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12E69" w14:textId="77777777" w:rsidR="00B520F9" w:rsidRDefault="00B520F9" w:rsidP="00B520F9">
      <w:pPr>
        <w:jc w:val="center"/>
        <w:rPr>
          <w:b/>
          <w:bCs/>
          <w:sz w:val="36"/>
          <w:szCs w:val="36"/>
          <w:lang w:val="en-GB"/>
        </w:rPr>
      </w:pPr>
      <w:r>
        <w:rPr>
          <w:b/>
          <w:bCs/>
          <w:sz w:val="36"/>
          <w:szCs w:val="36"/>
          <w:lang w:val="en-GB"/>
        </w:rPr>
        <w:t>The Church at Corinth</w:t>
      </w:r>
    </w:p>
    <w:p w14:paraId="4FD186CD" w14:textId="77777777" w:rsidR="00B520F9" w:rsidRDefault="00B520F9" w:rsidP="00B520F9">
      <w:pPr>
        <w:jc w:val="center"/>
        <w:rPr>
          <w:b/>
          <w:bCs/>
          <w:sz w:val="32"/>
          <w:szCs w:val="32"/>
          <w:lang w:val="en-GB"/>
        </w:rPr>
      </w:pPr>
      <w:r>
        <w:rPr>
          <w:b/>
          <w:bCs/>
          <w:sz w:val="32"/>
          <w:szCs w:val="32"/>
          <w:lang w:val="en-GB"/>
        </w:rPr>
        <w:t>A Church Facing Inner Problems - #1</w:t>
      </w:r>
    </w:p>
    <w:p w14:paraId="46CCB173" w14:textId="77777777" w:rsidR="00B520F9" w:rsidRDefault="00B520F9" w:rsidP="00B520F9">
      <w:pPr>
        <w:jc w:val="center"/>
        <w:rPr>
          <w:b/>
          <w:bCs/>
          <w:sz w:val="32"/>
          <w:szCs w:val="32"/>
          <w:lang w:val="en-GB"/>
        </w:rPr>
      </w:pPr>
      <w:r>
        <w:rPr>
          <w:b/>
          <w:bCs/>
          <w:sz w:val="32"/>
          <w:szCs w:val="32"/>
          <w:lang w:val="en-GB"/>
        </w:rPr>
        <w:t>Introduction to 1 Corinthians</w:t>
      </w:r>
    </w:p>
    <w:p w14:paraId="4F0E188C" w14:textId="77777777" w:rsidR="003774F0" w:rsidRDefault="003774F0" w:rsidP="00413B43">
      <w:pPr>
        <w:widowControl w:val="0"/>
        <w:autoSpaceDE w:val="0"/>
        <w:autoSpaceDN w:val="0"/>
        <w:adjustRightInd w:val="0"/>
        <w:rPr>
          <w:rFonts w:ascii="Times New Roman" w:hAnsi="Times New Roman" w:cs="Times New Roman"/>
          <w:b/>
        </w:rPr>
      </w:pPr>
    </w:p>
    <w:p w14:paraId="74805E3C" w14:textId="77777777" w:rsidR="00416B7C" w:rsidRPr="003774F0" w:rsidRDefault="00416B7C" w:rsidP="00413B43">
      <w:pPr>
        <w:widowControl w:val="0"/>
        <w:autoSpaceDE w:val="0"/>
        <w:autoSpaceDN w:val="0"/>
        <w:adjustRightInd w:val="0"/>
        <w:rPr>
          <w:rFonts w:ascii="Times New Roman" w:hAnsi="Times New Roman" w:cs="Times New Roman"/>
          <w:b/>
        </w:rPr>
      </w:pPr>
      <w:r w:rsidRPr="003774F0">
        <w:rPr>
          <w:rFonts w:ascii="Times New Roman" w:hAnsi="Times New Roman" w:cs="Times New Roman"/>
          <w:b/>
        </w:rPr>
        <w:t>First: The Church</w:t>
      </w:r>
    </w:p>
    <w:p w14:paraId="7BAC1250" w14:textId="6AD09457" w:rsidR="00416B7C" w:rsidRPr="00B520F9" w:rsidRDefault="00416B7C" w:rsidP="003774F0">
      <w:pPr>
        <w:pStyle w:val="ListParagraph"/>
        <w:widowControl w:val="0"/>
        <w:numPr>
          <w:ilvl w:val="0"/>
          <w:numId w:val="1"/>
        </w:numPr>
        <w:tabs>
          <w:tab w:val="left" w:pos="0"/>
          <w:tab w:val="left" w:pos="360"/>
        </w:tabs>
        <w:autoSpaceDE w:val="0"/>
        <w:autoSpaceDN w:val="0"/>
        <w:adjustRightInd w:val="0"/>
        <w:ind w:left="0" w:firstLine="0"/>
        <w:rPr>
          <w:rFonts w:ascii="Times New Roman" w:hAnsi="Times New Roman" w:cs="Times New Roman"/>
        </w:rPr>
      </w:pPr>
      <w:r w:rsidRPr="00B520F9">
        <w:rPr>
          <w:rFonts w:ascii="Times New Roman" w:hAnsi="Times New Roman" w:cs="Times New Roman"/>
        </w:rPr>
        <w:t xml:space="preserve">A divided community </w:t>
      </w:r>
      <w:r w:rsidR="004072C2" w:rsidRPr="00B520F9">
        <w:rPr>
          <w:rFonts w:ascii="Times New Roman" w:hAnsi="Times New Roman" w:cs="Times New Roman"/>
        </w:rPr>
        <w:t>over the leadership</w:t>
      </w:r>
      <w:r w:rsidR="003774F0">
        <w:rPr>
          <w:rFonts w:ascii="Times New Roman" w:hAnsi="Times New Roman" w:cs="Times New Roman"/>
        </w:rPr>
        <w:t xml:space="preserve"> </w:t>
      </w:r>
      <w:r w:rsidRPr="00B520F9">
        <w:rPr>
          <w:rFonts w:ascii="Times New Roman" w:hAnsi="Times New Roman" w:cs="Times New Roman"/>
        </w:rPr>
        <w:t>(1:10-21)</w:t>
      </w:r>
    </w:p>
    <w:p w14:paraId="13478445" w14:textId="77777777" w:rsidR="00416B7C" w:rsidRPr="00B520F9" w:rsidRDefault="00416B7C" w:rsidP="003774F0">
      <w:pPr>
        <w:pStyle w:val="ListParagraph"/>
        <w:widowControl w:val="0"/>
        <w:numPr>
          <w:ilvl w:val="0"/>
          <w:numId w:val="1"/>
        </w:numPr>
        <w:tabs>
          <w:tab w:val="left" w:pos="0"/>
          <w:tab w:val="left" w:pos="360"/>
        </w:tabs>
        <w:autoSpaceDE w:val="0"/>
        <w:autoSpaceDN w:val="0"/>
        <w:adjustRightInd w:val="0"/>
        <w:ind w:left="0" w:firstLine="0"/>
        <w:rPr>
          <w:rFonts w:ascii="Times New Roman" w:hAnsi="Times New Roman" w:cs="Times New Roman"/>
        </w:rPr>
      </w:pPr>
      <w:r w:rsidRPr="00B520F9">
        <w:rPr>
          <w:rFonts w:ascii="Times New Roman" w:hAnsi="Times New Roman" w:cs="Times New Roman"/>
        </w:rPr>
        <w:t>A mixed community of Jews and Gentiles (1:240</w:t>
      </w:r>
    </w:p>
    <w:p w14:paraId="39AA12A0" w14:textId="77777777" w:rsidR="00416B7C" w:rsidRPr="00B520F9" w:rsidRDefault="00416B7C" w:rsidP="003774F0">
      <w:pPr>
        <w:pStyle w:val="ListParagraph"/>
        <w:widowControl w:val="0"/>
        <w:numPr>
          <w:ilvl w:val="0"/>
          <w:numId w:val="1"/>
        </w:numPr>
        <w:tabs>
          <w:tab w:val="left" w:pos="0"/>
          <w:tab w:val="left" w:pos="360"/>
        </w:tabs>
        <w:autoSpaceDE w:val="0"/>
        <w:autoSpaceDN w:val="0"/>
        <w:adjustRightInd w:val="0"/>
        <w:ind w:left="0" w:firstLine="0"/>
        <w:rPr>
          <w:rFonts w:ascii="Times New Roman" w:hAnsi="Times New Roman" w:cs="Times New Roman"/>
        </w:rPr>
      </w:pPr>
      <w:r w:rsidRPr="00B520F9">
        <w:rPr>
          <w:rFonts w:ascii="Times New Roman" w:hAnsi="Times New Roman" w:cs="Times New Roman"/>
        </w:rPr>
        <w:t>Some of noble origin (1:26)</w:t>
      </w:r>
    </w:p>
    <w:p w14:paraId="4C994982" w14:textId="77777777" w:rsidR="00416B7C" w:rsidRPr="00B520F9" w:rsidRDefault="00416B7C" w:rsidP="003774F0">
      <w:pPr>
        <w:pStyle w:val="ListParagraph"/>
        <w:widowControl w:val="0"/>
        <w:numPr>
          <w:ilvl w:val="0"/>
          <w:numId w:val="1"/>
        </w:numPr>
        <w:tabs>
          <w:tab w:val="left" w:pos="0"/>
          <w:tab w:val="left" w:pos="360"/>
        </w:tabs>
        <w:autoSpaceDE w:val="0"/>
        <w:autoSpaceDN w:val="0"/>
        <w:adjustRightInd w:val="0"/>
        <w:ind w:left="0" w:firstLine="0"/>
        <w:rPr>
          <w:rFonts w:ascii="Times New Roman" w:hAnsi="Times New Roman" w:cs="Times New Roman"/>
        </w:rPr>
      </w:pPr>
      <w:r w:rsidRPr="00B520F9">
        <w:rPr>
          <w:rFonts w:ascii="Times New Roman" w:hAnsi="Times New Roman" w:cs="Times New Roman"/>
        </w:rPr>
        <w:t>Some of the refuse of the society, slaves (1:28; 7:21)</w:t>
      </w:r>
    </w:p>
    <w:p w14:paraId="2FA5E1B6" w14:textId="4D649243" w:rsidR="00416B7C" w:rsidRPr="00B520F9" w:rsidRDefault="00416B7C" w:rsidP="003774F0">
      <w:pPr>
        <w:pStyle w:val="ListParagraph"/>
        <w:widowControl w:val="0"/>
        <w:numPr>
          <w:ilvl w:val="0"/>
          <w:numId w:val="1"/>
        </w:numPr>
        <w:tabs>
          <w:tab w:val="left" w:pos="0"/>
          <w:tab w:val="left" w:pos="360"/>
          <w:tab w:val="left" w:pos="720"/>
        </w:tabs>
        <w:autoSpaceDE w:val="0"/>
        <w:autoSpaceDN w:val="0"/>
        <w:adjustRightInd w:val="0"/>
        <w:ind w:left="0" w:firstLine="0"/>
        <w:rPr>
          <w:rFonts w:ascii="Times New Roman" w:hAnsi="Times New Roman" w:cs="Times New Roman"/>
        </w:rPr>
      </w:pPr>
      <w:r w:rsidRPr="00B520F9">
        <w:rPr>
          <w:rFonts w:ascii="Times New Roman" w:hAnsi="Times New Roman" w:cs="Times New Roman"/>
        </w:rPr>
        <w:t>Still some of them were infant</w:t>
      </w:r>
      <w:r w:rsidR="004072C2" w:rsidRPr="00B520F9">
        <w:rPr>
          <w:rFonts w:ascii="Times New Roman" w:hAnsi="Times New Roman" w:cs="Times New Roman"/>
        </w:rPr>
        <w:t>s in faith (2:1-3) and these were</w:t>
      </w:r>
      <w:r w:rsidRPr="00B520F9">
        <w:rPr>
          <w:rFonts w:ascii="Times New Roman" w:hAnsi="Times New Roman" w:cs="Times New Roman"/>
        </w:rPr>
        <w:t xml:space="preserve"> the </w:t>
      </w:r>
      <w:r w:rsidR="004072C2" w:rsidRPr="00B520F9">
        <w:rPr>
          <w:rFonts w:ascii="Times New Roman" w:hAnsi="Times New Roman" w:cs="Times New Roman"/>
        </w:rPr>
        <w:t>cause</w:t>
      </w:r>
      <w:r w:rsidRPr="00B520F9">
        <w:rPr>
          <w:rFonts w:ascii="Times New Roman" w:hAnsi="Times New Roman" w:cs="Times New Roman"/>
        </w:rPr>
        <w:t xml:space="preserve"> of division</w:t>
      </w:r>
    </w:p>
    <w:p w14:paraId="09D0C2A9" w14:textId="77777777" w:rsidR="00416B7C" w:rsidRPr="00B520F9" w:rsidRDefault="00416B7C" w:rsidP="003774F0">
      <w:pPr>
        <w:pStyle w:val="ListParagraph"/>
        <w:widowControl w:val="0"/>
        <w:numPr>
          <w:ilvl w:val="0"/>
          <w:numId w:val="1"/>
        </w:numPr>
        <w:tabs>
          <w:tab w:val="left" w:pos="0"/>
          <w:tab w:val="left" w:pos="360"/>
        </w:tabs>
        <w:autoSpaceDE w:val="0"/>
        <w:autoSpaceDN w:val="0"/>
        <w:adjustRightInd w:val="0"/>
        <w:ind w:left="0" w:firstLine="0"/>
        <w:rPr>
          <w:rFonts w:ascii="Times New Roman" w:hAnsi="Times New Roman" w:cs="Times New Roman"/>
        </w:rPr>
      </w:pPr>
      <w:r w:rsidRPr="00B520F9">
        <w:rPr>
          <w:rFonts w:ascii="Times New Roman" w:hAnsi="Times New Roman" w:cs="Times New Roman"/>
        </w:rPr>
        <w:t>Some were sexually immoral (3:17-16; 5:1-13; 6:15-20; 10:8)</w:t>
      </w:r>
    </w:p>
    <w:p w14:paraId="28C88212" w14:textId="77777777" w:rsidR="00416B7C" w:rsidRPr="00B520F9" w:rsidRDefault="00416B7C" w:rsidP="003774F0">
      <w:pPr>
        <w:pStyle w:val="ListParagraph"/>
        <w:widowControl w:val="0"/>
        <w:numPr>
          <w:ilvl w:val="0"/>
          <w:numId w:val="1"/>
        </w:numPr>
        <w:tabs>
          <w:tab w:val="left" w:pos="0"/>
          <w:tab w:val="left" w:pos="360"/>
        </w:tabs>
        <w:autoSpaceDE w:val="0"/>
        <w:autoSpaceDN w:val="0"/>
        <w:adjustRightInd w:val="0"/>
        <w:ind w:left="0" w:firstLine="0"/>
        <w:rPr>
          <w:rFonts w:ascii="Times New Roman" w:hAnsi="Times New Roman" w:cs="Times New Roman"/>
        </w:rPr>
      </w:pPr>
      <w:r w:rsidRPr="00B520F9">
        <w:rPr>
          <w:rFonts w:ascii="Times New Roman" w:hAnsi="Times New Roman" w:cs="Times New Roman"/>
        </w:rPr>
        <w:t xml:space="preserve">Ignore the church and go to the Roman Courts to get a verdict (6:1-7) </w:t>
      </w:r>
    </w:p>
    <w:p w14:paraId="2F32BA9E" w14:textId="567568A7" w:rsidR="00416B7C" w:rsidRPr="00B520F9" w:rsidRDefault="00416B7C" w:rsidP="003774F0">
      <w:pPr>
        <w:pStyle w:val="ListParagraph"/>
        <w:widowControl w:val="0"/>
        <w:numPr>
          <w:ilvl w:val="0"/>
          <w:numId w:val="1"/>
        </w:numPr>
        <w:tabs>
          <w:tab w:val="left" w:pos="360"/>
        </w:tabs>
        <w:autoSpaceDE w:val="0"/>
        <w:autoSpaceDN w:val="0"/>
        <w:adjustRightInd w:val="0"/>
        <w:ind w:left="360"/>
        <w:rPr>
          <w:rFonts w:ascii="Times New Roman" w:hAnsi="Times New Roman" w:cs="Times New Roman"/>
        </w:rPr>
      </w:pPr>
      <w:r w:rsidRPr="00B520F9">
        <w:rPr>
          <w:rFonts w:ascii="Times New Roman" w:hAnsi="Times New Roman" w:cs="Times New Roman"/>
        </w:rPr>
        <w:t xml:space="preserve">Problems with eating meat that was sold in the market by the priests of the pagan gods (8:10-13) </w:t>
      </w:r>
    </w:p>
    <w:p w14:paraId="482DFD37" w14:textId="77777777" w:rsidR="00416B7C" w:rsidRPr="00B520F9" w:rsidRDefault="00416B7C" w:rsidP="003774F0">
      <w:pPr>
        <w:pStyle w:val="ListParagraph"/>
        <w:widowControl w:val="0"/>
        <w:numPr>
          <w:ilvl w:val="0"/>
          <w:numId w:val="1"/>
        </w:numPr>
        <w:tabs>
          <w:tab w:val="left" w:pos="0"/>
          <w:tab w:val="left" w:pos="360"/>
        </w:tabs>
        <w:autoSpaceDE w:val="0"/>
        <w:autoSpaceDN w:val="0"/>
        <w:adjustRightInd w:val="0"/>
        <w:ind w:left="0" w:firstLine="0"/>
        <w:rPr>
          <w:rFonts w:ascii="Times New Roman" w:hAnsi="Times New Roman" w:cs="Times New Roman"/>
        </w:rPr>
      </w:pPr>
      <w:r w:rsidRPr="00B520F9">
        <w:rPr>
          <w:rFonts w:ascii="Times New Roman" w:hAnsi="Times New Roman" w:cs="Times New Roman"/>
        </w:rPr>
        <w:t>Misuse of the Lord’s Supper (10:15-22; 11:17-34)</w:t>
      </w:r>
    </w:p>
    <w:p w14:paraId="2757FB34" w14:textId="77777777" w:rsidR="00416B7C" w:rsidRPr="00B520F9" w:rsidRDefault="00416B7C" w:rsidP="003774F0">
      <w:pPr>
        <w:pStyle w:val="ListParagraph"/>
        <w:widowControl w:val="0"/>
        <w:numPr>
          <w:ilvl w:val="0"/>
          <w:numId w:val="1"/>
        </w:numPr>
        <w:tabs>
          <w:tab w:val="left" w:pos="0"/>
          <w:tab w:val="left" w:pos="360"/>
        </w:tabs>
        <w:autoSpaceDE w:val="0"/>
        <w:autoSpaceDN w:val="0"/>
        <w:adjustRightInd w:val="0"/>
        <w:ind w:left="0" w:firstLine="0"/>
        <w:rPr>
          <w:rFonts w:ascii="Times New Roman" w:hAnsi="Times New Roman" w:cs="Times New Roman"/>
        </w:rPr>
      </w:pPr>
      <w:r w:rsidRPr="00B520F9">
        <w:rPr>
          <w:rFonts w:ascii="Times New Roman" w:hAnsi="Times New Roman" w:cs="Times New Roman"/>
        </w:rPr>
        <w:t>Disputed attitudes to women (11:1-16)</w:t>
      </w:r>
    </w:p>
    <w:p w14:paraId="754CB3A8" w14:textId="77777777" w:rsidR="00416B7C" w:rsidRPr="00B520F9" w:rsidRDefault="00416B7C" w:rsidP="003774F0">
      <w:pPr>
        <w:pStyle w:val="ListParagraph"/>
        <w:widowControl w:val="0"/>
        <w:numPr>
          <w:ilvl w:val="0"/>
          <w:numId w:val="1"/>
        </w:numPr>
        <w:tabs>
          <w:tab w:val="left" w:pos="0"/>
          <w:tab w:val="left" w:pos="360"/>
        </w:tabs>
        <w:autoSpaceDE w:val="0"/>
        <w:autoSpaceDN w:val="0"/>
        <w:adjustRightInd w:val="0"/>
        <w:ind w:left="0" w:firstLine="0"/>
        <w:rPr>
          <w:rFonts w:ascii="Times New Roman" w:hAnsi="Times New Roman" w:cs="Times New Roman"/>
        </w:rPr>
      </w:pPr>
      <w:r w:rsidRPr="00B520F9">
        <w:rPr>
          <w:rFonts w:ascii="Times New Roman" w:hAnsi="Times New Roman" w:cs="Times New Roman"/>
        </w:rPr>
        <w:t>Division over the gifts of the Holy Spirit (12:1-31)</w:t>
      </w:r>
    </w:p>
    <w:p w14:paraId="49E90D4A" w14:textId="6F8060AB" w:rsidR="004072C2" w:rsidRPr="00B520F9" w:rsidRDefault="004072C2" w:rsidP="003774F0">
      <w:pPr>
        <w:pStyle w:val="ListParagraph"/>
        <w:widowControl w:val="0"/>
        <w:numPr>
          <w:ilvl w:val="0"/>
          <w:numId w:val="1"/>
        </w:numPr>
        <w:tabs>
          <w:tab w:val="left" w:pos="0"/>
          <w:tab w:val="left" w:pos="360"/>
        </w:tabs>
        <w:autoSpaceDE w:val="0"/>
        <w:autoSpaceDN w:val="0"/>
        <w:adjustRightInd w:val="0"/>
        <w:ind w:left="0" w:firstLine="0"/>
        <w:rPr>
          <w:rFonts w:ascii="Times New Roman" w:hAnsi="Times New Roman" w:cs="Times New Roman"/>
        </w:rPr>
      </w:pPr>
      <w:r w:rsidRPr="00B520F9">
        <w:rPr>
          <w:rFonts w:ascii="Times New Roman" w:hAnsi="Times New Roman" w:cs="Times New Roman"/>
        </w:rPr>
        <w:t>Doubt about the resurrection (chapter 15)</w:t>
      </w:r>
    </w:p>
    <w:p w14:paraId="2B09693F" w14:textId="2870B3D1" w:rsidR="004072C2" w:rsidRPr="00B520F9" w:rsidRDefault="004072C2" w:rsidP="00413B43">
      <w:pPr>
        <w:pStyle w:val="ListParagraph"/>
        <w:widowControl w:val="0"/>
        <w:autoSpaceDE w:val="0"/>
        <w:autoSpaceDN w:val="0"/>
        <w:adjustRightInd w:val="0"/>
        <w:ind w:left="0"/>
        <w:rPr>
          <w:rFonts w:ascii="Times New Roman" w:hAnsi="Times New Roman" w:cs="Times New Roman"/>
        </w:rPr>
      </w:pPr>
      <w:r w:rsidRPr="00B520F9">
        <w:rPr>
          <w:rFonts w:ascii="Times New Roman" w:hAnsi="Times New Roman" w:cs="Times New Roman"/>
        </w:rPr>
        <w:t>Are there more problems that we can add to this list?</w:t>
      </w:r>
    </w:p>
    <w:p w14:paraId="264BEDA8" w14:textId="77777777" w:rsidR="004072C2" w:rsidRPr="00B520F9" w:rsidRDefault="004072C2" w:rsidP="00413B43">
      <w:pPr>
        <w:pStyle w:val="ListParagraph"/>
        <w:widowControl w:val="0"/>
        <w:autoSpaceDE w:val="0"/>
        <w:autoSpaceDN w:val="0"/>
        <w:adjustRightInd w:val="0"/>
        <w:ind w:left="0"/>
        <w:rPr>
          <w:rFonts w:ascii="Times New Roman" w:hAnsi="Times New Roman" w:cs="Times New Roman"/>
        </w:rPr>
      </w:pPr>
    </w:p>
    <w:p w14:paraId="2FABE2D5" w14:textId="77777777" w:rsidR="003774F0" w:rsidRDefault="00416B7C" w:rsidP="00413B43">
      <w:pPr>
        <w:pStyle w:val="ListParagraph"/>
        <w:widowControl w:val="0"/>
        <w:autoSpaceDE w:val="0"/>
        <w:autoSpaceDN w:val="0"/>
        <w:adjustRightInd w:val="0"/>
        <w:ind w:left="0"/>
        <w:rPr>
          <w:rFonts w:ascii="Times New Roman" w:hAnsi="Times New Roman" w:cs="Times New Roman"/>
        </w:rPr>
      </w:pPr>
      <w:r w:rsidRPr="003774F0">
        <w:rPr>
          <w:rFonts w:ascii="Times New Roman" w:hAnsi="Times New Roman" w:cs="Times New Roman"/>
          <w:b/>
        </w:rPr>
        <w:t>Second:</w:t>
      </w:r>
      <w:r w:rsidR="003774F0" w:rsidRPr="003774F0">
        <w:rPr>
          <w:rFonts w:ascii="Times New Roman" w:hAnsi="Times New Roman" w:cs="Times New Roman"/>
          <w:b/>
        </w:rPr>
        <w:t xml:space="preserve"> The People</w:t>
      </w:r>
      <w:r w:rsidRPr="00B520F9">
        <w:rPr>
          <w:rFonts w:ascii="Times New Roman" w:hAnsi="Times New Roman" w:cs="Times New Roman"/>
        </w:rPr>
        <w:t xml:space="preserve"> </w:t>
      </w:r>
    </w:p>
    <w:p w14:paraId="6943D0A4" w14:textId="53AF21EF" w:rsidR="00416B7C" w:rsidRPr="00B520F9" w:rsidRDefault="00C151E3" w:rsidP="00413B43">
      <w:pPr>
        <w:pStyle w:val="ListParagraph"/>
        <w:widowControl w:val="0"/>
        <w:autoSpaceDE w:val="0"/>
        <w:autoSpaceDN w:val="0"/>
        <w:adjustRightInd w:val="0"/>
        <w:ind w:left="0"/>
        <w:rPr>
          <w:rFonts w:ascii="Times New Roman" w:hAnsi="Times New Roman" w:cs="Times New Roman"/>
        </w:rPr>
      </w:pPr>
      <w:r>
        <w:rPr>
          <w:rFonts w:ascii="Times New Roman" w:hAnsi="Times New Roman" w:cs="Times New Roman"/>
        </w:rPr>
        <w:t xml:space="preserve">Paul addressed </w:t>
      </w:r>
      <w:r w:rsidR="00416B7C" w:rsidRPr="00B520F9">
        <w:rPr>
          <w:rFonts w:ascii="Times New Roman" w:hAnsi="Times New Roman" w:cs="Times New Roman"/>
        </w:rPr>
        <w:t>all those who were part of all these problems</w:t>
      </w:r>
      <w:r>
        <w:rPr>
          <w:rFonts w:ascii="Times New Roman" w:hAnsi="Times New Roman" w:cs="Times New Roman"/>
        </w:rPr>
        <w:t xml:space="preserve"> </w:t>
      </w:r>
      <w:r w:rsidR="00416B7C" w:rsidRPr="00B520F9">
        <w:rPr>
          <w:rFonts w:ascii="Times New Roman" w:hAnsi="Times New Roman" w:cs="Times New Roman"/>
        </w:rPr>
        <w:t>directly or just related to this community</w:t>
      </w:r>
      <w:r>
        <w:rPr>
          <w:rFonts w:ascii="Times New Roman" w:hAnsi="Times New Roman" w:cs="Times New Roman"/>
        </w:rPr>
        <w:t xml:space="preserve">.  </w:t>
      </w:r>
      <w:r w:rsidR="00416B7C" w:rsidRPr="00B520F9">
        <w:rPr>
          <w:rFonts w:ascii="Times New Roman" w:hAnsi="Times New Roman" w:cs="Times New Roman"/>
        </w:rPr>
        <w:t>Paul</w:t>
      </w:r>
      <w:r w:rsidR="004072C2" w:rsidRPr="00B520F9">
        <w:rPr>
          <w:rFonts w:ascii="Times New Roman" w:hAnsi="Times New Roman" w:cs="Times New Roman"/>
        </w:rPr>
        <w:t xml:space="preserve"> never denied their belonging to the church but </w:t>
      </w:r>
      <w:r w:rsidR="00416B7C" w:rsidRPr="00B520F9">
        <w:rPr>
          <w:rFonts w:ascii="Times New Roman" w:hAnsi="Times New Roman" w:cs="Times New Roman"/>
        </w:rPr>
        <w:t>called them all:</w:t>
      </w:r>
    </w:p>
    <w:p w14:paraId="69A81F35" w14:textId="77777777" w:rsidR="00416B7C" w:rsidRPr="00B520F9" w:rsidRDefault="00416B7C" w:rsidP="00C151E3">
      <w:pPr>
        <w:pStyle w:val="ListParagraph"/>
        <w:widowControl w:val="0"/>
        <w:numPr>
          <w:ilvl w:val="0"/>
          <w:numId w:val="2"/>
        </w:numPr>
        <w:tabs>
          <w:tab w:val="left" w:pos="360"/>
        </w:tabs>
        <w:autoSpaceDE w:val="0"/>
        <w:autoSpaceDN w:val="0"/>
        <w:adjustRightInd w:val="0"/>
        <w:ind w:left="0" w:firstLine="0"/>
        <w:rPr>
          <w:rFonts w:ascii="Times New Roman" w:hAnsi="Times New Roman" w:cs="Times New Roman"/>
        </w:rPr>
      </w:pPr>
      <w:r w:rsidRPr="00B520F9">
        <w:rPr>
          <w:rFonts w:ascii="Times New Roman" w:hAnsi="Times New Roman" w:cs="Times New Roman"/>
        </w:rPr>
        <w:t>Saints (1:2)</w:t>
      </w:r>
    </w:p>
    <w:p w14:paraId="71C22937" w14:textId="77777777" w:rsidR="00416B7C" w:rsidRPr="00B520F9" w:rsidRDefault="00416B7C" w:rsidP="00C151E3">
      <w:pPr>
        <w:pStyle w:val="ListParagraph"/>
        <w:widowControl w:val="0"/>
        <w:numPr>
          <w:ilvl w:val="0"/>
          <w:numId w:val="2"/>
        </w:numPr>
        <w:tabs>
          <w:tab w:val="left" w:pos="360"/>
        </w:tabs>
        <w:autoSpaceDE w:val="0"/>
        <w:autoSpaceDN w:val="0"/>
        <w:adjustRightInd w:val="0"/>
        <w:ind w:left="0" w:firstLine="0"/>
        <w:rPr>
          <w:rFonts w:ascii="Times New Roman" w:hAnsi="Times New Roman" w:cs="Times New Roman"/>
        </w:rPr>
      </w:pPr>
      <w:r w:rsidRPr="00B520F9">
        <w:rPr>
          <w:rFonts w:ascii="Times New Roman" w:hAnsi="Times New Roman" w:cs="Times New Roman"/>
        </w:rPr>
        <w:t>Belonging to Christ (3:23)</w:t>
      </w:r>
    </w:p>
    <w:p w14:paraId="40B41193" w14:textId="77777777" w:rsidR="00416B7C" w:rsidRPr="00B520F9" w:rsidRDefault="00416B7C" w:rsidP="00C151E3">
      <w:pPr>
        <w:pStyle w:val="ListParagraph"/>
        <w:widowControl w:val="0"/>
        <w:numPr>
          <w:ilvl w:val="0"/>
          <w:numId w:val="2"/>
        </w:numPr>
        <w:tabs>
          <w:tab w:val="left" w:pos="360"/>
        </w:tabs>
        <w:autoSpaceDE w:val="0"/>
        <w:autoSpaceDN w:val="0"/>
        <w:adjustRightInd w:val="0"/>
        <w:ind w:left="0" w:firstLine="0"/>
        <w:rPr>
          <w:rFonts w:ascii="Times New Roman" w:hAnsi="Times New Roman" w:cs="Times New Roman"/>
        </w:rPr>
      </w:pPr>
      <w:r w:rsidRPr="00B520F9">
        <w:rPr>
          <w:rFonts w:ascii="Times New Roman" w:hAnsi="Times New Roman" w:cs="Times New Roman"/>
        </w:rPr>
        <w:t>Sanctified by the Spirit (6:11)</w:t>
      </w:r>
    </w:p>
    <w:p w14:paraId="57131223" w14:textId="77777777" w:rsidR="00416B7C" w:rsidRPr="00B520F9" w:rsidRDefault="00416B7C" w:rsidP="00C151E3">
      <w:pPr>
        <w:pStyle w:val="ListParagraph"/>
        <w:widowControl w:val="0"/>
        <w:numPr>
          <w:ilvl w:val="0"/>
          <w:numId w:val="2"/>
        </w:numPr>
        <w:tabs>
          <w:tab w:val="left" w:pos="360"/>
        </w:tabs>
        <w:autoSpaceDE w:val="0"/>
        <w:autoSpaceDN w:val="0"/>
        <w:adjustRightInd w:val="0"/>
        <w:ind w:left="0" w:firstLine="0"/>
        <w:rPr>
          <w:rFonts w:ascii="Times New Roman" w:hAnsi="Times New Roman" w:cs="Times New Roman"/>
        </w:rPr>
      </w:pPr>
      <w:r w:rsidRPr="00B520F9">
        <w:rPr>
          <w:rFonts w:ascii="Times New Roman" w:hAnsi="Times New Roman" w:cs="Times New Roman"/>
        </w:rPr>
        <w:t>Baptized into one body the body of Christ (12:12-13)</w:t>
      </w:r>
    </w:p>
    <w:p w14:paraId="11ABAB79" w14:textId="77777777" w:rsidR="00416B7C" w:rsidRPr="00B520F9" w:rsidRDefault="00416B7C" w:rsidP="00C151E3">
      <w:pPr>
        <w:pStyle w:val="ListParagraph"/>
        <w:widowControl w:val="0"/>
        <w:numPr>
          <w:ilvl w:val="0"/>
          <w:numId w:val="2"/>
        </w:numPr>
        <w:tabs>
          <w:tab w:val="left" w:pos="360"/>
        </w:tabs>
        <w:autoSpaceDE w:val="0"/>
        <w:autoSpaceDN w:val="0"/>
        <w:adjustRightInd w:val="0"/>
        <w:ind w:left="0" w:firstLine="0"/>
        <w:rPr>
          <w:rFonts w:ascii="Times New Roman" w:hAnsi="Times New Roman" w:cs="Times New Roman"/>
        </w:rPr>
      </w:pPr>
      <w:r w:rsidRPr="00B520F9">
        <w:rPr>
          <w:rFonts w:ascii="Times New Roman" w:hAnsi="Times New Roman" w:cs="Times New Roman"/>
        </w:rPr>
        <w:t>The body of Christ and the members of the body of Christ (12:27)</w:t>
      </w:r>
    </w:p>
    <w:p w14:paraId="00B5BB60" w14:textId="77777777" w:rsidR="00C151E3" w:rsidRDefault="00C151E3" w:rsidP="00413B43">
      <w:pPr>
        <w:widowControl w:val="0"/>
        <w:autoSpaceDE w:val="0"/>
        <w:autoSpaceDN w:val="0"/>
        <w:adjustRightInd w:val="0"/>
        <w:rPr>
          <w:rFonts w:ascii="Times New Roman" w:hAnsi="Times New Roman" w:cs="Times New Roman"/>
        </w:rPr>
      </w:pPr>
    </w:p>
    <w:p w14:paraId="01DE03DF" w14:textId="564CA4BF" w:rsidR="00416B7C" w:rsidRPr="00C151E3" w:rsidRDefault="00416B7C" w:rsidP="00413B43">
      <w:pPr>
        <w:widowControl w:val="0"/>
        <w:autoSpaceDE w:val="0"/>
        <w:autoSpaceDN w:val="0"/>
        <w:adjustRightInd w:val="0"/>
        <w:rPr>
          <w:rFonts w:ascii="Times New Roman" w:hAnsi="Times New Roman" w:cs="Times New Roman"/>
          <w:b/>
        </w:rPr>
      </w:pPr>
      <w:r w:rsidRPr="00C151E3">
        <w:rPr>
          <w:rFonts w:ascii="Times New Roman" w:hAnsi="Times New Roman" w:cs="Times New Roman"/>
          <w:b/>
        </w:rPr>
        <w:t xml:space="preserve">The </w:t>
      </w:r>
      <w:r w:rsidR="00C151E3">
        <w:rPr>
          <w:rFonts w:ascii="Times New Roman" w:hAnsi="Times New Roman" w:cs="Times New Roman"/>
          <w:b/>
        </w:rPr>
        <w:t>O</w:t>
      </w:r>
      <w:r w:rsidRPr="00C151E3">
        <w:rPr>
          <w:rFonts w:ascii="Times New Roman" w:hAnsi="Times New Roman" w:cs="Times New Roman"/>
          <w:b/>
        </w:rPr>
        <w:t>ldest Greek Text</w:t>
      </w:r>
      <w:r w:rsidR="00B11E43" w:rsidRPr="00C151E3">
        <w:rPr>
          <w:rFonts w:ascii="Times New Roman" w:hAnsi="Times New Roman" w:cs="Times New Roman"/>
          <w:b/>
        </w:rPr>
        <w:t xml:space="preserve"> of the </w:t>
      </w:r>
      <w:r w:rsidR="00C151E3">
        <w:rPr>
          <w:rFonts w:ascii="Times New Roman" w:hAnsi="Times New Roman" w:cs="Times New Roman"/>
          <w:b/>
        </w:rPr>
        <w:t>L</w:t>
      </w:r>
      <w:r w:rsidR="00B11E43" w:rsidRPr="00C151E3">
        <w:rPr>
          <w:rFonts w:ascii="Times New Roman" w:hAnsi="Times New Roman" w:cs="Times New Roman"/>
          <w:b/>
        </w:rPr>
        <w:t>etter</w:t>
      </w:r>
    </w:p>
    <w:p w14:paraId="3D473D5B" w14:textId="55590B0D" w:rsidR="00416B7C" w:rsidRPr="00B520F9" w:rsidRDefault="00416B7C" w:rsidP="00C151E3">
      <w:pPr>
        <w:widowControl w:val="0"/>
        <w:tabs>
          <w:tab w:val="left" w:pos="360"/>
        </w:tabs>
        <w:autoSpaceDE w:val="0"/>
        <w:autoSpaceDN w:val="0"/>
        <w:adjustRightInd w:val="0"/>
        <w:rPr>
          <w:rFonts w:ascii="Times New Roman" w:hAnsi="Times New Roman" w:cs="Times New Roman"/>
        </w:rPr>
      </w:pPr>
      <w:r w:rsidRPr="00B520F9">
        <w:rPr>
          <w:rFonts w:ascii="Times New Roman" w:hAnsi="Times New Roman" w:cs="Times New Roman"/>
        </w:rPr>
        <w:t>1.</w:t>
      </w:r>
      <w:r w:rsidR="00B11E43" w:rsidRPr="00B520F9">
        <w:rPr>
          <w:rFonts w:ascii="Times New Roman" w:hAnsi="Times New Roman" w:cs="Times New Roman"/>
        </w:rPr>
        <w:t xml:space="preserve"> </w:t>
      </w:r>
      <w:r w:rsidR="00C151E3">
        <w:rPr>
          <w:rFonts w:ascii="Times New Roman" w:hAnsi="Times New Roman" w:cs="Times New Roman"/>
        </w:rPr>
        <w:tab/>
      </w:r>
      <w:r w:rsidRPr="00B520F9">
        <w:rPr>
          <w:rFonts w:ascii="Times New Roman" w:hAnsi="Times New Roman" w:cs="Times New Roman"/>
        </w:rPr>
        <w:t>P15, 3</w:t>
      </w:r>
      <w:r w:rsidRPr="00B520F9">
        <w:rPr>
          <w:rFonts w:ascii="Times New Roman" w:hAnsi="Times New Roman" w:cs="Times New Roman"/>
          <w:vertAlign w:val="superscript"/>
        </w:rPr>
        <w:t>rd</w:t>
      </w:r>
      <w:r w:rsidRPr="00B520F9">
        <w:rPr>
          <w:rFonts w:ascii="Times New Roman" w:hAnsi="Times New Roman" w:cs="Times New Roman"/>
        </w:rPr>
        <w:t xml:space="preserve"> cen. At the Egyptian Museum in Cairo it contains (7:18-8:14)</w:t>
      </w:r>
    </w:p>
    <w:p w14:paraId="19CFC296" w14:textId="77777777" w:rsidR="00C151E3" w:rsidRDefault="00416B7C" w:rsidP="00C151E3">
      <w:pPr>
        <w:widowControl w:val="0"/>
        <w:tabs>
          <w:tab w:val="left" w:pos="360"/>
        </w:tabs>
        <w:autoSpaceDE w:val="0"/>
        <w:autoSpaceDN w:val="0"/>
        <w:adjustRightInd w:val="0"/>
        <w:ind w:left="360" w:hanging="360"/>
        <w:rPr>
          <w:rFonts w:ascii="Times New Roman" w:hAnsi="Times New Roman" w:cs="Times New Roman"/>
        </w:rPr>
      </w:pPr>
      <w:r w:rsidRPr="00B520F9">
        <w:rPr>
          <w:rFonts w:ascii="Times New Roman" w:hAnsi="Times New Roman" w:cs="Times New Roman"/>
        </w:rPr>
        <w:t xml:space="preserve">2. </w:t>
      </w:r>
      <w:r w:rsidR="00C151E3">
        <w:rPr>
          <w:rFonts w:ascii="Times New Roman" w:hAnsi="Times New Roman" w:cs="Times New Roman"/>
        </w:rPr>
        <w:tab/>
      </w:r>
      <w:r w:rsidRPr="00B520F9">
        <w:rPr>
          <w:rFonts w:ascii="Times New Roman" w:hAnsi="Times New Roman" w:cs="Times New Roman"/>
        </w:rPr>
        <w:t>P46, is the most famous Chester Beatty Library, Dublin about 200, it contains, 1:1-1-9; 29-4-14; 14:16-15:15; 15:17-16:22)</w:t>
      </w:r>
    </w:p>
    <w:p w14:paraId="16620B5A" w14:textId="77777777" w:rsidR="00C151E3" w:rsidRDefault="00C151E3" w:rsidP="00C151E3">
      <w:pPr>
        <w:widowControl w:val="0"/>
        <w:tabs>
          <w:tab w:val="left" w:pos="360"/>
        </w:tabs>
        <w:autoSpaceDE w:val="0"/>
        <w:autoSpaceDN w:val="0"/>
        <w:adjustRightInd w:val="0"/>
        <w:ind w:left="360" w:hanging="360"/>
        <w:rPr>
          <w:rFonts w:ascii="Times New Roman" w:hAnsi="Times New Roman" w:cs="Times New Roman"/>
        </w:rPr>
      </w:pPr>
    </w:p>
    <w:p w14:paraId="195F5A8B" w14:textId="118C2737" w:rsidR="00416B7C" w:rsidRPr="00C151E3" w:rsidRDefault="00416B7C" w:rsidP="00413B43">
      <w:pPr>
        <w:widowControl w:val="0"/>
        <w:autoSpaceDE w:val="0"/>
        <w:autoSpaceDN w:val="0"/>
        <w:adjustRightInd w:val="0"/>
        <w:rPr>
          <w:rFonts w:ascii="Times New Roman" w:hAnsi="Times New Roman" w:cs="Times New Roman"/>
          <w:b/>
        </w:rPr>
      </w:pPr>
      <w:r w:rsidRPr="00C151E3">
        <w:rPr>
          <w:rFonts w:ascii="Times New Roman" w:hAnsi="Times New Roman" w:cs="Times New Roman"/>
          <w:b/>
        </w:rPr>
        <w:t xml:space="preserve">Place of </w:t>
      </w:r>
      <w:r w:rsidR="00C151E3" w:rsidRPr="00C151E3">
        <w:rPr>
          <w:rFonts w:ascii="Times New Roman" w:hAnsi="Times New Roman" w:cs="Times New Roman"/>
          <w:b/>
        </w:rPr>
        <w:t>W</w:t>
      </w:r>
      <w:r w:rsidRPr="00C151E3">
        <w:rPr>
          <w:rFonts w:ascii="Times New Roman" w:hAnsi="Times New Roman" w:cs="Times New Roman"/>
          <w:b/>
        </w:rPr>
        <w:t>riting</w:t>
      </w:r>
    </w:p>
    <w:p w14:paraId="7A214CB3" w14:textId="3AEAFBB8" w:rsidR="00416B7C" w:rsidRDefault="00416B7C" w:rsidP="00413B43">
      <w:pPr>
        <w:widowControl w:val="0"/>
        <w:autoSpaceDE w:val="0"/>
        <w:autoSpaceDN w:val="0"/>
        <w:adjustRightInd w:val="0"/>
        <w:rPr>
          <w:rFonts w:ascii="Times New Roman" w:hAnsi="Times New Roman" w:cs="Times New Roman"/>
        </w:rPr>
      </w:pPr>
      <w:r w:rsidRPr="00B520F9">
        <w:rPr>
          <w:rFonts w:ascii="Times New Roman" w:hAnsi="Times New Roman" w:cs="Times New Roman"/>
        </w:rPr>
        <w:t xml:space="preserve">The letter </w:t>
      </w:r>
      <w:r w:rsidR="00C151E3">
        <w:rPr>
          <w:rFonts w:ascii="Times New Roman" w:hAnsi="Times New Roman" w:cs="Times New Roman"/>
        </w:rPr>
        <w:t xml:space="preserve">that we now know as 1 Corinthians </w:t>
      </w:r>
      <w:r w:rsidRPr="00B520F9">
        <w:rPr>
          <w:rFonts w:ascii="Times New Roman" w:hAnsi="Times New Roman" w:cs="Times New Roman"/>
        </w:rPr>
        <w:t>was written in Ephesus about the year 56</w:t>
      </w:r>
      <w:r w:rsidR="00754BC8">
        <w:rPr>
          <w:rFonts w:ascii="Times New Roman" w:hAnsi="Times New Roman" w:cs="Times New Roman"/>
        </w:rPr>
        <w:t xml:space="preserve"> A.D. </w:t>
      </w:r>
      <w:r w:rsidRPr="00B520F9">
        <w:rPr>
          <w:rFonts w:ascii="Times New Roman" w:hAnsi="Times New Roman" w:cs="Times New Roman"/>
        </w:rPr>
        <w:t xml:space="preserve"> </w:t>
      </w:r>
      <w:proofErr w:type="gramStart"/>
      <w:r w:rsidRPr="00B520F9">
        <w:rPr>
          <w:rFonts w:ascii="Times New Roman" w:hAnsi="Times New Roman" w:cs="Times New Roman"/>
        </w:rPr>
        <w:t>and</w:t>
      </w:r>
      <w:proofErr w:type="gramEnd"/>
      <w:r w:rsidRPr="00B520F9">
        <w:rPr>
          <w:rFonts w:ascii="Times New Roman" w:hAnsi="Times New Roman" w:cs="Times New Roman"/>
        </w:rPr>
        <w:t xml:space="preserve"> before </w:t>
      </w:r>
      <w:r w:rsidR="00C151E3">
        <w:rPr>
          <w:rFonts w:ascii="Times New Roman" w:hAnsi="Times New Roman" w:cs="Times New Roman"/>
        </w:rPr>
        <w:t xml:space="preserve">that year’s </w:t>
      </w:r>
      <w:r w:rsidRPr="00B520F9">
        <w:rPr>
          <w:rFonts w:ascii="Times New Roman" w:hAnsi="Times New Roman" w:cs="Times New Roman"/>
        </w:rPr>
        <w:t xml:space="preserve">feast of Pentecost (1 </w:t>
      </w:r>
      <w:proofErr w:type="spellStart"/>
      <w:r w:rsidRPr="00B520F9">
        <w:rPr>
          <w:rFonts w:ascii="Times New Roman" w:hAnsi="Times New Roman" w:cs="Times New Roman"/>
        </w:rPr>
        <w:t>Cor</w:t>
      </w:r>
      <w:proofErr w:type="spellEnd"/>
      <w:r w:rsidRPr="00B520F9">
        <w:rPr>
          <w:rFonts w:ascii="Times New Roman" w:hAnsi="Times New Roman" w:cs="Times New Roman"/>
        </w:rPr>
        <w:t xml:space="preserve"> 1</w:t>
      </w:r>
      <w:r w:rsidR="00B11E43" w:rsidRPr="00B520F9">
        <w:rPr>
          <w:rFonts w:ascii="Times New Roman" w:hAnsi="Times New Roman" w:cs="Times New Roman"/>
        </w:rPr>
        <w:t>6:</w:t>
      </w:r>
      <w:r w:rsidRPr="00B520F9">
        <w:rPr>
          <w:rFonts w:ascii="Times New Roman" w:hAnsi="Times New Roman" w:cs="Times New Roman"/>
        </w:rPr>
        <w:t xml:space="preserve"> 8, 19). </w:t>
      </w:r>
      <w:r w:rsidR="00C151E3">
        <w:rPr>
          <w:rFonts w:ascii="Times New Roman" w:hAnsi="Times New Roman" w:cs="Times New Roman"/>
        </w:rPr>
        <w:t xml:space="preserve"> </w:t>
      </w:r>
      <w:r w:rsidRPr="00B520F9">
        <w:rPr>
          <w:rFonts w:ascii="Times New Roman" w:hAnsi="Times New Roman" w:cs="Times New Roman"/>
        </w:rPr>
        <w:t xml:space="preserve">Echoes of the letter to </w:t>
      </w:r>
      <w:r w:rsidR="000340A3">
        <w:rPr>
          <w:rFonts w:ascii="Times New Roman" w:hAnsi="Times New Roman" w:cs="Times New Roman"/>
        </w:rPr>
        <w:t xml:space="preserve">the </w:t>
      </w:r>
      <w:r w:rsidRPr="00B520F9">
        <w:rPr>
          <w:rFonts w:ascii="Times New Roman" w:hAnsi="Times New Roman" w:cs="Times New Roman"/>
        </w:rPr>
        <w:t>Corinthians were found in other letters of Paul such as Col</w:t>
      </w:r>
      <w:r w:rsidR="000340A3">
        <w:rPr>
          <w:rFonts w:ascii="Times New Roman" w:hAnsi="Times New Roman" w:cs="Times New Roman"/>
        </w:rPr>
        <w:t>ossians</w:t>
      </w:r>
      <w:r w:rsidRPr="00B520F9">
        <w:rPr>
          <w:rFonts w:ascii="Times New Roman" w:hAnsi="Times New Roman" w:cs="Times New Roman"/>
        </w:rPr>
        <w:t xml:space="preserve"> 2:5</w:t>
      </w:r>
      <w:r w:rsidR="000340A3">
        <w:rPr>
          <w:rFonts w:ascii="Times New Roman" w:hAnsi="Times New Roman" w:cs="Times New Roman"/>
        </w:rPr>
        <w:t xml:space="preserve"> (</w:t>
      </w:r>
      <w:r w:rsidRPr="000340A3">
        <w:rPr>
          <w:rFonts w:ascii="Times New Roman" w:hAnsi="Times New Roman" w:cs="Times New Roman"/>
          <w:i/>
        </w:rPr>
        <w:t>absent in the body, but present in the spirit</w:t>
      </w:r>
      <w:r w:rsidR="000340A3">
        <w:rPr>
          <w:rFonts w:ascii="Times New Roman" w:hAnsi="Times New Roman" w:cs="Times New Roman"/>
        </w:rPr>
        <w:t>)</w:t>
      </w:r>
      <w:r w:rsidRPr="00B520F9">
        <w:rPr>
          <w:rFonts w:ascii="Times New Roman" w:hAnsi="Times New Roman" w:cs="Times New Roman"/>
        </w:rPr>
        <w:t>, Eph</w:t>
      </w:r>
      <w:r w:rsidR="000340A3">
        <w:rPr>
          <w:rFonts w:ascii="Times New Roman" w:hAnsi="Times New Roman" w:cs="Times New Roman"/>
        </w:rPr>
        <w:t>esians</w:t>
      </w:r>
      <w:r w:rsidRPr="00B520F9">
        <w:rPr>
          <w:rFonts w:ascii="Times New Roman" w:hAnsi="Times New Roman" w:cs="Times New Roman"/>
        </w:rPr>
        <w:t xml:space="preserve"> 3:8 echoes 1 Cor</w:t>
      </w:r>
      <w:r w:rsidR="000340A3">
        <w:rPr>
          <w:rFonts w:ascii="Times New Roman" w:hAnsi="Times New Roman" w:cs="Times New Roman"/>
        </w:rPr>
        <w:t>inthians</w:t>
      </w:r>
      <w:r w:rsidRPr="00B520F9">
        <w:rPr>
          <w:rFonts w:ascii="Times New Roman" w:hAnsi="Times New Roman" w:cs="Times New Roman"/>
        </w:rPr>
        <w:t xml:space="preserve"> 15:9-10 </w:t>
      </w:r>
      <w:r w:rsidR="000340A3">
        <w:rPr>
          <w:rFonts w:ascii="Times New Roman" w:hAnsi="Times New Roman" w:cs="Times New Roman"/>
        </w:rPr>
        <w:t>(</w:t>
      </w:r>
      <w:r w:rsidRPr="000340A3">
        <w:rPr>
          <w:rFonts w:ascii="Times New Roman" w:hAnsi="Times New Roman" w:cs="Times New Roman"/>
          <w:i/>
        </w:rPr>
        <w:t>God’s grace given to the least of the saints</w:t>
      </w:r>
      <w:r w:rsidR="000340A3">
        <w:rPr>
          <w:rFonts w:ascii="Times New Roman" w:hAnsi="Times New Roman" w:cs="Times New Roman"/>
        </w:rPr>
        <w:t>)</w:t>
      </w:r>
      <w:r w:rsidRPr="00B520F9">
        <w:rPr>
          <w:rFonts w:ascii="Times New Roman" w:hAnsi="Times New Roman" w:cs="Times New Roman"/>
        </w:rPr>
        <w:t xml:space="preserve">; </w:t>
      </w:r>
      <w:r w:rsidR="000340A3">
        <w:rPr>
          <w:rFonts w:ascii="Times New Roman" w:hAnsi="Times New Roman" w:cs="Times New Roman"/>
        </w:rPr>
        <w:t xml:space="preserve">1 </w:t>
      </w:r>
      <w:r w:rsidRPr="00B520F9">
        <w:rPr>
          <w:rFonts w:ascii="Times New Roman" w:hAnsi="Times New Roman" w:cs="Times New Roman"/>
        </w:rPr>
        <w:t>Tim</w:t>
      </w:r>
      <w:r w:rsidR="000340A3">
        <w:rPr>
          <w:rFonts w:ascii="Times New Roman" w:hAnsi="Times New Roman" w:cs="Times New Roman"/>
        </w:rPr>
        <w:t>othy</w:t>
      </w:r>
      <w:r w:rsidRPr="00B520F9">
        <w:rPr>
          <w:rFonts w:ascii="Times New Roman" w:hAnsi="Times New Roman" w:cs="Times New Roman"/>
        </w:rPr>
        <w:t xml:space="preserve"> 1:20 </w:t>
      </w:r>
      <w:r w:rsidR="000340A3">
        <w:rPr>
          <w:rFonts w:ascii="Times New Roman" w:hAnsi="Times New Roman" w:cs="Times New Roman"/>
        </w:rPr>
        <w:t xml:space="preserve">echoes </w:t>
      </w:r>
      <w:r w:rsidRPr="00B520F9">
        <w:rPr>
          <w:rFonts w:ascii="Times New Roman" w:hAnsi="Times New Roman" w:cs="Times New Roman"/>
        </w:rPr>
        <w:t>1 Cor</w:t>
      </w:r>
      <w:r w:rsidR="000340A3">
        <w:rPr>
          <w:rFonts w:ascii="Times New Roman" w:hAnsi="Times New Roman" w:cs="Times New Roman"/>
        </w:rPr>
        <w:t>inthians</w:t>
      </w:r>
      <w:r w:rsidRPr="00B520F9">
        <w:rPr>
          <w:rFonts w:ascii="Times New Roman" w:hAnsi="Times New Roman" w:cs="Times New Roman"/>
        </w:rPr>
        <w:t xml:space="preserve"> 5:5 </w:t>
      </w:r>
      <w:r w:rsidR="000340A3">
        <w:rPr>
          <w:rFonts w:ascii="Times New Roman" w:hAnsi="Times New Roman" w:cs="Times New Roman"/>
        </w:rPr>
        <w:t>(</w:t>
      </w:r>
      <w:r w:rsidRPr="000340A3">
        <w:rPr>
          <w:rFonts w:ascii="Times New Roman" w:hAnsi="Times New Roman" w:cs="Times New Roman"/>
          <w:i/>
        </w:rPr>
        <w:t>delivering one to Satan</w:t>
      </w:r>
      <w:r w:rsidR="000340A3">
        <w:rPr>
          <w:rFonts w:ascii="Times New Roman" w:hAnsi="Times New Roman" w:cs="Times New Roman"/>
        </w:rPr>
        <w:t>)</w:t>
      </w:r>
      <w:r w:rsidRPr="00B520F9">
        <w:rPr>
          <w:rFonts w:ascii="Times New Roman" w:hAnsi="Times New Roman" w:cs="Times New Roman"/>
        </w:rPr>
        <w:t>; 1 Tim</w:t>
      </w:r>
      <w:r w:rsidR="000340A3">
        <w:rPr>
          <w:rFonts w:ascii="Times New Roman" w:hAnsi="Times New Roman" w:cs="Times New Roman"/>
        </w:rPr>
        <w:t xml:space="preserve">othy </w:t>
      </w:r>
      <w:r w:rsidRPr="00B520F9">
        <w:rPr>
          <w:rFonts w:ascii="Times New Roman" w:hAnsi="Times New Roman" w:cs="Times New Roman"/>
        </w:rPr>
        <w:t xml:space="preserve"> 2:11-12 and 1 </w:t>
      </w:r>
      <w:proofErr w:type="spellStart"/>
      <w:r w:rsidRPr="00B520F9">
        <w:rPr>
          <w:rFonts w:ascii="Times New Roman" w:hAnsi="Times New Roman" w:cs="Times New Roman"/>
        </w:rPr>
        <w:t>Cor</w:t>
      </w:r>
      <w:proofErr w:type="spellEnd"/>
      <w:r w:rsidRPr="00B520F9">
        <w:rPr>
          <w:rFonts w:ascii="Times New Roman" w:hAnsi="Times New Roman" w:cs="Times New Roman"/>
        </w:rPr>
        <w:t xml:space="preserve"> 1:10-12, women silent in the church).</w:t>
      </w:r>
    </w:p>
    <w:p w14:paraId="63C78919" w14:textId="77777777" w:rsidR="00754BC8" w:rsidRPr="00B520F9" w:rsidRDefault="00754BC8" w:rsidP="00413B43">
      <w:pPr>
        <w:widowControl w:val="0"/>
        <w:autoSpaceDE w:val="0"/>
        <w:autoSpaceDN w:val="0"/>
        <w:adjustRightInd w:val="0"/>
        <w:rPr>
          <w:rFonts w:ascii="Times New Roman" w:hAnsi="Times New Roman" w:cs="Times New Roman"/>
        </w:rPr>
      </w:pPr>
    </w:p>
    <w:p w14:paraId="4DF34C10" w14:textId="77777777" w:rsidR="00754BC8" w:rsidRDefault="00416B7C" w:rsidP="00413B43">
      <w:pPr>
        <w:widowControl w:val="0"/>
        <w:autoSpaceDE w:val="0"/>
        <w:autoSpaceDN w:val="0"/>
        <w:adjustRightInd w:val="0"/>
        <w:rPr>
          <w:rFonts w:ascii="Times New Roman" w:hAnsi="Times New Roman" w:cs="Times New Roman"/>
        </w:rPr>
      </w:pPr>
      <w:r w:rsidRPr="00B520F9">
        <w:rPr>
          <w:rFonts w:ascii="Times New Roman" w:hAnsi="Times New Roman" w:cs="Times New Roman"/>
        </w:rPr>
        <w:t>The early fathers of the church provided us with long quotation</w:t>
      </w:r>
      <w:r w:rsidR="00B11E43" w:rsidRPr="00B520F9">
        <w:rPr>
          <w:rFonts w:ascii="Times New Roman" w:hAnsi="Times New Roman" w:cs="Times New Roman"/>
        </w:rPr>
        <w:t>s</w:t>
      </w:r>
      <w:r w:rsidRPr="00B520F9">
        <w:rPr>
          <w:rFonts w:ascii="Times New Roman" w:hAnsi="Times New Roman" w:cs="Times New Roman"/>
        </w:rPr>
        <w:t xml:space="preserve"> </w:t>
      </w:r>
      <w:r w:rsidR="00754BC8">
        <w:rPr>
          <w:rFonts w:ascii="Times New Roman" w:hAnsi="Times New Roman" w:cs="Times New Roman"/>
        </w:rPr>
        <w:t xml:space="preserve">from the book </w:t>
      </w:r>
      <w:r w:rsidRPr="00B520F9">
        <w:rPr>
          <w:rFonts w:ascii="Times New Roman" w:hAnsi="Times New Roman" w:cs="Times New Roman"/>
        </w:rPr>
        <w:t>that are much older than the Greek Papyri that we posses</w:t>
      </w:r>
      <w:r w:rsidR="00C25B4E">
        <w:rPr>
          <w:rFonts w:ascii="Times New Roman" w:hAnsi="Times New Roman" w:cs="Times New Roman"/>
        </w:rPr>
        <w:t>s</w:t>
      </w:r>
      <w:r w:rsidR="00754BC8">
        <w:rPr>
          <w:rFonts w:ascii="Times New Roman" w:hAnsi="Times New Roman" w:cs="Times New Roman"/>
        </w:rPr>
        <w:t xml:space="preserve"> now.   These include writings of </w:t>
      </w:r>
      <w:r w:rsidRPr="00B520F9">
        <w:rPr>
          <w:rFonts w:ascii="Times New Roman" w:hAnsi="Times New Roman" w:cs="Times New Roman"/>
        </w:rPr>
        <w:t>Clement of Rom</w:t>
      </w:r>
      <w:r w:rsidR="00754BC8">
        <w:rPr>
          <w:rFonts w:ascii="Times New Roman" w:hAnsi="Times New Roman" w:cs="Times New Roman"/>
        </w:rPr>
        <w:t>e</w:t>
      </w:r>
      <w:r w:rsidRPr="00B520F9">
        <w:rPr>
          <w:rFonts w:ascii="Times New Roman" w:hAnsi="Times New Roman" w:cs="Times New Roman"/>
        </w:rPr>
        <w:t xml:space="preserve"> about 96</w:t>
      </w:r>
      <w:r w:rsidR="00754BC8">
        <w:rPr>
          <w:rFonts w:ascii="Times New Roman" w:hAnsi="Times New Roman" w:cs="Times New Roman"/>
        </w:rPr>
        <w:t xml:space="preserve"> A.D.</w:t>
      </w:r>
      <w:r w:rsidRPr="00B520F9">
        <w:rPr>
          <w:rFonts w:ascii="Times New Roman" w:hAnsi="Times New Roman" w:cs="Times New Roman"/>
        </w:rPr>
        <w:t>, Ignatius of Antioch about 107</w:t>
      </w:r>
      <w:r w:rsidR="00754BC8">
        <w:rPr>
          <w:rFonts w:ascii="Times New Roman" w:hAnsi="Times New Roman" w:cs="Times New Roman"/>
        </w:rPr>
        <w:t xml:space="preserve"> A.D., t</w:t>
      </w:r>
      <w:r w:rsidRPr="00B520F9">
        <w:rPr>
          <w:rFonts w:ascii="Times New Roman" w:hAnsi="Times New Roman" w:cs="Times New Roman"/>
        </w:rPr>
        <w:t xml:space="preserve">he Gnostic </w:t>
      </w:r>
      <w:proofErr w:type="spellStart"/>
      <w:r w:rsidRPr="00B520F9">
        <w:rPr>
          <w:rFonts w:ascii="Times New Roman" w:hAnsi="Times New Roman" w:cs="Times New Roman"/>
        </w:rPr>
        <w:lastRenderedPageBreak/>
        <w:t>Marcion</w:t>
      </w:r>
      <w:proofErr w:type="spellEnd"/>
      <w:r w:rsidR="00754BC8">
        <w:rPr>
          <w:rFonts w:ascii="Times New Roman" w:hAnsi="Times New Roman" w:cs="Times New Roman"/>
        </w:rPr>
        <w:t xml:space="preserve"> who</w:t>
      </w:r>
      <w:r w:rsidRPr="00B520F9">
        <w:rPr>
          <w:rFonts w:ascii="Times New Roman" w:hAnsi="Times New Roman" w:cs="Times New Roman"/>
        </w:rPr>
        <w:t xml:space="preserve"> died in 160 </w:t>
      </w:r>
      <w:r w:rsidR="00754BC8">
        <w:rPr>
          <w:rFonts w:ascii="Times New Roman" w:hAnsi="Times New Roman" w:cs="Times New Roman"/>
        </w:rPr>
        <w:t xml:space="preserve">A.D. </w:t>
      </w:r>
      <w:r w:rsidRPr="00B520F9">
        <w:rPr>
          <w:rFonts w:ascii="Times New Roman" w:hAnsi="Times New Roman" w:cs="Times New Roman"/>
        </w:rPr>
        <w:t xml:space="preserve">and was the first one to put together the NT from a Gnostic point of view, had included first Corinthians in the letters of Paul according to the witness of Tertullian (against </w:t>
      </w:r>
      <w:proofErr w:type="spellStart"/>
      <w:r w:rsidRPr="00B520F9">
        <w:rPr>
          <w:rFonts w:ascii="Times New Roman" w:hAnsi="Times New Roman" w:cs="Times New Roman"/>
        </w:rPr>
        <w:t>Marcion</w:t>
      </w:r>
      <w:proofErr w:type="spellEnd"/>
      <w:r w:rsidRPr="00B520F9">
        <w:rPr>
          <w:rFonts w:ascii="Times New Roman" w:hAnsi="Times New Roman" w:cs="Times New Roman"/>
        </w:rPr>
        <w:t xml:space="preserve"> 3:5:4)</w:t>
      </w:r>
      <w:r w:rsidR="00754BC8">
        <w:rPr>
          <w:rFonts w:ascii="Times New Roman" w:hAnsi="Times New Roman" w:cs="Times New Roman"/>
        </w:rPr>
        <w:t xml:space="preserve">, and </w:t>
      </w:r>
      <w:proofErr w:type="spellStart"/>
      <w:r w:rsidRPr="00B520F9">
        <w:rPr>
          <w:rFonts w:ascii="Times New Roman" w:hAnsi="Times New Roman" w:cs="Times New Roman"/>
        </w:rPr>
        <w:t>Irenaeus</w:t>
      </w:r>
      <w:proofErr w:type="spellEnd"/>
      <w:r w:rsidR="00754BC8">
        <w:rPr>
          <w:rFonts w:ascii="Times New Roman" w:hAnsi="Times New Roman" w:cs="Times New Roman"/>
        </w:rPr>
        <w:t>,</w:t>
      </w:r>
      <w:r w:rsidRPr="00B520F9">
        <w:rPr>
          <w:rFonts w:ascii="Times New Roman" w:hAnsi="Times New Roman" w:cs="Times New Roman"/>
        </w:rPr>
        <w:t xml:space="preserve"> bishop of Lyon (140-200)</w:t>
      </w:r>
      <w:r w:rsidR="00754BC8">
        <w:rPr>
          <w:rFonts w:ascii="Times New Roman" w:hAnsi="Times New Roman" w:cs="Times New Roman"/>
        </w:rPr>
        <w:t xml:space="preserve">. </w:t>
      </w:r>
      <w:r w:rsidRPr="00B520F9">
        <w:rPr>
          <w:rFonts w:ascii="Times New Roman" w:hAnsi="Times New Roman" w:cs="Times New Roman"/>
        </w:rPr>
        <w:t xml:space="preserve"> So we are l</w:t>
      </w:r>
      <w:r w:rsidR="00754BC8">
        <w:rPr>
          <w:rFonts w:ascii="Times New Roman" w:hAnsi="Times New Roman" w:cs="Times New Roman"/>
        </w:rPr>
        <w:t>ooking at the period before 200.</w:t>
      </w:r>
    </w:p>
    <w:p w14:paraId="38E1D637" w14:textId="77777777" w:rsidR="00754BC8" w:rsidRDefault="00754BC8" w:rsidP="00413B43">
      <w:pPr>
        <w:widowControl w:val="0"/>
        <w:autoSpaceDE w:val="0"/>
        <w:autoSpaceDN w:val="0"/>
        <w:adjustRightInd w:val="0"/>
        <w:rPr>
          <w:rFonts w:ascii="Times New Roman" w:hAnsi="Times New Roman" w:cs="Times New Roman"/>
        </w:rPr>
      </w:pPr>
    </w:p>
    <w:p w14:paraId="10424F0C" w14:textId="08E1D9CC" w:rsidR="00416B7C" w:rsidRPr="00754BC8" w:rsidRDefault="00416B7C" w:rsidP="00413B43">
      <w:pPr>
        <w:widowControl w:val="0"/>
        <w:autoSpaceDE w:val="0"/>
        <w:autoSpaceDN w:val="0"/>
        <w:adjustRightInd w:val="0"/>
        <w:rPr>
          <w:rFonts w:ascii="Times New Roman" w:hAnsi="Times New Roman" w:cs="Times New Roman"/>
          <w:b/>
        </w:rPr>
      </w:pPr>
      <w:r w:rsidRPr="00754BC8">
        <w:rPr>
          <w:rFonts w:ascii="Times New Roman" w:hAnsi="Times New Roman" w:cs="Times New Roman"/>
          <w:b/>
        </w:rPr>
        <w:t xml:space="preserve">Old </w:t>
      </w:r>
      <w:r w:rsidR="00754BC8" w:rsidRPr="00754BC8">
        <w:rPr>
          <w:rFonts w:ascii="Times New Roman" w:hAnsi="Times New Roman" w:cs="Times New Roman"/>
          <w:b/>
        </w:rPr>
        <w:t>C</w:t>
      </w:r>
      <w:r w:rsidRPr="00754BC8">
        <w:rPr>
          <w:rFonts w:ascii="Times New Roman" w:hAnsi="Times New Roman" w:cs="Times New Roman"/>
          <w:b/>
        </w:rPr>
        <w:t xml:space="preserve">ommentaries </w:t>
      </w:r>
    </w:p>
    <w:p w14:paraId="407A243B" w14:textId="05DCCA9B" w:rsidR="00416B7C" w:rsidRPr="00B520F9" w:rsidRDefault="00416B7C" w:rsidP="00754BC8">
      <w:pPr>
        <w:widowControl w:val="0"/>
        <w:autoSpaceDE w:val="0"/>
        <w:autoSpaceDN w:val="0"/>
        <w:adjustRightInd w:val="0"/>
        <w:spacing w:after="120"/>
        <w:ind w:left="360" w:hanging="360"/>
        <w:rPr>
          <w:rFonts w:ascii="Times New Roman" w:hAnsi="Times New Roman" w:cs="Times New Roman"/>
        </w:rPr>
      </w:pPr>
      <w:r w:rsidRPr="00B520F9">
        <w:rPr>
          <w:rFonts w:ascii="Times New Roman" w:hAnsi="Times New Roman" w:cs="Times New Roman"/>
        </w:rPr>
        <w:t xml:space="preserve">1. </w:t>
      </w:r>
      <w:r w:rsidR="00754BC8">
        <w:rPr>
          <w:rFonts w:ascii="Times New Roman" w:hAnsi="Times New Roman" w:cs="Times New Roman"/>
        </w:rPr>
        <w:tab/>
      </w:r>
      <w:r w:rsidRPr="00B520F9">
        <w:rPr>
          <w:rFonts w:ascii="Times New Roman" w:hAnsi="Times New Roman" w:cs="Times New Roman"/>
        </w:rPr>
        <w:t>The oldest commentary</w:t>
      </w:r>
      <w:r w:rsidR="00B11E43" w:rsidRPr="00B520F9">
        <w:rPr>
          <w:rFonts w:ascii="Times New Roman" w:hAnsi="Times New Roman" w:cs="Times New Roman"/>
        </w:rPr>
        <w:t xml:space="preserve"> on the Latin</w:t>
      </w:r>
      <w:r w:rsidRPr="00B520F9">
        <w:rPr>
          <w:rFonts w:ascii="Times New Roman" w:hAnsi="Times New Roman" w:cs="Times New Roman"/>
        </w:rPr>
        <w:t xml:space="preserve"> </w:t>
      </w:r>
      <w:r w:rsidR="00B11E43" w:rsidRPr="00B520F9">
        <w:rPr>
          <w:rFonts w:ascii="Times New Roman" w:hAnsi="Times New Roman" w:cs="Times New Roman"/>
        </w:rPr>
        <w:t>translation was</w:t>
      </w:r>
      <w:r w:rsidRPr="00B520F9">
        <w:rPr>
          <w:rFonts w:ascii="Times New Roman" w:hAnsi="Times New Roman" w:cs="Times New Roman"/>
        </w:rPr>
        <w:t xml:space="preserve"> named after </w:t>
      </w:r>
      <w:proofErr w:type="spellStart"/>
      <w:r w:rsidRPr="00B520F9">
        <w:rPr>
          <w:rFonts w:ascii="Times New Roman" w:hAnsi="Times New Roman" w:cs="Times New Roman"/>
        </w:rPr>
        <w:t>Ambrosiaster</w:t>
      </w:r>
      <w:proofErr w:type="spellEnd"/>
      <w:r w:rsidR="00754BC8">
        <w:rPr>
          <w:rFonts w:ascii="Times New Roman" w:hAnsi="Times New Roman" w:cs="Times New Roman"/>
        </w:rPr>
        <w:t xml:space="preserve">.  This is the </w:t>
      </w:r>
      <w:r w:rsidRPr="00B520F9">
        <w:rPr>
          <w:rFonts w:ascii="Times New Roman" w:hAnsi="Times New Roman" w:cs="Times New Roman"/>
        </w:rPr>
        <w:t>name given to the writer of a commentary on St</w:t>
      </w:r>
      <w:r w:rsidR="00754BC8">
        <w:rPr>
          <w:rFonts w:ascii="Times New Roman" w:hAnsi="Times New Roman" w:cs="Times New Roman"/>
        </w:rPr>
        <w:t>.</w:t>
      </w:r>
      <w:r w:rsidRPr="00B520F9">
        <w:rPr>
          <w:rFonts w:ascii="Times New Roman" w:hAnsi="Times New Roman" w:cs="Times New Roman"/>
        </w:rPr>
        <w:t xml:space="preserve"> </w:t>
      </w:r>
      <w:hyperlink r:id="rId8" w:history="1">
        <w:r w:rsidRPr="00B520F9">
          <w:rPr>
            <w:rFonts w:ascii="Times New Roman" w:hAnsi="Times New Roman" w:cs="Times New Roman"/>
          </w:rPr>
          <w:t>Paul's</w:t>
        </w:r>
      </w:hyperlink>
      <w:r w:rsidRPr="00B520F9">
        <w:rPr>
          <w:rFonts w:ascii="Times New Roman" w:hAnsi="Times New Roman" w:cs="Times New Roman"/>
        </w:rPr>
        <w:t xml:space="preserve"> epistles</w:t>
      </w:r>
      <w:r w:rsidR="00754BC8">
        <w:rPr>
          <w:rFonts w:ascii="Times New Roman" w:hAnsi="Times New Roman" w:cs="Times New Roman"/>
        </w:rPr>
        <w:t>,</w:t>
      </w:r>
      <w:r w:rsidRPr="00B520F9">
        <w:rPr>
          <w:rFonts w:ascii="Times New Roman" w:hAnsi="Times New Roman" w:cs="Times New Roman"/>
        </w:rPr>
        <w:t xml:space="preserve"> valuable for the </w:t>
      </w:r>
      <w:hyperlink r:id="rId9" w:history="1">
        <w:r w:rsidRPr="00B520F9">
          <w:rPr>
            <w:rFonts w:ascii="Times New Roman" w:hAnsi="Times New Roman" w:cs="Times New Roman"/>
          </w:rPr>
          <w:t>Latin</w:t>
        </w:r>
      </w:hyperlink>
      <w:r w:rsidRPr="00B520F9">
        <w:rPr>
          <w:rFonts w:ascii="Times New Roman" w:hAnsi="Times New Roman" w:cs="Times New Roman"/>
        </w:rPr>
        <w:t xml:space="preserve"> text of the </w:t>
      </w:r>
      <w:hyperlink r:id="rId10" w:history="1">
        <w:r w:rsidRPr="00B520F9">
          <w:rPr>
            <w:rFonts w:ascii="Times New Roman" w:hAnsi="Times New Roman" w:cs="Times New Roman"/>
          </w:rPr>
          <w:t>New Testament</w:t>
        </w:r>
      </w:hyperlink>
      <w:r w:rsidRPr="00B520F9">
        <w:rPr>
          <w:rFonts w:ascii="Times New Roman" w:hAnsi="Times New Roman" w:cs="Times New Roman"/>
        </w:rPr>
        <w:t>.</w:t>
      </w:r>
      <w:r w:rsidR="00754BC8">
        <w:rPr>
          <w:rFonts w:ascii="Times New Roman" w:hAnsi="Times New Roman" w:cs="Times New Roman"/>
        </w:rPr>
        <w:t xml:space="preserve">  </w:t>
      </w:r>
      <w:r w:rsidRPr="00B520F9">
        <w:rPr>
          <w:rFonts w:ascii="Times New Roman" w:hAnsi="Times New Roman" w:cs="Times New Roman"/>
        </w:rPr>
        <w:t>This commentary was erroneously attributed for a long time to St</w:t>
      </w:r>
      <w:r w:rsidR="00754BC8">
        <w:rPr>
          <w:rFonts w:ascii="Times New Roman" w:hAnsi="Times New Roman" w:cs="Times New Roman"/>
        </w:rPr>
        <w:t>.</w:t>
      </w:r>
      <w:r w:rsidRPr="00B520F9">
        <w:rPr>
          <w:rFonts w:ascii="Times New Roman" w:hAnsi="Times New Roman" w:cs="Times New Roman"/>
        </w:rPr>
        <w:t xml:space="preserve"> Ambrose. </w:t>
      </w:r>
      <w:r w:rsidR="00754BC8">
        <w:rPr>
          <w:rFonts w:ascii="Times New Roman" w:hAnsi="Times New Roman" w:cs="Times New Roman"/>
        </w:rPr>
        <w:t xml:space="preserve"> </w:t>
      </w:r>
      <w:r w:rsidRPr="00B520F9">
        <w:rPr>
          <w:rFonts w:ascii="Times New Roman" w:hAnsi="Times New Roman" w:cs="Times New Roman"/>
        </w:rPr>
        <w:t xml:space="preserve">The commentary itself was written during the papacy of </w:t>
      </w:r>
      <w:hyperlink r:id="rId11" w:history="1">
        <w:r w:rsidRPr="00B520F9">
          <w:rPr>
            <w:rFonts w:ascii="Times New Roman" w:hAnsi="Times New Roman" w:cs="Times New Roman"/>
          </w:rPr>
          <w:t xml:space="preserve">Pope </w:t>
        </w:r>
        <w:proofErr w:type="spellStart"/>
        <w:r w:rsidRPr="00B520F9">
          <w:rPr>
            <w:rFonts w:ascii="Times New Roman" w:hAnsi="Times New Roman" w:cs="Times New Roman"/>
          </w:rPr>
          <w:t>Damasus</w:t>
        </w:r>
        <w:proofErr w:type="spellEnd"/>
        <w:r w:rsidRPr="00B520F9">
          <w:rPr>
            <w:rFonts w:ascii="Times New Roman" w:hAnsi="Times New Roman" w:cs="Times New Roman"/>
          </w:rPr>
          <w:t xml:space="preserve"> I</w:t>
        </w:r>
      </w:hyperlink>
      <w:r w:rsidRPr="00B520F9">
        <w:rPr>
          <w:rFonts w:ascii="Times New Roman" w:hAnsi="Times New Roman" w:cs="Times New Roman"/>
        </w:rPr>
        <w:t>, that is, between 366 and 384</w:t>
      </w:r>
      <w:r w:rsidR="00754BC8">
        <w:rPr>
          <w:rFonts w:ascii="Times New Roman" w:hAnsi="Times New Roman" w:cs="Times New Roman"/>
        </w:rPr>
        <w:t xml:space="preserve"> A.D.</w:t>
      </w:r>
      <w:r w:rsidRPr="00B520F9">
        <w:rPr>
          <w:rFonts w:ascii="Times New Roman" w:hAnsi="Times New Roman" w:cs="Times New Roman"/>
        </w:rPr>
        <w:t xml:space="preserve">, and is considered an important document of the Latin text of Paul before the </w:t>
      </w:r>
      <w:hyperlink r:id="rId12" w:history="1">
        <w:r w:rsidRPr="00B520F9">
          <w:rPr>
            <w:rFonts w:ascii="Times New Roman" w:hAnsi="Times New Roman" w:cs="Times New Roman"/>
          </w:rPr>
          <w:t>Vulgate</w:t>
        </w:r>
      </w:hyperlink>
      <w:r w:rsidRPr="00B520F9">
        <w:rPr>
          <w:rFonts w:ascii="Times New Roman" w:hAnsi="Times New Roman" w:cs="Times New Roman"/>
        </w:rPr>
        <w:t xml:space="preserve"> of </w:t>
      </w:r>
      <w:hyperlink r:id="rId13" w:history="1">
        <w:r w:rsidRPr="00B520F9">
          <w:rPr>
            <w:rFonts w:ascii="Times New Roman" w:hAnsi="Times New Roman" w:cs="Times New Roman"/>
          </w:rPr>
          <w:t>Jerome</w:t>
        </w:r>
      </w:hyperlink>
      <w:r w:rsidRPr="00B520F9">
        <w:rPr>
          <w:rFonts w:ascii="Times New Roman" w:hAnsi="Times New Roman" w:cs="Times New Roman"/>
        </w:rPr>
        <w:t>, and of the interpretation of Paul prior to St Augustine.</w:t>
      </w:r>
      <w:r w:rsidR="00754BC8">
        <w:rPr>
          <w:rFonts w:ascii="Times New Roman" w:hAnsi="Times New Roman" w:cs="Times New Roman"/>
        </w:rPr>
        <w:t xml:space="preserve">  </w:t>
      </w:r>
      <w:r w:rsidRPr="00B520F9">
        <w:rPr>
          <w:rFonts w:ascii="Times New Roman" w:hAnsi="Times New Roman" w:cs="Times New Roman"/>
        </w:rPr>
        <w:t>A complete English translation was published by IVP, in two volumes, 2009</w:t>
      </w:r>
      <w:r w:rsidR="00754BC8">
        <w:rPr>
          <w:rFonts w:ascii="Times New Roman" w:hAnsi="Times New Roman" w:cs="Times New Roman"/>
        </w:rPr>
        <w:t>.</w:t>
      </w:r>
      <w:r w:rsidRPr="00B520F9">
        <w:rPr>
          <w:rFonts w:ascii="Times New Roman" w:hAnsi="Times New Roman" w:cs="Times New Roman"/>
        </w:rPr>
        <w:t xml:space="preserve"> </w:t>
      </w:r>
    </w:p>
    <w:p w14:paraId="54CCA82D" w14:textId="460734E2" w:rsidR="00416B7C" w:rsidRPr="00B520F9" w:rsidRDefault="00416B7C" w:rsidP="009C463D">
      <w:pPr>
        <w:widowControl w:val="0"/>
        <w:autoSpaceDE w:val="0"/>
        <w:autoSpaceDN w:val="0"/>
        <w:adjustRightInd w:val="0"/>
        <w:ind w:left="360" w:hanging="360"/>
        <w:rPr>
          <w:rFonts w:ascii="Times New Roman" w:hAnsi="Times New Roman" w:cs="Times New Roman"/>
        </w:rPr>
      </w:pPr>
      <w:r w:rsidRPr="00B520F9">
        <w:rPr>
          <w:rFonts w:ascii="Times New Roman" w:hAnsi="Times New Roman" w:cs="Times New Roman"/>
        </w:rPr>
        <w:t xml:space="preserve">2. </w:t>
      </w:r>
      <w:r w:rsidR="009C463D">
        <w:rPr>
          <w:rFonts w:ascii="Times New Roman" w:hAnsi="Times New Roman" w:cs="Times New Roman"/>
        </w:rPr>
        <w:tab/>
      </w:r>
      <w:r w:rsidRPr="00B520F9">
        <w:rPr>
          <w:rFonts w:ascii="Times New Roman" w:hAnsi="Times New Roman" w:cs="Times New Roman"/>
        </w:rPr>
        <w:t xml:space="preserve">Greek commentaries are those of </w:t>
      </w:r>
      <w:proofErr w:type="spellStart"/>
      <w:r w:rsidRPr="00B520F9">
        <w:rPr>
          <w:rFonts w:ascii="Times New Roman" w:hAnsi="Times New Roman" w:cs="Times New Roman"/>
        </w:rPr>
        <w:t>Didymus</w:t>
      </w:r>
      <w:proofErr w:type="spellEnd"/>
      <w:r w:rsidRPr="00B520F9">
        <w:rPr>
          <w:rFonts w:ascii="Times New Roman" w:hAnsi="Times New Roman" w:cs="Times New Roman"/>
        </w:rPr>
        <w:t xml:space="preserve"> the Blind of Alexandria</w:t>
      </w:r>
      <w:r w:rsidR="009C463D">
        <w:rPr>
          <w:rFonts w:ascii="Times New Roman" w:hAnsi="Times New Roman" w:cs="Times New Roman"/>
        </w:rPr>
        <w:t xml:space="preserve"> </w:t>
      </w:r>
      <w:r w:rsidRPr="00B520F9">
        <w:rPr>
          <w:rFonts w:ascii="Times New Roman" w:hAnsi="Times New Roman" w:cs="Times New Roman"/>
        </w:rPr>
        <w:t>(313-398</w:t>
      </w:r>
      <w:r w:rsidR="009C463D">
        <w:rPr>
          <w:rFonts w:ascii="Times New Roman" w:hAnsi="Times New Roman" w:cs="Times New Roman"/>
        </w:rPr>
        <w:t xml:space="preserve"> A.D.</w:t>
      </w:r>
      <w:r w:rsidRPr="00B520F9">
        <w:rPr>
          <w:rFonts w:ascii="Times New Roman" w:hAnsi="Times New Roman" w:cs="Times New Roman"/>
        </w:rPr>
        <w:t xml:space="preserve">), and </w:t>
      </w:r>
      <w:proofErr w:type="spellStart"/>
      <w:r w:rsidRPr="00B520F9">
        <w:rPr>
          <w:rFonts w:ascii="Times New Roman" w:hAnsi="Times New Roman" w:cs="Times New Roman"/>
        </w:rPr>
        <w:t>Severian</w:t>
      </w:r>
      <w:proofErr w:type="spellEnd"/>
      <w:r w:rsidRPr="00B520F9">
        <w:rPr>
          <w:rFonts w:ascii="Times New Roman" w:hAnsi="Times New Roman" w:cs="Times New Roman"/>
        </w:rPr>
        <w:t xml:space="preserve"> of </w:t>
      </w:r>
      <w:proofErr w:type="spellStart"/>
      <w:r w:rsidRPr="00B520F9">
        <w:rPr>
          <w:rFonts w:ascii="Times New Roman" w:hAnsi="Times New Roman" w:cs="Times New Roman"/>
        </w:rPr>
        <w:t>Gabala</w:t>
      </w:r>
      <w:proofErr w:type="spellEnd"/>
      <w:r w:rsidRPr="00B520F9">
        <w:rPr>
          <w:rFonts w:ascii="Times New Roman" w:hAnsi="Times New Roman" w:cs="Times New Roman"/>
        </w:rPr>
        <w:t xml:space="preserve"> (400</w:t>
      </w:r>
      <w:r w:rsidR="009C463D">
        <w:rPr>
          <w:rFonts w:ascii="Times New Roman" w:hAnsi="Times New Roman" w:cs="Times New Roman"/>
        </w:rPr>
        <w:t xml:space="preserve"> A.D.</w:t>
      </w:r>
      <w:r w:rsidRPr="00B520F9">
        <w:rPr>
          <w:rFonts w:ascii="Times New Roman" w:hAnsi="Times New Roman" w:cs="Times New Roman"/>
        </w:rPr>
        <w:t xml:space="preserve">). </w:t>
      </w:r>
    </w:p>
    <w:p w14:paraId="4A5CA49B" w14:textId="77777777" w:rsidR="00416B7C" w:rsidRPr="00B520F9" w:rsidRDefault="00416B7C" w:rsidP="009C463D">
      <w:pPr>
        <w:widowControl w:val="0"/>
        <w:autoSpaceDE w:val="0"/>
        <w:autoSpaceDN w:val="0"/>
        <w:adjustRightInd w:val="0"/>
        <w:ind w:left="360" w:hanging="360"/>
        <w:rPr>
          <w:rFonts w:ascii="Times New Roman" w:hAnsi="Times New Roman" w:cs="Times New Roman"/>
        </w:rPr>
      </w:pPr>
    </w:p>
    <w:p w14:paraId="31485881" w14:textId="1EB6C98D" w:rsidR="00416B7C" w:rsidRPr="00B520F9" w:rsidRDefault="00416B7C" w:rsidP="009C463D">
      <w:pPr>
        <w:widowControl w:val="0"/>
        <w:autoSpaceDE w:val="0"/>
        <w:autoSpaceDN w:val="0"/>
        <w:adjustRightInd w:val="0"/>
        <w:ind w:left="360" w:hanging="360"/>
        <w:rPr>
          <w:rFonts w:ascii="Times New Roman" w:hAnsi="Times New Roman" w:cs="Times New Roman"/>
        </w:rPr>
      </w:pPr>
      <w:r w:rsidRPr="00B520F9">
        <w:rPr>
          <w:rFonts w:ascii="Times New Roman" w:hAnsi="Times New Roman" w:cs="Times New Roman"/>
        </w:rPr>
        <w:t xml:space="preserve">3. </w:t>
      </w:r>
      <w:r w:rsidR="009C463D">
        <w:rPr>
          <w:rFonts w:ascii="Times New Roman" w:hAnsi="Times New Roman" w:cs="Times New Roman"/>
        </w:rPr>
        <w:tab/>
      </w:r>
      <w:r w:rsidRPr="00B520F9">
        <w:rPr>
          <w:rFonts w:ascii="Times New Roman" w:hAnsi="Times New Roman" w:cs="Times New Roman"/>
        </w:rPr>
        <w:t>The next full-length work to appear in Greek was the sermon series of John</w:t>
      </w:r>
      <w:r w:rsidR="00B11E43" w:rsidRPr="00B520F9">
        <w:rPr>
          <w:rFonts w:ascii="Times New Roman" w:hAnsi="Times New Roman" w:cs="Times New Roman"/>
        </w:rPr>
        <w:t xml:space="preserve"> </w:t>
      </w:r>
      <w:r w:rsidRPr="00B520F9">
        <w:rPr>
          <w:rFonts w:ascii="Times New Roman" w:hAnsi="Times New Roman" w:cs="Times New Roman"/>
        </w:rPr>
        <w:t xml:space="preserve">Chrysostom (347-407), who became patriarch of Constantinople but was exiled by the court because of his boldness in criticizing its corruption. </w:t>
      </w:r>
      <w:r w:rsidR="009C463D">
        <w:rPr>
          <w:rFonts w:ascii="Times New Roman" w:hAnsi="Times New Roman" w:cs="Times New Roman"/>
        </w:rPr>
        <w:t xml:space="preserve"> </w:t>
      </w:r>
      <w:r w:rsidRPr="00B520F9">
        <w:rPr>
          <w:rFonts w:ascii="Times New Roman" w:hAnsi="Times New Roman" w:cs="Times New Roman"/>
        </w:rPr>
        <w:t xml:space="preserve">Each homily </w:t>
      </w:r>
      <w:r w:rsidR="009C463D">
        <w:rPr>
          <w:rFonts w:ascii="Times New Roman" w:hAnsi="Times New Roman" w:cs="Times New Roman"/>
        </w:rPr>
        <w:t xml:space="preserve">of his </w:t>
      </w:r>
      <w:r w:rsidRPr="00B520F9">
        <w:rPr>
          <w:rFonts w:ascii="Times New Roman" w:hAnsi="Times New Roman" w:cs="Times New Roman"/>
        </w:rPr>
        <w:t xml:space="preserve">concludes with a long section relating to Christian daily life. </w:t>
      </w:r>
      <w:r w:rsidR="009C463D">
        <w:rPr>
          <w:rFonts w:ascii="Times New Roman" w:hAnsi="Times New Roman" w:cs="Times New Roman"/>
        </w:rPr>
        <w:t xml:space="preserve"> </w:t>
      </w:r>
      <w:r w:rsidRPr="00B520F9">
        <w:rPr>
          <w:rFonts w:ascii="Times New Roman" w:hAnsi="Times New Roman" w:cs="Times New Roman"/>
        </w:rPr>
        <w:t>These</w:t>
      </w:r>
      <w:r w:rsidR="009C463D">
        <w:rPr>
          <w:rFonts w:ascii="Times New Roman" w:hAnsi="Times New Roman" w:cs="Times New Roman"/>
        </w:rPr>
        <w:t xml:space="preserve"> h</w:t>
      </w:r>
      <w:r w:rsidRPr="00B520F9">
        <w:rPr>
          <w:rFonts w:ascii="Times New Roman" w:hAnsi="Times New Roman" w:cs="Times New Roman"/>
        </w:rPr>
        <w:t>omilies are now on the Web: The fathers of the church.</w:t>
      </w:r>
    </w:p>
    <w:p w14:paraId="3F7808BB" w14:textId="77777777" w:rsidR="00416B7C" w:rsidRPr="00B520F9" w:rsidRDefault="00416B7C" w:rsidP="00413B43">
      <w:pPr>
        <w:widowControl w:val="0"/>
        <w:autoSpaceDE w:val="0"/>
        <w:autoSpaceDN w:val="0"/>
        <w:adjustRightInd w:val="0"/>
        <w:rPr>
          <w:rFonts w:ascii="Times New Roman" w:hAnsi="Times New Roman" w:cs="Times New Roman"/>
        </w:rPr>
      </w:pPr>
    </w:p>
    <w:p w14:paraId="7E30AFFF" w14:textId="5E8C4385" w:rsidR="00416B7C" w:rsidRPr="00B520F9" w:rsidRDefault="00416B7C" w:rsidP="009C463D">
      <w:pPr>
        <w:widowControl w:val="0"/>
        <w:autoSpaceDE w:val="0"/>
        <w:autoSpaceDN w:val="0"/>
        <w:adjustRightInd w:val="0"/>
        <w:ind w:left="360" w:hanging="360"/>
        <w:rPr>
          <w:rFonts w:ascii="Times New Roman" w:hAnsi="Times New Roman" w:cs="Times New Roman"/>
        </w:rPr>
      </w:pPr>
      <w:r w:rsidRPr="00B520F9">
        <w:rPr>
          <w:rFonts w:ascii="Times New Roman" w:hAnsi="Times New Roman" w:cs="Times New Roman"/>
        </w:rPr>
        <w:t xml:space="preserve">4. </w:t>
      </w:r>
      <w:r w:rsidR="009C463D">
        <w:rPr>
          <w:rFonts w:ascii="Times New Roman" w:hAnsi="Times New Roman" w:cs="Times New Roman"/>
        </w:rPr>
        <w:tab/>
      </w:r>
      <w:r w:rsidRPr="00B520F9">
        <w:rPr>
          <w:rFonts w:ascii="Times New Roman" w:hAnsi="Times New Roman" w:cs="Times New Roman"/>
        </w:rPr>
        <w:t xml:space="preserve">The great learned bishop Theodore of </w:t>
      </w:r>
      <w:proofErr w:type="spellStart"/>
      <w:r w:rsidRPr="00B520F9">
        <w:rPr>
          <w:rFonts w:ascii="Times New Roman" w:hAnsi="Times New Roman" w:cs="Times New Roman"/>
        </w:rPr>
        <w:t>Mopsuestia</w:t>
      </w:r>
      <w:proofErr w:type="spellEnd"/>
      <w:r w:rsidRPr="00B520F9">
        <w:rPr>
          <w:rFonts w:ascii="Times New Roman" w:hAnsi="Times New Roman" w:cs="Times New Roman"/>
        </w:rPr>
        <w:t xml:space="preserve"> (350-428), was a </w:t>
      </w:r>
      <w:r w:rsidR="00B11E43" w:rsidRPr="00B520F9">
        <w:rPr>
          <w:rFonts w:ascii="Times New Roman" w:hAnsi="Times New Roman" w:cs="Times New Roman"/>
        </w:rPr>
        <w:t xml:space="preserve">truly great commentator, but </w:t>
      </w:r>
      <w:r w:rsidRPr="00B520F9">
        <w:rPr>
          <w:rFonts w:ascii="Times New Roman" w:hAnsi="Times New Roman" w:cs="Times New Roman"/>
        </w:rPr>
        <w:t>his work survived</w:t>
      </w:r>
      <w:r w:rsidR="009C463D">
        <w:rPr>
          <w:rFonts w:ascii="Times New Roman" w:hAnsi="Times New Roman" w:cs="Times New Roman"/>
        </w:rPr>
        <w:t xml:space="preserve"> </w:t>
      </w:r>
      <w:r w:rsidR="00B11E43" w:rsidRPr="00B520F9">
        <w:rPr>
          <w:rFonts w:ascii="Times New Roman" w:hAnsi="Times New Roman" w:cs="Times New Roman"/>
        </w:rPr>
        <w:t>only</w:t>
      </w:r>
      <w:r w:rsidRPr="00B520F9">
        <w:rPr>
          <w:rFonts w:ascii="Times New Roman" w:hAnsi="Times New Roman" w:cs="Times New Roman"/>
        </w:rPr>
        <w:t xml:space="preserve"> in the Catenae </w:t>
      </w:r>
      <w:r w:rsidR="00B11E43" w:rsidRPr="00B520F9">
        <w:rPr>
          <w:rFonts w:ascii="Times New Roman" w:hAnsi="Times New Roman" w:cs="Times New Roman"/>
        </w:rPr>
        <w:t>(chain of quotations from the fathers of the church)</w:t>
      </w:r>
      <w:r w:rsidR="009C463D">
        <w:rPr>
          <w:rFonts w:ascii="Times New Roman" w:hAnsi="Times New Roman" w:cs="Times New Roman"/>
        </w:rPr>
        <w:t>.  T</w:t>
      </w:r>
      <w:r w:rsidRPr="00B520F9">
        <w:rPr>
          <w:rFonts w:ascii="Times New Roman" w:hAnsi="Times New Roman" w:cs="Times New Roman"/>
        </w:rPr>
        <w:t>he complete text has</w:t>
      </w:r>
      <w:r w:rsidR="00B11E43" w:rsidRPr="00B520F9">
        <w:rPr>
          <w:rFonts w:ascii="Times New Roman" w:hAnsi="Times New Roman" w:cs="Times New Roman"/>
        </w:rPr>
        <w:t xml:space="preserve"> </w:t>
      </w:r>
      <w:r w:rsidRPr="00B520F9">
        <w:rPr>
          <w:rFonts w:ascii="Times New Roman" w:hAnsi="Times New Roman" w:cs="Times New Roman"/>
        </w:rPr>
        <w:t>disappeared.</w:t>
      </w:r>
    </w:p>
    <w:p w14:paraId="2CDCB8D5" w14:textId="77777777" w:rsidR="00416B7C" w:rsidRPr="00B520F9" w:rsidRDefault="00416B7C" w:rsidP="00413B43">
      <w:pPr>
        <w:widowControl w:val="0"/>
        <w:autoSpaceDE w:val="0"/>
        <w:autoSpaceDN w:val="0"/>
        <w:adjustRightInd w:val="0"/>
        <w:rPr>
          <w:rFonts w:ascii="Times New Roman" w:hAnsi="Times New Roman" w:cs="Times New Roman"/>
        </w:rPr>
      </w:pPr>
    </w:p>
    <w:p w14:paraId="2AAB8C23" w14:textId="45DCF7E7" w:rsidR="00416B7C" w:rsidRPr="00B520F9" w:rsidRDefault="00416B7C" w:rsidP="009C463D">
      <w:pPr>
        <w:widowControl w:val="0"/>
        <w:autoSpaceDE w:val="0"/>
        <w:autoSpaceDN w:val="0"/>
        <w:adjustRightInd w:val="0"/>
        <w:ind w:left="360" w:hanging="360"/>
        <w:rPr>
          <w:rFonts w:ascii="Times New Roman" w:hAnsi="Times New Roman" w:cs="Times New Roman"/>
        </w:rPr>
      </w:pPr>
      <w:r w:rsidRPr="00B520F9">
        <w:rPr>
          <w:rFonts w:ascii="Times New Roman" w:hAnsi="Times New Roman" w:cs="Times New Roman"/>
        </w:rPr>
        <w:t xml:space="preserve">5. </w:t>
      </w:r>
      <w:r w:rsidR="009C463D">
        <w:rPr>
          <w:rFonts w:ascii="Times New Roman" w:hAnsi="Times New Roman" w:cs="Times New Roman"/>
        </w:rPr>
        <w:tab/>
        <w:t xml:space="preserve">Another commentary came from </w:t>
      </w:r>
      <w:proofErr w:type="spellStart"/>
      <w:r w:rsidRPr="00B520F9">
        <w:rPr>
          <w:rFonts w:ascii="Times New Roman" w:hAnsi="Times New Roman" w:cs="Times New Roman"/>
        </w:rPr>
        <w:t>Theodoret</w:t>
      </w:r>
      <w:proofErr w:type="spellEnd"/>
      <w:r w:rsidRPr="00B520F9">
        <w:rPr>
          <w:rFonts w:ascii="Times New Roman" w:hAnsi="Times New Roman" w:cs="Times New Roman"/>
        </w:rPr>
        <w:t xml:space="preserve"> of Cyr (</w:t>
      </w:r>
      <w:proofErr w:type="spellStart"/>
      <w:r w:rsidRPr="00B520F9">
        <w:rPr>
          <w:rFonts w:ascii="Times New Roman" w:hAnsi="Times New Roman" w:cs="Times New Roman"/>
        </w:rPr>
        <w:t>Cyrrhus</w:t>
      </w:r>
      <w:proofErr w:type="spellEnd"/>
      <w:r w:rsidRPr="00B520F9">
        <w:rPr>
          <w:rFonts w:ascii="Times New Roman" w:hAnsi="Times New Roman" w:cs="Times New Roman"/>
        </w:rPr>
        <w:t>) (393-466)</w:t>
      </w:r>
      <w:r w:rsidR="009C463D">
        <w:rPr>
          <w:rFonts w:ascii="Times New Roman" w:hAnsi="Times New Roman" w:cs="Times New Roman"/>
        </w:rPr>
        <w:t>,</w:t>
      </w:r>
      <w:r w:rsidR="00B11E43" w:rsidRPr="00B520F9">
        <w:rPr>
          <w:rFonts w:ascii="Times New Roman" w:hAnsi="Times New Roman" w:cs="Times New Roman"/>
        </w:rPr>
        <w:t xml:space="preserve"> a very learned bishop.</w:t>
      </w:r>
      <w:r w:rsidRPr="00B520F9">
        <w:rPr>
          <w:rFonts w:ascii="Times New Roman" w:hAnsi="Times New Roman" w:cs="Times New Roman"/>
        </w:rPr>
        <w:t xml:space="preserve"> Now available in English translation, by Robert C. Hill, 2001</w:t>
      </w:r>
    </w:p>
    <w:p w14:paraId="122BDC81" w14:textId="77777777" w:rsidR="00416B7C" w:rsidRPr="00B520F9" w:rsidRDefault="00416B7C" w:rsidP="00413B43">
      <w:pPr>
        <w:widowControl w:val="0"/>
        <w:autoSpaceDE w:val="0"/>
        <w:autoSpaceDN w:val="0"/>
        <w:adjustRightInd w:val="0"/>
        <w:rPr>
          <w:rFonts w:ascii="Times New Roman" w:hAnsi="Times New Roman" w:cs="Times New Roman"/>
        </w:rPr>
      </w:pPr>
      <w:r w:rsidRPr="00B520F9">
        <w:rPr>
          <w:rFonts w:ascii="Times New Roman" w:hAnsi="Times New Roman" w:cs="Times New Roman"/>
        </w:rPr>
        <w:t xml:space="preserve"> </w:t>
      </w:r>
    </w:p>
    <w:p w14:paraId="37B706C6" w14:textId="20CD6851" w:rsidR="00416B7C" w:rsidRPr="009C463D" w:rsidRDefault="00416B7C" w:rsidP="00413B43">
      <w:pPr>
        <w:widowControl w:val="0"/>
        <w:autoSpaceDE w:val="0"/>
        <w:autoSpaceDN w:val="0"/>
        <w:adjustRightInd w:val="0"/>
        <w:rPr>
          <w:rFonts w:ascii="Times New Roman" w:hAnsi="Times New Roman" w:cs="Times New Roman"/>
          <w:b/>
        </w:rPr>
      </w:pPr>
      <w:r w:rsidRPr="009C463D">
        <w:rPr>
          <w:rFonts w:ascii="Times New Roman" w:hAnsi="Times New Roman" w:cs="Times New Roman"/>
          <w:b/>
        </w:rPr>
        <w:t xml:space="preserve">Why </w:t>
      </w:r>
      <w:r w:rsidR="009C463D">
        <w:rPr>
          <w:rFonts w:ascii="Times New Roman" w:hAnsi="Times New Roman" w:cs="Times New Roman"/>
          <w:b/>
        </w:rPr>
        <w:t>D</w:t>
      </w:r>
      <w:r w:rsidRPr="009C463D">
        <w:rPr>
          <w:rFonts w:ascii="Times New Roman" w:hAnsi="Times New Roman" w:cs="Times New Roman"/>
          <w:b/>
        </w:rPr>
        <w:t xml:space="preserve">id Paul </w:t>
      </w:r>
      <w:r w:rsidR="009C463D">
        <w:rPr>
          <w:rFonts w:ascii="Times New Roman" w:hAnsi="Times New Roman" w:cs="Times New Roman"/>
          <w:b/>
        </w:rPr>
        <w:t>W</w:t>
      </w:r>
      <w:r w:rsidRPr="009C463D">
        <w:rPr>
          <w:rFonts w:ascii="Times New Roman" w:hAnsi="Times New Roman" w:cs="Times New Roman"/>
          <w:b/>
        </w:rPr>
        <w:t xml:space="preserve">rite </w:t>
      </w:r>
      <w:r w:rsidR="009C463D">
        <w:rPr>
          <w:rFonts w:ascii="Times New Roman" w:hAnsi="Times New Roman" w:cs="Times New Roman"/>
          <w:b/>
        </w:rPr>
        <w:t>T</w:t>
      </w:r>
      <w:r w:rsidRPr="009C463D">
        <w:rPr>
          <w:rFonts w:ascii="Times New Roman" w:hAnsi="Times New Roman" w:cs="Times New Roman"/>
          <w:b/>
        </w:rPr>
        <w:t xml:space="preserve">his </w:t>
      </w:r>
      <w:r w:rsidR="009C463D">
        <w:rPr>
          <w:rFonts w:ascii="Times New Roman" w:hAnsi="Times New Roman" w:cs="Times New Roman"/>
          <w:b/>
        </w:rPr>
        <w:t>L</w:t>
      </w:r>
      <w:r w:rsidRPr="009C463D">
        <w:rPr>
          <w:rFonts w:ascii="Times New Roman" w:hAnsi="Times New Roman" w:cs="Times New Roman"/>
          <w:b/>
        </w:rPr>
        <w:t>etter?</w:t>
      </w:r>
    </w:p>
    <w:p w14:paraId="7EAE0B2D" w14:textId="3205A467" w:rsidR="00416B7C" w:rsidRPr="009C463D" w:rsidRDefault="009C463D" w:rsidP="009C463D">
      <w:pPr>
        <w:widowControl w:val="0"/>
        <w:autoSpaceDE w:val="0"/>
        <w:autoSpaceDN w:val="0"/>
        <w:adjustRightInd w:val="0"/>
        <w:ind w:left="360" w:hanging="360"/>
        <w:rPr>
          <w:rFonts w:ascii="Times New Roman" w:hAnsi="Times New Roman" w:cs="Times New Roman"/>
        </w:rPr>
      </w:pPr>
      <w:r w:rsidRPr="009C463D">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rPr>
        <w:tab/>
      </w:r>
      <w:r w:rsidRPr="009C463D">
        <w:rPr>
          <w:rFonts w:ascii="Times New Roman" w:hAnsi="Times New Roman" w:cs="Times New Roman"/>
        </w:rPr>
        <w:t>Some members of the church</w:t>
      </w:r>
      <w:r w:rsidR="00416B7C" w:rsidRPr="009C463D">
        <w:rPr>
          <w:rFonts w:ascii="Times New Roman" w:hAnsi="Times New Roman" w:cs="Times New Roman"/>
        </w:rPr>
        <w:t xml:space="preserve"> disagree</w:t>
      </w:r>
      <w:r w:rsidRPr="009C463D">
        <w:rPr>
          <w:rFonts w:ascii="Times New Roman" w:hAnsi="Times New Roman" w:cs="Times New Roman"/>
        </w:rPr>
        <w:t>d</w:t>
      </w:r>
      <w:r w:rsidR="00416B7C" w:rsidRPr="009C463D">
        <w:rPr>
          <w:rFonts w:ascii="Times New Roman" w:hAnsi="Times New Roman" w:cs="Times New Roman"/>
        </w:rPr>
        <w:t xml:space="preserve"> with one another in</w:t>
      </w:r>
      <w:r w:rsidRPr="009C463D">
        <w:rPr>
          <w:rFonts w:ascii="Times New Roman" w:hAnsi="Times New Roman" w:cs="Times New Roman"/>
        </w:rPr>
        <w:t xml:space="preserve"> </w:t>
      </w:r>
      <w:r w:rsidR="00416B7C" w:rsidRPr="009C463D">
        <w:rPr>
          <w:rFonts w:ascii="Times New Roman" w:hAnsi="Times New Roman" w:cs="Times New Roman"/>
        </w:rPr>
        <w:t xml:space="preserve">partisanship, wanting to be called followers of Paul, of Peter or of </w:t>
      </w:r>
      <w:proofErr w:type="spellStart"/>
      <w:r w:rsidR="00416B7C" w:rsidRPr="009C463D">
        <w:rPr>
          <w:rFonts w:ascii="Times New Roman" w:hAnsi="Times New Roman" w:cs="Times New Roman"/>
        </w:rPr>
        <w:t>Apollos</w:t>
      </w:r>
      <w:proofErr w:type="spellEnd"/>
      <w:r w:rsidRPr="009C463D">
        <w:rPr>
          <w:rFonts w:ascii="Times New Roman" w:hAnsi="Times New Roman" w:cs="Times New Roman"/>
        </w:rPr>
        <w:t xml:space="preserve"> </w:t>
      </w:r>
      <w:r w:rsidR="00416B7C" w:rsidRPr="009C463D">
        <w:rPr>
          <w:rFonts w:ascii="Times New Roman" w:hAnsi="Times New Roman" w:cs="Times New Roman"/>
        </w:rPr>
        <w:t xml:space="preserve">rather than of Christ. </w:t>
      </w:r>
      <w:r w:rsidRPr="009C463D">
        <w:rPr>
          <w:rFonts w:ascii="Times New Roman" w:hAnsi="Times New Roman" w:cs="Times New Roman"/>
        </w:rPr>
        <w:t xml:space="preserve"> </w:t>
      </w:r>
      <w:r w:rsidR="00416B7C" w:rsidRPr="009C463D">
        <w:rPr>
          <w:rFonts w:ascii="Times New Roman" w:hAnsi="Times New Roman" w:cs="Times New Roman"/>
        </w:rPr>
        <w:t>Paul strongly disapproved</w:t>
      </w:r>
      <w:r w:rsidRPr="009C463D">
        <w:rPr>
          <w:rFonts w:ascii="Times New Roman" w:hAnsi="Times New Roman" w:cs="Times New Roman"/>
        </w:rPr>
        <w:t xml:space="preserve"> of</w:t>
      </w:r>
      <w:r w:rsidR="00416B7C" w:rsidRPr="009C463D">
        <w:rPr>
          <w:rFonts w:ascii="Times New Roman" w:hAnsi="Times New Roman" w:cs="Times New Roman"/>
        </w:rPr>
        <w:t xml:space="preserve"> this sectarian form of life that has nothing to do with the Gospel. This is </w:t>
      </w:r>
      <w:r w:rsidR="00094EB9" w:rsidRPr="009C463D">
        <w:rPr>
          <w:rFonts w:ascii="Times New Roman" w:hAnsi="Times New Roman" w:cs="Times New Roman"/>
        </w:rPr>
        <w:t xml:space="preserve">not just </w:t>
      </w:r>
      <w:r w:rsidR="00B11E43" w:rsidRPr="009C463D">
        <w:rPr>
          <w:rFonts w:ascii="Times New Roman" w:hAnsi="Times New Roman" w:cs="Times New Roman"/>
        </w:rPr>
        <w:t xml:space="preserve">an </w:t>
      </w:r>
      <w:r w:rsidR="00416B7C" w:rsidRPr="009C463D">
        <w:rPr>
          <w:rFonts w:ascii="Times New Roman" w:hAnsi="Times New Roman" w:cs="Times New Roman"/>
        </w:rPr>
        <w:t xml:space="preserve">old </w:t>
      </w:r>
      <w:r w:rsidR="00B11E43" w:rsidRPr="009C463D">
        <w:rPr>
          <w:rFonts w:ascii="Times New Roman" w:hAnsi="Times New Roman" w:cs="Times New Roman"/>
        </w:rPr>
        <w:t xml:space="preserve">problem but is also </w:t>
      </w:r>
      <w:r w:rsidR="00416B7C" w:rsidRPr="009C463D">
        <w:rPr>
          <w:rFonts w:ascii="Times New Roman" w:hAnsi="Times New Roman" w:cs="Times New Roman"/>
        </w:rPr>
        <w:t>new</w:t>
      </w:r>
      <w:r w:rsidR="00094EB9" w:rsidRPr="009C463D">
        <w:rPr>
          <w:rFonts w:ascii="Times New Roman" w:hAnsi="Times New Roman" w:cs="Times New Roman"/>
        </w:rPr>
        <w:t xml:space="preserve"> one</w:t>
      </w:r>
      <w:r w:rsidR="00416B7C" w:rsidRPr="009C463D">
        <w:rPr>
          <w:rFonts w:ascii="Times New Roman" w:hAnsi="Times New Roman" w:cs="Times New Roman"/>
        </w:rPr>
        <w:t xml:space="preserve">. </w:t>
      </w:r>
      <w:r w:rsidRPr="009C463D">
        <w:rPr>
          <w:rFonts w:ascii="Times New Roman" w:hAnsi="Times New Roman" w:cs="Times New Roman"/>
        </w:rPr>
        <w:t xml:space="preserve"> </w:t>
      </w:r>
      <w:r w:rsidR="00416B7C" w:rsidRPr="009C463D">
        <w:rPr>
          <w:rFonts w:ascii="Times New Roman" w:hAnsi="Times New Roman" w:cs="Times New Roman"/>
        </w:rPr>
        <w:t xml:space="preserve">To these three groups, others disagreed and declared themselves partisans of Christ alone. </w:t>
      </w:r>
      <w:r w:rsidRPr="009C463D">
        <w:rPr>
          <w:rFonts w:ascii="Times New Roman" w:hAnsi="Times New Roman" w:cs="Times New Roman"/>
        </w:rPr>
        <w:t xml:space="preserve"> </w:t>
      </w:r>
      <w:r w:rsidR="00B11E43" w:rsidRPr="009C463D">
        <w:rPr>
          <w:rFonts w:ascii="Times New Roman" w:hAnsi="Times New Roman" w:cs="Times New Roman"/>
        </w:rPr>
        <w:t>For Paul, a Christian doesn’t</w:t>
      </w:r>
      <w:r w:rsidR="00416B7C" w:rsidRPr="009C463D">
        <w:rPr>
          <w:rFonts w:ascii="Times New Roman" w:hAnsi="Times New Roman" w:cs="Times New Roman"/>
        </w:rPr>
        <w:t xml:space="preserve"> reject the others in the name of </w:t>
      </w:r>
      <w:r w:rsidR="00094EB9" w:rsidRPr="009C463D">
        <w:rPr>
          <w:rFonts w:ascii="Times New Roman" w:hAnsi="Times New Roman" w:cs="Times New Roman"/>
        </w:rPr>
        <w:t>Jesus;</w:t>
      </w:r>
      <w:r w:rsidR="00416B7C" w:rsidRPr="009C463D">
        <w:rPr>
          <w:rFonts w:ascii="Times New Roman" w:hAnsi="Times New Roman" w:cs="Times New Roman"/>
        </w:rPr>
        <w:t xml:space="preserve"> if they have rej</w:t>
      </w:r>
      <w:r w:rsidR="00B11E43" w:rsidRPr="009C463D">
        <w:rPr>
          <w:rFonts w:ascii="Times New Roman" w:hAnsi="Times New Roman" w:cs="Times New Roman"/>
        </w:rPr>
        <w:t>ected others they have done that to Christ himself</w:t>
      </w:r>
      <w:r w:rsidR="00416B7C" w:rsidRPr="009C463D">
        <w:rPr>
          <w:rFonts w:ascii="Times New Roman" w:hAnsi="Times New Roman" w:cs="Times New Roman"/>
        </w:rPr>
        <w:t>.</w:t>
      </w:r>
      <w:r w:rsidR="00094EB9" w:rsidRPr="009C463D">
        <w:rPr>
          <w:rFonts w:ascii="Times New Roman" w:hAnsi="Times New Roman" w:cs="Times New Roman"/>
        </w:rPr>
        <w:t xml:space="preserve"> </w:t>
      </w:r>
      <w:r w:rsidRPr="009C463D">
        <w:rPr>
          <w:rFonts w:ascii="Times New Roman" w:hAnsi="Times New Roman" w:cs="Times New Roman"/>
        </w:rPr>
        <w:t xml:space="preserve"> </w:t>
      </w:r>
      <w:r w:rsidR="00094EB9" w:rsidRPr="009C463D">
        <w:rPr>
          <w:rFonts w:ascii="Times New Roman" w:hAnsi="Times New Roman" w:cs="Times New Roman"/>
        </w:rPr>
        <w:t xml:space="preserve">This is the meaning of being crucified with Christ. </w:t>
      </w:r>
    </w:p>
    <w:p w14:paraId="3C02D62E" w14:textId="77777777" w:rsidR="009C463D" w:rsidRPr="009C463D" w:rsidRDefault="009C463D" w:rsidP="009C463D"/>
    <w:p w14:paraId="4E5E1AAF" w14:textId="3BD54FBD" w:rsidR="00416B7C" w:rsidRPr="00B520F9" w:rsidRDefault="00416B7C" w:rsidP="009C463D">
      <w:pPr>
        <w:widowControl w:val="0"/>
        <w:autoSpaceDE w:val="0"/>
        <w:autoSpaceDN w:val="0"/>
        <w:adjustRightInd w:val="0"/>
        <w:ind w:left="360" w:hanging="360"/>
        <w:rPr>
          <w:rFonts w:ascii="Times New Roman" w:hAnsi="Times New Roman" w:cs="Times New Roman"/>
        </w:rPr>
      </w:pPr>
      <w:r w:rsidRPr="00B520F9">
        <w:rPr>
          <w:rFonts w:ascii="Times New Roman" w:hAnsi="Times New Roman" w:cs="Times New Roman"/>
        </w:rPr>
        <w:t xml:space="preserve">2. </w:t>
      </w:r>
      <w:r w:rsidR="009C463D">
        <w:rPr>
          <w:rFonts w:ascii="Times New Roman" w:hAnsi="Times New Roman" w:cs="Times New Roman"/>
        </w:rPr>
        <w:tab/>
      </w:r>
      <w:r w:rsidRPr="00B520F9">
        <w:rPr>
          <w:rFonts w:ascii="Times New Roman" w:hAnsi="Times New Roman" w:cs="Times New Roman"/>
        </w:rPr>
        <w:t>There seems to have been a fifth group who had developed a pleasure in</w:t>
      </w:r>
      <w:r w:rsidR="009C463D">
        <w:rPr>
          <w:rFonts w:ascii="Times New Roman" w:hAnsi="Times New Roman" w:cs="Times New Roman"/>
        </w:rPr>
        <w:t xml:space="preserve"> </w:t>
      </w:r>
      <w:r w:rsidRPr="00B520F9">
        <w:rPr>
          <w:rFonts w:ascii="Times New Roman" w:hAnsi="Times New Roman" w:cs="Times New Roman"/>
        </w:rPr>
        <w:t>eloquence and worldly philosophy</w:t>
      </w:r>
      <w:r w:rsidR="00094EB9" w:rsidRPr="00B520F9">
        <w:rPr>
          <w:rFonts w:ascii="Times New Roman" w:hAnsi="Times New Roman" w:cs="Times New Roman"/>
        </w:rPr>
        <w:t xml:space="preserve"> (</w:t>
      </w:r>
      <w:r w:rsidR="00094EB9" w:rsidRPr="009C463D">
        <w:rPr>
          <w:rFonts w:ascii="Times New Roman" w:hAnsi="Times New Roman" w:cs="Times New Roman"/>
          <w:i/>
        </w:rPr>
        <w:t>Sophia</w:t>
      </w:r>
      <w:r w:rsidR="009C463D" w:rsidRPr="009C463D">
        <w:rPr>
          <w:rFonts w:ascii="Times New Roman" w:hAnsi="Times New Roman" w:cs="Times New Roman"/>
        </w:rPr>
        <w:t>,</w:t>
      </w:r>
      <w:r w:rsidR="00094EB9" w:rsidRPr="00B520F9">
        <w:rPr>
          <w:rFonts w:ascii="Times New Roman" w:hAnsi="Times New Roman" w:cs="Times New Roman"/>
        </w:rPr>
        <w:t xml:space="preserve"> </w:t>
      </w:r>
      <w:r w:rsidR="009C463D">
        <w:rPr>
          <w:rFonts w:ascii="Times New Roman" w:hAnsi="Times New Roman" w:cs="Times New Roman"/>
        </w:rPr>
        <w:t>“</w:t>
      </w:r>
      <w:r w:rsidR="00094EB9" w:rsidRPr="00B520F9">
        <w:rPr>
          <w:rFonts w:ascii="Times New Roman" w:hAnsi="Times New Roman" w:cs="Times New Roman"/>
        </w:rPr>
        <w:t>wisdom</w:t>
      </w:r>
      <w:r w:rsidR="009C463D">
        <w:rPr>
          <w:rFonts w:ascii="Times New Roman" w:hAnsi="Times New Roman" w:cs="Times New Roman"/>
        </w:rPr>
        <w:t>,”</w:t>
      </w:r>
      <w:r w:rsidR="00094EB9" w:rsidRPr="00B520F9">
        <w:rPr>
          <w:rFonts w:ascii="Times New Roman" w:hAnsi="Times New Roman" w:cs="Times New Roman"/>
        </w:rPr>
        <w:t xml:space="preserve"> the catch word of the time, may be like being </w:t>
      </w:r>
      <w:r w:rsidR="009C463D">
        <w:rPr>
          <w:rFonts w:ascii="Times New Roman" w:hAnsi="Times New Roman" w:cs="Times New Roman"/>
        </w:rPr>
        <w:t>“</w:t>
      </w:r>
      <w:r w:rsidR="00094EB9" w:rsidRPr="00B520F9">
        <w:rPr>
          <w:rFonts w:ascii="Times New Roman" w:hAnsi="Times New Roman" w:cs="Times New Roman"/>
        </w:rPr>
        <w:t>politically correct</w:t>
      </w:r>
      <w:r w:rsidR="009C463D">
        <w:rPr>
          <w:rFonts w:ascii="Times New Roman" w:hAnsi="Times New Roman" w:cs="Times New Roman"/>
        </w:rPr>
        <w:t>”</w:t>
      </w:r>
      <w:r w:rsidR="00094EB9" w:rsidRPr="00B520F9">
        <w:rPr>
          <w:rFonts w:ascii="Times New Roman" w:hAnsi="Times New Roman" w:cs="Times New Roman"/>
        </w:rPr>
        <w:t>)</w:t>
      </w:r>
      <w:r w:rsidRPr="00B520F9">
        <w:rPr>
          <w:rFonts w:ascii="Times New Roman" w:hAnsi="Times New Roman" w:cs="Times New Roman"/>
        </w:rPr>
        <w:t>, with the result that although they were</w:t>
      </w:r>
      <w:r w:rsidR="00094EB9" w:rsidRPr="00B520F9">
        <w:rPr>
          <w:rFonts w:ascii="Times New Roman" w:hAnsi="Times New Roman" w:cs="Times New Roman"/>
        </w:rPr>
        <w:t xml:space="preserve"> Christians, they were inclined more to</w:t>
      </w:r>
      <w:r w:rsidRPr="00B520F9">
        <w:rPr>
          <w:rFonts w:ascii="Times New Roman" w:hAnsi="Times New Roman" w:cs="Times New Roman"/>
        </w:rPr>
        <w:t xml:space="preserve"> philosophical notions that were regarded as higher that faith in the crucified Jesus Christ</w:t>
      </w:r>
      <w:r w:rsidR="00094EB9" w:rsidRPr="00B520F9">
        <w:rPr>
          <w:rFonts w:ascii="Times New Roman" w:hAnsi="Times New Roman" w:cs="Times New Roman"/>
        </w:rPr>
        <w:t>, the Crucified Wisdom of God.</w:t>
      </w:r>
    </w:p>
    <w:p w14:paraId="2C5A6380" w14:textId="74506554" w:rsidR="00416B7C" w:rsidRDefault="00416B7C" w:rsidP="009C463D">
      <w:pPr>
        <w:widowControl w:val="0"/>
        <w:autoSpaceDE w:val="0"/>
        <w:autoSpaceDN w:val="0"/>
        <w:adjustRightInd w:val="0"/>
        <w:ind w:left="360" w:hanging="360"/>
        <w:rPr>
          <w:rFonts w:ascii="Times New Roman" w:hAnsi="Times New Roman" w:cs="Times New Roman"/>
        </w:rPr>
      </w:pPr>
      <w:r w:rsidRPr="00B520F9">
        <w:rPr>
          <w:rFonts w:ascii="Times New Roman" w:hAnsi="Times New Roman" w:cs="Times New Roman"/>
        </w:rPr>
        <w:t xml:space="preserve">3. </w:t>
      </w:r>
      <w:r w:rsidR="009C463D">
        <w:rPr>
          <w:rFonts w:ascii="Times New Roman" w:hAnsi="Times New Roman" w:cs="Times New Roman"/>
        </w:rPr>
        <w:tab/>
      </w:r>
      <w:r w:rsidRPr="00B520F9">
        <w:rPr>
          <w:rFonts w:ascii="Times New Roman" w:hAnsi="Times New Roman" w:cs="Times New Roman"/>
        </w:rPr>
        <w:t>Some others were puffed up with anger, frustrated because</w:t>
      </w:r>
      <w:r w:rsidR="00094EB9" w:rsidRPr="00B520F9">
        <w:rPr>
          <w:rFonts w:ascii="Times New Roman" w:hAnsi="Times New Roman" w:cs="Times New Roman"/>
        </w:rPr>
        <w:t xml:space="preserve"> </w:t>
      </w:r>
      <w:r w:rsidRPr="00B520F9">
        <w:rPr>
          <w:rFonts w:ascii="Times New Roman" w:hAnsi="Times New Roman" w:cs="Times New Roman"/>
        </w:rPr>
        <w:t>Paul had not been to visit them.</w:t>
      </w:r>
    </w:p>
    <w:p w14:paraId="7B770042" w14:textId="77777777" w:rsidR="009C463D" w:rsidRPr="00B520F9" w:rsidRDefault="009C463D" w:rsidP="009C463D">
      <w:pPr>
        <w:widowControl w:val="0"/>
        <w:autoSpaceDE w:val="0"/>
        <w:autoSpaceDN w:val="0"/>
        <w:adjustRightInd w:val="0"/>
        <w:ind w:left="360" w:hanging="360"/>
        <w:rPr>
          <w:rFonts w:ascii="Times New Roman" w:hAnsi="Times New Roman" w:cs="Times New Roman"/>
        </w:rPr>
      </w:pPr>
    </w:p>
    <w:p w14:paraId="22A7EFAE" w14:textId="7AFDF398" w:rsidR="00416B7C" w:rsidRDefault="00416B7C" w:rsidP="009C463D">
      <w:pPr>
        <w:widowControl w:val="0"/>
        <w:autoSpaceDE w:val="0"/>
        <w:autoSpaceDN w:val="0"/>
        <w:adjustRightInd w:val="0"/>
        <w:ind w:left="360" w:hanging="360"/>
        <w:rPr>
          <w:rFonts w:ascii="Times New Roman" w:hAnsi="Times New Roman" w:cs="Times New Roman"/>
        </w:rPr>
      </w:pPr>
      <w:r w:rsidRPr="00B520F9">
        <w:rPr>
          <w:rFonts w:ascii="Times New Roman" w:hAnsi="Times New Roman" w:cs="Times New Roman"/>
        </w:rPr>
        <w:t xml:space="preserve">4. </w:t>
      </w:r>
      <w:r w:rsidR="009C463D">
        <w:rPr>
          <w:rFonts w:ascii="Times New Roman" w:hAnsi="Times New Roman" w:cs="Times New Roman"/>
        </w:rPr>
        <w:tab/>
      </w:r>
      <w:r w:rsidRPr="00B520F9">
        <w:rPr>
          <w:rFonts w:ascii="Times New Roman" w:hAnsi="Times New Roman" w:cs="Times New Roman"/>
        </w:rPr>
        <w:t>Sexual immorality seems to have had a place in the life in the community since it was not condemned by the society</w:t>
      </w:r>
      <w:r w:rsidR="00094EB9" w:rsidRPr="00B520F9">
        <w:rPr>
          <w:rFonts w:ascii="Times New Roman" w:hAnsi="Times New Roman" w:cs="Times New Roman"/>
        </w:rPr>
        <w:t>.</w:t>
      </w:r>
      <w:r w:rsidRPr="00B520F9">
        <w:rPr>
          <w:rFonts w:ascii="Times New Roman" w:hAnsi="Times New Roman" w:cs="Times New Roman"/>
        </w:rPr>
        <w:t xml:space="preserve"> </w:t>
      </w:r>
    </w:p>
    <w:p w14:paraId="1F51DAE4" w14:textId="77777777" w:rsidR="009C463D" w:rsidRPr="00B520F9" w:rsidRDefault="009C463D" w:rsidP="009C463D">
      <w:pPr>
        <w:widowControl w:val="0"/>
        <w:autoSpaceDE w:val="0"/>
        <w:autoSpaceDN w:val="0"/>
        <w:adjustRightInd w:val="0"/>
        <w:ind w:left="360" w:hanging="360"/>
        <w:rPr>
          <w:rFonts w:ascii="Times New Roman" w:hAnsi="Times New Roman" w:cs="Times New Roman"/>
        </w:rPr>
      </w:pPr>
    </w:p>
    <w:p w14:paraId="1FA2B94F" w14:textId="4B4C3C54" w:rsidR="00416B7C" w:rsidRPr="009C463D" w:rsidRDefault="009C463D" w:rsidP="009C463D">
      <w:pPr>
        <w:widowControl w:val="0"/>
        <w:autoSpaceDE w:val="0"/>
        <w:autoSpaceDN w:val="0"/>
        <w:adjustRightInd w:val="0"/>
        <w:ind w:left="360" w:hanging="360"/>
        <w:rPr>
          <w:rFonts w:ascii="Times New Roman" w:hAnsi="Times New Roman" w:cs="Times New Roman"/>
        </w:rPr>
      </w:pPr>
      <w:r w:rsidRPr="009C463D">
        <w:rPr>
          <w:rFonts w:ascii="Times New Roman" w:hAnsi="Times New Roman" w:cs="Times New Roman"/>
        </w:rPr>
        <w:t>5.</w:t>
      </w:r>
      <w:r>
        <w:rPr>
          <w:rFonts w:ascii="Times New Roman" w:hAnsi="Times New Roman" w:cs="Times New Roman"/>
        </w:rPr>
        <w:t xml:space="preserve"> </w:t>
      </w:r>
      <w:r>
        <w:rPr>
          <w:rFonts w:ascii="Times New Roman" w:hAnsi="Times New Roman" w:cs="Times New Roman"/>
        </w:rPr>
        <w:tab/>
      </w:r>
      <w:r w:rsidR="00416B7C" w:rsidRPr="009C463D">
        <w:rPr>
          <w:rFonts w:ascii="Times New Roman" w:hAnsi="Times New Roman" w:cs="Times New Roman"/>
        </w:rPr>
        <w:t>Corinthians were behaving unlawfully</w:t>
      </w:r>
      <w:r w:rsidR="002148C2">
        <w:rPr>
          <w:rFonts w:ascii="Times New Roman" w:hAnsi="Times New Roman" w:cs="Times New Roman"/>
        </w:rPr>
        <w:t xml:space="preserve"> and</w:t>
      </w:r>
      <w:r w:rsidR="00416B7C" w:rsidRPr="009C463D">
        <w:rPr>
          <w:rFonts w:ascii="Times New Roman" w:hAnsi="Times New Roman" w:cs="Times New Roman"/>
        </w:rPr>
        <w:t xml:space="preserve"> </w:t>
      </w:r>
      <w:r w:rsidR="00094EB9" w:rsidRPr="009C463D">
        <w:rPr>
          <w:rFonts w:ascii="Times New Roman" w:hAnsi="Times New Roman" w:cs="Times New Roman"/>
        </w:rPr>
        <w:t>deceitfully</w:t>
      </w:r>
      <w:r w:rsidR="00416B7C" w:rsidRPr="009C463D">
        <w:rPr>
          <w:rFonts w:ascii="Times New Roman" w:hAnsi="Times New Roman" w:cs="Times New Roman"/>
        </w:rPr>
        <w:t xml:space="preserve"> toward one another and preferred to seek </w:t>
      </w:r>
      <w:r w:rsidR="00094EB9" w:rsidRPr="009C463D">
        <w:rPr>
          <w:rFonts w:ascii="Times New Roman" w:hAnsi="Times New Roman" w:cs="Times New Roman"/>
        </w:rPr>
        <w:t>recompense</w:t>
      </w:r>
      <w:r w:rsidR="00416B7C" w:rsidRPr="009C463D">
        <w:rPr>
          <w:rFonts w:ascii="Times New Roman" w:hAnsi="Times New Roman" w:cs="Times New Roman"/>
        </w:rPr>
        <w:t xml:space="preserve"> in the Roman courts.</w:t>
      </w:r>
    </w:p>
    <w:p w14:paraId="22471A7F" w14:textId="77777777" w:rsidR="009C463D" w:rsidRDefault="009C463D" w:rsidP="009C463D">
      <w:pPr>
        <w:ind w:left="360" w:hanging="360"/>
      </w:pPr>
    </w:p>
    <w:p w14:paraId="40ABD009" w14:textId="46B3433F" w:rsidR="00416B7C" w:rsidRPr="009C463D" w:rsidRDefault="009C463D" w:rsidP="009C463D">
      <w:pPr>
        <w:widowControl w:val="0"/>
        <w:autoSpaceDE w:val="0"/>
        <w:autoSpaceDN w:val="0"/>
        <w:adjustRightInd w:val="0"/>
        <w:ind w:left="360" w:hanging="360"/>
        <w:rPr>
          <w:rFonts w:ascii="Times New Roman" w:hAnsi="Times New Roman" w:cs="Times New Roman"/>
        </w:rPr>
      </w:pPr>
      <w:r w:rsidRPr="009C463D">
        <w:rPr>
          <w:rFonts w:ascii="Times New Roman" w:hAnsi="Times New Roman" w:cs="Times New Roman"/>
        </w:rPr>
        <w:t>6.</w:t>
      </w:r>
      <w:r>
        <w:rPr>
          <w:rFonts w:ascii="Times New Roman" w:hAnsi="Times New Roman" w:cs="Times New Roman"/>
        </w:rPr>
        <w:t xml:space="preserve"> </w:t>
      </w:r>
      <w:r>
        <w:rPr>
          <w:rFonts w:ascii="Times New Roman" w:hAnsi="Times New Roman" w:cs="Times New Roman"/>
        </w:rPr>
        <w:tab/>
      </w:r>
      <w:r w:rsidR="00416B7C" w:rsidRPr="009C463D">
        <w:rPr>
          <w:rFonts w:ascii="Times New Roman" w:hAnsi="Times New Roman" w:cs="Times New Roman"/>
        </w:rPr>
        <w:t>Marriage and celibacy</w:t>
      </w:r>
      <w:r w:rsidR="002148C2">
        <w:rPr>
          <w:rFonts w:ascii="Times New Roman" w:hAnsi="Times New Roman" w:cs="Times New Roman"/>
        </w:rPr>
        <w:t>.</w:t>
      </w:r>
    </w:p>
    <w:p w14:paraId="42BB3150" w14:textId="77777777" w:rsidR="009C463D" w:rsidRPr="009C463D" w:rsidRDefault="009C463D" w:rsidP="009C463D">
      <w:pPr>
        <w:ind w:left="360" w:hanging="360"/>
      </w:pPr>
    </w:p>
    <w:p w14:paraId="1A58B5EC" w14:textId="6627B4D5" w:rsidR="00416B7C" w:rsidRPr="00B520F9" w:rsidRDefault="00416B7C" w:rsidP="009C463D">
      <w:pPr>
        <w:widowControl w:val="0"/>
        <w:autoSpaceDE w:val="0"/>
        <w:autoSpaceDN w:val="0"/>
        <w:adjustRightInd w:val="0"/>
        <w:ind w:left="360" w:hanging="360"/>
        <w:rPr>
          <w:rFonts w:ascii="Times New Roman" w:hAnsi="Times New Roman" w:cs="Times New Roman"/>
        </w:rPr>
      </w:pPr>
      <w:r w:rsidRPr="00B520F9">
        <w:rPr>
          <w:rFonts w:ascii="Times New Roman" w:hAnsi="Times New Roman" w:cs="Times New Roman"/>
        </w:rPr>
        <w:t xml:space="preserve">7. </w:t>
      </w:r>
      <w:r w:rsidR="009C463D">
        <w:rPr>
          <w:rFonts w:ascii="Times New Roman" w:hAnsi="Times New Roman" w:cs="Times New Roman"/>
        </w:rPr>
        <w:tab/>
      </w:r>
      <w:r w:rsidRPr="00B520F9">
        <w:rPr>
          <w:rFonts w:ascii="Times New Roman" w:hAnsi="Times New Roman" w:cs="Times New Roman"/>
        </w:rPr>
        <w:t>The gifts of the Holy Spirit</w:t>
      </w:r>
      <w:r w:rsidR="00094EB9" w:rsidRPr="00B520F9">
        <w:rPr>
          <w:rFonts w:ascii="Times New Roman" w:hAnsi="Times New Roman" w:cs="Times New Roman"/>
        </w:rPr>
        <w:t xml:space="preserve"> were pushed away and Paul had to remind them of the</w:t>
      </w:r>
      <w:r w:rsidRPr="00B520F9">
        <w:rPr>
          <w:rFonts w:ascii="Times New Roman" w:hAnsi="Times New Roman" w:cs="Times New Roman"/>
        </w:rPr>
        <w:t xml:space="preserve"> supremacy of love</w:t>
      </w:r>
      <w:r w:rsidR="002148C2">
        <w:rPr>
          <w:rFonts w:ascii="Times New Roman" w:hAnsi="Times New Roman" w:cs="Times New Roman"/>
        </w:rPr>
        <w:t>.</w:t>
      </w:r>
      <w:r w:rsidRPr="00B520F9">
        <w:rPr>
          <w:rFonts w:ascii="Times New Roman" w:hAnsi="Times New Roman" w:cs="Times New Roman"/>
        </w:rPr>
        <w:t xml:space="preserve"> </w:t>
      </w:r>
    </w:p>
    <w:p w14:paraId="5847F19B" w14:textId="77777777" w:rsidR="00416B7C" w:rsidRPr="00B520F9" w:rsidRDefault="00416B7C" w:rsidP="00413B43">
      <w:pPr>
        <w:widowControl w:val="0"/>
        <w:autoSpaceDE w:val="0"/>
        <w:autoSpaceDN w:val="0"/>
        <w:adjustRightInd w:val="0"/>
        <w:rPr>
          <w:rFonts w:ascii="Times New Roman" w:hAnsi="Times New Roman" w:cs="Times New Roman"/>
        </w:rPr>
      </w:pPr>
    </w:p>
    <w:p w14:paraId="5B0C9D1A" w14:textId="451FE774" w:rsidR="00416B7C" w:rsidRPr="009C463D" w:rsidRDefault="00416B7C" w:rsidP="00413B43">
      <w:pPr>
        <w:widowControl w:val="0"/>
        <w:autoSpaceDE w:val="0"/>
        <w:autoSpaceDN w:val="0"/>
        <w:adjustRightInd w:val="0"/>
        <w:rPr>
          <w:rFonts w:ascii="Times New Roman" w:hAnsi="Times New Roman" w:cs="Times New Roman"/>
          <w:b/>
        </w:rPr>
      </w:pPr>
      <w:r w:rsidRPr="009C463D">
        <w:rPr>
          <w:rFonts w:ascii="Times New Roman" w:hAnsi="Times New Roman" w:cs="Times New Roman"/>
          <w:b/>
        </w:rPr>
        <w:t xml:space="preserve">The City </w:t>
      </w:r>
      <w:r w:rsidR="009C463D">
        <w:rPr>
          <w:rFonts w:ascii="Times New Roman" w:hAnsi="Times New Roman" w:cs="Times New Roman"/>
          <w:b/>
        </w:rPr>
        <w:t xml:space="preserve">of </w:t>
      </w:r>
      <w:r w:rsidRPr="009C463D">
        <w:rPr>
          <w:rFonts w:ascii="Times New Roman" w:hAnsi="Times New Roman" w:cs="Times New Roman"/>
          <w:b/>
        </w:rPr>
        <w:t xml:space="preserve">Corinth </w:t>
      </w:r>
    </w:p>
    <w:p w14:paraId="0DF3C777" w14:textId="0ECB12A4" w:rsidR="00416B7C" w:rsidRPr="00B520F9" w:rsidRDefault="00416B7C" w:rsidP="00413B43">
      <w:pPr>
        <w:widowControl w:val="0"/>
        <w:autoSpaceDE w:val="0"/>
        <w:autoSpaceDN w:val="0"/>
        <w:adjustRightInd w:val="0"/>
        <w:rPr>
          <w:rFonts w:ascii="Times New Roman" w:hAnsi="Times New Roman" w:cs="Times New Roman"/>
        </w:rPr>
      </w:pPr>
      <w:r w:rsidRPr="00B520F9">
        <w:rPr>
          <w:rFonts w:ascii="Times New Roman" w:hAnsi="Times New Roman" w:cs="Times New Roman"/>
        </w:rPr>
        <w:t xml:space="preserve">This city </w:t>
      </w:r>
      <w:r w:rsidR="009C463D">
        <w:rPr>
          <w:rFonts w:ascii="Times New Roman" w:hAnsi="Times New Roman" w:cs="Times New Roman"/>
        </w:rPr>
        <w:t xml:space="preserve">is </w:t>
      </w:r>
      <w:r w:rsidRPr="00B520F9">
        <w:rPr>
          <w:rFonts w:ascii="Times New Roman" w:hAnsi="Times New Roman" w:cs="Times New Roman"/>
        </w:rPr>
        <w:t xml:space="preserve">still </w:t>
      </w:r>
      <w:r w:rsidR="00094EB9" w:rsidRPr="00B520F9">
        <w:rPr>
          <w:rFonts w:ascii="Times New Roman" w:hAnsi="Times New Roman" w:cs="Times New Roman"/>
        </w:rPr>
        <w:t>in existence in</w:t>
      </w:r>
      <w:r w:rsidRPr="00B520F9">
        <w:rPr>
          <w:rFonts w:ascii="Times New Roman" w:hAnsi="Times New Roman" w:cs="Times New Roman"/>
        </w:rPr>
        <w:t xml:space="preserve"> modern Greece. </w:t>
      </w:r>
      <w:r w:rsidR="0096358A">
        <w:rPr>
          <w:rFonts w:ascii="Times New Roman" w:hAnsi="Times New Roman" w:cs="Times New Roman"/>
        </w:rPr>
        <w:t xml:space="preserve"> </w:t>
      </w:r>
      <w:r w:rsidRPr="00B520F9">
        <w:rPr>
          <w:rFonts w:ascii="Times New Roman" w:hAnsi="Times New Roman" w:cs="Times New Roman"/>
        </w:rPr>
        <w:t xml:space="preserve">In </w:t>
      </w:r>
      <w:r w:rsidR="009C463D">
        <w:rPr>
          <w:rFonts w:ascii="Times New Roman" w:hAnsi="Times New Roman" w:cs="Times New Roman"/>
        </w:rPr>
        <w:t xml:space="preserve">ancient times it prided itself </w:t>
      </w:r>
      <w:r w:rsidRPr="00B520F9">
        <w:rPr>
          <w:rFonts w:ascii="Times New Roman" w:hAnsi="Times New Roman" w:cs="Times New Roman"/>
        </w:rPr>
        <w:t>on its great wealth.</w:t>
      </w:r>
      <w:r w:rsidR="0096358A">
        <w:rPr>
          <w:rFonts w:ascii="Times New Roman" w:hAnsi="Times New Roman" w:cs="Times New Roman"/>
        </w:rPr>
        <w:t xml:space="preserve"> </w:t>
      </w:r>
      <w:r w:rsidRPr="00B520F9">
        <w:rPr>
          <w:rFonts w:ascii="Times New Roman" w:hAnsi="Times New Roman" w:cs="Times New Roman"/>
        </w:rPr>
        <w:t xml:space="preserve"> It was full of orators and philosophers, one of whom was </w:t>
      </w:r>
      <w:proofErr w:type="spellStart"/>
      <w:r w:rsidRPr="00B520F9">
        <w:rPr>
          <w:rFonts w:ascii="Times New Roman" w:hAnsi="Times New Roman" w:cs="Times New Roman"/>
        </w:rPr>
        <w:t>Periander</w:t>
      </w:r>
      <w:proofErr w:type="spellEnd"/>
      <w:r w:rsidRPr="00B520F9">
        <w:rPr>
          <w:rFonts w:ascii="Times New Roman" w:hAnsi="Times New Roman" w:cs="Times New Roman"/>
        </w:rPr>
        <w:t xml:space="preserve"> </w:t>
      </w:r>
      <w:proofErr w:type="gramStart"/>
      <w:r w:rsidRPr="00B520F9">
        <w:rPr>
          <w:rFonts w:ascii="Times New Roman" w:hAnsi="Times New Roman" w:cs="Times New Roman"/>
        </w:rPr>
        <w:t>who  was</w:t>
      </w:r>
      <w:proofErr w:type="gramEnd"/>
      <w:r w:rsidRPr="00B520F9">
        <w:rPr>
          <w:rFonts w:ascii="Times New Roman" w:hAnsi="Times New Roman" w:cs="Times New Roman"/>
        </w:rPr>
        <w:t xml:space="preserve"> considered one of the seven wise men of his time. </w:t>
      </w:r>
      <w:r w:rsidR="0096358A">
        <w:rPr>
          <w:rFonts w:ascii="Times New Roman" w:hAnsi="Times New Roman" w:cs="Times New Roman"/>
        </w:rPr>
        <w:t xml:space="preserve"> </w:t>
      </w:r>
      <w:proofErr w:type="gramStart"/>
      <w:r w:rsidRPr="00B520F9">
        <w:rPr>
          <w:rFonts w:ascii="Times New Roman" w:hAnsi="Times New Roman" w:cs="Times New Roman"/>
        </w:rPr>
        <w:t>He  upgraded</w:t>
      </w:r>
      <w:proofErr w:type="gramEnd"/>
      <w:r w:rsidRPr="00B520F9">
        <w:rPr>
          <w:rFonts w:ascii="Times New Roman" w:hAnsi="Times New Roman" w:cs="Times New Roman"/>
        </w:rPr>
        <w:t xml:space="preserve"> Corinth's port, and built a ramp across the </w:t>
      </w:r>
      <w:hyperlink r:id="rId14" w:history="1">
        <w:r w:rsidRPr="00B520F9">
          <w:rPr>
            <w:rFonts w:ascii="Times New Roman" w:hAnsi="Times New Roman" w:cs="Times New Roman"/>
          </w:rPr>
          <w:t>Isthmus of Corinth</w:t>
        </w:r>
      </w:hyperlink>
      <w:r w:rsidR="0096358A">
        <w:rPr>
          <w:rFonts w:ascii="Times New Roman" w:hAnsi="Times New Roman" w:cs="Times New Roman"/>
        </w:rPr>
        <w:t>, the “</w:t>
      </w:r>
      <w:proofErr w:type="spellStart"/>
      <w:r w:rsidR="0096358A">
        <w:rPr>
          <w:rFonts w:ascii="Times New Roman" w:hAnsi="Times New Roman" w:cs="Times New Roman"/>
        </w:rPr>
        <w:t>Diolkos</w:t>
      </w:r>
      <w:proofErr w:type="spellEnd"/>
      <w:r w:rsidR="0096358A">
        <w:rPr>
          <w:rFonts w:ascii="Times New Roman" w:hAnsi="Times New Roman" w:cs="Times New Roman"/>
        </w:rPr>
        <w:t xml:space="preserve">,” which </w:t>
      </w:r>
      <w:r w:rsidRPr="00B520F9">
        <w:rPr>
          <w:rFonts w:ascii="Times New Roman" w:hAnsi="Times New Roman" w:cs="Times New Roman"/>
        </w:rPr>
        <w:t>was a paved track near</w:t>
      </w:r>
      <w:r w:rsidR="0096358A">
        <w:rPr>
          <w:rFonts w:ascii="Times New Roman" w:hAnsi="Times New Roman" w:cs="Times New Roman"/>
        </w:rPr>
        <w:t>by,</w:t>
      </w:r>
      <w:r w:rsidRPr="00B520F9">
        <w:rPr>
          <w:rFonts w:ascii="Times New Roman" w:hAnsi="Times New Roman" w:cs="Times New Roman"/>
        </w:rPr>
        <w:t xml:space="preserve"> which enabled boats to be moved overland</w:t>
      </w:r>
      <w:r w:rsidR="0096358A">
        <w:rPr>
          <w:rFonts w:ascii="Times New Roman" w:hAnsi="Times New Roman" w:cs="Times New Roman"/>
        </w:rPr>
        <w:t xml:space="preserve">. </w:t>
      </w:r>
      <w:r w:rsidRPr="00B520F9">
        <w:rPr>
          <w:rFonts w:ascii="Times New Roman" w:hAnsi="Times New Roman" w:cs="Times New Roman"/>
        </w:rPr>
        <w:t xml:space="preserve"> The shortcut allowed ancient vessels to avoid the dangerous circumnavigation of the Peloponnese peninsula</w:t>
      </w:r>
      <w:r w:rsidR="0096358A">
        <w:rPr>
          <w:rFonts w:ascii="Times New Roman" w:hAnsi="Times New Roman" w:cs="Times New Roman"/>
        </w:rPr>
        <w:t xml:space="preserve"> (southern Greece). Corinth was a </w:t>
      </w:r>
      <w:r w:rsidRPr="00B520F9">
        <w:rPr>
          <w:rFonts w:ascii="Times New Roman" w:hAnsi="Times New Roman" w:cs="Times New Roman"/>
        </w:rPr>
        <w:t xml:space="preserve">city of mixed races and different gods and goddess, where </w:t>
      </w:r>
      <w:r w:rsidR="0096358A">
        <w:rPr>
          <w:rFonts w:ascii="Times New Roman" w:hAnsi="Times New Roman" w:cs="Times New Roman"/>
        </w:rPr>
        <w:t>m</w:t>
      </w:r>
      <w:r w:rsidRPr="00B520F9">
        <w:rPr>
          <w:rFonts w:ascii="Times New Roman" w:hAnsi="Times New Roman" w:cs="Times New Roman"/>
        </w:rPr>
        <w:t xml:space="preserve">agic, </w:t>
      </w:r>
      <w:r w:rsidR="0096358A">
        <w:rPr>
          <w:rFonts w:ascii="Times New Roman" w:hAnsi="Times New Roman" w:cs="Times New Roman"/>
        </w:rPr>
        <w:t>s</w:t>
      </w:r>
      <w:r w:rsidRPr="00B520F9">
        <w:rPr>
          <w:rFonts w:ascii="Times New Roman" w:hAnsi="Times New Roman" w:cs="Times New Roman"/>
        </w:rPr>
        <w:t>o</w:t>
      </w:r>
      <w:r w:rsidR="00094EB9" w:rsidRPr="00B520F9">
        <w:rPr>
          <w:rFonts w:ascii="Times New Roman" w:hAnsi="Times New Roman" w:cs="Times New Roman"/>
        </w:rPr>
        <w:t xml:space="preserve">rcery and </w:t>
      </w:r>
      <w:r w:rsidR="0096358A">
        <w:rPr>
          <w:rFonts w:ascii="Times New Roman" w:hAnsi="Times New Roman" w:cs="Times New Roman"/>
        </w:rPr>
        <w:t>s</w:t>
      </w:r>
      <w:r w:rsidR="00094EB9" w:rsidRPr="00B520F9">
        <w:rPr>
          <w:rFonts w:ascii="Times New Roman" w:hAnsi="Times New Roman" w:cs="Times New Roman"/>
        </w:rPr>
        <w:t xml:space="preserve">exual immorality were </w:t>
      </w:r>
      <w:r w:rsidRPr="00B520F9">
        <w:rPr>
          <w:rFonts w:ascii="Times New Roman" w:hAnsi="Times New Roman" w:cs="Times New Roman"/>
        </w:rPr>
        <w:t>wide spread among the population.</w:t>
      </w:r>
    </w:p>
    <w:p w14:paraId="5C37CB9D" w14:textId="77777777" w:rsidR="00416B7C" w:rsidRPr="00B520F9" w:rsidRDefault="00416B7C" w:rsidP="00413B43">
      <w:pPr>
        <w:widowControl w:val="0"/>
        <w:autoSpaceDE w:val="0"/>
        <w:autoSpaceDN w:val="0"/>
        <w:adjustRightInd w:val="0"/>
        <w:rPr>
          <w:rFonts w:ascii="Times New Roman" w:hAnsi="Times New Roman" w:cs="Times New Roman"/>
        </w:rPr>
      </w:pPr>
    </w:p>
    <w:p w14:paraId="638B2664" w14:textId="7D7364F2" w:rsidR="00416B7C" w:rsidRPr="00B520F9" w:rsidRDefault="0096358A" w:rsidP="0096358A">
      <w:pPr>
        <w:widowControl w:val="0"/>
        <w:autoSpaceDE w:val="0"/>
        <w:autoSpaceDN w:val="0"/>
        <w:adjustRightInd w:val="0"/>
        <w:rPr>
          <w:rFonts w:ascii="Times New Roman" w:hAnsi="Times New Roman" w:cs="Times New Roman"/>
        </w:rPr>
      </w:pPr>
      <w:r>
        <w:rPr>
          <w:rFonts w:ascii="Times New Roman" w:hAnsi="Times New Roman" w:cs="Times New Roman"/>
          <w:b/>
        </w:rPr>
        <w:t>I Corinthians - Text</w:t>
      </w:r>
    </w:p>
    <w:p w14:paraId="56A6F03C" w14:textId="7B903423" w:rsidR="00416B7C" w:rsidRPr="0096358A" w:rsidRDefault="00416B7C" w:rsidP="0096358A">
      <w:pPr>
        <w:widowControl w:val="0"/>
        <w:autoSpaceDE w:val="0"/>
        <w:autoSpaceDN w:val="0"/>
        <w:adjustRightInd w:val="0"/>
        <w:rPr>
          <w:rFonts w:ascii="Times New Roman" w:hAnsi="Times New Roman" w:cs="Times New Roman"/>
          <w:i/>
        </w:rPr>
      </w:pPr>
      <w:r w:rsidRPr="0096358A">
        <w:rPr>
          <w:rFonts w:ascii="Times New Roman" w:hAnsi="Times New Roman" w:cs="Times New Roman"/>
          <w:b/>
          <w:i/>
        </w:rPr>
        <w:t>1:1</w:t>
      </w:r>
      <w:r w:rsidR="0096358A" w:rsidRPr="0096358A">
        <w:rPr>
          <w:rFonts w:ascii="Times New Roman" w:hAnsi="Times New Roman" w:cs="Times New Roman"/>
          <w:i/>
        </w:rPr>
        <w:t xml:space="preserve"> </w:t>
      </w:r>
      <w:r w:rsidRPr="0096358A">
        <w:rPr>
          <w:rFonts w:ascii="Times New Roman" w:hAnsi="Times New Roman" w:cs="Times New Roman"/>
          <w:i/>
        </w:rPr>
        <w:t xml:space="preserve">Paul, called to be an apostle of Christ Jesus by the will of God, and our brother </w:t>
      </w:r>
      <w:proofErr w:type="spellStart"/>
      <w:r w:rsidRPr="0096358A">
        <w:rPr>
          <w:rFonts w:ascii="Times New Roman" w:hAnsi="Times New Roman" w:cs="Times New Roman"/>
          <w:i/>
        </w:rPr>
        <w:t>Sosthenes</w:t>
      </w:r>
      <w:proofErr w:type="spellEnd"/>
      <w:proofErr w:type="gramStart"/>
      <w:r w:rsidRPr="0096358A">
        <w:rPr>
          <w:rFonts w:ascii="Times New Roman" w:hAnsi="Times New Roman" w:cs="Times New Roman"/>
          <w:i/>
        </w:rPr>
        <w:t xml:space="preserve">, </w:t>
      </w:r>
      <w:r w:rsidR="0096358A">
        <w:rPr>
          <w:rFonts w:ascii="Times New Roman" w:hAnsi="Times New Roman" w:cs="Times New Roman"/>
          <w:i/>
        </w:rPr>
        <w:t xml:space="preserve"> </w:t>
      </w:r>
      <w:r w:rsidRPr="0096358A">
        <w:rPr>
          <w:rFonts w:ascii="Times New Roman" w:hAnsi="Times New Roman" w:cs="Times New Roman"/>
          <w:b/>
          <w:i/>
        </w:rPr>
        <w:t>2</w:t>
      </w:r>
      <w:proofErr w:type="gramEnd"/>
      <w:r w:rsidRPr="0096358A">
        <w:rPr>
          <w:rFonts w:ascii="Times New Roman" w:hAnsi="Times New Roman" w:cs="Times New Roman"/>
          <w:i/>
        </w:rPr>
        <w:t> To the church of God that is in Corinth, to those who are sanctified in Christ Jesus, called to be saints, together with all those who in every place call on the name of our Lord Jesus Christ, both their Lord and ours:</w:t>
      </w:r>
      <w:r w:rsidR="0096358A">
        <w:rPr>
          <w:rFonts w:ascii="Times New Roman" w:hAnsi="Times New Roman" w:cs="Times New Roman"/>
          <w:i/>
        </w:rPr>
        <w:t xml:space="preserve"> </w:t>
      </w:r>
      <w:r w:rsidR="0096358A" w:rsidRPr="0096358A">
        <w:rPr>
          <w:rFonts w:ascii="Times New Roman" w:hAnsi="Times New Roman" w:cs="Times New Roman"/>
          <w:i/>
        </w:rPr>
        <w:t>3</w:t>
      </w:r>
      <w:r w:rsidRPr="0096358A">
        <w:rPr>
          <w:rFonts w:ascii="Times New Roman" w:hAnsi="Times New Roman" w:cs="Times New Roman"/>
          <w:i/>
        </w:rPr>
        <w:t> Grace to you and peace from God our Father and the Lord Jesus Christ.</w:t>
      </w:r>
    </w:p>
    <w:p w14:paraId="73C53541" w14:textId="77777777" w:rsidR="0096358A" w:rsidRDefault="0096358A" w:rsidP="0096358A">
      <w:pPr>
        <w:widowControl w:val="0"/>
        <w:autoSpaceDE w:val="0"/>
        <w:autoSpaceDN w:val="0"/>
        <w:adjustRightInd w:val="0"/>
        <w:rPr>
          <w:rFonts w:ascii="Times New Roman" w:hAnsi="Times New Roman" w:cs="Times New Roman"/>
        </w:rPr>
      </w:pPr>
    </w:p>
    <w:p w14:paraId="662D234A" w14:textId="6CAFC265" w:rsidR="0096358A" w:rsidRPr="0096358A" w:rsidRDefault="0096358A" w:rsidP="0096358A">
      <w:pPr>
        <w:widowControl w:val="0"/>
        <w:autoSpaceDE w:val="0"/>
        <w:autoSpaceDN w:val="0"/>
        <w:adjustRightInd w:val="0"/>
        <w:rPr>
          <w:rFonts w:ascii="Times New Roman" w:hAnsi="Times New Roman" w:cs="Times New Roman"/>
          <w:b/>
        </w:rPr>
      </w:pPr>
      <w:r>
        <w:rPr>
          <w:rFonts w:ascii="Times New Roman" w:hAnsi="Times New Roman" w:cs="Times New Roman"/>
          <w:b/>
        </w:rPr>
        <w:t>Notes</w:t>
      </w:r>
    </w:p>
    <w:p w14:paraId="5C773883" w14:textId="407212CE" w:rsidR="002B5A38" w:rsidRDefault="002B5A38" w:rsidP="00413B43">
      <w:pPr>
        <w:widowControl w:val="0"/>
        <w:autoSpaceDE w:val="0"/>
        <w:autoSpaceDN w:val="0"/>
        <w:adjustRightInd w:val="0"/>
        <w:rPr>
          <w:rFonts w:ascii="Times New Roman" w:hAnsi="Times New Roman" w:cs="Times New Roman"/>
        </w:rPr>
      </w:pPr>
      <w:r>
        <w:rPr>
          <w:rFonts w:ascii="Times New Roman" w:hAnsi="Times New Roman" w:cs="Times New Roman"/>
          <w:b/>
        </w:rPr>
        <w:t xml:space="preserve">Verse </w:t>
      </w:r>
      <w:r w:rsidR="00416B7C" w:rsidRPr="0096358A">
        <w:rPr>
          <w:rFonts w:ascii="Times New Roman" w:hAnsi="Times New Roman" w:cs="Times New Roman"/>
          <w:b/>
        </w:rPr>
        <w:t>1:1</w:t>
      </w:r>
      <w:r w:rsidR="00416B7C" w:rsidRPr="00B520F9">
        <w:rPr>
          <w:rFonts w:ascii="Times New Roman" w:hAnsi="Times New Roman" w:cs="Times New Roman"/>
        </w:rPr>
        <w:t xml:space="preserve"> </w:t>
      </w:r>
      <w:r w:rsidR="00416B7C" w:rsidRPr="002B5A38">
        <w:rPr>
          <w:rFonts w:ascii="Times New Roman" w:hAnsi="Times New Roman" w:cs="Times New Roman"/>
          <w:i/>
        </w:rPr>
        <w:t>Paul</w:t>
      </w:r>
      <w:r w:rsidR="00416B7C" w:rsidRPr="00B520F9">
        <w:rPr>
          <w:rFonts w:ascii="Times New Roman" w:hAnsi="Times New Roman" w:cs="Times New Roman"/>
        </w:rPr>
        <w:t xml:space="preserve"> is a Greek name, </w:t>
      </w:r>
      <w:proofErr w:type="spellStart"/>
      <w:r w:rsidR="00416B7C" w:rsidRPr="00B520F9">
        <w:rPr>
          <w:rFonts w:ascii="Times New Roman" w:hAnsi="Times New Roman" w:cs="Times New Roman"/>
        </w:rPr>
        <w:t>Paulos</w:t>
      </w:r>
      <w:proofErr w:type="spellEnd"/>
      <w:r w:rsidR="0096358A">
        <w:rPr>
          <w:rFonts w:ascii="Times New Roman" w:hAnsi="Times New Roman" w:cs="Times New Roman"/>
        </w:rPr>
        <w:t>.  H</w:t>
      </w:r>
      <w:r w:rsidR="00416B7C" w:rsidRPr="00B520F9">
        <w:rPr>
          <w:rFonts w:ascii="Times New Roman" w:hAnsi="Times New Roman" w:cs="Times New Roman"/>
        </w:rPr>
        <w:t xml:space="preserve">e was a Roman citizen (Acts 16:37; 22:25-29; 23:27). </w:t>
      </w:r>
      <w:r w:rsidR="0096358A">
        <w:rPr>
          <w:rFonts w:ascii="Times New Roman" w:hAnsi="Times New Roman" w:cs="Times New Roman"/>
        </w:rPr>
        <w:t xml:space="preserve"> </w:t>
      </w:r>
      <w:r w:rsidR="00416B7C" w:rsidRPr="00B520F9">
        <w:rPr>
          <w:rFonts w:ascii="Times New Roman" w:hAnsi="Times New Roman" w:cs="Times New Roman"/>
        </w:rPr>
        <w:t xml:space="preserve">The name and the citizenship allowed him to take his plea to </w:t>
      </w:r>
      <w:r w:rsidR="0096358A">
        <w:rPr>
          <w:rFonts w:ascii="Times New Roman" w:hAnsi="Times New Roman" w:cs="Times New Roman"/>
        </w:rPr>
        <w:t xml:space="preserve">the </w:t>
      </w:r>
      <w:r w:rsidR="00416B7C" w:rsidRPr="00B520F9">
        <w:rPr>
          <w:rFonts w:ascii="Times New Roman" w:hAnsi="Times New Roman" w:cs="Times New Roman"/>
        </w:rPr>
        <w:t xml:space="preserve">Roman Emperor. </w:t>
      </w:r>
      <w:r>
        <w:rPr>
          <w:rFonts w:ascii="Times New Roman" w:hAnsi="Times New Roman" w:cs="Times New Roman"/>
        </w:rPr>
        <w:t xml:space="preserve"> The name means “c</w:t>
      </w:r>
      <w:r w:rsidR="00416B7C" w:rsidRPr="00B520F9">
        <w:rPr>
          <w:rFonts w:ascii="Times New Roman" w:hAnsi="Times New Roman" w:cs="Times New Roman"/>
        </w:rPr>
        <w:t xml:space="preserve">alled by the will of </w:t>
      </w:r>
      <w:r w:rsidR="004E4776" w:rsidRPr="00B520F9">
        <w:rPr>
          <w:rFonts w:ascii="Times New Roman" w:hAnsi="Times New Roman" w:cs="Times New Roman"/>
        </w:rPr>
        <w:t>God,</w:t>
      </w:r>
      <w:r>
        <w:rPr>
          <w:rFonts w:ascii="Times New Roman" w:hAnsi="Times New Roman" w:cs="Times New Roman"/>
        </w:rPr>
        <w:t>”</w:t>
      </w:r>
      <w:r w:rsidR="004E4776" w:rsidRPr="00B520F9">
        <w:rPr>
          <w:rFonts w:ascii="Times New Roman" w:hAnsi="Times New Roman" w:cs="Times New Roman"/>
        </w:rPr>
        <w:t xml:space="preserve"> </w:t>
      </w:r>
      <w:r w:rsidR="00094EB9" w:rsidRPr="00B520F9">
        <w:rPr>
          <w:rFonts w:ascii="Times New Roman" w:hAnsi="Times New Roman" w:cs="Times New Roman"/>
        </w:rPr>
        <w:t xml:space="preserve">(2 </w:t>
      </w:r>
      <w:proofErr w:type="spellStart"/>
      <w:r w:rsidR="00094EB9" w:rsidRPr="00B520F9">
        <w:rPr>
          <w:rFonts w:ascii="Times New Roman" w:hAnsi="Times New Roman" w:cs="Times New Roman"/>
        </w:rPr>
        <w:t>Cor</w:t>
      </w:r>
      <w:proofErr w:type="spellEnd"/>
      <w:r w:rsidR="00094EB9" w:rsidRPr="00B520F9">
        <w:rPr>
          <w:rFonts w:ascii="Times New Roman" w:hAnsi="Times New Roman" w:cs="Times New Roman"/>
        </w:rPr>
        <w:t xml:space="preserve"> 1:1;</w:t>
      </w:r>
      <w:r>
        <w:rPr>
          <w:rFonts w:ascii="Times New Roman" w:hAnsi="Times New Roman" w:cs="Times New Roman"/>
        </w:rPr>
        <w:t xml:space="preserve"> </w:t>
      </w:r>
      <w:r w:rsidR="00094EB9" w:rsidRPr="00B520F9">
        <w:rPr>
          <w:rFonts w:ascii="Times New Roman" w:hAnsi="Times New Roman" w:cs="Times New Roman"/>
        </w:rPr>
        <w:t>Gal 1:15)</w:t>
      </w:r>
      <w:r>
        <w:rPr>
          <w:rFonts w:ascii="Times New Roman" w:hAnsi="Times New Roman" w:cs="Times New Roman"/>
        </w:rPr>
        <w:t xml:space="preserve"> </w:t>
      </w:r>
      <w:r w:rsidR="00416B7C" w:rsidRPr="00B520F9">
        <w:rPr>
          <w:rFonts w:ascii="Times New Roman" w:hAnsi="Times New Roman" w:cs="Times New Roman"/>
        </w:rPr>
        <w:t>because the church must be reminded that he is an apostle by the will of God</w:t>
      </w:r>
      <w:r w:rsidR="00094EB9" w:rsidRPr="00B520F9">
        <w:rPr>
          <w:rFonts w:ascii="Times New Roman" w:hAnsi="Times New Roman" w:cs="Times New Roman"/>
        </w:rPr>
        <w:t xml:space="preserve"> so that his teaching comes from the One who send Christ</w:t>
      </w:r>
      <w:r w:rsidR="00416B7C" w:rsidRPr="00B520F9">
        <w:rPr>
          <w:rFonts w:ascii="Times New Roman" w:hAnsi="Times New Roman" w:cs="Times New Roman"/>
        </w:rPr>
        <w:t>.</w:t>
      </w:r>
      <w:r>
        <w:rPr>
          <w:rFonts w:ascii="Times New Roman" w:hAnsi="Times New Roman" w:cs="Times New Roman"/>
        </w:rPr>
        <w:t xml:space="preserve"> </w:t>
      </w:r>
      <w:r w:rsidR="00416B7C" w:rsidRPr="00B520F9">
        <w:rPr>
          <w:rFonts w:ascii="Times New Roman" w:hAnsi="Times New Roman" w:cs="Times New Roman"/>
        </w:rPr>
        <w:t xml:space="preserve"> </w:t>
      </w:r>
      <w:r>
        <w:rPr>
          <w:rFonts w:ascii="Times New Roman" w:hAnsi="Times New Roman" w:cs="Times New Roman"/>
        </w:rPr>
        <w:t>“</w:t>
      </w:r>
      <w:r w:rsidR="004E4776" w:rsidRPr="00B520F9">
        <w:rPr>
          <w:rFonts w:ascii="Times New Roman" w:hAnsi="Times New Roman" w:cs="Times New Roman"/>
        </w:rPr>
        <w:t>By the will of God</w:t>
      </w:r>
      <w:r>
        <w:rPr>
          <w:rFonts w:ascii="Times New Roman" w:hAnsi="Times New Roman" w:cs="Times New Roman"/>
        </w:rPr>
        <w:t xml:space="preserve">” is to say that </w:t>
      </w:r>
      <w:r w:rsidR="004E4776" w:rsidRPr="00B520F9">
        <w:rPr>
          <w:rFonts w:ascii="Times New Roman" w:hAnsi="Times New Roman" w:cs="Times New Roman"/>
        </w:rPr>
        <w:t>Paul is not one of the</w:t>
      </w:r>
      <w:r w:rsidR="00416B7C" w:rsidRPr="00B520F9">
        <w:rPr>
          <w:rFonts w:ascii="Times New Roman" w:hAnsi="Times New Roman" w:cs="Times New Roman"/>
        </w:rPr>
        <w:t xml:space="preserve"> false apostles who had not </w:t>
      </w:r>
      <w:r w:rsidR="004E4776" w:rsidRPr="00B520F9">
        <w:rPr>
          <w:rFonts w:ascii="Times New Roman" w:hAnsi="Times New Roman" w:cs="Times New Roman"/>
        </w:rPr>
        <w:t>been sent by Christ</w:t>
      </w:r>
      <w:r>
        <w:rPr>
          <w:rFonts w:ascii="Times New Roman" w:hAnsi="Times New Roman" w:cs="Times New Roman"/>
        </w:rPr>
        <w:t xml:space="preserve">, and also says that their </w:t>
      </w:r>
      <w:r w:rsidR="00416B7C" w:rsidRPr="00B520F9">
        <w:rPr>
          <w:rFonts w:ascii="Times New Roman" w:hAnsi="Times New Roman" w:cs="Times New Roman"/>
        </w:rPr>
        <w:t xml:space="preserve">false teaching is to bring back </w:t>
      </w:r>
      <w:r w:rsidR="004E4776" w:rsidRPr="00B520F9">
        <w:rPr>
          <w:rFonts w:ascii="Times New Roman" w:hAnsi="Times New Roman" w:cs="Times New Roman"/>
        </w:rPr>
        <w:t xml:space="preserve">to enslave humans to </w:t>
      </w:r>
      <w:r w:rsidR="00416B7C" w:rsidRPr="00B520F9">
        <w:rPr>
          <w:rFonts w:ascii="Times New Roman" w:hAnsi="Times New Roman" w:cs="Times New Roman"/>
        </w:rPr>
        <w:t>works of the Law.</w:t>
      </w:r>
      <w:r>
        <w:rPr>
          <w:rFonts w:ascii="Times New Roman" w:hAnsi="Times New Roman" w:cs="Times New Roman"/>
        </w:rPr>
        <w:t xml:space="preserve">  </w:t>
      </w:r>
    </w:p>
    <w:p w14:paraId="32B97F9C" w14:textId="77777777" w:rsidR="002B5A38" w:rsidRDefault="002B5A38" w:rsidP="00413B43">
      <w:pPr>
        <w:widowControl w:val="0"/>
        <w:autoSpaceDE w:val="0"/>
        <w:autoSpaceDN w:val="0"/>
        <w:adjustRightInd w:val="0"/>
        <w:rPr>
          <w:rFonts w:ascii="Times New Roman" w:hAnsi="Times New Roman" w:cs="Times New Roman"/>
        </w:rPr>
      </w:pPr>
    </w:p>
    <w:p w14:paraId="4C4BBB70" w14:textId="64BFF226" w:rsidR="002B5A38" w:rsidRDefault="00416B7C" w:rsidP="00413B43">
      <w:pPr>
        <w:widowControl w:val="0"/>
        <w:autoSpaceDE w:val="0"/>
        <w:autoSpaceDN w:val="0"/>
        <w:adjustRightInd w:val="0"/>
        <w:rPr>
          <w:rFonts w:ascii="Times New Roman" w:hAnsi="Times New Roman" w:cs="Times New Roman"/>
        </w:rPr>
      </w:pPr>
      <w:r w:rsidRPr="002B5A38">
        <w:rPr>
          <w:rFonts w:ascii="Times New Roman" w:hAnsi="Times New Roman" w:cs="Times New Roman"/>
          <w:i/>
        </w:rPr>
        <w:t>Apostle</w:t>
      </w:r>
      <w:r w:rsidRPr="00B520F9">
        <w:rPr>
          <w:rFonts w:ascii="Times New Roman" w:hAnsi="Times New Roman" w:cs="Times New Roman"/>
        </w:rPr>
        <w:t xml:space="preserve"> is originally Greek </w:t>
      </w:r>
      <w:r w:rsidR="002B5A38">
        <w:rPr>
          <w:rFonts w:ascii="Times New Roman" w:hAnsi="Times New Roman" w:cs="Times New Roman"/>
        </w:rPr>
        <w:t xml:space="preserve">and </w:t>
      </w:r>
      <w:r w:rsidRPr="00B520F9">
        <w:rPr>
          <w:rFonts w:ascii="Times New Roman" w:hAnsi="Times New Roman" w:cs="Times New Roman"/>
        </w:rPr>
        <w:t>means “send</w:t>
      </w:r>
      <w:r w:rsidR="002B5A38">
        <w:rPr>
          <w:rFonts w:ascii="Times New Roman" w:hAnsi="Times New Roman" w:cs="Times New Roman"/>
        </w:rPr>
        <w:t>.</w:t>
      </w:r>
      <w:r w:rsidRPr="00B520F9">
        <w:rPr>
          <w:rFonts w:ascii="Times New Roman" w:hAnsi="Times New Roman" w:cs="Times New Roman"/>
        </w:rPr>
        <w:t>”</w:t>
      </w:r>
    </w:p>
    <w:p w14:paraId="0B65A5AE" w14:textId="106299FF" w:rsidR="00416B7C" w:rsidRPr="00B520F9" w:rsidRDefault="00416B7C" w:rsidP="00413B43">
      <w:pPr>
        <w:widowControl w:val="0"/>
        <w:autoSpaceDE w:val="0"/>
        <w:autoSpaceDN w:val="0"/>
        <w:adjustRightInd w:val="0"/>
        <w:rPr>
          <w:rFonts w:ascii="Times New Roman" w:hAnsi="Times New Roman" w:cs="Times New Roman"/>
        </w:rPr>
      </w:pPr>
      <w:r w:rsidRPr="00B520F9">
        <w:rPr>
          <w:rFonts w:ascii="Times New Roman" w:hAnsi="Times New Roman" w:cs="Times New Roman"/>
        </w:rPr>
        <w:t xml:space="preserve">  </w:t>
      </w:r>
    </w:p>
    <w:p w14:paraId="5591B43D" w14:textId="28A15FFC" w:rsidR="00416B7C" w:rsidRPr="00B520F9" w:rsidRDefault="00416B7C" w:rsidP="00413B43">
      <w:pPr>
        <w:widowControl w:val="0"/>
        <w:autoSpaceDE w:val="0"/>
        <w:autoSpaceDN w:val="0"/>
        <w:adjustRightInd w:val="0"/>
        <w:rPr>
          <w:rFonts w:ascii="Times New Roman" w:hAnsi="Times New Roman" w:cs="Times New Roman"/>
        </w:rPr>
      </w:pPr>
      <w:r w:rsidRPr="002B5A38">
        <w:rPr>
          <w:rFonts w:ascii="Times New Roman" w:hAnsi="Times New Roman" w:cs="Times New Roman"/>
          <w:i/>
        </w:rPr>
        <w:t xml:space="preserve">Our brother </w:t>
      </w:r>
      <w:proofErr w:type="spellStart"/>
      <w:r w:rsidRPr="002B5A38">
        <w:rPr>
          <w:rFonts w:ascii="Times New Roman" w:hAnsi="Times New Roman" w:cs="Times New Roman"/>
          <w:i/>
        </w:rPr>
        <w:t>Sosthenes</w:t>
      </w:r>
      <w:proofErr w:type="spellEnd"/>
      <w:r w:rsidRPr="00B520F9">
        <w:rPr>
          <w:rFonts w:ascii="Times New Roman" w:hAnsi="Times New Roman" w:cs="Times New Roman"/>
        </w:rPr>
        <w:t xml:space="preserve"> is a fellow worker, and the use of “brother</w:t>
      </w:r>
      <w:r w:rsidR="002B5A38">
        <w:rPr>
          <w:rFonts w:ascii="Times New Roman" w:hAnsi="Times New Roman" w:cs="Times New Roman"/>
        </w:rPr>
        <w:t xml:space="preserve">, </w:t>
      </w:r>
      <w:proofErr w:type="spellStart"/>
      <w:r w:rsidRPr="002B5A38">
        <w:rPr>
          <w:rFonts w:ascii="Times New Roman" w:hAnsi="Times New Roman" w:cs="Times New Roman"/>
          <w:b/>
          <w:i/>
        </w:rPr>
        <w:t>adelphos</w:t>
      </w:r>
      <w:proofErr w:type="spellEnd"/>
      <w:r w:rsidRPr="00B520F9">
        <w:rPr>
          <w:rFonts w:ascii="Times New Roman" w:hAnsi="Times New Roman" w:cs="Times New Roman"/>
        </w:rPr>
        <w:t xml:space="preserve"> although Greek</w:t>
      </w:r>
      <w:r w:rsidR="004E4776" w:rsidRPr="00B520F9">
        <w:rPr>
          <w:rFonts w:ascii="Times New Roman" w:hAnsi="Times New Roman" w:cs="Times New Roman"/>
        </w:rPr>
        <w:t>,</w:t>
      </w:r>
      <w:r w:rsidRPr="00B520F9">
        <w:rPr>
          <w:rFonts w:ascii="Times New Roman" w:hAnsi="Times New Roman" w:cs="Times New Roman"/>
        </w:rPr>
        <w:t xml:space="preserve"> but it has a Hebrew background, “ach” as in (Lev 19:17) but now he is a brother because of the coming of the Son of God as human, (1 </w:t>
      </w:r>
      <w:proofErr w:type="spellStart"/>
      <w:r w:rsidRPr="00B520F9">
        <w:rPr>
          <w:rFonts w:ascii="Times New Roman" w:hAnsi="Times New Roman" w:cs="Times New Roman"/>
        </w:rPr>
        <w:t>Cor</w:t>
      </w:r>
      <w:proofErr w:type="spellEnd"/>
      <w:r w:rsidR="002B5A38">
        <w:rPr>
          <w:rFonts w:ascii="Times New Roman" w:hAnsi="Times New Roman" w:cs="Times New Roman"/>
        </w:rPr>
        <w:t xml:space="preserve"> </w:t>
      </w:r>
      <w:r w:rsidRPr="00B520F9">
        <w:rPr>
          <w:rFonts w:ascii="Times New Roman" w:hAnsi="Times New Roman" w:cs="Times New Roman"/>
        </w:rPr>
        <w:t>1:10,11,26; 2</w:t>
      </w:r>
      <w:r w:rsidR="002B5A38">
        <w:rPr>
          <w:rFonts w:ascii="Times New Roman" w:hAnsi="Times New Roman" w:cs="Times New Roman"/>
        </w:rPr>
        <w:t>:</w:t>
      </w:r>
      <w:r w:rsidRPr="00B520F9">
        <w:rPr>
          <w:rFonts w:ascii="Times New Roman" w:hAnsi="Times New Roman" w:cs="Times New Roman"/>
        </w:rPr>
        <w:t>1; 3:1; 4:6; 5:11; 6:5; 7:12,14,15, 24, 29; 8:9, 12,13; 10:1; 11:33; 12:1; 14:6,20,39; 15:1,6,31,50,53).</w:t>
      </w:r>
    </w:p>
    <w:p w14:paraId="51BC728F" w14:textId="7B914B82" w:rsidR="00416B7C" w:rsidRPr="00B520F9" w:rsidRDefault="00416B7C" w:rsidP="00413B43">
      <w:pPr>
        <w:widowControl w:val="0"/>
        <w:autoSpaceDE w:val="0"/>
        <w:autoSpaceDN w:val="0"/>
        <w:adjustRightInd w:val="0"/>
        <w:rPr>
          <w:rFonts w:ascii="Times New Roman" w:hAnsi="Times New Roman" w:cs="Times New Roman"/>
        </w:rPr>
      </w:pPr>
      <w:proofErr w:type="spellStart"/>
      <w:r w:rsidRPr="00B520F9">
        <w:rPr>
          <w:rFonts w:ascii="Times New Roman" w:hAnsi="Times New Roman" w:cs="Times New Roman"/>
        </w:rPr>
        <w:t>Theodoret</w:t>
      </w:r>
      <w:proofErr w:type="spellEnd"/>
      <w:r w:rsidRPr="00B520F9">
        <w:rPr>
          <w:rFonts w:ascii="Times New Roman" w:hAnsi="Times New Roman" w:cs="Times New Roman"/>
        </w:rPr>
        <w:t xml:space="preserve"> of Cyr thinks that </w:t>
      </w:r>
      <w:proofErr w:type="spellStart"/>
      <w:r w:rsidRPr="00B520F9">
        <w:rPr>
          <w:rFonts w:ascii="Times New Roman" w:hAnsi="Times New Roman" w:cs="Times New Roman"/>
        </w:rPr>
        <w:t>Sosthenes</w:t>
      </w:r>
      <w:proofErr w:type="spellEnd"/>
      <w:r w:rsidRPr="00B520F9">
        <w:rPr>
          <w:rFonts w:ascii="Times New Roman" w:hAnsi="Times New Roman" w:cs="Times New Roman"/>
        </w:rPr>
        <w:t xml:space="preserve"> was a Corin</w:t>
      </w:r>
      <w:r w:rsidR="004E4776" w:rsidRPr="00B520F9">
        <w:rPr>
          <w:rFonts w:ascii="Times New Roman" w:hAnsi="Times New Roman" w:cs="Times New Roman"/>
        </w:rPr>
        <w:t>thian. He is mentioned in Acts (18:17)</w:t>
      </w:r>
      <w:r w:rsidRPr="00B520F9">
        <w:rPr>
          <w:rFonts w:ascii="Times New Roman" w:hAnsi="Times New Roman" w:cs="Times New Roman"/>
        </w:rPr>
        <w:t xml:space="preserve">, where Luke says that in the time of </w:t>
      </w:r>
      <w:proofErr w:type="spellStart"/>
      <w:r w:rsidRPr="00B520F9">
        <w:rPr>
          <w:rFonts w:ascii="Times New Roman" w:hAnsi="Times New Roman" w:cs="Times New Roman"/>
        </w:rPr>
        <w:t>Gallio</w:t>
      </w:r>
      <w:proofErr w:type="spellEnd"/>
      <w:r w:rsidRPr="00B520F9">
        <w:rPr>
          <w:rFonts w:ascii="Times New Roman" w:hAnsi="Times New Roman" w:cs="Times New Roman"/>
        </w:rPr>
        <w:t xml:space="preserve"> the Greeks arrested him and beat him. </w:t>
      </w:r>
      <w:r w:rsidRPr="00B520F9">
        <w:rPr>
          <w:rFonts w:ascii="Times New Roman" w:hAnsi="Times New Roman" w:cs="Times New Roman"/>
        </w:rPr>
        <w:lastRenderedPageBreak/>
        <w:t>(</w:t>
      </w:r>
      <w:proofErr w:type="spellStart"/>
      <w:r w:rsidR="004E4776" w:rsidRPr="00B520F9">
        <w:rPr>
          <w:rFonts w:ascii="Times New Roman" w:hAnsi="Times New Roman" w:cs="Times New Roman"/>
        </w:rPr>
        <w:t>Theodoret</w:t>
      </w:r>
      <w:proofErr w:type="spellEnd"/>
      <w:r w:rsidR="004E4776" w:rsidRPr="00B520F9">
        <w:rPr>
          <w:rFonts w:ascii="Times New Roman" w:hAnsi="Times New Roman" w:cs="Times New Roman"/>
        </w:rPr>
        <w:t>,</w:t>
      </w:r>
      <w:r w:rsidR="002B5A38">
        <w:rPr>
          <w:rFonts w:ascii="Times New Roman" w:hAnsi="Times New Roman" w:cs="Times New Roman"/>
        </w:rPr>
        <w:t xml:space="preserve"> </w:t>
      </w:r>
      <w:proofErr w:type="spellStart"/>
      <w:r w:rsidRPr="00B520F9">
        <w:rPr>
          <w:rFonts w:ascii="Times New Roman" w:hAnsi="Times New Roman" w:cs="Times New Roman"/>
        </w:rPr>
        <w:t>Vol</w:t>
      </w:r>
      <w:proofErr w:type="spellEnd"/>
      <w:r w:rsidRPr="00B520F9">
        <w:rPr>
          <w:rFonts w:ascii="Times New Roman" w:hAnsi="Times New Roman" w:cs="Times New Roman"/>
        </w:rPr>
        <w:t xml:space="preserve"> 1</w:t>
      </w:r>
      <w:r w:rsidR="002B5A38">
        <w:rPr>
          <w:rFonts w:ascii="Times New Roman" w:hAnsi="Times New Roman" w:cs="Times New Roman"/>
        </w:rPr>
        <w:t xml:space="preserve">, </w:t>
      </w:r>
      <w:r w:rsidRPr="00B520F9">
        <w:rPr>
          <w:rFonts w:ascii="Times New Roman" w:hAnsi="Times New Roman" w:cs="Times New Roman"/>
        </w:rPr>
        <w:t>p 165)</w:t>
      </w:r>
    </w:p>
    <w:p w14:paraId="4583AF17" w14:textId="77777777" w:rsidR="00416B7C" w:rsidRPr="00B520F9" w:rsidRDefault="00416B7C" w:rsidP="00413B43">
      <w:pPr>
        <w:widowControl w:val="0"/>
        <w:autoSpaceDE w:val="0"/>
        <w:autoSpaceDN w:val="0"/>
        <w:adjustRightInd w:val="0"/>
        <w:rPr>
          <w:rFonts w:ascii="Times New Roman" w:hAnsi="Times New Roman" w:cs="Times New Roman"/>
        </w:rPr>
      </w:pPr>
    </w:p>
    <w:p w14:paraId="67E0E8B5" w14:textId="4BD69462" w:rsidR="00416B7C" w:rsidRPr="00B520F9" w:rsidRDefault="002B5A38" w:rsidP="00413B43">
      <w:pPr>
        <w:widowControl w:val="0"/>
        <w:autoSpaceDE w:val="0"/>
        <w:autoSpaceDN w:val="0"/>
        <w:adjustRightInd w:val="0"/>
        <w:rPr>
          <w:rFonts w:ascii="Times New Roman" w:hAnsi="Times New Roman" w:cs="Times New Roman"/>
        </w:rPr>
      </w:pPr>
      <w:r>
        <w:rPr>
          <w:rFonts w:ascii="Times New Roman" w:hAnsi="Times New Roman" w:cs="Times New Roman"/>
          <w:b/>
        </w:rPr>
        <w:t>Verse 1:2:</w:t>
      </w:r>
      <w:r w:rsidR="00416B7C" w:rsidRPr="00B520F9">
        <w:rPr>
          <w:rFonts w:ascii="Times New Roman" w:hAnsi="Times New Roman" w:cs="Times New Roman"/>
        </w:rPr>
        <w:t xml:space="preserve"> </w:t>
      </w:r>
      <w:r w:rsidR="00416B7C" w:rsidRPr="002B5A38">
        <w:rPr>
          <w:rFonts w:ascii="Times New Roman" w:hAnsi="Times New Roman" w:cs="Times New Roman"/>
          <w:i/>
        </w:rPr>
        <w:t>To the Church at Corinth sanctified in Christ Jesus, called to be saints</w:t>
      </w:r>
      <w:r>
        <w:rPr>
          <w:rFonts w:ascii="Times New Roman" w:hAnsi="Times New Roman" w:cs="Times New Roman"/>
          <w:i/>
        </w:rPr>
        <w:t>.</w:t>
      </w:r>
      <w:r>
        <w:rPr>
          <w:rFonts w:ascii="Times New Roman" w:hAnsi="Times New Roman" w:cs="Times New Roman"/>
        </w:rPr>
        <w:t xml:space="preserve">  By mentioning those </w:t>
      </w:r>
      <w:r w:rsidR="00416B7C" w:rsidRPr="00B520F9">
        <w:rPr>
          <w:rFonts w:ascii="Times New Roman" w:hAnsi="Times New Roman" w:cs="Times New Roman"/>
        </w:rPr>
        <w:t>who are already “sanctified” and in the church</w:t>
      </w:r>
      <w:r>
        <w:rPr>
          <w:rFonts w:ascii="Times New Roman" w:hAnsi="Times New Roman" w:cs="Times New Roman"/>
        </w:rPr>
        <w:t xml:space="preserve">, this </w:t>
      </w:r>
      <w:r w:rsidR="00416B7C" w:rsidRPr="00B520F9">
        <w:rPr>
          <w:rFonts w:ascii="Times New Roman" w:hAnsi="Times New Roman" w:cs="Times New Roman"/>
        </w:rPr>
        <w:t>sur</w:t>
      </w:r>
      <w:r>
        <w:rPr>
          <w:rFonts w:ascii="Times New Roman" w:hAnsi="Times New Roman" w:cs="Times New Roman"/>
        </w:rPr>
        <w:t>e</w:t>
      </w:r>
      <w:r w:rsidR="00416B7C" w:rsidRPr="00B520F9">
        <w:rPr>
          <w:rFonts w:ascii="Times New Roman" w:hAnsi="Times New Roman" w:cs="Times New Roman"/>
        </w:rPr>
        <w:t xml:space="preserve">ly means that the letter is addressed not only to those who are already cleansed from their sins but also to those who still await cleansing, though they are among those whom God has called saints are those who are the members of the body of Christ (12:12-13) but still have defects. </w:t>
      </w:r>
      <w:proofErr w:type="gramStart"/>
      <w:r w:rsidR="00416B7C" w:rsidRPr="00B520F9">
        <w:rPr>
          <w:rFonts w:ascii="Times New Roman" w:hAnsi="Times New Roman" w:cs="Times New Roman"/>
        </w:rPr>
        <w:t xml:space="preserve">The church </w:t>
      </w:r>
      <w:proofErr w:type="spellStart"/>
      <w:r w:rsidR="00416B7C" w:rsidRPr="002B5A38">
        <w:rPr>
          <w:rFonts w:ascii="Times New Roman" w:hAnsi="Times New Roman" w:cs="Times New Roman"/>
          <w:b/>
          <w:i/>
        </w:rPr>
        <w:t>Ekklesia</w:t>
      </w:r>
      <w:proofErr w:type="spellEnd"/>
      <w:r>
        <w:rPr>
          <w:rFonts w:ascii="Times New Roman" w:hAnsi="Times New Roman" w:cs="Times New Roman"/>
        </w:rPr>
        <w:t xml:space="preserve">, which </w:t>
      </w:r>
      <w:r w:rsidR="00416B7C" w:rsidRPr="00B520F9">
        <w:rPr>
          <w:rFonts w:ascii="Times New Roman" w:hAnsi="Times New Roman" w:cs="Times New Roman"/>
        </w:rPr>
        <w:t>means “assembly.”</w:t>
      </w:r>
      <w:proofErr w:type="gramEnd"/>
      <w:r>
        <w:rPr>
          <w:rFonts w:ascii="Times New Roman" w:hAnsi="Times New Roman" w:cs="Times New Roman"/>
        </w:rPr>
        <w:t xml:space="preserve"> </w:t>
      </w:r>
      <w:r w:rsidR="00416B7C" w:rsidRPr="00B520F9">
        <w:rPr>
          <w:rFonts w:ascii="Times New Roman" w:hAnsi="Times New Roman" w:cs="Times New Roman"/>
        </w:rPr>
        <w:t xml:space="preserve"> It is not a name of separation, but a name of unity and concord.</w:t>
      </w:r>
    </w:p>
    <w:p w14:paraId="1F683D40" w14:textId="77777777" w:rsidR="00416B7C" w:rsidRPr="00B520F9" w:rsidRDefault="00416B7C" w:rsidP="00413B43">
      <w:pPr>
        <w:widowControl w:val="0"/>
        <w:autoSpaceDE w:val="0"/>
        <w:autoSpaceDN w:val="0"/>
        <w:adjustRightInd w:val="0"/>
        <w:rPr>
          <w:rFonts w:ascii="Times New Roman" w:hAnsi="Times New Roman" w:cs="Times New Roman"/>
        </w:rPr>
      </w:pPr>
    </w:p>
    <w:p w14:paraId="7D027153" w14:textId="34A42B8E" w:rsidR="00416B7C" w:rsidRPr="00B520F9" w:rsidRDefault="003F5F30" w:rsidP="00413B43">
      <w:pPr>
        <w:widowControl w:val="0"/>
        <w:autoSpaceDE w:val="0"/>
        <w:autoSpaceDN w:val="0"/>
        <w:adjustRightInd w:val="0"/>
        <w:spacing w:after="320"/>
        <w:rPr>
          <w:rFonts w:ascii="Times New Roman" w:hAnsi="Times New Roman" w:cs="Times New Roman"/>
        </w:rPr>
      </w:pPr>
      <w:r>
        <w:rPr>
          <w:rFonts w:ascii="Times New Roman" w:hAnsi="Times New Roman" w:cs="Times New Roman"/>
          <w:b/>
        </w:rPr>
        <w:t>Verse 1:2-3</w:t>
      </w:r>
      <w:r>
        <w:rPr>
          <w:rFonts w:ascii="Times New Roman" w:hAnsi="Times New Roman" w:cs="Times New Roman"/>
        </w:rPr>
        <w:t xml:space="preserve"> </w:t>
      </w:r>
      <w:r w:rsidR="00416B7C" w:rsidRPr="003F5F30">
        <w:rPr>
          <w:rFonts w:ascii="Times New Roman" w:hAnsi="Times New Roman" w:cs="Times New Roman"/>
          <w:i/>
        </w:rPr>
        <w:t>with all those who in every place call on the name of our Lo</w:t>
      </w:r>
      <w:r>
        <w:rPr>
          <w:rFonts w:ascii="Times New Roman" w:hAnsi="Times New Roman" w:cs="Times New Roman"/>
          <w:i/>
        </w:rPr>
        <w:t>rd Jesus Christ, both their Lord</w:t>
      </w:r>
      <w:r w:rsidR="00416B7C" w:rsidRPr="003F5F30">
        <w:rPr>
          <w:rFonts w:ascii="Times New Roman" w:hAnsi="Times New Roman" w:cs="Times New Roman"/>
          <w:i/>
        </w:rPr>
        <w:t xml:space="preserve"> and ours: 3 Grace to you and peace from God our Father and the Lord Jesus Christ.</w:t>
      </w:r>
      <w:r>
        <w:rPr>
          <w:rFonts w:ascii="Times New Roman" w:hAnsi="Times New Roman" w:cs="Times New Roman"/>
          <w:i/>
        </w:rPr>
        <w:t xml:space="preserve"> </w:t>
      </w:r>
      <w:r w:rsidR="00416B7C" w:rsidRPr="003F5F30">
        <w:rPr>
          <w:rFonts w:ascii="Times New Roman" w:hAnsi="Times New Roman" w:cs="Times New Roman"/>
          <w:i/>
        </w:rPr>
        <w:t xml:space="preserve"> </w:t>
      </w:r>
      <w:r w:rsidR="00416B7C" w:rsidRPr="00B520F9">
        <w:rPr>
          <w:rFonts w:ascii="Times New Roman" w:hAnsi="Times New Roman" w:cs="Times New Roman"/>
        </w:rPr>
        <w:t>What marks a Christian “assembly” is that those who are assembled call on the name of the Lord Jesus and because they invoked in prayer the name of the Lord, grace and peace</w:t>
      </w:r>
      <w:r w:rsidR="004E4776" w:rsidRPr="00B520F9">
        <w:rPr>
          <w:rFonts w:ascii="Times New Roman" w:hAnsi="Times New Roman" w:cs="Times New Roman"/>
        </w:rPr>
        <w:t xml:space="preserve"> can come</w:t>
      </w:r>
      <w:r w:rsidR="00416B7C" w:rsidRPr="00B520F9">
        <w:rPr>
          <w:rFonts w:ascii="Times New Roman" w:hAnsi="Times New Roman" w:cs="Times New Roman"/>
        </w:rPr>
        <w:t xml:space="preserve"> from God </w:t>
      </w:r>
      <w:r w:rsidR="004E4776" w:rsidRPr="00B520F9">
        <w:rPr>
          <w:rFonts w:ascii="Times New Roman" w:hAnsi="Times New Roman" w:cs="Times New Roman"/>
        </w:rPr>
        <w:t>and is given in Jesus Christ</w:t>
      </w:r>
      <w:r w:rsidR="00416B7C" w:rsidRPr="00B520F9">
        <w:rPr>
          <w:rFonts w:ascii="Times New Roman" w:hAnsi="Times New Roman" w:cs="Times New Roman"/>
        </w:rPr>
        <w:t xml:space="preserve"> who is our “peace</w:t>
      </w:r>
      <w:r>
        <w:rPr>
          <w:rFonts w:ascii="Times New Roman" w:hAnsi="Times New Roman" w:cs="Times New Roman"/>
        </w:rPr>
        <w:t>.</w:t>
      </w:r>
      <w:r w:rsidR="00416B7C" w:rsidRPr="00B520F9">
        <w:rPr>
          <w:rFonts w:ascii="Times New Roman" w:hAnsi="Times New Roman" w:cs="Times New Roman"/>
        </w:rPr>
        <w:t>”</w:t>
      </w:r>
      <w:r>
        <w:rPr>
          <w:rFonts w:ascii="Times New Roman" w:hAnsi="Times New Roman" w:cs="Times New Roman"/>
        </w:rPr>
        <w:t xml:space="preserve"> </w:t>
      </w:r>
      <w:r w:rsidR="00416B7C" w:rsidRPr="00B520F9">
        <w:rPr>
          <w:rFonts w:ascii="Times New Roman" w:hAnsi="Times New Roman" w:cs="Times New Roman"/>
        </w:rPr>
        <w:t xml:space="preserve"> If our peace comes from God’s grace, why are </w:t>
      </w:r>
      <w:r w:rsidR="004E4776" w:rsidRPr="00B520F9">
        <w:rPr>
          <w:rFonts w:ascii="Times New Roman" w:hAnsi="Times New Roman" w:cs="Times New Roman"/>
        </w:rPr>
        <w:t>we so proud, since we</w:t>
      </w:r>
      <w:r w:rsidR="00416B7C" w:rsidRPr="00B520F9">
        <w:rPr>
          <w:rFonts w:ascii="Times New Roman" w:hAnsi="Times New Roman" w:cs="Times New Roman"/>
        </w:rPr>
        <w:t xml:space="preserve"> are saved by grace? How can anyone find grace with God, except through humility</w:t>
      </w:r>
      <w:r>
        <w:rPr>
          <w:rFonts w:ascii="Times New Roman" w:hAnsi="Times New Roman" w:cs="Times New Roman"/>
        </w:rPr>
        <w:t>?</w:t>
      </w:r>
      <w:r w:rsidR="00416B7C" w:rsidRPr="00B520F9">
        <w:rPr>
          <w:rFonts w:ascii="Times New Roman" w:hAnsi="Times New Roman" w:cs="Times New Roman"/>
        </w:rPr>
        <w:t xml:space="preserve"> (John Chrysostom, </w:t>
      </w:r>
      <w:proofErr w:type="spellStart"/>
      <w:r w:rsidR="00416B7C" w:rsidRPr="00B520F9">
        <w:rPr>
          <w:rFonts w:ascii="Times New Roman" w:hAnsi="Times New Roman" w:cs="Times New Roman"/>
        </w:rPr>
        <w:t>Hom</w:t>
      </w:r>
      <w:proofErr w:type="spellEnd"/>
      <w:r w:rsidR="00416B7C" w:rsidRPr="00B520F9">
        <w:rPr>
          <w:rFonts w:ascii="Times New Roman" w:hAnsi="Times New Roman" w:cs="Times New Roman"/>
        </w:rPr>
        <w:t xml:space="preserve">. on First Corinthians 1:3) </w:t>
      </w:r>
    </w:p>
    <w:p w14:paraId="61C27C61" w14:textId="7FC547A5" w:rsidR="00416B7C" w:rsidRPr="003F5F30" w:rsidRDefault="00576416" w:rsidP="003F5F30">
      <w:pPr>
        <w:widowControl w:val="0"/>
        <w:autoSpaceDE w:val="0"/>
        <w:autoSpaceDN w:val="0"/>
        <w:adjustRightInd w:val="0"/>
        <w:rPr>
          <w:rFonts w:ascii="Times New Roman" w:hAnsi="Times New Roman" w:cs="Times New Roman"/>
          <w:b/>
        </w:rPr>
      </w:pPr>
      <w:r>
        <w:rPr>
          <w:rFonts w:ascii="Times New Roman" w:hAnsi="Times New Roman" w:cs="Times New Roman"/>
          <w:b/>
        </w:rPr>
        <w:t>1 Corinthians 4-</w:t>
      </w:r>
      <w:r w:rsidR="00C570DB">
        <w:rPr>
          <w:rFonts w:ascii="Times New Roman" w:hAnsi="Times New Roman" w:cs="Times New Roman"/>
          <w:b/>
        </w:rPr>
        <w:t>9</w:t>
      </w:r>
      <w:r>
        <w:rPr>
          <w:rFonts w:ascii="Times New Roman" w:hAnsi="Times New Roman" w:cs="Times New Roman"/>
          <w:b/>
        </w:rPr>
        <w:t xml:space="preserve"> – </w:t>
      </w:r>
      <w:r w:rsidR="00416B7C" w:rsidRPr="003F5F30">
        <w:rPr>
          <w:rFonts w:ascii="Times New Roman" w:hAnsi="Times New Roman" w:cs="Times New Roman"/>
          <w:b/>
        </w:rPr>
        <w:t>Thanksgiving</w:t>
      </w:r>
    </w:p>
    <w:p w14:paraId="626C877C" w14:textId="7704616F" w:rsidR="00416B7C" w:rsidRDefault="003F5F30" w:rsidP="00413B43">
      <w:pPr>
        <w:widowControl w:val="0"/>
        <w:autoSpaceDE w:val="0"/>
        <w:autoSpaceDN w:val="0"/>
        <w:adjustRightInd w:val="0"/>
        <w:rPr>
          <w:rFonts w:ascii="Times New Roman" w:hAnsi="Times New Roman" w:cs="Times New Roman"/>
          <w:i/>
        </w:rPr>
      </w:pPr>
      <w:r w:rsidRPr="003F5F30">
        <w:rPr>
          <w:rFonts w:ascii="Times New Roman" w:hAnsi="Times New Roman" w:cs="Times New Roman"/>
          <w:b/>
          <w:i/>
        </w:rPr>
        <w:t>1:4</w:t>
      </w:r>
      <w:r w:rsidR="00416B7C" w:rsidRPr="00B520F9">
        <w:rPr>
          <w:rFonts w:ascii="Times New Roman" w:hAnsi="Times New Roman" w:cs="Times New Roman"/>
        </w:rPr>
        <w:t> </w:t>
      </w:r>
      <w:r w:rsidR="00416B7C" w:rsidRPr="003F5F30">
        <w:rPr>
          <w:rFonts w:ascii="Times New Roman" w:hAnsi="Times New Roman" w:cs="Times New Roman"/>
          <w:i/>
        </w:rPr>
        <w:t xml:space="preserve">I give thanks to my God always (constantly) for you because of the grace of God that has been given you in Christ Jesus, </w:t>
      </w:r>
      <w:r w:rsidR="00416B7C" w:rsidRPr="003F5F30">
        <w:rPr>
          <w:rFonts w:ascii="Times New Roman" w:hAnsi="Times New Roman" w:cs="Times New Roman"/>
          <w:b/>
          <w:i/>
        </w:rPr>
        <w:t>5</w:t>
      </w:r>
      <w:r>
        <w:rPr>
          <w:rFonts w:ascii="Times New Roman" w:hAnsi="Times New Roman" w:cs="Times New Roman"/>
          <w:i/>
        </w:rPr>
        <w:t xml:space="preserve"> </w:t>
      </w:r>
      <w:r w:rsidR="00416B7C" w:rsidRPr="003F5F30">
        <w:rPr>
          <w:rFonts w:ascii="Times New Roman" w:hAnsi="Times New Roman" w:cs="Times New Roman"/>
          <w:i/>
        </w:rPr>
        <w:t>for in every way you have been enriched in him, in speech and knowledge of every kind—</w:t>
      </w:r>
      <w:r>
        <w:rPr>
          <w:rFonts w:ascii="Times New Roman" w:hAnsi="Times New Roman" w:cs="Times New Roman"/>
          <w:i/>
        </w:rPr>
        <w:t xml:space="preserve"> </w:t>
      </w:r>
      <w:r w:rsidR="00416B7C" w:rsidRPr="003F5F30">
        <w:rPr>
          <w:rFonts w:ascii="Times New Roman" w:hAnsi="Times New Roman" w:cs="Times New Roman"/>
          <w:b/>
          <w:i/>
        </w:rPr>
        <w:t>6</w:t>
      </w:r>
      <w:r w:rsidR="00416B7C" w:rsidRPr="003F5F30">
        <w:rPr>
          <w:rFonts w:ascii="Times New Roman" w:hAnsi="Times New Roman" w:cs="Times New Roman"/>
          <w:i/>
        </w:rPr>
        <w:t xml:space="preserve"> just as the testimony of</w:t>
      </w:r>
      <w:hyperlink r:id="rId15" w:history="1">
        <w:r w:rsidR="00416B7C" w:rsidRPr="003F5F30">
          <w:rPr>
            <w:rFonts w:ascii="Times New Roman" w:hAnsi="Times New Roman" w:cs="Times New Roman"/>
            <w:i/>
            <w:vertAlign w:val="superscript"/>
          </w:rPr>
          <w:t xml:space="preserve"> </w:t>
        </w:r>
      </w:hyperlink>
      <w:r w:rsidR="00416B7C" w:rsidRPr="003F5F30">
        <w:rPr>
          <w:rFonts w:ascii="Times New Roman" w:hAnsi="Times New Roman" w:cs="Times New Roman"/>
          <w:i/>
        </w:rPr>
        <w:t>Christ has been strengthened among you—</w:t>
      </w:r>
      <w:r>
        <w:rPr>
          <w:rFonts w:ascii="Times New Roman" w:hAnsi="Times New Roman" w:cs="Times New Roman"/>
          <w:i/>
        </w:rPr>
        <w:t xml:space="preserve"> </w:t>
      </w:r>
      <w:r w:rsidRPr="003F5F30">
        <w:rPr>
          <w:rFonts w:ascii="Times New Roman" w:hAnsi="Times New Roman" w:cs="Times New Roman"/>
          <w:b/>
          <w:i/>
        </w:rPr>
        <w:t>7</w:t>
      </w:r>
      <w:r w:rsidR="00416B7C" w:rsidRPr="003F5F30">
        <w:rPr>
          <w:rFonts w:ascii="Times New Roman" w:hAnsi="Times New Roman" w:cs="Times New Roman"/>
          <w:i/>
        </w:rPr>
        <w:t xml:space="preserve"> so that you are not lacking in any spiritual gift as you wait for the revealing of our Lord Jesus Christ.</w:t>
      </w:r>
      <w:r>
        <w:rPr>
          <w:rFonts w:ascii="Times New Roman" w:hAnsi="Times New Roman" w:cs="Times New Roman"/>
          <w:i/>
        </w:rPr>
        <w:t xml:space="preserve"> </w:t>
      </w:r>
      <w:r w:rsidR="00416B7C" w:rsidRPr="003F5F30">
        <w:rPr>
          <w:rFonts w:ascii="Times New Roman" w:hAnsi="Times New Roman" w:cs="Times New Roman"/>
          <w:b/>
          <w:i/>
        </w:rPr>
        <w:t>8</w:t>
      </w:r>
      <w:r w:rsidR="00416B7C" w:rsidRPr="003F5F30">
        <w:rPr>
          <w:rFonts w:ascii="Times New Roman" w:hAnsi="Times New Roman" w:cs="Times New Roman"/>
          <w:i/>
        </w:rPr>
        <w:t xml:space="preserve"> He will also strengthen you to the end, so that you may be blameless on the day of our Lord Jesus Christ</w:t>
      </w:r>
      <w:r>
        <w:rPr>
          <w:rFonts w:ascii="Times New Roman" w:hAnsi="Times New Roman" w:cs="Times New Roman"/>
          <w:i/>
        </w:rPr>
        <w:t xml:space="preserve">. </w:t>
      </w:r>
      <w:r>
        <w:rPr>
          <w:rFonts w:ascii="Times New Roman" w:hAnsi="Times New Roman" w:cs="Times New Roman"/>
          <w:b/>
          <w:i/>
        </w:rPr>
        <w:t>9</w:t>
      </w:r>
      <w:r>
        <w:rPr>
          <w:rFonts w:ascii="Times New Roman" w:hAnsi="Times New Roman" w:cs="Times New Roman"/>
          <w:i/>
        </w:rPr>
        <w:t xml:space="preserve"> </w:t>
      </w:r>
      <w:r w:rsidR="00C570DB">
        <w:rPr>
          <w:rFonts w:ascii="Times New Roman" w:hAnsi="Times New Roman" w:cs="Times New Roman"/>
          <w:i/>
        </w:rPr>
        <w:t xml:space="preserve">God is faithful; </w:t>
      </w:r>
      <w:r w:rsidR="00416B7C" w:rsidRPr="003F5F30">
        <w:rPr>
          <w:rFonts w:ascii="Times New Roman" w:hAnsi="Times New Roman" w:cs="Times New Roman"/>
          <w:i/>
        </w:rPr>
        <w:t>by him you were called into the communion of his Son, Jesus Christ our Lord.</w:t>
      </w:r>
    </w:p>
    <w:p w14:paraId="4FC4D779" w14:textId="77777777" w:rsidR="003F5F30" w:rsidRDefault="003F5F30" w:rsidP="00413B43">
      <w:pPr>
        <w:widowControl w:val="0"/>
        <w:autoSpaceDE w:val="0"/>
        <w:autoSpaceDN w:val="0"/>
        <w:adjustRightInd w:val="0"/>
        <w:rPr>
          <w:rFonts w:ascii="Times New Roman" w:hAnsi="Times New Roman" w:cs="Times New Roman"/>
        </w:rPr>
      </w:pPr>
    </w:p>
    <w:p w14:paraId="727BD74F" w14:textId="13FFF5F3" w:rsidR="00576416" w:rsidRPr="00576416" w:rsidRDefault="00576416" w:rsidP="00413B43">
      <w:pPr>
        <w:widowControl w:val="0"/>
        <w:autoSpaceDE w:val="0"/>
        <w:autoSpaceDN w:val="0"/>
        <w:adjustRightInd w:val="0"/>
        <w:rPr>
          <w:rFonts w:ascii="Times New Roman" w:hAnsi="Times New Roman" w:cs="Times New Roman"/>
          <w:b/>
        </w:rPr>
      </w:pPr>
      <w:r>
        <w:rPr>
          <w:rFonts w:ascii="Times New Roman" w:hAnsi="Times New Roman" w:cs="Times New Roman"/>
          <w:b/>
        </w:rPr>
        <w:t>Notes</w:t>
      </w:r>
    </w:p>
    <w:p w14:paraId="789687AB" w14:textId="7FB31067" w:rsidR="00416B7C" w:rsidRPr="00B520F9" w:rsidRDefault="00576416" w:rsidP="00413B43">
      <w:pPr>
        <w:widowControl w:val="0"/>
        <w:autoSpaceDE w:val="0"/>
        <w:autoSpaceDN w:val="0"/>
        <w:adjustRightInd w:val="0"/>
        <w:rPr>
          <w:rFonts w:ascii="Times New Roman" w:hAnsi="Times New Roman" w:cs="Times New Roman"/>
        </w:rPr>
      </w:pPr>
      <w:r>
        <w:rPr>
          <w:rFonts w:ascii="Times New Roman" w:hAnsi="Times New Roman" w:cs="Times New Roman"/>
          <w:b/>
        </w:rPr>
        <w:t xml:space="preserve">Verse </w:t>
      </w:r>
      <w:proofErr w:type="gramStart"/>
      <w:r>
        <w:rPr>
          <w:rFonts w:ascii="Times New Roman" w:hAnsi="Times New Roman" w:cs="Times New Roman"/>
          <w:b/>
        </w:rPr>
        <w:t>1:4</w:t>
      </w:r>
      <w:r w:rsidR="00416B7C" w:rsidRPr="00B520F9">
        <w:rPr>
          <w:rFonts w:ascii="Times New Roman" w:hAnsi="Times New Roman" w:cs="Times New Roman"/>
        </w:rPr>
        <w:t xml:space="preserve"> </w:t>
      </w:r>
      <w:r>
        <w:rPr>
          <w:rFonts w:ascii="Times New Roman" w:hAnsi="Times New Roman" w:cs="Times New Roman"/>
        </w:rPr>
        <w:t xml:space="preserve"> </w:t>
      </w:r>
      <w:r w:rsidR="00416B7C" w:rsidRPr="00B520F9">
        <w:rPr>
          <w:rFonts w:ascii="Times New Roman" w:hAnsi="Times New Roman" w:cs="Times New Roman"/>
        </w:rPr>
        <w:t>Grace</w:t>
      </w:r>
      <w:proofErr w:type="gramEnd"/>
      <w:r w:rsidR="00416B7C" w:rsidRPr="00B520F9">
        <w:rPr>
          <w:rFonts w:ascii="Times New Roman" w:hAnsi="Times New Roman" w:cs="Times New Roman"/>
        </w:rPr>
        <w:t xml:space="preserve"> has its origin in God but is given in Jesus Christ (Rom</w:t>
      </w:r>
      <w:r>
        <w:rPr>
          <w:rFonts w:ascii="Times New Roman" w:hAnsi="Times New Roman" w:cs="Times New Roman"/>
        </w:rPr>
        <w:t xml:space="preserve"> </w:t>
      </w:r>
      <w:r w:rsidR="00416B7C" w:rsidRPr="00B520F9">
        <w:rPr>
          <w:rFonts w:ascii="Times New Roman" w:hAnsi="Times New Roman" w:cs="Times New Roman"/>
        </w:rPr>
        <w:t>12:3; 6; 15:15;</w:t>
      </w:r>
      <w:r>
        <w:rPr>
          <w:rFonts w:ascii="Times New Roman" w:hAnsi="Times New Roman" w:cs="Times New Roman"/>
        </w:rPr>
        <w:t xml:space="preserve"> 1 </w:t>
      </w:r>
      <w:proofErr w:type="spellStart"/>
      <w:r>
        <w:rPr>
          <w:rFonts w:ascii="Times New Roman" w:hAnsi="Times New Roman" w:cs="Times New Roman"/>
        </w:rPr>
        <w:t>C</w:t>
      </w:r>
      <w:r w:rsidR="00416B7C" w:rsidRPr="00B520F9">
        <w:rPr>
          <w:rFonts w:ascii="Times New Roman" w:hAnsi="Times New Roman" w:cs="Times New Roman"/>
        </w:rPr>
        <w:t>or</w:t>
      </w:r>
      <w:proofErr w:type="spellEnd"/>
      <w:r>
        <w:rPr>
          <w:rFonts w:ascii="Times New Roman" w:hAnsi="Times New Roman" w:cs="Times New Roman"/>
        </w:rPr>
        <w:t xml:space="preserve"> </w:t>
      </w:r>
      <w:r w:rsidR="00416B7C" w:rsidRPr="00B520F9">
        <w:rPr>
          <w:rFonts w:ascii="Times New Roman" w:hAnsi="Times New Roman" w:cs="Times New Roman"/>
        </w:rPr>
        <w:t xml:space="preserve">3: 10; 2 </w:t>
      </w:r>
      <w:proofErr w:type="spellStart"/>
      <w:r w:rsidR="00416B7C" w:rsidRPr="00B520F9">
        <w:rPr>
          <w:rFonts w:ascii="Times New Roman" w:hAnsi="Times New Roman" w:cs="Times New Roman"/>
        </w:rPr>
        <w:t>Cor</w:t>
      </w:r>
      <w:proofErr w:type="spellEnd"/>
      <w:r w:rsidR="00416B7C" w:rsidRPr="00B520F9">
        <w:rPr>
          <w:rFonts w:ascii="Times New Roman" w:hAnsi="Times New Roman" w:cs="Times New Roman"/>
        </w:rPr>
        <w:t xml:space="preserve"> 8:1; Gal 2:9).</w:t>
      </w:r>
      <w:r>
        <w:rPr>
          <w:rFonts w:ascii="Times New Roman" w:hAnsi="Times New Roman" w:cs="Times New Roman"/>
        </w:rPr>
        <w:t xml:space="preserve"> </w:t>
      </w:r>
      <w:r w:rsidR="00416B7C" w:rsidRPr="00B520F9">
        <w:rPr>
          <w:rFonts w:ascii="Times New Roman" w:hAnsi="Times New Roman" w:cs="Times New Roman"/>
        </w:rPr>
        <w:t xml:space="preserve"> </w:t>
      </w:r>
      <w:r>
        <w:rPr>
          <w:rFonts w:ascii="Times New Roman" w:hAnsi="Times New Roman" w:cs="Times New Roman"/>
        </w:rPr>
        <w:t>“</w:t>
      </w:r>
      <w:r w:rsidR="00416B7C" w:rsidRPr="00B520F9">
        <w:rPr>
          <w:rFonts w:ascii="Times New Roman" w:hAnsi="Times New Roman" w:cs="Times New Roman"/>
        </w:rPr>
        <w:t>In Christ</w:t>
      </w:r>
      <w:r>
        <w:rPr>
          <w:rFonts w:ascii="Times New Roman" w:hAnsi="Times New Roman" w:cs="Times New Roman"/>
        </w:rPr>
        <w:t>”</w:t>
      </w:r>
      <w:r w:rsidR="00416B7C" w:rsidRPr="00B520F9">
        <w:rPr>
          <w:rFonts w:ascii="Times New Roman" w:hAnsi="Times New Roman" w:cs="Times New Roman"/>
        </w:rPr>
        <w:t xml:space="preserve"> means:</w:t>
      </w:r>
    </w:p>
    <w:p w14:paraId="41DFB357" w14:textId="240CE193" w:rsidR="00416B7C" w:rsidRPr="00B520F9" w:rsidRDefault="00576416" w:rsidP="002A3134">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a</w:t>
      </w:r>
      <w:r w:rsidR="00416B7C" w:rsidRPr="00B520F9">
        <w:rPr>
          <w:rFonts w:ascii="Times New Roman" w:hAnsi="Times New Roman" w:cs="Times New Roman"/>
        </w:rPr>
        <w:t>. Secure</w:t>
      </w:r>
    </w:p>
    <w:p w14:paraId="3DEFF323" w14:textId="52842C27" w:rsidR="00416B7C" w:rsidRPr="00B520F9" w:rsidRDefault="00576416" w:rsidP="002A3134">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b</w:t>
      </w:r>
      <w:r w:rsidR="00416B7C" w:rsidRPr="00B520F9">
        <w:rPr>
          <w:rFonts w:ascii="Times New Roman" w:hAnsi="Times New Roman" w:cs="Times New Roman"/>
        </w:rPr>
        <w:t xml:space="preserve">. Not because of merits </w:t>
      </w:r>
    </w:p>
    <w:p w14:paraId="394F5A16" w14:textId="427A20EA" w:rsidR="00416B7C" w:rsidRPr="00B520F9" w:rsidRDefault="00576416" w:rsidP="002A3134">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c</w:t>
      </w:r>
      <w:r w:rsidR="00416B7C" w:rsidRPr="00B520F9">
        <w:rPr>
          <w:rFonts w:ascii="Times New Roman" w:hAnsi="Times New Roman" w:cs="Times New Roman"/>
        </w:rPr>
        <w:t>. Not from us and can’t be lost, because Jesus is the Lord</w:t>
      </w:r>
    </w:p>
    <w:p w14:paraId="2255CDDE" w14:textId="0A83DC9C" w:rsidR="004E4776" w:rsidRPr="00B520F9" w:rsidRDefault="00576416" w:rsidP="002A3134">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d</w:t>
      </w:r>
      <w:r w:rsidR="004E4776" w:rsidRPr="00B520F9">
        <w:rPr>
          <w:rFonts w:ascii="Times New Roman" w:hAnsi="Times New Roman" w:cs="Times New Roman"/>
        </w:rPr>
        <w:t>. “Grace must not be compared to our sins” (Philemon)</w:t>
      </w:r>
    </w:p>
    <w:p w14:paraId="61DC7C8C" w14:textId="77777777" w:rsidR="004E4776" w:rsidRPr="00B520F9" w:rsidRDefault="004E4776" w:rsidP="00413B43">
      <w:pPr>
        <w:widowControl w:val="0"/>
        <w:autoSpaceDE w:val="0"/>
        <w:autoSpaceDN w:val="0"/>
        <w:adjustRightInd w:val="0"/>
        <w:rPr>
          <w:rFonts w:ascii="Times New Roman" w:hAnsi="Times New Roman" w:cs="Times New Roman"/>
        </w:rPr>
      </w:pPr>
    </w:p>
    <w:p w14:paraId="0D90375A" w14:textId="649C654D" w:rsidR="00416B7C" w:rsidRDefault="00576416" w:rsidP="00413B43">
      <w:pPr>
        <w:widowControl w:val="0"/>
        <w:autoSpaceDE w:val="0"/>
        <w:autoSpaceDN w:val="0"/>
        <w:adjustRightInd w:val="0"/>
        <w:rPr>
          <w:rFonts w:ascii="Times New Roman" w:hAnsi="Times New Roman" w:cs="Times New Roman"/>
        </w:rPr>
      </w:pPr>
      <w:r>
        <w:rPr>
          <w:rFonts w:ascii="Times New Roman" w:hAnsi="Times New Roman" w:cs="Times New Roman"/>
          <w:b/>
        </w:rPr>
        <w:t>Verse 1:5</w:t>
      </w:r>
      <w:r w:rsidRPr="00EB0B4B">
        <w:rPr>
          <w:rFonts w:ascii="Times New Roman" w:hAnsi="Times New Roman" w:cs="Times New Roman"/>
        </w:rPr>
        <w:t xml:space="preserve"> </w:t>
      </w:r>
      <w:r w:rsidR="00EB0B4B" w:rsidRPr="00EB0B4B">
        <w:rPr>
          <w:rFonts w:ascii="Times New Roman" w:hAnsi="Times New Roman" w:cs="Times New Roman"/>
        </w:rPr>
        <w:t>…</w:t>
      </w:r>
      <w:r w:rsidR="00416B7C" w:rsidRPr="00B520F9">
        <w:rPr>
          <w:rFonts w:ascii="Times New Roman" w:hAnsi="Times New Roman" w:cs="Times New Roman"/>
        </w:rPr>
        <w:t xml:space="preserve"> </w:t>
      </w:r>
      <w:r w:rsidRPr="00576416">
        <w:rPr>
          <w:rFonts w:ascii="Times New Roman" w:hAnsi="Times New Roman" w:cs="Times New Roman"/>
          <w:i/>
        </w:rPr>
        <w:t>e</w:t>
      </w:r>
      <w:r w:rsidR="00416B7C" w:rsidRPr="00576416">
        <w:rPr>
          <w:rFonts w:ascii="Times New Roman" w:hAnsi="Times New Roman" w:cs="Times New Roman"/>
          <w:i/>
        </w:rPr>
        <w:t xml:space="preserve">nriched with </w:t>
      </w:r>
      <w:r w:rsidRPr="00576416">
        <w:rPr>
          <w:rFonts w:ascii="Times New Roman" w:hAnsi="Times New Roman" w:cs="Times New Roman"/>
          <w:i/>
        </w:rPr>
        <w:t>s</w:t>
      </w:r>
      <w:r w:rsidR="00416B7C" w:rsidRPr="00576416">
        <w:rPr>
          <w:rFonts w:ascii="Times New Roman" w:hAnsi="Times New Roman" w:cs="Times New Roman"/>
          <w:i/>
        </w:rPr>
        <w:t xml:space="preserve">peech and </w:t>
      </w:r>
      <w:r w:rsidRPr="00576416">
        <w:rPr>
          <w:rFonts w:ascii="Times New Roman" w:hAnsi="Times New Roman" w:cs="Times New Roman"/>
          <w:i/>
        </w:rPr>
        <w:t>k</w:t>
      </w:r>
      <w:r w:rsidR="00416B7C" w:rsidRPr="00576416">
        <w:rPr>
          <w:rFonts w:ascii="Times New Roman" w:hAnsi="Times New Roman" w:cs="Times New Roman"/>
          <w:i/>
        </w:rPr>
        <w:t>nowledge</w:t>
      </w:r>
      <w:r w:rsidR="00EB0B4B">
        <w:rPr>
          <w:rFonts w:ascii="Times New Roman" w:hAnsi="Times New Roman" w:cs="Times New Roman"/>
          <w:i/>
        </w:rPr>
        <w:t xml:space="preserve"> </w:t>
      </w:r>
      <w:r w:rsidR="00EB0B4B">
        <w:rPr>
          <w:rFonts w:ascii="Times New Roman" w:hAnsi="Times New Roman" w:cs="Times New Roman"/>
        </w:rPr>
        <w:t xml:space="preserve">… </w:t>
      </w:r>
      <w:r>
        <w:rPr>
          <w:rFonts w:ascii="Times New Roman" w:hAnsi="Times New Roman" w:cs="Times New Roman"/>
        </w:rPr>
        <w:t xml:space="preserve"> </w:t>
      </w:r>
      <w:r w:rsidR="00416B7C" w:rsidRPr="00B520F9">
        <w:rPr>
          <w:rFonts w:ascii="Times New Roman" w:hAnsi="Times New Roman" w:cs="Times New Roman"/>
        </w:rPr>
        <w:t xml:space="preserve"> Knowledge shows what there is to </w:t>
      </w:r>
      <w:r w:rsidR="00EB0B4B">
        <w:rPr>
          <w:rFonts w:ascii="Times New Roman" w:hAnsi="Times New Roman" w:cs="Times New Roman"/>
        </w:rPr>
        <w:t>k</w:t>
      </w:r>
      <w:r w:rsidR="00416B7C" w:rsidRPr="00B520F9">
        <w:rPr>
          <w:rFonts w:ascii="Times New Roman" w:hAnsi="Times New Roman" w:cs="Times New Roman"/>
        </w:rPr>
        <w:t>now</w:t>
      </w:r>
      <w:r w:rsidR="00EB0B4B">
        <w:rPr>
          <w:rFonts w:ascii="Times New Roman" w:hAnsi="Times New Roman" w:cs="Times New Roman"/>
        </w:rPr>
        <w:t>; s</w:t>
      </w:r>
      <w:r w:rsidR="00416B7C" w:rsidRPr="00B520F9">
        <w:rPr>
          <w:rFonts w:ascii="Times New Roman" w:hAnsi="Times New Roman" w:cs="Times New Roman"/>
        </w:rPr>
        <w:t>peech goes further and explains it.</w:t>
      </w:r>
      <w:r>
        <w:rPr>
          <w:rFonts w:ascii="Times New Roman" w:hAnsi="Times New Roman" w:cs="Times New Roman"/>
        </w:rPr>
        <w:t xml:space="preserve"> </w:t>
      </w:r>
      <w:r w:rsidR="00EB0B4B">
        <w:rPr>
          <w:rFonts w:ascii="Times New Roman" w:hAnsi="Times New Roman" w:cs="Times New Roman"/>
        </w:rPr>
        <w:t xml:space="preserve">Here it is </w:t>
      </w:r>
      <w:r w:rsidR="00416B7C" w:rsidRPr="00B520F9">
        <w:rPr>
          <w:rFonts w:ascii="Times New Roman" w:hAnsi="Times New Roman" w:cs="Times New Roman"/>
        </w:rPr>
        <w:t>the grace</w:t>
      </w:r>
      <w:r w:rsidR="00EB0B4B">
        <w:rPr>
          <w:rFonts w:ascii="Times New Roman" w:hAnsi="Times New Roman" w:cs="Times New Roman"/>
        </w:rPr>
        <w:t xml:space="preserve"> that</w:t>
      </w:r>
      <w:r w:rsidR="00416B7C" w:rsidRPr="00B520F9">
        <w:rPr>
          <w:rFonts w:ascii="Times New Roman" w:hAnsi="Times New Roman" w:cs="Times New Roman"/>
        </w:rPr>
        <w:t xml:space="preserve"> they have received in the preaching of the doctrine of truth, because they have acquired knowledge of God in Christ. </w:t>
      </w:r>
    </w:p>
    <w:p w14:paraId="438245A1" w14:textId="77777777" w:rsidR="00C16663" w:rsidRPr="00B520F9" w:rsidRDefault="00C16663" w:rsidP="00413B43">
      <w:pPr>
        <w:widowControl w:val="0"/>
        <w:autoSpaceDE w:val="0"/>
        <w:autoSpaceDN w:val="0"/>
        <w:adjustRightInd w:val="0"/>
        <w:rPr>
          <w:rFonts w:ascii="Times New Roman" w:hAnsi="Times New Roman" w:cs="Times New Roman"/>
        </w:rPr>
      </w:pPr>
    </w:p>
    <w:p w14:paraId="7E7609B0" w14:textId="025F89F5" w:rsidR="00416B7C" w:rsidRPr="00647B76" w:rsidRDefault="00576416" w:rsidP="00413B43">
      <w:pPr>
        <w:widowControl w:val="0"/>
        <w:autoSpaceDE w:val="0"/>
        <w:autoSpaceDN w:val="0"/>
        <w:adjustRightInd w:val="0"/>
        <w:rPr>
          <w:rFonts w:ascii="Times New Roman" w:hAnsi="Times New Roman" w:cs="Times New Roman"/>
          <w:i/>
        </w:rPr>
      </w:pPr>
      <w:r>
        <w:rPr>
          <w:rFonts w:ascii="Times New Roman" w:hAnsi="Times New Roman" w:cs="Times New Roman"/>
          <w:b/>
        </w:rPr>
        <w:t xml:space="preserve">Verse </w:t>
      </w:r>
      <w:proofErr w:type="gramStart"/>
      <w:r>
        <w:rPr>
          <w:rFonts w:ascii="Times New Roman" w:hAnsi="Times New Roman" w:cs="Times New Roman"/>
          <w:b/>
        </w:rPr>
        <w:t xml:space="preserve">1:6 </w:t>
      </w:r>
      <w:r w:rsidR="004E4776" w:rsidRPr="00B520F9">
        <w:rPr>
          <w:rFonts w:ascii="Times New Roman" w:hAnsi="Times New Roman" w:cs="Times New Roman"/>
        </w:rPr>
        <w:t xml:space="preserve"> </w:t>
      </w:r>
      <w:r w:rsidR="00647B76" w:rsidRPr="00647B76">
        <w:rPr>
          <w:rFonts w:ascii="Times New Roman" w:hAnsi="Times New Roman" w:cs="Times New Roman"/>
          <w:i/>
        </w:rPr>
        <w:t>…</w:t>
      </w:r>
      <w:proofErr w:type="gramEnd"/>
      <w:r w:rsidR="00647B76" w:rsidRPr="00647B76">
        <w:rPr>
          <w:rFonts w:ascii="Times New Roman" w:hAnsi="Times New Roman" w:cs="Times New Roman"/>
          <w:i/>
        </w:rPr>
        <w:t xml:space="preserve"> the t</w:t>
      </w:r>
      <w:r w:rsidR="00416B7C" w:rsidRPr="00647B76">
        <w:rPr>
          <w:rFonts w:ascii="Times New Roman" w:hAnsi="Times New Roman" w:cs="Times New Roman"/>
          <w:i/>
        </w:rPr>
        <w:t>estimony to Christ is confirmed by</w:t>
      </w:r>
      <w:r w:rsidR="00647B76" w:rsidRPr="00647B76">
        <w:rPr>
          <w:rFonts w:ascii="Times New Roman" w:hAnsi="Times New Roman" w:cs="Times New Roman"/>
          <w:i/>
        </w:rPr>
        <w:t xml:space="preserve"> …</w:t>
      </w:r>
    </w:p>
    <w:p w14:paraId="115E9F73" w14:textId="682C8416" w:rsidR="00416B7C" w:rsidRPr="00647B76" w:rsidRDefault="00416B7C" w:rsidP="00647B76">
      <w:pPr>
        <w:pStyle w:val="ListParagraph"/>
        <w:widowControl w:val="0"/>
        <w:numPr>
          <w:ilvl w:val="0"/>
          <w:numId w:val="3"/>
        </w:numPr>
        <w:autoSpaceDE w:val="0"/>
        <w:autoSpaceDN w:val="0"/>
        <w:adjustRightInd w:val="0"/>
        <w:rPr>
          <w:rFonts w:ascii="Times New Roman" w:hAnsi="Times New Roman" w:cs="Times New Roman"/>
        </w:rPr>
      </w:pPr>
      <w:r w:rsidRPr="00647B76">
        <w:rPr>
          <w:rFonts w:ascii="Times New Roman" w:hAnsi="Times New Roman" w:cs="Times New Roman"/>
        </w:rPr>
        <w:t>The revelation of the Fatherhood of God</w:t>
      </w:r>
    </w:p>
    <w:p w14:paraId="7617B1A7" w14:textId="74E64F39" w:rsidR="00416B7C" w:rsidRPr="00B520F9" w:rsidRDefault="00416B7C" w:rsidP="00647B76">
      <w:pPr>
        <w:pStyle w:val="ListParagraph"/>
        <w:widowControl w:val="0"/>
        <w:numPr>
          <w:ilvl w:val="0"/>
          <w:numId w:val="3"/>
        </w:numPr>
        <w:autoSpaceDE w:val="0"/>
        <w:autoSpaceDN w:val="0"/>
        <w:adjustRightInd w:val="0"/>
        <w:ind w:left="360" w:firstLine="0"/>
        <w:rPr>
          <w:rFonts w:ascii="Times New Roman" w:hAnsi="Times New Roman" w:cs="Times New Roman"/>
        </w:rPr>
      </w:pPr>
      <w:r w:rsidRPr="00B520F9">
        <w:rPr>
          <w:rFonts w:ascii="Times New Roman" w:hAnsi="Times New Roman" w:cs="Times New Roman"/>
        </w:rPr>
        <w:t>The unexpected redeeming love</w:t>
      </w:r>
    </w:p>
    <w:p w14:paraId="06073A53" w14:textId="4CEB2B3B" w:rsidR="00416B7C" w:rsidRDefault="00154D4A" w:rsidP="00154D4A">
      <w:pPr>
        <w:pStyle w:val="ListParagraph"/>
        <w:widowControl w:val="0"/>
        <w:numPr>
          <w:ilvl w:val="0"/>
          <w:numId w:val="3"/>
        </w:numPr>
        <w:autoSpaceDE w:val="0"/>
        <w:autoSpaceDN w:val="0"/>
        <w:adjustRightInd w:val="0"/>
        <w:ind w:left="360" w:firstLine="0"/>
        <w:rPr>
          <w:rFonts w:ascii="Times New Roman" w:hAnsi="Times New Roman" w:cs="Times New Roman"/>
        </w:rPr>
      </w:pPr>
      <w:r>
        <w:rPr>
          <w:rFonts w:ascii="Times New Roman" w:hAnsi="Times New Roman" w:cs="Times New Roman"/>
        </w:rPr>
        <w:t>By the i</w:t>
      </w:r>
      <w:r w:rsidR="00416B7C" w:rsidRPr="00B520F9">
        <w:rPr>
          <w:rFonts w:ascii="Times New Roman" w:hAnsi="Times New Roman" w:cs="Times New Roman"/>
        </w:rPr>
        <w:t>ndwelling of God in us</w:t>
      </w:r>
    </w:p>
    <w:p w14:paraId="263C3D91" w14:textId="77777777" w:rsidR="00C16663" w:rsidRPr="00C16663" w:rsidRDefault="00C16663" w:rsidP="00C16663">
      <w:pPr>
        <w:widowControl w:val="0"/>
        <w:autoSpaceDE w:val="0"/>
        <w:autoSpaceDN w:val="0"/>
        <w:adjustRightInd w:val="0"/>
        <w:ind w:left="360"/>
        <w:rPr>
          <w:rFonts w:ascii="Times New Roman" w:hAnsi="Times New Roman" w:cs="Times New Roman"/>
        </w:rPr>
      </w:pPr>
    </w:p>
    <w:p w14:paraId="6BBC36AE" w14:textId="77777777" w:rsidR="00C570DB" w:rsidRDefault="00154D4A" w:rsidP="00413B43">
      <w:pPr>
        <w:widowControl w:val="0"/>
        <w:autoSpaceDE w:val="0"/>
        <w:autoSpaceDN w:val="0"/>
        <w:adjustRightInd w:val="0"/>
        <w:rPr>
          <w:rFonts w:ascii="Times New Roman" w:hAnsi="Times New Roman" w:cs="Times New Roman"/>
        </w:rPr>
      </w:pPr>
      <w:r>
        <w:rPr>
          <w:rFonts w:ascii="Times New Roman" w:hAnsi="Times New Roman" w:cs="Times New Roman"/>
          <w:b/>
        </w:rPr>
        <w:lastRenderedPageBreak/>
        <w:t xml:space="preserve">Verse 1:7 </w:t>
      </w:r>
      <w:r>
        <w:rPr>
          <w:rFonts w:ascii="Times New Roman" w:hAnsi="Times New Roman" w:cs="Times New Roman"/>
        </w:rPr>
        <w:t xml:space="preserve">… </w:t>
      </w:r>
      <w:r>
        <w:rPr>
          <w:rFonts w:ascii="Times New Roman" w:hAnsi="Times New Roman" w:cs="Times New Roman"/>
          <w:i/>
        </w:rPr>
        <w:t>la</w:t>
      </w:r>
      <w:r w:rsidR="00416B7C" w:rsidRPr="00154D4A">
        <w:rPr>
          <w:rFonts w:ascii="Times New Roman" w:hAnsi="Times New Roman" w:cs="Times New Roman"/>
          <w:i/>
        </w:rPr>
        <w:t>cking no spiritual gift</w:t>
      </w:r>
      <w:r>
        <w:rPr>
          <w:rFonts w:ascii="Times New Roman" w:hAnsi="Times New Roman" w:cs="Times New Roman"/>
        </w:rPr>
        <w:t xml:space="preserve"> …   </w:t>
      </w:r>
      <w:r w:rsidR="00416B7C" w:rsidRPr="00B520F9">
        <w:rPr>
          <w:rFonts w:ascii="Times New Roman" w:hAnsi="Times New Roman" w:cs="Times New Roman"/>
        </w:rPr>
        <w:t>Paul is saying</w:t>
      </w:r>
      <w:r>
        <w:rPr>
          <w:rFonts w:ascii="Times New Roman" w:hAnsi="Times New Roman" w:cs="Times New Roman"/>
        </w:rPr>
        <w:t>,</w:t>
      </w:r>
      <w:r w:rsidR="00416B7C" w:rsidRPr="00B520F9">
        <w:rPr>
          <w:rFonts w:ascii="Times New Roman" w:hAnsi="Times New Roman" w:cs="Times New Roman"/>
        </w:rPr>
        <w:t xml:space="preserve"> why are you quarrelling</w:t>
      </w:r>
      <w:r w:rsidR="004E4776" w:rsidRPr="00B520F9">
        <w:rPr>
          <w:rFonts w:ascii="Times New Roman" w:hAnsi="Times New Roman" w:cs="Times New Roman"/>
        </w:rPr>
        <w:t>?</w:t>
      </w:r>
      <w:r w:rsidR="00416B7C" w:rsidRPr="00B520F9">
        <w:rPr>
          <w:rFonts w:ascii="Times New Roman" w:hAnsi="Times New Roman" w:cs="Times New Roman"/>
        </w:rPr>
        <w:t xml:space="preserve">  Paul is preparing the</w:t>
      </w:r>
      <w:r w:rsidR="00C570DB">
        <w:rPr>
          <w:rFonts w:ascii="Times New Roman" w:hAnsi="Times New Roman" w:cs="Times New Roman"/>
        </w:rPr>
        <w:t xml:space="preserve"> Corinthians for the criticism he is about to give them.</w:t>
      </w:r>
    </w:p>
    <w:p w14:paraId="32B4131A" w14:textId="2E8A977D" w:rsidR="00154D4A" w:rsidRDefault="00416B7C" w:rsidP="00C570DB">
      <w:pPr>
        <w:widowControl w:val="0"/>
        <w:pBdr>
          <w:bottom w:val="single" w:sz="4" w:space="1" w:color="auto"/>
        </w:pBdr>
        <w:autoSpaceDE w:val="0"/>
        <w:autoSpaceDN w:val="0"/>
        <w:adjustRightInd w:val="0"/>
        <w:rPr>
          <w:rFonts w:ascii="Times New Roman" w:hAnsi="Times New Roman" w:cs="Times New Roman"/>
        </w:rPr>
      </w:pPr>
      <w:r w:rsidRPr="00B520F9">
        <w:rPr>
          <w:rFonts w:ascii="Times New Roman" w:hAnsi="Times New Roman" w:cs="Times New Roman"/>
        </w:rPr>
        <w:t xml:space="preserve"> </w:t>
      </w:r>
    </w:p>
    <w:p w14:paraId="57FA3255" w14:textId="77777777" w:rsidR="00154D4A" w:rsidRDefault="00154D4A" w:rsidP="00413B43">
      <w:pPr>
        <w:widowControl w:val="0"/>
        <w:autoSpaceDE w:val="0"/>
        <w:autoSpaceDN w:val="0"/>
        <w:adjustRightInd w:val="0"/>
        <w:rPr>
          <w:rFonts w:ascii="Times New Roman" w:hAnsi="Times New Roman" w:cs="Times New Roman"/>
        </w:rPr>
      </w:pPr>
    </w:p>
    <w:p w14:paraId="30227933" w14:textId="78721480" w:rsidR="00C570DB" w:rsidRDefault="00E7288B" w:rsidP="00C570DB">
      <w:pPr>
        <w:widowControl w:val="0"/>
        <w:autoSpaceDE w:val="0"/>
        <w:autoSpaceDN w:val="0"/>
        <w:adjustRightInd w:val="0"/>
        <w:ind w:left="360"/>
        <w:rPr>
          <w:rFonts w:ascii="Times New Roman" w:hAnsi="Times New Roman" w:cs="Times New Roman"/>
        </w:rPr>
      </w:pPr>
      <w:r w:rsidRPr="00B520F9">
        <w:rPr>
          <w:rFonts w:ascii="Times New Roman" w:hAnsi="Times New Roman" w:cs="Times New Roman"/>
        </w:rPr>
        <w:t>“</w:t>
      </w:r>
      <w:r w:rsidR="00416B7C" w:rsidRPr="00B520F9">
        <w:rPr>
          <w:rFonts w:ascii="Times New Roman" w:hAnsi="Times New Roman" w:cs="Times New Roman"/>
        </w:rPr>
        <w:t>For whoever</w:t>
      </w:r>
      <w:r w:rsidR="004E4776" w:rsidRPr="00B520F9">
        <w:rPr>
          <w:rFonts w:ascii="Times New Roman" w:hAnsi="Times New Roman" w:cs="Times New Roman"/>
        </w:rPr>
        <w:t xml:space="preserve"> quarrels seems to have lost his or her awareness that we are </w:t>
      </w:r>
      <w:r w:rsidRPr="00B520F9">
        <w:rPr>
          <w:rFonts w:ascii="Times New Roman" w:hAnsi="Times New Roman" w:cs="Times New Roman"/>
        </w:rPr>
        <w:t>clear-headed</w:t>
      </w:r>
      <w:r w:rsidR="004E4776" w:rsidRPr="00B520F9">
        <w:rPr>
          <w:rFonts w:ascii="Times New Roman" w:hAnsi="Times New Roman" w:cs="Times New Roman"/>
        </w:rPr>
        <w:t xml:space="preserve"> because of God’s grace</w:t>
      </w:r>
      <w:r w:rsidR="00C16663">
        <w:rPr>
          <w:rFonts w:ascii="Times New Roman" w:hAnsi="Times New Roman" w:cs="Times New Roman"/>
        </w:rPr>
        <w:t>.  W</w:t>
      </w:r>
      <w:bookmarkStart w:id="0" w:name="_GoBack"/>
      <w:bookmarkEnd w:id="0"/>
      <w:r w:rsidR="004E4776" w:rsidRPr="00B520F9">
        <w:rPr>
          <w:rFonts w:ascii="Times New Roman" w:hAnsi="Times New Roman" w:cs="Times New Roman"/>
        </w:rPr>
        <w:t>e have fallen into great sins because of God’s mercy</w:t>
      </w:r>
      <w:r w:rsidR="00154D4A">
        <w:rPr>
          <w:rFonts w:ascii="Times New Roman" w:hAnsi="Times New Roman" w:cs="Times New Roman"/>
        </w:rPr>
        <w:t>.</w:t>
      </w:r>
      <w:r w:rsidR="00C570DB">
        <w:rPr>
          <w:rFonts w:ascii="Times New Roman" w:hAnsi="Times New Roman" w:cs="Times New Roman"/>
        </w:rPr>
        <w:t>” – Philemon</w:t>
      </w:r>
      <w:r w:rsidR="004E4776" w:rsidRPr="00B520F9">
        <w:rPr>
          <w:rFonts w:ascii="Times New Roman" w:hAnsi="Times New Roman" w:cs="Times New Roman"/>
        </w:rPr>
        <w:t xml:space="preserve"> </w:t>
      </w:r>
    </w:p>
    <w:p w14:paraId="7ED24F68" w14:textId="77777777" w:rsidR="00C570DB" w:rsidRDefault="00C570DB" w:rsidP="00C570DB">
      <w:pPr>
        <w:widowControl w:val="0"/>
        <w:autoSpaceDE w:val="0"/>
        <w:autoSpaceDN w:val="0"/>
        <w:adjustRightInd w:val="0"/>
        <w:rPr>
          <w:rFonts w:ascii="Times New Roman" w:hAnsi="Times New Roman" w:cs="Times New Roman"/>
        </w:rPr>
      </w:pPr>
    </w:p>
    <w:p w14:paraId="15E26E01" w14:textId="77777777" w:rsidR="00C570DB" w:rsidRDefault="00C570DB" w:rsidP="00C570DB">
      <w:pPr>
        <w:widowControl w:val="0"/>
        <w:pBdr>
          <w:top w:val="single" w:sz="4" w:space="1" w:color="auto"/>
        </w:pBdr>
        <w:autoSpaceDE w:val="0"/>
        <w:autoSpaceDN w:val="0"/>
        <w:adjustRightInd w:val="0"/>
        <w:rPr>
          <w:rFonts w:ascii="Times New Roman" w:hAnsi="Times New Roman" w:cs="Times New Roman"/>
        </w:rPr>
      </w:pPr>
    </w:p>
    <w:p w14:paraId="46FF4FA8" w14:textId="77777777" w:rsidR="00C570DB" w:rsidRDefault="00E7288B" w:rsidP="00C570DB">
      <w:pPr>
        <w:widowControl w:val="0"/>
        <w:pBdr>
          <w:top w:val="single" w:sz="4" w:space="1" w:color="auto"/>
        </w:pBdr>
        <w:autoSpaceDE w:val="0"/>
        <w:autoSpaceDN w:val="0"/>
        <w:adjustRightInd w:val="0"/>
        <w:rPr>
          <w:rFonts w:ascii="Times New Roman" w:hAnsi="Times New Roman" w:cs="Times New Roman"/>
        </w:rPr>
      </w:pPr>
      <w:r w:rsidRPr="00B520F9">
        <w:rPr>
          <w:rFonts w:ascii="Times New Roman" w:hAnsi="Times New Roman" w:cs="Times New Roman"/>
        </w:rPr>
        <w:t>So Paul wants to start not</w:t>
      </w:r>
      <w:r w:rsidR="00416B7C" w:rsidRPr="00B520F9">
        <w:rPr>
          <w:rFonts w:ascii="Times New Roman" w:hAnsi="Times New Roman" w:cs="Times New Roman"/>
        </w:rPr>
        <w:t xml:space="preserve"> with unpleasant words</w:t>
      </w:r>
      <w:r w:rsidR="00154D4A">
        <w:rPr>
          <w:rFonts w:ascii="Times New Roman" w:hAnsi="Times New Roman" w:cs="Times New Roman"/>
        </w:rPr>
        <w:t>,</w:t>
      </w:r>
      <w:r w:rsidR="00416B7C" w:rsidRPr="00B520F9">
        <w:rPr>
          <w:rFonts w:ascii="Times New Roman" w:hAnsi="Times New Roman" w:cs="Times New Roman"/>
        </w:rPr>
        <w:t xml:space="preserve"> antagoniz</w:t>
      </w:r>
      <w:r w:rsidR="00154D4A">
        <w:rPr>
          <w:rFonts w:ascii="Times New Roman" w:hAnsi="Times New Roman" w:cs="Times New Roman"/>
        </w:rPr>
        <w:t>ing</w:t>
      </w:r>
      <w:r w:rsidR="00416B7C" w:rsidRPr="00B520F9">
        <w:rPr>
          <w:rFonts w:ascii="Times New Roman" w:hAnsi="Times New Roman" w:cs="Times New Roman"/>
        </w:rPr>
        <w:t xml:space="preserve"> his hearers. </w:t>
      </w:r>
      <w:r w:rsidR="00154D4A">
        <w:rPr>
          <w:rFonts w:ascii="Times New Roman" w:hAnsi="Times New Roman" w:cs="Times New Roman"/>
        </w:rPr>
        <w:t xml:space="preserve">He starts with the </w:t>
      </w:r>
      <w:r w:rsidRPr="00B520F9">
        <w:rPr>
          <w:rFonts w:ascii="Times New Roman" w:hAnsi="Times New Roman" w:cs="Times New Roman"/>
        </w:rPr>
        <w:t>fullness</w:t>
      </w:r>
      <w:r w:rsidR="00154D4A">
        <w:rPr>
          <w:rFonts w:ascii="Times New Roman" w:hAnsi="Times New Roman" w:cs="Times New Roman"/>
        </w:rPr>
        <w:t xml:space="preserve"> that w</w:t>
      </w:r>
      <w:r w:rsidR="00416B7C" w:rsidRPr="00B520F9">
        <w:rPr>
          <w:rFonts w:ascii="Times New Roman" w:hAnsi="Times New Roman" w:cs="Times New Roman"/>
        </w:rPr>
        <w:t>ill be given when the Lord appea</w:t>
      </w:r>
      <w:r w:rsidR="00154D4A">
        <w:rPr>
          <w:rFonts w:ascii="Times New Roman" w:hAnsi="Times New Roman" w:cs="Times New Roman"/>
        </w:rPr>
        <w:t>rs</w:t>
      </w:r>
      <w:r w:rsidR="00416B7C" w:rsidRPr="00B520F9">
        <w:rPr>
          <w:rFonts w:ascii="Times New Roman" w:hAnsi="Times New Roman" w:cs="Times New Roman"/>
        </w:rPr>
        <w:t xml:space="preserve">, for the Lord will give us the greater gifts that He promised.  </w:t>
      </w:r>
    </w:p>
    <w:p w14:paraId="4B2E8039" w14:textId="77777777" w:rsidR="00C570DB" w:rsidRDefault="00C570DB" w:rsidP="00C570DB">
      <w:pPr>
        <w:widowControl w:val="0"/>
        <w:autoSpaceDE w:val="0"/>
        <w:autoSpaceDN w:val="0"/>
        <w:adjustRightInd w:val="0"/>
        <w:rPr>
          <w:rFonts w:ascii="Times New Roman" w:hAnsi="Times New Roman" w:cs="Times New Roman"/>
        </w:rPr>
      </w:pPr>
    </w:p>
    <w:p w14:paraId="1BB2FA2B" w14:textId="4CC71356" w:rsidR="00416B7C" w:rsidRPr="00B520F9" w:rsidRDefault="00416B7C" w:rsidP="00C570DB">
      <w:pPr>
        <w:widowControl w:val="0"/>
        <w:autoSpaceDE w:val="0"/>
        <w:autoSpaceDN w:val="0"/>
        <w:adjustRightInd w:val="0"/>
        <w:rPr>
          <w:rFonts w:ascii="Times New Roman" w:hAnsi="Times New Roman" w:cs="Times New Roman"/>
        </w:rPr>
      </w:pPr>
      <w:r w:rsidRPr="00B520F9">
        <w:rPr>
          <w:rFonts w:ascii="Times New Roman" w:hAnsi="Times New Roman" w:cs="Times New Roman"/>
        </w:rPr>
        <w:t>The Revelat</w:t>
      </w:r>
      <w:r w:rsidR="00E7288B" w:rsidRPr="00B520F9">
        <w:rPr>
          <w:rFonts w:ascii="Times New Roman" w:hAnsi="Times New Roman" w:cs="Times New Roman"/>
        </w:rPr>
        <w:t>ion of Our Lord Jesus Christ</w:t>
      </w:r>
      <w:r w:rsidRPr="00B520F9">
        <w:rPr>
          <w:rFonts w:ascii="Times New Roman" w:hAnsi="Times New Roman" w:cs="Times New Roman"/>
        </w:rPr>
        <w:t xml:space="preserve"> in this life</w:t>
      </w:r>
      <w:r w:rsidR="00E7288B" w:rsidRPr="00B520F9">
        <w:rPr>
          <w:rFonts w:ascii="Times New Roman" w:hAnsi="Times New Roman" w:cs="Times New Roman"/>
        </w:rPr>
        <w:t xml:space="preserve"> does not give us the fullness of everything</w:t>
      </w:r>
      <w:r w:rsidR="00C570DB">
        <w:rPr>
          <w:rFonts w:ascii="Times New Roman" w:hAnsi="Times New Roman" w:cs="Times New Roman"/>
        </w:rPr>
        <w:t>.  N</w:t>
      </w:r>
      <w:r w:rsidR="00E7288B" w:rsidRPr="00B520F9">
        <w:rPr>
          <w:rFonts w:ascii="Times New Roman" w:hAnsi="Times New Roman" w:cs="Times New Roman"/>
        </w:rPr>
        <w:t>ow we</w:t>
      </w:r>
      <w:r w:rsidRPr="00B520F9">
        <w:rPr>
          <w:rFonts w:ascii="Times New Roman" w:hAnsi="Times New Roman" w:cs="Times New Roman"/>
        </w:rPr>
        <w:t xml:space="preserve"> enjoy temporary gifts such as forgiveness of sins but </w:t>
      </w:r>
      <w:r w:rsidR="00E7288B" w:rsidRPr="00B520F9">
        <w:rPr>
          <w:rFonts w:ascii="Times New Roman" w:hAnsi="Times New Roman" w:cs="Times New Roman"/>
        </w:rPr>
        <w:t xml:space="preserve">later the fullness of </w:t>
      </w:r>
      <w:r w:rsidRPr="00B520F9">
        <w:rPr>
          <w:rFonts w:ascii="Times New Roman" w:hAnsi="Times New Roman" w:cs="Times New Roman"/>
        </w:rPr>
        <w:t>the eternal gift of adoption.</w:t>
      </w:r>
    </w:p>
    <w:p w14:paraId="3C34093B" w14:textId="77777777" w:rsidR="00416B7C" w:rsidRPr="00B520F9" w:rsidRDefault="00416B7C" w:rsidP="00413B43">
      <w:pPr>
        <w:widowControl w:val="0"/>
        <w:autoSpaceDE w:val="0"/>
        <w:autoSpaceDN w:val="0"/>
        <w:adjustRightInd w:val="0"/>
        <w:rPr>
          <w:rFonts w:ascii="Times New Roman" w:hAnsi="Times New Roman" w:cs="Times New Roman"/>
        </w:rPr>
      </w:pPr>
    </w:p>
    <w:p w14:paraId="3352EC75" w14:textId="272985C5" w:rsidR="00416B7C" w:rsidRDefault="00C570DB" w:rsidP="00413B43">
      <w:pPr>
        <w:widowControl w:val="0"/>
        <w:autoSpaceDE w:val="0"/>
        <w:autoSpaceDN w:val="0"/>
        <w:adjustRightInd w:val="0"/>
        <w:rPr>
          <w:rFonts w:ascii="Times New Roman" w:hAnsi="Times New Roman" w:cs="Times New Roman"/>
        </w:rPr>
      </w:pPr>
      <w:r>
        <w:rPr>
          <w:rFonts w:ascii="Times New Roman" w:hAnsi="Times New Roman" w:cs="Times New Roman"/>
          <w:b/>
        </w:rPr>
        <w:t xml:space="preserve">Verse 1:8 </w:t>
      </w:r>
      <w:r w:rsidRPr="00C570DB">
        <w:rPr>
          <w:rFonts w:ascii="Times New Roman" w:hAnsi="Times New Roman" w:cs="Times New Roman"/>
          <w:i/>
        </w:rPr>
        <w:t>... s</w:t>
      </w:r>
      <w:r w:rsidR="00416B7C" w:rsidRPr="00C570DB">
        <w:rPr>
          <w:rFonts w:ascii="Times New Roman" w:hAnsi="Times New Roman" w:cs="Times New Roman"/>
          <w:i/>
        </w:rPr>
        <w:t>ustained by Christ who is the Word and Wisdom of God</w:t>
      </w:r>
      <w:r w:rsidRPr="00C570DB">
        <w:rPr>
          <w:rFonts w:ascii="Times New Roman" w:hAnsi="Times New Roman" w:cs="Times New Roman"/>
          <w:i/>
        </w:rPr>
        <w:t xml:space="preserve"> …</w:t>
      </w:r>
      <w:r>
        <w:rPr>
          <w:rFonts w:ascii="Times New Roman" w:hAnsi="Times New Roman" w:cs="Times New Roman"/>
        </w:rPr>
        <w:t xml:space="preserve"> </w:t>
      </w:r>
      <w:r w:rsidR="00416B7C" w:rsidRPr="00B520F9">
        <w:rPr>
          <w:rFonts w:ascii="Times New Roman" w:hAnsi="Times New Roman" w:cs="Times New Roman"/>
        </w:rPr>
        <w:t xml:space="preserve"> </w:t>
      </w:r>
      <w:r>
        <w:rPr>
          <w:rFonts w:ascii="Times New Roman" w:hAnsi="Times New Roman" w:cs="Times New Roman"/>
        </w:rPr>
        <w:t xml:space="preserve"> </w:t>
      </w:r>
      <w:proofErr w:type="gramStart"/>
      <w:r w:rsidR="00416B7C" w:rsidRPr="00B520F9">
        <w:rPr>
          <w:rFonts w:ascii="Times New Roman" w:hAnsi="Times New Roman" w:cs="Times New Roman"/>
        </w:rPr>
        <w:t>Moreover,</w:t>
      </w:r>
      <w:proofErr w:type="gramEnd"/>
      <w:r w:rsidR="00416B7C" w:rsidRPr="00B520F9">
        <w:rPr>
          <w:rFonts w:ascii="Times New Roman" w:hAnsi="Times New Roman" w:cs="Times New Roman"/>
        </w:rPr>
        <w:t xml:space="preserve"> </w:t>
      </w:r>
      <w:r>
        <w:rPr>
          <w:rFonts w:ascii="Times New Roman" w:hAnsi="Times New Roman" w:cs="Times New Roman"/>
        </w:rPr>
        <w:t xml:space="preserve">Christ </w:t>
      </w:r>
      <w:r w:rsidR="00416B7C" w:rsidRPr="00B520F9">
        <w:rPr>
          <w:rFonts w:ascii="Times New Roman" w:hAnsi="Times New Roman" w:cs="Times New Roman"/>
        </w:rPr>
        <w:t xml:space="preserve">sustains us not merely for a day or two, but forever. </w:t>
      </w:r>
    </w:p>
    <w:p w14:paraId="7CBBCF2F" w14:textId="77777777" w:rsidR="00154D4A" w:rsidRPr="00B520F9" w:rsidRDefault="00154D4A" w:rsidP="00413B43">
      <w:pPr>
        <w:widowControl w:val="0"/>
        <w:autoSpaceDE w:val="0"/>
        <w:autoSpaceDN w:val="0"/>
        <w:adjustRightInd w:val="0"/>
        <w:rPr>
          <w:rFonts w:ascii="Times New Roman" w:hAnsi="Times New Roman" w:cs="Times New Roman"/>
        </w:rPr>
      </w:pPr>
    </w:p>
    <w:p w14:paraId="0FFB6829" w14:textId="77777777" w:rsidR="00416B7C" w:rsidRPr="00C570DB" w:rsidRDefault="00416B7C" w:rsidP="00413B43">
      <w:pPr>
        <w:widowControl w:val="0"/>
        <w:autoSpaceDE w:val="0"/>
        <w:autoSpaceDN w:val="0"/>
        <w:adjustRightInd w:val="0"/>
        <w:rPr>
          <w:rFonts w:ascii="Times New Roman" w:hAnsi="Times New Roman" w:cs="Times New Roman"/>
          <w:b/>
        </w:rPr>
      </w:pPr>
      <w:r w:rsidRPr="00C570DB">
        <w:rPr>
          <w:rFonts w:ascii="Times New Roman" w:hAnsi="Times New Roman" w:cs="Times New Roman"/>
          <w:b/>
        </w:rPr>
        <w:t>Are you afraid of the Day of Judgment?</w:t>
      </w:r>
    </w:p>
    <w:p w14:paraId="3AD7B068" w14:textId="64150695" w:rsidR="00416B7C" w:rsidRPr="00B520F9" w:rsidRDefault="00416B7C" w:rsidP="00413B43">
      <w:pPr>
        <w:widowControl w:val="0"/>
        <w:autoSpaceDE w:val="0"/>
        <w:autoSpaceDN w:val="0"/>
        <w:adjustRightInd w:val="0"/>
        <w:rPr>
          <w:rFonts w:ascii="Times New Roman" w:hAnsi="Times New Roman" w:cs="Times New Roman"/>
        </w:rPr>
      </w:pPr>
      <w:r w:rsidRPr="00B520F9">
        <w:rPr>
          <w:rFonts w:ascii="Times New Roman" w:hAnsi="Times New Roman" w:cs="Times New Roman"/>
        </w:rPr>
        <w:t xml:space="preserve">The </w:t>
      </w:r>
      <w:proofErr w:type="gramStart"/>
      <w:r w:rsidRPr="00B520F9">
        <w:rPr>
          <w:rFonts w:ascii="Times New Roman" w:hAnsi="Times New Roman" w:cs="Times New Roman"/>
        </w:rPr>
        <w:t>Corinthians</w:t>
      </w:r>
      <w:proofErr w:type="gramEnd"/>
      <w:r w:rsidRPr="00B520F9">
        <w:rPr>
          <w:rFonts w:ascii="Times New Roman" w:hAnsi="Times New Roman" w:cs="Times New Roman"/>
        </w:rPr>
        <w:t xml:space="preserve"> were far from being “guiltless,” as we can see from the rest of the letter</w:t>
      </w:r>
      <w:r w:rsidR="00C570DB">
        <w:rPr>
          <w:rFonts w:ascii="Times New Roman" w:hAnsi="Times New Roman" w:cs="Times New Roman"/>
        </w:rPr>
        <w:t>.</w:t>
      </w:r>
      <w:r w:rsidRPr="00B520F9">
        <w:rPr>
          <w:rFonts w:ascii="Times New Roman" w:hAnsi="Times New Roman" w:cs="Times New Roman"/>
        </w:rPr>
        <w:t xml:space="preserve"> Paul says to me and to you, “</w:t>
      </w:r>
      <w:r w:rsidRPr="00C570DB">
        <w:rPr>
          <w:rFonts w:ascii="Times New Roman" w:hAnsi="Times New Roman" w:cs="Times New Roman"/>
          <w:i/>
        </w:rPr>
        <w:t>He will also strengthen you to the end, so that you may be blameless on the day of our Lord Jesus Christ</w:t>
      </w:r>
      <w:r w:rsidRPr="00B520F9">
        <w:rPr>
          <w:rFonts w:ascii="Times New Roman" w:hAnsi="Times New Roman" w:cs="Times New Roman"/>
        </w:rPr>
        <w:t>”</w:t>
      </w:r>
    </w:p>
    <w:p w14:paraId="7F975281" w14:textId="77777777" w:rsidR="00416B7C" w:rsidRPr="00B520F9" w:rsidRDefault="00416B7C" w:rsidP="00413B43">
      <w:pPr>
        <w:widowControl w:val="0"/>
        <w:autoSpaceDE w:val="0"/>
        <w:autoSpaceDN w:val="0"/>
        <w:adjustRightInd w:val="0"/>
        <w:rPr>
          <w:rFonts w:ascii="Times New Roman" w:hAnsi="Times New Roman" w:cs="Times New Roman"/>
        </w:rPr>
      </w:pPr>
      <w:r w:rsidRPr="00B520F9">
        <w:rPr>
          <w:rFonts w:ascii="Times New Roman" w:hAnsi="Times New Roman" w:cs="Times New Roman"/>
        </w:rPr>
        <w:t xml:space="preserve"> </w:t>
      </w:r>
    </w:p>
    <w:p w14:paraId="6B451F10" w14:textId="6C7325A0" w:rsidR="00416B7C" w:rsidRPr="00B520F9" w:rsidRDefault="00C570DB" w:rsidP="00413B43">
      <w:pPr>
        <w:widowControl w:val="0"/>
        <w:autoSpaceDE w:val="0"/>
        <w:autoSpaceDN w:val="0"/>
        <w:adjustRightInd w:val="0"/>
        <w:rPr>
          <w:rFonts w:ascii="Times New Roman" w:hAnsi="Times New Roman" w:cs="Times New Roman"/>
        </w:rPr>
      </w:pPr>
      <w:r>
        <w:rPr>
          <w:rFonts w:ascii="Times New Roman" w:hAnsi="Times New Roman" w:cs="Times New Roman"/>
          <w:b/>
        </w:rPr>
        <w:t xml:space="preserve">Verse </w:t>
      </w:r>
      <w:proofErr w:type="gramStart"/>
      <w:r>
        <w:rPr>
          <w:rFonts w:ascii="Times New Roman" w:hAnsi="Times New Roman" w:cs="Times New Roman"/>
          <w:b/>
        </w:rPr>
        <w:t xml:space="preserve">1:9 </w:t>
      </w:r>
      <w:r w:rsidR="00416B7C" w:rsidRPr="00B520F9">
        <w:rPr>
          <w:rFonts w:ascii="Times New Roman" w:hAnsi="Times New Roman" w:cs="Times New Roman"/>
        </w:rPr>
        <w:t xml:space="preserve"> </w:t>
      </w:r>
      <w:r w:rsidRPr="00C570DB">
        <w:rPr>
          <w:rFonts w:ascii="Times New Roman" w:hAnsi="Times New Roman" w:cs="Times New Roman"/>
          <w:i/>
        </w:rPr>
        <w:t>…</w:t>
      </w:r>
      <w:proofErr w:type="gramEnd"/>
      <w:r w:rsidRPr="00C570DB">
        <w:rPr>
          <w:rFonts w:ascii="Times New Roman" w:hAnsi="Times New Roman" w:cs="Times New Roman"/>
          <w:i/>
        </w:rPr>
        <w:t xml:space="preserve"> </w:t>
      </w:r>
      <w:r w:rsidR="00416B7C" w:rsidRPr="00C570DB">
        <w:rPr>
          <w:rFonts w:ascii="Times New Roman" w:hAnsi="Times New Roman" w:cs="Times New Roman"/>
          <w:i/>
        </w:rPr>
        <w:t xml:space="preserve">God is </w:t>
      </w:r>
      <w:r w:rsidRPr="00C570DB">
        <w:rPr>
          <w:rFonts w:ascii="Times New Roman" w:hAnsi="Times New Roman" w:cs="Times New Roman"/>
          <w:i/>
        </w:rPr>
        <w:t>f</w:t>
      </w:r>
      <w:r w:rsidR="00416B7C" w:rsidRPr="00C570DB">
        <w:rPr>
          <w:rFonts w:ascii="Times New Roman" w:hAnsi="Times New Roman" w:cs="Times New Roman"/>
          <w:i/>
        </w:rPr>
        <w:t>aithful</w:t>
      </w:r>
      <w:r w:rsidRPr="00C570DB">
        <w:rPr>
          <w:rFonts w:ascii="Times New Roman" w:hAnsi="Times New Roman" w:cs="Times New Roman"/>
          <w:i/>
        </w:rPr>
        <w:t xml:space="preserve"> … </w:t>
      </w:r>
      <w:r w:rsidR="00416B7C" w:rsidRPr="00B520F9">
        <w:rPr>
          <w:rFonts w:ascii="Times New Roman" w:hAnsi="Times New Roman" w:cs="Times New Roman"/>
        </w:rPr>
        <w:t xml:space="preserve"> means that we can trust his self-revelation. </w:t>
      </w:r>
      <w:r>
        <w:rPr>
          <w:rFonts w:ascii="Times New Roman" w:hAnsi="Times New Roman" w:cs="Times New Roman"/>
        </w:rPr>
        <w:t xml:space="preserve"> </w:t>
      </w:r>
      <w:r w:rsidR="00416B7C" w:rsidRPr="00B520F9">
        <w:rPr>
          <w:rFonts w:ascii="Times New Roman" w:hAnsi="Times New Roman" w:cs="Times New Roman"/>
        </w:rPr>
        <w:t>His Word reveals him. His love saves us even on that Day</w:t>
      </w:r>
    </w:p>
    <w:p w14:paraId="55C5A0EC" w14:textId="77777777" w:rsidR="00416B7C" w:rsidRPr="00B520F9" w:rsidRDefault="00416B7C" w:rsidP="00413B43">
      <w:pPr>
        <w:widowControl w:val="0"/>
        <w:autoSpaceDE w:val="0"/>
        <w:autoSpaceDN w:val="0"/>
        <w:adjustRightInd w:val="0"/>
        <w:rPr>
          <w:rFonts w:ascii="Times New Roman" w:hAnsi="Times New Roman" w:cs="Times New Roman"/>
        </w:rPr>
      </w:pPr>
    </w:p>
    <w:p w14:paraId="19BB5E2B" w14:textId="6DFC9073" w:rsidR="00416B7C" w:rsidRPr="00B520F9" w:rsidRDefault="00C570DB" w:rsidP="00413B43">
      <w:pPr>
        <w:widowControl w:val="0"/>
        <w:autoSpaceDE w:val="0"/>
        <w:autoSpaceDN w:val="0"/>
        <w:adjustRightInd w:val="0"/>
        <w:rPr>
          <w:rFonts w:ascii="Times New Roman" w:hAnsi="Times New Roman" w:cs="Times New Roman"/>
        </w:rPr>
      </w:pPr>
      <w:r>
        <w:rPr>
          <w:rFonts w:ascii="Times New Roman" w:hAnsi="Times New Roman" w:cs="Times New Roman"/>
          <w:b/>
        </w:rPr>
        <w:t xml:space="preserve">Verse </w:t>
      </w:r>
      <w:proofErr w:type="gramStart"/>
      <w:r>
        <w:rPr>
          <w:rFonts w:ascii="Times New Roman" w:hAnsi="Times New Roman" w:cs="Times New Roman"/>
          <w:b/>
        </w:rPr>
        <w:t xml:space="preserve">1:9 </w:t>
      </w:r>
      <w:r w:rsidRPr="00C570DB">
        <w:rPr>
          <w:rFonts w:ascii="Times New Roman" w:hAnsi="Times New Roman" w:cs="Times New Roman"/>
          <w:i/>
        </w:rPr>
        <w:t xml:space="preserve"> …</w:t>
      </w:r>
      <w:proofErr w:type="gramEnd"/>
      <w:r w:rsidRPr="00C570DB">
        <w:rPr>
          <w:rFonts w:ascii="Times New Roman" w:hAnsi="Times New Roman" w:cs="Times New Roman"/>
          <w:i/>
        </w:rPr>
        <w:t xml:space="preserve"> ca</w:t>
      </w:r>
      <w:r w:rsidR="00416B7C" w:rsidRPr="00C570DB">
        <w:rPr>
          <w:rFonts w:ascii="Times New Roman" w:hAnsi="Times New Roman" w:cs="Times New Roman"/>
          <w:i/>
        </w:rPr>
        <w:t>lled to communion</w:t>
      </w:r>
      <w:r w:rsidRPr="00C570DB">
        <w:rPr>
          <w:rFonts w:ascii="Times New Roman" w:hAnsi="Times New Roman" w:cs="Times New Roman"/>
          <w:i/>
        </w:rPr>
        <w:t xml:space="preserve"> …</w:t>
      </w:r>
      <w:r w:rsidR="00416B7C" w:rsidRPr="00C570DB">
        <w:rPr>
          <w:rFonts w:ascii="Times New Roman" w:hAnsi="Times New Roman" w:cs="Times New Roman"/>
          <w:i/>
        </w:rPr>
        <w:t xml:space="preserve"> </w:t>
      </w:r>
      <w:r>
        <w:rPr>
          <w:rFonts w:ascii="Times New Roman" w:hAnsi="Times New Roman" w:cs="Times New Roman"/>
        </w:rPr>
        <w:t xml:space="preserve"> </w:t>
      </w:r>
      <w:r w:rsidR="00416B7C" w:rsidRPr="00B520F9">
        <w:rPr>
          <w:rFonts w:ascii="Times New Roman" w:hAnsi="Times New Roman" w:cs="Times New Roman"/>
        </w:rPr>
        <w:t xml:space="preserve">by God’s unfailing faithfulness toward us in this regard, so we ourselves must not be found to be faithless or dishonorable with respect to our adoption. </w:t>
      </w:r>
      <w:r>
        <w:rPr>
          <w:rFonts w:ascii="Times New Roman" w:hAnsi="Times New Roman" w:cs="Times New Roman"/>
        </w:rPr>
        <w:t xml:space="preserve"> </w:t>
      </w:r>
      <w:r w:rsidR="00416B7C" w:rsidRPr="00B520F9">
        <w:rPr>
          <w:rFonts w:ascii="Times New Roman" w:hAnsi="Times New Roman" w:cs="Times New Roman"/>
        </w:rPr>
        <w:t xml:space="preserve">Rather we must remain faithful in it. </w:t>
      </w:r>
    </w:p>
    <w:p w14:paraId="441868B2" w14:textId="77777777" w:rsidR="00416B7C" w:rsidRPr="00B520F9" w:rsidRDefault="00416B7C" w:rsidP="00413B43">
      <w:pPr>
        <w:widowControl w:val="0"/>
        <w:autoSpaceDE w:val="0"/>
        <w:autoSpaceDN w:val="0"/>
        <w:adjustRightInd w:val="0"/>
        <w:rPr>
          <w:rFonts w:ascii="Times New Roman" w:hAnsi="Times New Roman" w:cs="Times New Roman"/>
        </w:rPr>
      </w:pPr>
    </w:p>
    <w:p w14:paraId="0D3E7A3A" w14:textId="77777777" w:rsidR="00C570DB" w:rsidRDefault="00C570DB" w:rsidP="00C570DB">
      <w:pPr>
        <w:widowControl w:val="0"/>
        <w:pBdr>
          <w:top w:val="single" w:sz="4" w:space="1" w:color="auto"/>
        </w:pBdr>
        <w:autoSpaceDE w:val="0"/>
        <w:autoSpaceDN w:val="0"/>
        <w:adjustRightInd w:val="0"/>
        <w:rPr>
          <w:rFonts w:ascii="Times New Roman" w:hAnsi="Times New Roman" w:cs="Times New Roman"/>
        </w:rPr>
      </w:pPr>
    </w:p>
    <w:p w14:paraId="259C9731" w14:textId="717A9D7D" w:rsidR="00E7288B" w:rsidRDefault="00E7288B" w:rsidP="00413B43">
      <w:pPr>
        <w:widowControl w:val="0"/>
        <w:autoSpaceDE w:val="0"/>
        <w:autoSpaceDN w:val="0"/>
        <w:adjustRightInd w:val="0"/>
        <w:rPr>
          <w:rFonts w:ascii="Times New Roman" w:hAnsi="Times New Roman" w:cs="Times New Roman"/>
        </w:rPr>
      </w:pPr>
      <w:r w:rsidRPr="00B520F9">
        <w:rPr>
          <w:rFonts w:ascii="Times New Roman" w:hAnsi="Times New Roman" w:cs="Times New Roman"/>
        </w:rPr>
        <w:t>A Note from Philemon</w:t>
      </w:r>
    </w:p>
    <w:p w14:paraId="7C9EB9D6" w14:textId="77777777" w:rsidR="00C570DB" w:rsidRPr="00B520F9" w:rsidRDefault="00C570DB" w:rsidP="00413B43">
      <w:pPr>
        <w:widowControl w:val="0"/>
        <w:autoSpaceDE w:val="0"/>
        <w:autoSpaceDN w:val="0"/>
        <w:adjustRightInd w:val="0"/>
        <w:rPr>
          <w:rFonts w:ascii="Times New Roman" w:hAnsi="Times New Roman" w:cs="Times New Roman"/>
        </w:rPr>
      </w:pPr>
    </w:p>
    <w:p w14:paraId="036102E7" w14:textId="295DBBDD" w:rsidR="00E7288B" w:rsidRPr="00B520F9" w:rsidRDefault="00E7288B" w:rsidP="00C570DB">
      <w:pPr>
        <w:widowControl w:val="0"/>
        <w:autoSpaceDE w:val="0"/>
        <w:autoSpaceDN w:val="0"/>
        <w:adjustRightInd w:val="0"/>
        <w:ind w:left="360"/>
        <w:rPr>
          <w:rFonts w:ascii="Times New Roman" w:hAnsi="Times New Roman" w:cs="Times New Roman"/>
        </w:rPr>
      </w:pPr>
      <w:r w:rsidRPr="00B520F9">
        <w:rPr>
          <w:rFonts w:ascii="Times New Roman" w:hAnsi="Times New Roman" w:cs="Times New Roman"/>
        </w:rPr>
        <w:t>George my dear brother,</w:t>
      </w:r>
    </w:p>
    <w:p w14:paraId="3B071EFF" w14:textId="78054115" w:rsidR="00E7288B" w:rsidRPr="00B520F9" w:rsidRDefault="00E7288B" w:rsidP="00C570DB">
      <w:pPr>
        <w:widowControl w:val="0"/>
        <w:autoSpaceDE w:val="0"/>
        <w:autoSpaceDN w:val="0"/>
        <w:adjustRightInd w:val="0"/>
        <w:ind w:left="360"/>
        <w:rPr>
          <w:rFonts w:ascii="Times New Roman" w:hAnsi="Times New Roman" w:cs="Times New Roman"/>
        </w:rPr>
      </w:pPr>
      <w:r w:rsidRPr="00B520F9">
        <w:rPr>
          <w:rFonts w:ascii="Times New Roman" w:hAnsi="Times New Roman" w:cs="Times New Roman"/>
        </w:rPr>
        <w:t>The Day of Judgment is not something that should make you tremble.</w:t>
      </w:r>
      <w:r w:rsidR="00C570DB">
        <w:rPr>
          <w:rFonts w:ascii="Times New Roman" w:hAnsi="Times New Roman" w:cs="Times New Roman"/>
        </w:rPr>
        <w:t xml:space="preserve"> </w:t>
      </w:r>
      <w:r w:rsidRPr="00B520F9">
        <w:rPr>
          <w:rFonts w:ascii="Times New Roman" w:hAnsi="Times New Roman" w:cs="Times New Roman"/>
        </w:rPr>
        <w:t xml:space="preserve"> If you are afraid of Jesus and afraid of meeting him, this means that you are among those who think that they are saved by their good works. </w:t>
      </w:r>
      <w:r w:rsidR="00C570DB">
        <w:rPr>
          <w:rFonts w:ascii="Times New Roman" w:hAnsi="Times New Roman" w:cs="Times New Roman"/>
        </w:rPr>
        <w:t xml:space="preserve"> </w:t>
      </w:r>
      <w:r w:rsidRPr="00B520F9">
        <w:rPr>
          <w:rFonts w:ascii="Times New Roman" w:hAnsi="Times New Roman" w:cs="Times New Roman"/>
        </w:rPr>
        <w:t>This means that this fear will never go away till you l</w:t>
      </w:r>
      <w:r w:rsidR="00C570DB">
        <w:rPr>
          <w:rFonts w:ascii="Times New Roman" w:hAnsi="Times New Roman" w:cs="Times New Roman"/>
        </w:rPr>
        <w:t>earn to love the merciful Lord.</w:t>
      </w:r>
    </w:p>
    <w:p w14:paraId="77753CAB" w14:textId="77777777" w:rsidR="00416B7C" w:rsidRDefault="00416B7C" w:rsidP="00413B43">
      <w:pPr>
        <w:widowControl w:val="0"/>
        <w:autoSpaceDE w:val="0"/>
        <w:autoSpaceDN w:val="0"/>
        <w:adjustRightInd w:val="0"/>
        <w:rPr>
          <w:rFonts w:ascii="Times New Roman" w:hAnsi="Times New Roman" w:cs="Times New Roman"/>
        </w:rPr>
      </w:pPr>
    </w:p>
    <w:p w14:paraId="30E3AC82" w14:textId="77777777" w:rsidR="00C570DB" w:rsidRPr="00B520F9" w:rsidRDefault="00C570DB" w:rsidP="00C570DB">
      <w:pPr>
        <w:widowControl w:val="0"/>
        <w:pBdr>
          <w:bottom w:val="single" w:sz="4" w:space="1" w:color="auto"/>
        </w:pBdr>
        <w:autoSpaceDE w:val="0"/>
        <w:autoSpaceDN w:val="0"/>
        <w:adjustRightInd w:val="0"/>
        <w:rPr>
          <w:rFonts w:ascii="Times New Roman" w:hAnsi="Times New Roman" w:cs="Times New Roman"/>
        </w:rPr>
      </w:pPr>
    </w:p>
    <w:p w14:paraId="3A9012D7" w14:textId="77777777" w:rsidR="00154D4A" w:rsidRDefault="00154D4A" w:rsidP="00154D4A">
      <w:pPr>
        <w:rPr>
          <w:bCs/>
          <w:lang w:val="en-GB"/>
        </w:rPr>
      </w:pPr>
    </w:p>
    <w:p w14:paraId="45271FEE" w14:textId="77777777" w:rsidR="00154D4A" w:rsidRDefault="00154D4A" w:rsidP="00154D4A">
      <w:pPr>
        <w:rPr>
          <w:bCs/>
          <w:lang w:val="en-GB"/>
        </w:rPr>
      </w:pPr>
    </w:p>
    <w:p w14:paraId="67A55B50" w14:textId="45143438" w:rsidR="004F576D" w:rsidRDefault="004F576D">
      <w:pPr>
        <w:rPr>
          <w:rFonts w:ascii="Times New Roman" w:hAnsi="Times New Roman" w:cs="Times New Roman"/>
        </w:rPr>
      </w:pPr>
      <w:r>
        <w:rPr>
          <w:rFonts w:ascii="Times New Roman" w:hAnsi="Times New Roman" w:cs="Times New Roman"/>
        </w:rPr>
        <w:br w:type="page"/>
      </w:r>
    </w:p>
    <w:p w14:paraId="33241213" w14:textId="71CCEEAD" w:rsidR="007A630D" w:rsidRPr="00091693" w:rsidRDefault="00091693" w:rsidP="00413B43">
      <w:pPr>
        <w:rPr>
          <w:rFonts w:ascii="Times New Roman" w:hAnsi="Times New Roman" w:cs="Times New Roman"/>
          <w:b/>
          <w:i/>
        </w:rPr>
      </w:pPr>
      <w:r>
        <w:rPr>
          <w:rFonts w:ascii="Times New Roman" w:hAnsi="Times New Roman" w:cs="Times New Roman"/>
          <w:b/>
          <w:i/>
        </w:rPr>
        <w:lastRenderedPageBreak/>
        <w:t>Pope’s Notes</w:t>
      </w:r>
    </w:p>
    <w:p w14:paraId="09D6328E" w14:textId="77777777" w:rsidR="004F576D" w:rsidRDefault="004F576D" w:rsidP="00413B43">
      <w:pPr>
        <w:rPr>
          <w:rFonts w:ascii="Times New Roman" w:hAnsi="Times New Roman" w:cs="Times New Roman"/>
        </w:rPr>
      </w:pPr>
    </w:p>
    <w:p w14:paraId="795E2848" w14:textId="77777777" w:rsidR="004F576D" w:rsidRDefault="004F576D" w:rsidP="00413B43">
      <w:pPr>
        <w:rPr>
          <w:rFonts w:ascii="Times New Roman" w:hAnsi="Times New Roman" w:cs="Times New Roman"/>
        </w:rPr>
      </w:pPr>
    </w:p>
    <w:p w14:paraId="2C3C42ED" w14:textId="77777777" w:rsidR="004F576D" w:rsidRDefault="004F576D" w:rsidP="00413B43">
      <w:pPr>
        <w:rPr>
          <w:rFonts w:ascii="Times New Roman" w:hAnsi="Times New Roman" w:cs="Times New Roman"/>
        </w:rPr>
      </w:pPr>
    </w:p>
    <w:p w14:paraId="1EE03FD0" w14:textId="77777777" w:rsidR="004F576D" w:rsidRDefault="004F576D" w:rsidP="00413B43">
      <w:pPr>
        <w:rPr>
          <w:rFonts w:ascii="Times New Roman" w:hAnsi="Times New Roman" w:cs="Times New Roman"/>
        </w:rPr>
      </w:pPr>
    </w:p>
    <w:p w14:paraId="1BFCCD81" w14:textId="77777777" w:rsidR="004F576D" w:rsidRDefault="004F576D" w:rsidP="00413B43">
      <w:pPr>
        <w:rPr>
          <w:rFonts w:ascii="Times New Roman" w:hAnsi="Times New Roman" w:cs="Times New Roman"/>
        </w:rPr>
      </w:pPr>
    </w:p>
    <w:p w14:paraId="4C649784" w14:textId="77777777" w:rsidR="004F576D" w:rsidRDefault="004F576D" w:rsidP="00413B43">
      <w:pPr>
        <w:rPr>
          <w:rFonts w:ascii="Times New Roman" w:hAnsi="Times New Roman" w:cs="Times New Roman"/>
        </w:rPr>
      </w:pPr>
    </w:p>
    <w:p w14:paraId="4A1591FF" w14:textId="77777777" w:rsidR="004F576D" w:rsidRDefault="004F576D" w:rsidP="00413B43">
      <w:pPr>
        <w:rPr>
          <w:rFonts w:ascii="Times New Roman" w:hAnsi="Times New Roman" w:cs="Times New Roman"/>
        </w:rPr>
      </w:pPr>
    </w:p>
    <w:p w14:paraId="388EC4D2" w14:textId="77777777" w:rsidR="004F576D" w:rsidRDefault="004F576D" w:rsidP="00413B43">
      <w:pPr>
        <w:rPr>
          <w:rFonts w:ascii="Times New Roman" w:hAnsi="Times New Roman" w:cs="Times New Roman"/>
        </w:rPr>
      </w:pPr>
    </w:p>
    <w:p w14:paraId="58217651" w14:textId="77777777" w:rsidR="004F576D" w:rsidRDefault="004F576D" w:rsidP="00413B43">
      <w:pPr>
        <w:rPr>
          <w:rFonts w:ascii="Times New Roman" w:hAnsi="Times New Roman" w:cs="Times New Roman"/>
        </w:rPr>
      </w:pPr>
    </w:p>
    <w:p w14:paraId="16C4ECF3" w14:textId="77777777" w:rsidR="004F576D" w:rsidRDefault="004F576D" w:rsidP="00413B43">
      <w:pPr>
        <w:rPr>
          <w:rFonts w:ascii="Times New Roman" w:hAnsi="Times New Roman" w:cs="Times New Roman"/>
        </w:rPr>
      </w:pPr>
    </w:p>
    <w:p w14:paraId="1BC2F2DB" w14:textId="77777777" w:rsidR="004F576D" w:rsidRDefault="004F576D" w:rsidP="00413B43">
      <w:pPr>
        <w:rPr>
          <w:rFonts w:ascii="Times New Roman" w:hAnsi="Times New Roman" w:cs="Times New Roman"/>
        </w:rPr>
      </w:pPr>
    </w:p>
    <w:p w14:paraId="20EB8777" w14:textId="77777777" w:rsidR="004F576D" w:rsidRDefault="004F576D" w:rsidP="00413B43">
      <w:pPr>
        <w:rPr>
          <w:rFonts w:ascii="Times New Roman" w:hAnsi="Times New Roman" w:cs="Times New Roman"/>
        </w:rPr>
      </w:pPr>
    </w:p>
    <w:p w14:paraId="60168AA1" w14:textId="77777777" w:rsidR="004F576D" w:rsidRDefault="004F576D" w:rsidP="00413B43">
      <w:pPr>
        <w:rPr>
          <w:rFonts w:ascii="Times New Roman" w:hAnsi="Times New Roman" w:cs="Times New Roman"/>
        </w:rPr>
      </w:pPr>
    </w:p>
    <w:p w14:paraId="5BD1259E" w14:textId="77777777" w:rsidR="004F576D" w:rsidRDefault="004F576D" w:rsidP="00413B43">
      <w:pPr>
        <w:rPr>
          <w:rFonts w:ascii="Times New Roman" w:hAnsi="Times New Roman" w:cs="Times New Roman"/>
        </w:rPr>
      </w:pPr>
    </w:p>
    <w:p w14:paraId="019D0428" w14:textId="77777777" w:rsidR="004F576D" w:rsidRDefault="004F576D" w:rsidP="00413B43">
      <w:pPr>
        <w:rPr>
          <w:rFonts w:ascii="Times New Roman" w:hAnsi="Times New Roman" w:cs="Times New Roman"/>
        </w:rPr>
      </w:pPr>
    </w:p>
    <w:p w14:paraId="7FB51944" w14:textId="77777777" w:rsidR="004F576D" w:rsidRDefault="004F576D" w:rsidP="00413B43">
      <w:pPr>
        <w:rPr>
          <w:rFonts w:ascii="Times New Roman" w:hAnsi="Times New Roman" w:cs="Times New Roman"/>
        </w:rPr>
      </w:pPr>
    </w:p>
    <w:p w14:paraId="61974262" w14:textId="77777777" w:rsidR="004F576D" w:rsidRDefault="004F576D" w:rsidP="00413B43">
      <w:pPr>
        <w:rPr>
          <w:rFonts w:ascii="Times New Roman" w:hAnsi="Times New Roman" w:cs="Times New Roman"/>
        </w:rPr>
      </w:pPr>
    </w:p>
    <w:p w14:paraId="02DA9893" w14:textId="77777777" w:rsidR="004F576D" w:rsidRDefault="004F576D" w:rsidP="00413B43">
      <w:pPr>
        <w:rPr>
          <w:rFonts w:ascii="Times New Roman" w:hAnsi="Times New Roman" w:cs="Times New Roman"/>
        </w:rPr>
      </w:pPr>
    </w:p>
    <w:p w14:paraId="171BF341" w14:textId="77777777" w:rsidR="004F576D" w:rsidRDefault="004F576D" w:rsidP="00413B43">
      <w:pPr>
        <w:rPr>
          <w:rFonts w:ascii="Times New Roman" w:hAnsi="Times New Roman" w:cs="Times New Roman"/>
        </w:rPr>
      </w:pPr>
    </w:p>
    <w:p w14:paraId="264FD2C5" w14:textId="77777777" w:rsidR="004F576D" w:rsidRDefault="004F576D" w:rsidP="00413B43">
      <w:pPr>
        <w:rPr>
          <w:rFonts w:ascii="Times New Roman" w:hAnsi="Times New Roman" w:cs="Times New Roman"/>
        </w:rPr>
      </w:pPr>
    </w:p>
    <w:p w14:paraId="6EDBCB4E" w14:textId="77777777" w:rsidR="004F576D" w:rsidRDefault="004F576D" w:rsidP="00413B43">
      <w:pPr>
        <w:rPr>
          <w:rFonts w:ascii="Times New Roman" w:hAnsi="Times New Roman" w:cs="Times New Roman"/>
        </w:rPr>
      </w:pPr>
    </w:p>
    <w:p w14:paraId="011350AC" w14:textId="77777777" w:rsidR="004F576D" w:rsidRDefault="004F576D" w:rsidP="00413B43">
      <w:pPr>
        <w:rPr>
          <w:rFonts w:ascii="Times New Roman" w:hAnsi="Times New Roman" w:cs="Times New Roman"/>
        </w:rPr>
      </w:pPr>
    </w:p>
    <w:p w14:paraId="5D0A8829" w14:textId="77777777" w:rsidR="004F576D" w:rsidRDefault="004F576D" w:rsidP="00413B43">
      <w:pPr>
        <w:rPr>
          <w:rFonts w:ascii="Times New Roman" w:hAnsi="Times New Roman" w:cs="Times New Roman"/>
        </w:rPr>
      </w:pPr>
    </w:p>
    <w:p w14:paraId="78167724" w14:textId="77777777" w:rsidR="004F576D" w:rsidRDefault="004F576D" w:rsidP="00413B43">
      <w:pPr>
        <w:rPr>
          <w:rFonts w:ascii="Times New Roman" w:hAnsi="Times New Roman" w:cs="Times New Roman"/>
        </w:rPr>
      </w:pPr>
    </w:p>
    <w:p w14:paraId="10E59B1D" w14:textId="77777777" w:rsidR="004F576D" w:rsidRDefault="004F576D" w:rsidP="00413B43">
      <w:pPr>
        <w:rPr>
          <w:rFonts w:ascii="Times New Roman" w:hAnsi="Times New Roman" w:cs="Times New Roman"/>
        </w:rPr>
      </w:pPr>
    </w:p>
    <w:p w14:paraId="537C64C0" w14:textId="77777777" w:rsidR="004F576D" w:rsidRDefault="004F576D" w:rsidP="00413B43">
      <w:pPr>
        <w:rPr>
          <w:rFonts w:ascii="Times New Roman" w:hAnsi="Times New Roman" w:cs="Times New Roman"/>
        </w:rPr>
      </w:pPr>
    </w:p>
    <w:p w14:paraId="663202F3" w14:textId="77777777" w:rsidR="004F576D" w:rsidRDefault="004F576D" w:rsidP="00413B43">
      <w:pPr>
        <w:rPr>
          <w:rFonts w:ascii="Times New Roman" w:hAnsi="Times New Roman" w:cs="Times New Roman"/>
        </w:rPr>
      </w:pPr>
    </w:p>
    <w:p w14:paraId="27A7FF04" w14:textId="77777777" w:rsidR="004F576D" w:rsidRDefault="004F576D" w:rsidP="00413B43">
      <w:pPr>
        <w:rPr>
          <w:rFonts w:ascii="Times New Roman" w:hAnsi="Times New Roman" w:cs="Times New Roman"/>
        </w:rPr>
      </w:pPr>
    </w:p>
    <w:p w14:paraId="72EF1504" w14:textId="77777777" w:rsidR="004F576D" w:rsidRDefault="004F576D" w:rsidP="00413B43">
      <w:pPr>
        <w:rPr>
          <w:rFonts w:ascii="Times New Roman" w:hAnsi="Times New Roman" w:cs="Times New Roman"/>
        </w:rPr>
      </w:pPr>
    </w:p>
    <w:p w14:paraId="59062F1E" w14:textId="77777777" w:rsidR="004F576D" w:rsidRDefault="004F576D" w:rsidP="00413B43">
      <w:pPr>
        <w:rPr>
          <w:rFonts w:ascii="Times New Roman" w:hAnsi="Times New Roman" w:cs="Times New Roman"/>
        </w:rPr>
      </w:pPr>
    </w:p>
    <w:p w14:paraId="5D4A64B1" w14:textId="77777777" w:rsidR="004F576D" w:rsidRDefault="004F576D" w:rsidP="00413B43">
      <w:pPr>
        <w:rPr>
          <w:rFonts w:ascii="Times New Roman" w:hAnsi="Times New Roman" w:cs="Times New Roman"/>
        </w:rPr>
      </w:pPr>
    </w:p>
    <w:p w14:paraId="0A05CF7E" w14:textId="77777777" w:rsidR="004F576D" w:rsidRDefault="004F576D" w:rsidP="00413B43">
      <w:pPr>
        <w:rPr>
          <w:rFonts w:ascii="Times New Roman" w:hAnsi="Times New Roman" w:cs="Times New Roman"/>
        </w:rPr>
      </w:pPr>
    </w:p>
    <w:p w14:paraId="1BF5CB8C" w14:textId="77777777" w:rsidR="004F576D" w:rsidRDefault="004F576D" w:rsidP="00413B43">
      <w:pPr>
        <w:rPr>
          <w:rFonts w:ascii="Times New Roman" w:hAnsi="Times New Roman" w:cs="Times New Roman"/>
        </w:rPr>
      </w:pPr>
    </w:p>
    <w:p w14:paraId="3F8E8B3B" w14:textId="77777777" w:rsidR="004F576D" w:rsidRDefault="004F576D" w:rsidP="00413B43">
      <w:pPr>
        <w:rPr>
          <w:rFonts w:ascii="Times New Roman" w:hAnsi="Times New Roman" w:cs="Times New Roman"/>
        </w:rPr>
      </w:pPr>
    </w:p>
    <w:p w14:paraId="5A803A50" w14:textId="77777777" w:rsidR="004F576D" w:rsidRDefault="004F576D" w:rsidP="00413B43">
      <w:pPr>
        <w:rPr>
          <w:rFonts w:ascii="Times New Roman" w:hAnsi="Times New Roman" w:cs="Times New Roman"/>
        </w:rPr>
      </w:pPr>
    </w:p>
    <w:p w14:paraId="0449EDC7" w14:textId="77777777" w:rsidR="004F576D" w:rsidRDefault="004F576D" w:rsidP="00413B43">
      <w:pPr>
        <w:rPr>
          <w:rFonts w:ascii="Times New Roman" w:hAnsi="Times New Roman" w:cs="Times New Roman"/>
        </w:rPr>
      </w:pPr>
    </w:p>
    <w:p w14:paraId="68A8D656" w14:textId="77777777" w:rsidR="004F576D" w:rsidRDefault="004F576D" w:rsidP="00413B43">
      <w:pPr>
        <w:rPr>
          <w:rFonts w:ascii="Times New Roman" w:hAnsi="Times New Roman" w:cs="Times New Roman"/>
        </w:rPr>
      </w:pPr>
    </w:p>
    <w:p w14:paraId="4521E27A" w14:textId="77777777" w:rsidR="004F576D" w:rsidRPr="004D6D5E" w:rsidRDefault="004F576D" w:rsidP="004F576D">
      <w:pPr>
        <w:rPr>
          <w:bCs/>
          <w:lang w:val="en-GB"/>
        </w:rPr>
      </w:pPr>
    </w:p>
    <w:p w14:paraId="3FFA4513" w14:textId="77777777" w:rsidR="004F576D" w:rsidRPr="00742476" w:rsidRDefault="004F576D" w:rsidP="004F576D">
      <w:pPr>
        <w:pBdr>
          <w:bottom w:val="single" w:sz="4" w:space="1" w:color="auto"/>
        </w:pBdr>
        <w:rPr>
          <w:rFonts w:ascii="Arial" w:hAnsi="Arial" w:cs="Arial"/>
        </w:rPr>
      </w:pPr>
      <w:r w:rsidRPr="00742476">
        <w:rPr>
          <w:rFonts w:ascii="Arial" w:hAnsi="Arial" w:cs="Arial"/>
          <w:b/>
        </w:rPr>
        <w:t>Class Contacts</w:t>
      </w:r>
    </w:p>
    <w:p w14:paraId="7F38D32C" w14:textId="77777777" w:rsidR="004F576D" w:rsidRPr="00742476" w:rsidRDefault="004F576D" w:rsidP="004F576D">
      <w:pPr>
        <w:rPr>
          <w:rFonts w:ascii="Arial" w:hAnsi="Arial" w:cs="Arial"/>
        </w:rPr>
      </w:pPr>
      <w:r w:rsidRPr="00742476">
        <w:rPr>
          <w:rFonts w:ascii="Arial" w:hAnsi="Arial" w:cs="Arial"/>
        </w:rPr>
        <w:t xml:space="preserve">George &amp; May </w:t>
      </w:r>
      <w:proofErr w:type="spellStart"/>
      <w:r w:rsidRPr="00742476">
        <w:rPr>
          <w:rFonts w:ascii="Arial" w:hAnsi="Arial" w:cs="Arial"/>
        </w:rPr>
        <w:t>Bebawi</w:t>
      </w:r>
      <w:proofErr w:type="spellEnd"/>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420A470E" w14:textId="77777777" w:rsidR="004F576D" w:rsidRPr="00742476" w:rsidRDefault="004F576D" w:rsidP="004F576D">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1F54B888" w14:textId="77777777" w:rsidR="004F576D" w:rsidRPr="00742476" w:rsidRDefault="004F576D" w:rsidP="004F576D">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10380816" w14:textId="77777777" w:rsidR="004F576D" w:rsidRPr="00742476" w:rsidRDefault="004F576D" w:rsidP="004F576D">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509ADCD4" w14:textId="77777777" w:rsidR="004F576D" w:rsidRPr="00095F0E" w:rsidRDefault="004F576D" w:rsidP="004F576D">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ersonName">
        <w:r w:rsidRPr="00742476">
          <w:rPr>
            <w:rFonts w:ascii="Arial" w:hAnsi="Arial" w:cs="Arial"/>
          </w:rPr>
          <w:t>rlwcom@aol.com</w:t>
        </w:r>
      </w:smartTag>
    </w:p>
    <w:p w14:paraId="30338FD6" w14:textId="77777777" w:rsidR="004F576D" w:rsidRPr="00B520F9" w:rsidRDefault="004F576D" w:rsidP="00413B43">
      <w:pPr>
        <w:rPr>
          <w:rFonts w:ascii="Times New Roman" w:hAnsi="Times New Roman" w:cs="Times New Roman"/>
        </w:rPr>
      </w:pPr>
    </w:p>
    <w:sectPr w:rsidR="004F576D" w:rsidRPr="00B520F9" w:rsidSect="007A630D">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92A57" w14:textId="77777777" w:rsidR="00F941C1" w:rsidRDefault="00F941C1" w:rsidP="00416B7C">
      <w:r>
        <w:separator/>
      </w:r>
    </w:p>
  </w:endnote>
  <w:endnote w:type="continuationSeparator" w:id="0">
    <w:p w14:paraId="0CC2BEA1" w14:textId="77777777" w:rsidR="00F941C1" w:rsidRDefault="00F941C1" w:rsidP="0041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9802" w14:textId="77777777" w:rsidR="004E4776" w:rsidRDefault="004E4776" w:rsidP="00407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838E1" w14:textId="77777777" w:rsidR="004E4776" w:rsidRDefault="004E4776" w:rsidP="00416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CCAB7" w14:textId="48920A18" w:rsidR="004E4776" w:rsidRDefault="004E4776" w:rsidP="004072C2">
    <w:pPr>
      <w:pStyle w:val="Footer"/>
      <w:framePr w:wrap="around" w:vAnchor="text" w:hAnchor="margin" w:xAlign="right" w:y="1"/>
      <w:rPr>
        <w:rStyle w:val="PageNumber"/>
      </w:rPr>
    </w:pPr>
  </w:p>
  <w:p w14:paraId="36C9C671" w14:textId="259A1383" w:rsidR="004E4776" w:rsidRPr="00413B43" w:rsidRDefault="00413B43" w:rsidP="00416B7C">
    <w:pPr>
      <w:pStyle w:val="Footer"/>
      <w:ind w:right="360"/>
      <w:rPr>
        <w:rFonts w:ascii="Times New Roman" w:hAnsi="Times New Roman" w:cs="Times New Roman"/>
      </w:rPr>
    </w:pPr>
    <w:smartTag w:uri="urn:schemas-microsoft-com:office:smarttags" w:element="Street">
      <w:smartTag w:uri="urn:schemas-microsoft-com:office:smarttags" w:element="address">
        <w:r w:rsidRPr="00413B43">
          <w:rPr>
            <w:rFonts w:ascii="Times New Roman" w:hAnsi="Times New Roman" w:cs="Times New Roman"/>
            <w:i/>
            <w:iCs/>
          </w:rPr>
          <w:t>East 91</w:t>
        </w:r>
        <w:r w:rsidRPr="00413B43">
          <w:rPr>
            <w:rFonts w:ascii="Times New Roman" w:hAnsi="Times New Roman" w:cs="Times New Roman"/>
            <w:i/>
            <w:iCs/>
            <w:vertAlign w:val="superscript"/>
          </w:rPr>
          <w:t>st</w:t>
        </w:r>
        <w:r w:rsidRPr="00413B43">
          <w:rPr>
            <w:rFonts w:ascii="Times New Roman" w:hAnsi="Times New Roman" w:cs="Times New Roman"/>
            <w:i/>
            <w:iCs/>
          </w:rPr>
          <w:t xml:space="preserve"> Street</w:t>
        </w:r>
      </w:smartTag>
    </w:smartTag>
    <w:r w:rsidRPr="00413B43">
      <w:rPr>
        <w:rFonts w:ascii="Times New Roman" w:hAnsi="Times New Roman" w:cs="Times New Roman"/>
        <w:i/>
        <w:iCs/>
      </w:rPr>
      <w:t xml:space="preserve"> Christian Church / </w:t>
    </w:r>
    <w:smartTag w:uri="urn:schemas-microsoft-com:office:smarttags" w:element="City">
      <w:smartTag w:uri="urn:schemas-microsoft-com:office:smarttags" w:element="place">
        <w:r w:rsidRPr="00413B43">
          <w:rPr>
            <w:rFonts w:ascii="Times New Roman" w:hAnsi="Times New Roman" w:cs="Times New Roman"/>
            <w:i/>
            <w:iCs/>
          </w:rPr>
          <w:t>Indianapolis</w:t>
        </w:r>
      </w:smartTag>
    </w:smartTag>
    <w:r w:rsidRPr="00413B43">
      <w:rPr>
        <w:rFonts w:ascii="Times New Roman" w:hAnsi="Times New Roman" w:cs="Times New Roman"/>
        <w:i/>
        <w:iCs/>
      </w:rPr>
      <w:t xml:space="preserve">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E4377" w14:textId="77777777" w:rsidR="00F941C1" w:rsidRDefault="00F941C1" w:rsidP="00416B7C">
      <w:r>
        <w:separator/>
      </w:r>
    </w:p>
  </w:footnote>
  <w:footnote w:type="continuationSeparator" w:id="0">
    <w:p w14:paraId="2CE62D9D" w14:textId="77777777" w:rsidR="00F941C1" w:rsidRDefault="00F941C1" w:rsidP="00416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9E833" w14:textId="1984B998" w:rsidR="00413B43" w:rsidRDefault="00413B43" w:rsidP="00413B43">
    <w:pPr>
      <w:pStyle w:val="Header"/>
      <w:jc w:val="right"/>
    </w:pPr>
    <w:r w:rsidRPr="00B01967">
      <w:rPr>
        <w:rFonts w:ascii="Arial" w:hAnsi="Arial" w:cs="Arial"/>
        <w:i/>
        <w:iCs/>
      </w:rPr>
      <w:t xml:space="preserve">Wednesday @ E 91 </w:t>
    </w:r>
    <w:r>
      <w:rPr>
        <w:rFonts w:ascii="Arial" w:hAnsi="Arial" w:cs="Arial"/>
        <w:i/>
        <w:iCs/>
      </w:rPr>
      <w:t xml:space="preserve">/ Dr. George </w:t>
    </w:r>
    <w:proofErr w:type="spellStart"/>
    <w:r>
      <w:rPr>
        <w:rFonts w:ascii="Arial" w:hAnsi="Arial" w:cs="Arial"/>
        <w:i/>
        <w:iCs/>
      </w:rPr>
      <w:t>Bebawi</w:t>
    </w:r>
    <w:proofErr w:type="spellEnd"/>
    <w:r>
      <w:rPr>
        <w:rFonts w:ascii="Arial" w:hAnsi="Arial" w:cs="Arial"/>
        <w:i/>
        <w:iCs/>
      </w:rPr>
      <w:t xml:space="preserve"> / </w:t>
    </w:r>
    <w:r>
      <w:rPr>
        <w:rFonts w:ascii="Arial" w:hAnsi="Arial" w:cs="Arial"/>
        <w:i/>
        <w:iCs/>
      </w:rPr>
      <w:t>September 5</w:t>
    </w:r>
    <w:r>
      <w:rPr>
        <w:rFonts w:ascii="Arial" w:hAnsi="Arial" w:cs="Arial"/>
        <w:i/>
        <w:iCs/>
      </w:rPr>
      <w:t>, 2012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C16663">
      <w:rPr>
        <w:rStyle w:val="PageNumber"/>
        <w:rFonts w:ascii="Arial" w:hAnsi="Arial" w:cs="Arial"/>
        <w:i/>
        <w:noProof/>
      </w:rPr>
      <w:t>6</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C16663">
      <w:rPr>
        <w:rStyle w:val="PageNumber"/>
        <w:rFonts w:ascii="Arial" w:hAnsi="Arial" w:cs="Arial"/>
        <w:i/>
        <w:noProof/>
      </w:rPr>
      <w:t>6</w:t>
    </w:r>
    <w:r w:rsidRPr="00B01967">
      <w:rPr>
        <w:rStyle w:val="PageNumber"/>
        <w:rFonts w:ascii="Arial" w:hAnsi="Arial" w:cs="Arial"/>
        <w:i/>
      </w:rPr>
      <w:fldChar w:fldCharType="end"/>
    </w:r>
  </w:p>
  <w:p w14:paraId="2ECD9BA9" w14:textId="77777777" w:rsidR="00413B43" w:rsidRDefault="00413B43" w:rsidP="00413B43">
    <w:pPr>
      <w:pStyle w:val="Header"/>
    </w:pPr>
  </w:p>
  <w:p w14:paraId="2D9213FF" w14:textId="77777777" w:rsidR="00413B43" w:rsidRDefault="00413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D3E2B"/>
    <w:multiLevelType w:val="hybridMultilevel"/>
    <w:tmpl w:val="BE7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4D4408"/>
    <w:multiLevelType w:val="hybridMultilevel"/>
    <w:tmpl w:val="E332B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76130"/>
    <w:multiLevelType w:val="hybridMultilevel"/>
    <w:tmpl w:val="BA08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B1770"/>
    <w:multiLevelType w:val="hybridMultilevel"/>
    <w:tmpl w:val="1DA8FC66"/>
    <w:lvl w:ilvl="0" w:tplc="61BC00AC">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7C"/>
    <w:rsid w:val="000340A3"/>
    <w:rsid w:val="00091693"/>
    <w:rsid w:val="00094EB9"/>
    <w:rsid w:val="00154D4A"/>
    <w:rsid w:val="002148C2"/>
    <w:rsid w:val="00236D1B"/>
    <w:rsid w:val="002A3134"/>
    <w:rsid w:val="002B5A38"/>
    <w:rsid w:val="003774F0"/>
    <w:rsid w:val="003F5F30"/>
    <w:rsid w:val="004072C2"/>
    <w:rsid w:val="00413B43"/>
    <w:rsid w:val="00416B7C"/>
    <w:rsid w:val="004E4776"/>
    <w:rsid w:val="004F576D"/>
    <w:rsid w:val="00576416"/>
    <w:rsid w:val="00647B76"/>
    <w:rsid w:val="00754BC8"/>
    <w:rsid w:val="007A630D"/>
    <w:rsid w:val="0096358A"/>
    <w:rsid w:val="009C463D"/>
    <w:rsid w:val="00B11E43"/>
    <w:rsid w:val="00B520F9"/>
    <w:rsid w:val="00B839DD"/>
    <w:rsid w:val="00BC6C0E"/>
    <w:rsid w:val="00C151E3"/>
    <w:rsid w:val="00C16663"/>
    <w:rsid w:val="00C25B4E"/>
    <w:rsid w:val="00C570DB"/>
    <w:rsid w:val="00CC715F"/>
    <w:rsid w:val="00E7288B"/>
    <w:rsid w:val="00EB0B4B"/>
    <w:rsid w:val="00F94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ersonName"/>
  <w:shapeDefaults>
    <o:shapedefaults v:ext="edit" spidmax="2049"/>
    <o:shapelayout v:ext="edit">
      <o:idmap v:ext="edit" data="1"/>
    </o:shapelayout>
  </w:shapeDefaults>
  <w:decimalSymbol w:val="."/>
  <w:listSeparator w:val=","/>
  <w14:docId w14:val="4984C9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7C"/>
    <w:pPr>
      <w:ind w:left="720"/>
      <w:contextualSpacing/>
    </w:pPr>
  </w:style>
  <w:style w:type="paragraph" w:styleId="Footer">
    <w:name w:val="footer"/>
    <w:basedOn w:val="Normal"/>
    <w:link w:val="FooterChar"/>
    <w:uiPriority w:val="99"/>
    <w:unhideWhenUsed/>
    <w:rsid w:val="00416B7C"/>
    <w:pPr>
      <w:tabs>
        <w:tab w:val="center" w:pos="4320"/>
        <w:tab w:val="right" w:pos="8640"/>
      </w:tabs>
    </w:pPr>
  </w:style>
  <w:style w:type="character" w:customStyle="1" w:styleId="FooterChar">
    <w:name w:val="Footer Char"/>
    <w:basedOn w:val="DefaultParagraphFont"/>
    <w:link w:val="Footer"/>
    <w:uiPriority w:val="99"/>
    <w:rsid w:val="00416B7C"/>
  </w:style>
  <w:style w:type="character" w:styleId="PageNumber">
    <w:name w:val="page number"/>
    <w:basedOn w:val="DefaultParagraphFont"/>
    <w:unhideWhenUsed/>
    <w:rsid w:val="00416B7C"/>
  </w:style>
  <w:style w:type="paragraph" w:styleId="Header">
    <w:name w:val="header"/>
    <w:basedOn w:val="Normal"/>
    <w:link w:val="HeaderChar"/>
    <w:unhideWhenUsed/>
    <w:rsid w:val="00413B43"/>
    <w:pPr>
      <w:tabs>
        <w:tab w:val="center" w:pos="4680"/>
        <w:tab w:val="right" w:pos="9360"/>
      </w:tabs>
    </w:pPr>
  </w:style>
  <w:style w:type="character" w:customStyle="1" w:styleId="HeaderChar">
    <w:name w:val="Header Char"/>
    <w:basedOn w:val="DefaultParagraphFont"/>
    <w:link w:val="Header"/>
    <w:rsid w:val="00413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7C"/>
    <w:pPr>
      <w:ind w:left="720"/>
      <w:contextualSpacing/>
    </w:pPr>
  </w:style>
  <w:style w:type="paragraph" w:styleId="Footer">
    <w:name w:val="footer"/>
    <w:basedOn w:val="Normal"/>
    <w:link w:val="FooterChar"/>
    <w:uiPriority w:val="99"/>
    <w:unhideWhenUsed/>
    <w:rsid w:val="00416B7C"/>
    <w:pPr>
      <w:tabs>
        <w:tab w:val="center" w:pos="4320"/>
        <w:tab w:val="right" w:pos="8640"/>
      </w:tabs>
    </w:pPr>
  </w:style>
  <w:style w:type="character" w:customStyle="1" w:styleId="FooterChar">
    <w:name w:val="Footer Char"/>
    <w:basedOn w:val="DefaultParagraphFont"/>
    <w:link w:val="Footer"/>
    <w:uiPriority w:val="99"/>
    <w:rsid w:val="00416B7C"/>
  </w:style>
  <w:style w:type="character" w:styleId="PageNumber">
    <w:name w:val="page number"/>
    <w:basedOn w:val="DefaultParagraphFont"/>
    <w:unhideWhenUsed/>
    <w:rsid w:val="00416B7C"/>
  </w:style>
  <w:style w:type="paragraph" w:styleId="Header">
    <w:name w:val="header"/>
    <w:basedOn w:val="Normal"/>
    <w:link w:val="HeaderChar"/>
    <w:unhideWhenUsed/>
    <w:rsid w:val="00413B43"/>
    <w:pPr>
      <w:tabs>
        <w:tab w:val="center" w:pos="4680"/>
        <w:tab w:val="right" w:pos="9360"/>
      </w:tabs>
    </w:pPr>
  </w:style>
  <w:style w:type="character" w:customStyle="1" w:styleId="HeaderChar">
    <w:name w:val="Header Char"/>
    <w:basedOn w:val="DefaultParagraphFont"/>
    <w:link w:val="Header"/>
    <w:rsid w:val="0041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ul_of_Tarsus" TargetMode="External"/><Relationship Id="rId13" Type="http://schemas.openxmlformats.org/officeDocument/2006/relationships/hyperlink" Target="http://en.wikipedia.org/wiki/Jerom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Vulgat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Pope_Damasus_I"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en.wikipedia.org/wiki/New_Testa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Latin" TargetMode="External"/><Relationship Id="rId14" Type="http://schemas.openxmlformats.org/officeDocument/2006/relationships/hyperlink" Target="http://en.wikipedia.org/wiki/Isthmus_of_Cori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15</cp:revision>
  <dcterms:created xsi:type="dcterms:W3CDTF">2012-08-29T21:23:00Z</dcterms:created>
  <dcterms:modified xsi:type="dcterms:W3CDTF">2012-09-04T18:10:00Z</dcterms:modified>
</cp:coreProperties>
</file>