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B9450" w14:textId="77777777" w:rsidR="00280069" w:rsidRPr="00680346" w:rsidRDefault="00280069" w:rsidP="00280069">
      <w:pPr>
        <w:jc w:val="center"/>
        <w:rPr>
          <w:b/>
          <w:bCs/>
          <w:sz w:val="36"/>
          <w:szCs w:val="36"/>
          <w:lang w:val="en-GB"/>
        </w:rPr>
      </w:pPr>
      <w:r w:rsidRPr="00680346">
        <w:rPr>
          <w:b/>
          <w:bCs/>
          <w:sz w:val="36"/>
          <w:szCs w:val="36"/>
          <w:lang w:val="en-GB"/>
        </w:rPr>
        <w:t>The Church at Corinth</w:t>
      </w:r>
    </w:p>
    <w:p w14:paraId="68C5853F" w14:textId="27C794A6" w:rsidR="00280069" w:rsidRPr="00680346" w:rsidRDefault="00280069" w:rsidP="00280069">
      <w:pPr>
        <w:jc w:val="center"/>
        <w:rPr>
          <w:b/>
          <w:bCs/>
          <w:sz w:val="32"/>
          <w:szCs w:val="32"/>
          <w:lang w:val="en-GB"/>
        </w:rPr>
      </w:pPr>
      <w:r w:rsidRPr="00680346">
        <w:rPr>
          <w:b/>
          <w:bCs/>
          <w:sz w:val="32"/>
          <w:szCs w:val="32"/>
          <w:lang w:val="en-GB"/>
        </w:rPr>
        <w:t>A Church Facing Inner Problems – #1</w:t>
      </w:r>
      <w:r>
        <w:rPr>
          <w:b/>
          <w:bCs/>
          <w:sz w:val="32"/>
          <w:szCs w:val="32"/>
          <w:lang w:val="en-GB"/>
        </w:rPr>
        <w:t>7</w:t>
      </w:r>
    </w:p>
    <w:p w14:paraId="22C0F495" w14:textId="77777777" w:rsidR="00280069" w:rsidRDefault="00280069" w:rsidP="0028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Cs/>
          <w:color w:val="000000"/>
          <w:sz w:val="32"/>
          <w:szCs w:val="32"/>
        </w:rPr>
      </w:pPr>
      <w:r>
        <w:rPr>
          <w:b/>
          <w:iCs/>
          <w:color w:val="000000"/>
          <w:sz w:val="32"/>
          <w:szCs w:val="32"/>
        </w:rPr>
        <w:t>Washed, Sanctified, Justified</w:t>
      </w:r>
    </w:p>
    <w:p w14:paraId="14332CD9" w14:textId="5D57DF0C" w:rsidR="00280069" w:rsidRDefault="00280069" w:rsidP="0028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Cs/>
          <w:color w:val="000000"/>
          <w:sz w:val="32"/>
          <w:szCs w:val="32"/>
        </w:rPr>
      </w:pPr>
      <w:r>
        <w:rPr>
          <w:b/>
          <w:iCs/>
          <w:color w:val="000000"/>
          <w:sz w:val="32"/>
          <w:szCs w:val="32"/>
        </w:rPr>
        <w:t>1</w:t>
      </w:r>
      <w:r w:rsidRPr="008F62A2">
        <w:rPr>
          <w:b/>
          <w:iCs/>
          <w:color w:val="000000"/>
          <w:sz w:val="32"/>
          <w:szCs w:val="32"/>
        </w:rPr>
        <w:t xml:space="preserve"> Corinth</w:t>
      </w:r>
      <w:r>
        <w:rPr>
          <w:b/>
          <w:iCs/>
          <w:color w:val="000000"/>
          <w:sz w:val="32"/>
          <w:szCs w:val="32"/>
        </w:rPr>
        <w:t>i</w:t>
      </w:r>
      <w:r w:rsidRPr="008F62A2">
        <w:rPr>
          <w:b/>
          <w:iCs/>
          <w:color w:val="000000"/>
          <w:sz w:val="32"/>
          <w:szCs w:val="32"/>
        </w:rPr>
        <w:t>ans</w:t>
      </w:r>
      <w:r>
        <w:rPr>
          <w:b/>
          <w:iCs/>
          <w:color w:val="000000"/>
          <w:sz w:val="32"/>
          <w:szCs w:val="32"/>
        </w:rPr>
        <w:t xml:space="preserve"> 6:11</w:t>
      </w:r>
    </w:p>
    <w:p w14:paraId="4BA3D7E7" w14:textId="77777777" w:rsidR="004B5C93" w:rsidRDefault="004B5C93" w:rsidP="00B5236F">
      <w:pPr>
        <w:autoSpaceDE w:val="0"/>
        <w:autoSpaceDN w:val="0"/>
        <w:adjustRightInd w:val="0"/>
        <w:ind w:left="-720" w:right="-540"/>
        <w:jc w:val="center"/>
        <w:rPr>
          <w:bCs/>
        </w:rPr>
      </w:pPr>
    </w:p>
    <w:p w14:paraId="159978EB" w14:textId="77777777" w:rsidR="00B84A39" w:rsidRPr="00A016FA" w:rsidRDefault="00B84A39" w:rsidP="00B84A39">
      <w:pPr>
        <w:widowControl w:val="0"/>
        <w:autoSpaceDE w:val="0"/>
        <w:autoSpaceDN w:val="0"/>
        <w:adjustRightInd w:val="0"/>
        <w:rPr>
          <w:i/>
        </w:rPr>
      </w:pPr>
      <w:r w:rsidRPr="00B84A39">
        <w:rPr>
          <w:b/>
          <w:bCs/>
          <w:i/>
        </w:rPr>
        <w:t>1 Corinthians 6:11 –</w:t>
      </w:r>
      <w:r>
        <w:rPr>
          <w:b/>
          <w:bCs/>
          <w:i/>
        </w:rPr>
        <w:t xml:space="preserve"> </w:t>
      </w:r>
      <w:r w:rsidRPr="00A016FA">
        <w:rPr>
          <w:i/>
        </w:rPr>
        <w:t>This is what some of you were; but now you have been washed, you have been sanctified; you have been justified in the name of the Lord Jesus Christ and by the Spirit of our God.</w:t>
      </w:r>
    </w:p>
    <w:p w14:paraId="1E5DF84F" w14:textId="77777777" w:rsidR="00B84A39" w:rsidRDefault="00B84A39" w:rsidP="00280069">
      <w:pPr>
        <w:widowControl w:val="0"/>
        <w:autoSpaceDE w:val="0"/>
        <w:autoSpaceDN w:val="0"/>
        <w:adjustRightInd w:val="0"/>
        <w:rPr>
          <w:rFonts w:eastAsiaTheme="minorEastAsia"/>
          <w:iCs/>
        </w:rPr>
      </w:pPr>
    </w:p>
    <w:p w14:paraId="4544DDB0" w14:textId="7DF9785C" w:rsidR="007D7452" w:rsidRPr="00B84A39" w:rsidRDefault="007D7452" w:rsidP="00280069">
      <w:pPr>
        <w:widowControl w:val="0"/>
        <w:autoSpaceDE w:val="0"/>
        <w:autoSpaceDN w:val="0"/>
        <w:adjustRightInd w:val="0"/>
        <w:rPr>
          <w:rFonts w:eastAsiaTheme="minorEastAsia"/>
          <w:b/>
        </w:rPr>
      </w:pPr>
      <w:r w:rsidRPr="00B84A39">
        <w:rPr>
          <w:rFonts w:eastAsiaTheme="minorEastAsia"/>
          <w:b/>
          <w:iCs/>
        </w:rPr>
        <w:t>Notes on the verse:</w:t>
      </w:r>
    </w:p>
    <w:p w14:paraId="3BC07D01" w14:textId="4EE9C3A0" w:rsidR="00B84A39" w:rsidRDefault="00B84A39" w:rsidP="00280069">
      <w:pPr>
        <w:widowControl w:val="0"/>
        <w:autoSpaceDE w:val="0"/>
        <w:autoSpaceDN w:val="0"/>
        <w:adjustRightInd w:val="0"/>
        <w:rPr>
          <w:rFonts w:eastAsiaTheme="minorEastAsia"/>
          <w:iCs/>
        </w:rPr>
      </w:pPr>
      <w:r w:rsidRPr="00532644">
        <w:rPr>
          <w:rFonts w:eastAsiaTheme="minorEastAsia"/>
          <w:b/>
        </w:rPr>
        <w:t>VERSE 11 –</w:t>
      </w:r>
      <w:r>
        <w:rPr>
          <w:rFonts w:eastAsiaTheme="minorEastAsia"/>
        </w:rPr>
        <w:t xml:space="preserve"> </w:t>
      </w:r>
      <w:r w:rsidR="009552E0" w:rsidRPr="00747B23">
        <w:rPr>
          <w:rFonts w:eastAsiaTheme="minorEastAsia"/>
          <w:i/>
          <w:iCs/>
        </w:rPr>
        <w:t>This is what some of you were</w:t>
      </w:r>
      <w:r>
        <w:rPr>
          <w:rFonts w:eastAsiaTheme="minorEastAsia"/>
          <w:i/>
          <w:iCs/>
        </w:rPr>
        <w:t>;</w:t>
      </w:r>
    </w:p>
    <w:p w14:paraId="3A7AE15A" w14:textId="6AC3E205" w:rsidR="009552E0" w:rsidRDefault="009552E0" w:rsidP="00280069">
      <w:pPr>
        <w:widowControl w:val="0"/>
        <w:autoSpaceDE w:val="0"/>
        <w:autoSpaceDN w:val="0"/>
        <w:adjustRightInd w:val="0"/>
        <w:rPr>
          <w:rFonts w:eastAsiaTheme="minorEastAsia"/>
        </w:rPr>
      </w:pPr>
      <w:r w:rsidRPr="00747B23">
        <w:rPr>
          <w:rFonts w:eastAsiaTheme="minorEastAsia"/>
        </w:rPr>
        <w:t>Some Corinth</w:t>
      </w:r>
      <w:r w:rsidR="0011318B" w:rsidRPr="00747B23">
        <w:rPr>
          <w:rFonts w:eastAsiaTheme="minorEastAsia"/>
        </w:rPr>
        <w:t>ian Christians before their con</w:t>
      </w:r>
      <w:r w:rsidRPr="00747B23">
        <w:rPr>
          <w:rFonts w:eastAsiaTheme="minorEastAsia"/>
        </w:rPr>
        <w:t xml:space="preserve">version were undoubtedly to be found among the </w:t>
      </w:r>
      <w:proofErr w:type="spellStart"/>
      <w:r w:rsidRPr="00B84A39">
        <w:rPr>
          <w:rFonts w:eastAsiaTheme="minorEastAsia"/>
          <w:b/>
          <w:i/>
          <w:iCs/>
        </w:rPr>
        <w:t>adikoi</w:t>
      </w:r>
      <w:proofErr w:type="spellEnd"/>
      <w:r w:rsidRPr="00747B23">
        <w:rPr>
          <w:rFonts w:eastAsiaTheme="minorEastAsia"/>
          <w:i/>
          <w:iCs/>
        </w:rPr>
        <w:t xml:space="preserve"> </w:t>
      </w:r>
      <w:r w:rsidR="00B84A39">
        <w:rPr>
          <w:rFonts w:eastAsiaTheme="minorEastAsia"/>
          <w:iCs/>
        </w:rPr>
        <w:t xml:space="preserve">(evildoers) </w:t>
      </w:r>
      <w:r w:rsidR="0091761F" w:rsidRPr="00747B23">
        <w:rPr>
          <w:rFonts w:eastAsiaTheme="minorEastAsia"/>
        </w:rPr>
        <w:t>Paul has just enumer</w:t>
      </w:r>
      <w:r w:rsidRPr="00747B23">
        <w:rPr>
          <w:rFonts w:eastAsiaTheme="minorEastAsia"/>
        </w:rPr>
        <w:t>ated.</w:t>
      </w:r>
    </w:p>
    <w:p w14:paraId="77C2D213" w14:textId="77777777" w:rsidR="00B84A39" w:rsidRPr="00747B23" w:rsidRDefault="00B84A39" w:rsidP="00280069">
      <w:pPr>
        <w:widowControl w:val="0"/>
        <w:autoSpaceDE w:val="0"/>
        <w:autoSpaceDN w:val="0"/>
        <w:adjustRightInd w:val="0"/>
        <w:rPr>
          <w:rFonts w:eastAsiaTheme="minorEastAsia"/>
        </w:rPr>
      </w:pPr>
    </w:p>
    <w:p w14:paraId="34DF344A" w14:textId="6882B120" w:rsidR="00B84A39" w:rsidRDefault="00532644" w:rsidP="00280069">
      <w:pPr>
        <w:widowControl w:val="0"/>
        <w:autoSpaceDE w:val="0"/>
        <w:autoSpaceDN w:val="0"/>
        <w:adjustRightInd w:val="0"/>
        <w:rPr>
          <w:rFonts w:eastAsiaTheme="minorEastAsia"/>
          <w:i/>
          <w:iCs/>
        </w:rPr>
      </w:pPr>
      <w:r>
        <w:rPr>
          <w:rFonts w:eastAsiaTheme="minorEastAsia"/>
          <w:b/>
          <w:iCs/>
        </w:rPr>
        <w:t>VERSE 11 –</w:t>
      </w:r>
      <w:r w:rsidR="00B84A39">
        <w:rPr>
          <w:rFonts w:eastAsiaTheme="minorEastAsia"/>
          <w:iCs/>
        </w:rPr>
        <w:t xml:space="preserve"> </w:t>
      </w:r>
      <w:r w:rsidR="00B84A39">
        <w:rPr>
          <w:rFonts w:eastAsiaTheme="minorEastAsia"/>
          <w:i/>
          <w:iCs/>
        </w:rPr>
        <w:t>b</w:t>
      </w:r>
      <w:r w:rsidR="0091761F" w:rsidRPr="00747B23">
        <w:rPr>
          <w:rFonts w:eastAsiaTheme="minorEastAsia"/>
          <w:i/>
          <w:iCs/>
        </w:rPr>
        <w:t>ut</w:t>
      </w:r>
      <w:r w:rsidR="009552E0" w:rsidRPr="00747B23">
        <w:rPr>
          <w:rFonts w:eastAsiaTheme="minorEastAsia"/>
          <w:i/>
          <w:iCs/>
        </w:rPr>
        <w:t xml:space="preserve"> now you have been washed, you have been </w:t>
      </w:r>
      <w:r w:rsidR="0091761F" w:rsidRPr="00747B23">
        <w:rPr>
          <w:rFonts w:eastAsiaTheme="minorEastAsia"/>
          <w:i/>
          <w:iCs/>
        </w:rPr>
        <w:t>sanctified;</w:t>
      </w:r>
      <w:r w:rsidR="009552E0" w:rsidRPr="00747B23">
        <w:rPr>
          <w:rFonts w:eastAsiaTheme="minorEastAsia"/>
          <w:i/>
          <w:iCs/>
        </w:rPr>
        <w:t xml:space="preserve"> you have been justified</w:t>
      </w:r>
      <w:r w:rsidR="00B84A39">
        <w:rPr>
          <w:rFonts w:eastAsiaTheme="minorEastAsia"/>
          <w:i/>
          <w:iCs/>
        </w:rPr>
        <w:t>…</w:t>
      </w:r>
      <w:r w:rsidR="009552E0" w:rsidRPr="00747B23">
        <w:rPr>
          <w:rFonts w:eastAsiaTheme="minorEastAsia"/>
          <w:i/>
          <w:iCs/>
        </w:rPr>
        <w:t xml:space="preserve"> </w:t>
      </w:r>
    </w:p>
    <w:p w14:paraId="287BFF25" w14:textId="77777777" w:rsidR="00B84A39" w:rsidRDefault="009552E0" w:rsidP="00280069">
      <w:pPr>
        <w:widowControl w:val="0"/>
        <w:autoSpaceDE w:val="0"/>
        <w:autoSpaceDN w:val="0"/>
        <w:adjustRightInd w:val="0"/>
        <w:rPr>
          <w:rFonts w:eastAsiaTheme="minorEastAsia"/>
        </w:rPr>
      </w:pPr>
      <w:r w:rsidRPr="00747B23">
        <w:rPr>
          <w:rFonts w:eastAsiaTheme="minorEastAsia"/>
        </w:rPr>
        <w:t>T</w:t>
      </w:r>
      <w:r w:rsidR="00D015F7" w:rsidRPr="00747B23">
        <w:rPr>
          <w:rFonts w:eastAsiaTheme="minorEastAsia"/>
        </w:rPr>
        <w:t>hree achievement</w:t>
      </w:r>
      <w:r w:rsidR="00B84A39">
        <w:rPr>
          <w:rFonts w:eastAsiaTheme="minorEastAsia"/>
        </w:rPr>
        <w:t>s of</w:t>
      </w:r>
      <w:r w:rsidR="00D015F7" w:rsidRPr="00747B23">
        <w:rPr>
          <w:rFonts w:eastAsiaTheme="minorEastAsia"/>
        </w:rPr>
        <w:t xml:space="preserve"> </w:t>
      </w:r>
      <w:r w:rsidR="007D7452" w:rsidRPr="00747B23">
        <w:rPr>
          <w:rFonts w:eastAsiaTheme="minorEastAsia"/>
        </w:rPr>
        <w:t>Christ</w:t>
      </w:r>
      <w:r w:rsidR="00B84A39">
        <w:rPr>
          <w:rFonts w:eastAsiaTheme="minorEastAsia"/>
        </w:rPr>
        <w:t xml:space="preserve"> </w:t>
      </w:r>
      <w:r w:rsidRPr="00747B23">
        <w:rPr>
          <w:rFonts w:eastAsiaTheme="minorEastAsia"/>
        </w:rPr>
        <w:t>are singled out:</w:t>
      </w:r>
      <w:r w:rsidR="00B84A39">
        <w:rPr>
          <w:rFonts w:eastAsiaTheme="minorEastAsia"/>
        </w:rPr>
        <w:t xml:space="preserve"> washed, sanctified, and justified.  </w:t>
      </w:r>
    </w:p>
    <w:p w14:paraId="27269E96" w14:textId="37F7F9F8" w:rsidR="00B84A39" w:rsidRDefault="00B84A39" w:rsidP="00B84A39">
      <w:pPr>
        <w:widowControl w:val="0"/>
        <w:autoSpaceDE w:val="0"/>
        <w:autoSpaceDN w:val="0"/>
        <w:adjustRightInd w:val="0"/>
        <w:ind w:left="360"/>
        <w:rPr>
          <w:rFonts w:eastAsiaTheme="minorEastAsia"/>
        </w:rPr>
      </w:pPr>
      <w:r>
        <w:rPr>
          <w:rFonts w:eastAsiaTheme="minorEastAsia"/>
        </w:rPr>
        <w:t xml:space="preserve">1. </w:t>
      </w:r>
      <w:r w:rsidR="009552E0" w:rsidRPr="00747B23">
        <w:rPr>
          <w:rFonts w:eastAsiaTheme="minorEastAsia"/>
        </w:rPr>
        <w:t>“</w:t>
      </w:r>
      <w:proofErr w:type="gramStart"/>
      <w:r w:rsidR="009552E0" w:rsidRPr="00747B23">
        <w:rPr>
          <w:rFonts w:eastAsiaTheme="minorEastAsia"/>
        </w:rPr>
        <w:t>washed</w:t>
      </w:r>
      <w:proofErr w:type="gramEnd"/>
      <w:r w:rsidR="009552E0" w:rsidRPr="00747B23">
        <w:rPr>
          <w:rFonts w:eastAsiaTheme="minorEastAsia"/>
        </w:rPr>
        <w:t>,” referring to baptism,</w:t>
      </w:r>
      <w:r w:rsidR="00D015F7" w:rsidRPr="00747B23">
        <w:rPr>
          <w:rFonts w:eastAsiaTheme="minorEastAsia"/>
        </w:rPr>
        <w:t xml:space="preserve"> the sinful life</w:t>
      </w:r>
      <w:r w:rsidR="009552E0" w:rsidRPr="00747B23">
        <w:rPr>
          <w:rFonts w:eastAsiaTheme="minorEastAsia"/>
        </w:rPr>
        <w:t xml:space="preserve"> of the vices mentioned in </w:t>
      </w:r>
      <w:r w:rsidR="00D015F7" w:rsidRPr="00747B23">
        <w:rPr>
          <w:rFonts w:eastAsiaTheme="minorEastAsia"/>
        </w:rPr>
        <w:t>(vv. 9-</w:t>
      </w:r>
      <w:r w:rsidR="009552E0" w:rsidRPr="00747B23">
        <w:rPr>
          <w:rFonts w:eastAsiaTheme="minorEastAsia"/>
        </w:rPr>
        <w:t>10</w:t>
      </w:r>
      <w:r w:rsidR="00D015F7" w:rsidRPr="00747B23">
        <w:rPr>
          <w:rFonts w:eastAsiaTheme="minorEastAsia"/>
        </w:rPr>
        <w:t>)</w:t>
      </w:r>
      <w:r w:rsidR="009552E0" w:rsidRPr="00747B23">
        <w:rPr>
          <w:rFonts w:eastAsiaTheme="minorEastAsia"/>
        </w:rPr>
        <w:t xml:space="preserve"> is washed away (cf. Acts 22:16; </w:t>
      </w:r>
      <w:proofErr w:type="spellStart"/>
      <w:r w:rsidR="009552E0" w:rsidRPr="00747B23">
        <w:rPr>
          <w:rFonts w:eastAsiaTheme="minorEastAsia"/>
        </w:rPr>
        <w:t>Eph</w:t>
      </w:r>
      <w:proofErr w:type="spellEnd"/>
      <w:r w:rsidR="009552E0" w:rsidRPr="00747B23">
        <w:rPr>
          <w:rFonts w:eastAsiaTheme="minorEastAsia"/>
        </w:rPr>
        <w:t xml:space="preserve"> 5:26); </w:t>
      </w:r>
    </w:p>
    <w:p w14:paraId="53A1EB9E" w14:textId="0BCA7B38" w:rsidR="00B84A39" w:rsidRDefault="00B84A39" w:rsidP="00B84A39">
      <w:pPr>
        <w:widowControl w:val="0"/>
        <w:autoSpaceDE w:val="0"/>
        <w:autoSpaceDN w:val="0"/>
        <w:adjustRightInd w:val="0"/>
        <w:ind w:left="360"/>
        <w:rPr>
          <w:rFonts w:eastAsiaTheme="minorEastAsia"/>
        </w:rPr>
      </w:pPr>
      <w:r>
        <w:rPr>
          <w:rFonts w:eastAsiaTheme="minorEastAsia"/>
        </w:rPr>
        <w:t xml:space="preserve">2. </w:t>
      </w:r>
      <w:r w:rsidR="009552E0" w:rsidRPr="00747B23">
        <w:rPr>
          <w:rFonts w:eastAsiaTheme="minorEastAsia"/>
        </w:rPr>
        <w:t>“</w:t>
      </w:r>
      <w:proofErr w:type="gramStart"/>
      <w:r w:rsidR="009552E0" w:rsidRPr="00747B23">
        <w:rPr>
          <w:rFonts w:eastAsiaTheme="minorEastAsia"/>
        </w:rPr>
        <w:t>sancti</w:t>
      </w:r>
      <w:r w:rsidR="00D015F7" w:rsidRPr="00747B23">
        <w:rPr>
          <w:rFonts w:eastAsiaTheme="minorEastAsia"/>
        </w:rPr>
        <w:t>fied</w:t>
      </w:r>
      <w:proofErr w:type="gramEnd"/>
      <w:r w:rsidR="00D015F7" w:rsidRPr="00747B23">
        <w:rPr>
          <w:rFonts w:eastAsiaTheme="minorEastAsia"/>
        </w:rPr>
        <w:t>,” or made holy (1:2</w:t>
      </w:r>
      <w:r w:rsidR="009552E0" w:rsidRPr="00747B23">
        <w:rPr>
          <w:rFonts w:eastAsiaTheme="minorEastAsia"/>
        </w:rPr>
        <w:t xml:space="preserve">; cf. 2 </w:t>
      </w:r>
      <w:proofErr w:type="spellStart"/>
      <w:r w:rsidR="009552E0" w:rsidRPr="00747B23">
        <w:rPr>
          <w:rFonts w:eastAsiaTheme="minorEastAsia"/>
        </w:rPr>
        <w:t>Thess</w:t>
      </w:r>
      <w:proofErr w:type="spellEnd"/>
      <w:r w:rsidR="009552E0" w:rsidRPr="00747B23">
        <w:rPr>
          <w:rFonts w:eastAsiaTheme="minorEastAsia"/>
        </w:rPr>
        <w:t xml:space="preserve"> 2:12); </w:t>
      </w:r>
    </w:p>
    <w:p w14:paraId="19E3571D" w14:textId="77777777" w:rsidR="00B84A39" w:rsidRDefault="00B84A39" w:rsidP="00B84A39">
      <w:pPr>
        <w:widowControl w:val="0"/>
        <w:autoSpaceDE w:val="0"/>
        <w:autoSpaceDN w:val="0"/>
        <w:adjustRightInd w:val="0"/>
        <w:ind w:left="360"/>
        <w:rPr>
          <w:rFonts w:eastAsiaTheme="minorEastAsia"/>
        </w:rPr>
      </w:pPr>
      <w:r>
        <w:rPr>
          <w:rFonts w:eastAsiaTheme="minorEastAsia"/>
        </w:rPr>
        <w:t xml:space="preserve">3. </w:t>
      </w:r>
      <w:r w:rsidR="009552E0" w:rsidRPr="00747B23">
        <w:rPr>
          <w:rFonts w:eastAsiaTheme="minorEastAsia"/>
        </w:rPr>
        <w:t>“</w:t>
      </w:r>
      <w:proofErr w:type="gramStart"/>
      <w:r w:rsidR="009552E0" w:rsidRPr="00747B23">
        <w:rPr>
          <w:rFonts w:eastAsiaTheme="minorEastAsia"/>
        </w:rPr>
        <w:t>justified</w:t>
      </w:r>
      <w:proofErr w:type="gramEnd"/>
      <w:r w:rsidR="009552E0" w:rsidRPr="00747B23">
        <w:rPr>
          <w:rFonts w:eastAsiaTheme="minorEastAsia"/>
        </w:rPr>
        <w:t>,” or set in a right relationship with God, as in by Christ</w:t>
      </w:r>
      <w:r w:rsidR="00D015F7" w:rsidRPr="00747B23">
        <w:rPr>
          <w:rFonts w:eastAsiaTheme="minorEastAsia"/>
        </w:rPr>
        <w:t xml:space="preserve">. </w:t>
      </w:r>
    </w:p>
    <w:p w14:paraId="17241D81" w14:textId="659E6E97" w:rsidR="009552E0" w:rsidRDefault="00D015F7" w:rsidP="00280069">
      <w:pPr>
        <w:widowControl w:val="0"/>
        <w:autoSpaceDE w:val="0"/>
        <w:autoSpaceDN w:val="0"/>
        <w:adjustRightInd w:val="0"/>
        <w:rPr>
          <w:rFonts w:eastAsiaTheme="minorEastAsia"/>
        </w:rPr>
      </w:pPr>
      <w:r w:rsidRPr="00747B23">
        <w:rPr>
          <w:rFonts w:eastAsiaTheme="minorEastAsia"/>
        </w:rPr>
        <w:t>The three achievemen</w:t>
      </w:r>
      <w:r w:rsidR="00B84A39">
        <w:rPr>
          <w:rFonts w:eastAsiaTheme="minorEastAsia"/>
        </w:rPr>
        <w:t>ts</w:t>
      </w:r>
      <w:r w:rsidR="009552E0" w:rsidRPr="00747B23">
        <w:rPr>
          <w:rFonts w:eastAsiaTheme="minorEastAsia"/>
        </w:rPr>
        <w:t xml:space="preserve"> are simply mentioned with no chronologic</w:t>
      </w:r>
      <w:r w:rsidR="00B84A39">
        <w:rPr>
          <w:rFonts w:eastAsiaTheme="minorEastAsia"/>
        </w:rPr>
        <w:t>al or logical order among them.</w:t>
      </w:r>
    </w:p>
    <w:p w14:paraId="114D8579" w14:textId="77777777" w:rsidR="00B84A39" w:rsidRDefault="00B84A39" w:rsidP="00280069">
      <w:pPr>
        <w:widowControl w:val="0"/>
        <w:autoSpaceDE w:val="0"/>
        <w:autoSpaceDN w:val="0"/>
        <w:adjustRightInd w:val="0"/>
        <w:rPr>
          <w:rFonts w:eastAsiaTheme="minorEastAsia"/>
          <w:i/>
          <w:iCs/>
        </w:rPr>
      </w:pPr>
    </w:p>
    <w:p w14:paraId="211A7C7C" w14:textId="77777777" w:rsidR="00B84A39" w:rsidRDefault="00B84A39" w:rsidP="00280069">
      <w:pPr>
        <w:widowControl w:val="0"/>
        <w:autoSpaceDE w:val="0"/>
        <w:autoSpaceDN w:val="0"/>
        <w:adjustRightInd w:val="0"/>
        <w:rPr>
          <w:rFonts w:eastAsiaTheme="minorEastAsia"/>
          <w:iCs/>
        </w:rPr>
      </w:pPr>
      <w:proofErr w:type="gramStart"/>
      <w:r w:rsidRPr="00532644">
        <w:rPr>
          <w:rFonts w:eastAsiaTheme="minorEastAsia"/>
          <w:b/>
          <w:iCs/>
        </w:rPr>
        <w:t>VERSE 11 –</w:t>
      </w:r>
      <w:r>
        <w:rPr>
          <w:rFonts w:eastAsiaTheme="minorEastAsia"/>
          <w:iCs/>
        </w:rPr>
        <w:t xml:space="preserve"> </w:t>
      </w:r>
      <w:r w:rsidR="009552E0" w:rsidRPr="00747B23">
        <w:rPr>
          <w:rFonts w:eastAsiaTheme="minorEastAsia"/>
          <w:i/>
          <w:iCs/>
        </w:rPr>
        <w:t xml:space="preserve">in the name of the Lord Jesus </w:t>
      </w:r>
      <w:proofErr w:type="spellStart"/>
      <w:r w:rsidR="009552E0" w:rsidRPr="00747B23">
        <w:rPr>
          <w:rFonts w:eastAsiaTheme="minorEastAsia"/>
          <w:i/>
          <w:iCs/>
        </w:rPr>
        <w:t>Christ.and</w:t>
      </w:r>
      <w:proofErr w:type="spellEnd"/>
      <w:r w:rsidR="009552E0" w:rsidRPr="00747B23">
        <w:rPr>
          <w:rFonts w:eastAsiaTheme="minorEastAsia"/>
          <w:i/>
          <w:iCs/>
        </w:rPr>
        <w:t xml:space="preserve"> by the Spirit of our God.</w:t>
      </w:r>
      <w:proofErr w:type="gramEnd"/>
    </w:p>
    <w:p w14:paraId="2E600BE6" w14:textId="0D441356" w:rsidR="009552E0" w:rsidRDefault="009552E0" w:rsidP="00280069">
      <w:pPr>
        <w:widowControl w:val="0"/>
        <w:autoSpaceDE w:val="0"/>
        <w:autoSpaceDN w:val="0"/>
        <w:adjustRightInd w:val="0"/>
        <w:rPr>
          <w:rFonts w:eastAsiaTheme="minorEastAsia"/>
        </w:rPr>
      </w:pPr>
      <w:r w:rsidRPr="00747B23">
        <w:rPr>
          <w:rFonts w:eastAsiaTheme="minorEastAsia"/>
        </w:rPr>
        <w:t>The effects of baptismal washing, sanctification, and justification are thus re</w:t>
      </w:r>
      <w:r w:rsidR="00D015F7" w:rsidRPr="00747B23">
        <w:rPr>
          <w:rFonts w:eastAsiaTheme="minorEastAsia"/>
        </w:rPr>
        <w:t>lated explicitly to the work of the Holy Spirit (</w:t>
      </w:r>
      <w:r w:rsidRPr="00747B23">
        <w:rPr>
          <w:rFonts w:eastAsiaTheme="minorEastAsia"/>
        </w:rPr>
        <w:t>1 Tim 3:16</w:t>
      </w:r>
      <w:r w:rsidR="00D015F7" w:rsidRPr="00747B23">
        <w:rPr>
          <w:rFonts w:eastAsiaTheme="minorEastAsia"/>
        </w:rPr>
        <w:t>)</w:t>
      </w:r>
      <w:r w:rsidRPr="00747B23">
        <w:rPr>
          <w:rFonts w:eastAsiaTheme="minorEastAsia"/>
        </w:rPr>
        <w:t xml:space="preserve">. </w:t>
      </w:r>
      <w:r w:rsidR="00532644">
        <w:rPr>
          <w:rFonts w:eastAsiaTheme="minorEastAsia"/>
        </w:rPr>
        <w:t xml:space="preserve"> </w:t>
      </w:r>
      <w:r w:rsidRPr="00747B23">
        <w:rPr>
          <w:rFonts w:eastAsiaTheme="minorEastAsia"/>
        </w:rPr>
        <w:t>Noteworthy is the triadic ending of this section: God (the Father), Jesus Christ, Spirit of God.</w:t>
      </w:r>
    </w:p>
    <w:p w14:paraId="269D7BD9" w14:textId="77777777" w:rsidR="00280069" w:rsidRPr="00747B23" w:rsidRDefault="00280069" w:rsidP="00280069">
      <w:pPr>
        <w:widowControl w:val="0"/>
        <w:autoSpaceDE w:val="0"/>
        <w:autoSpaceDN w:val="0"/>
        <w:adjustRightInd w:val="0"/>
        <w:rPr>
          <w:rFonts w:eastAsiaTheme="minorEastAsia"/>
        </w:rPr>
      </w:pPr>
    </w:p>
    <w:p w14:paraId="199D1FAF" w14:textId="2D90FFE4" w:rsidR="00D015F7" w:rsidRDefault="00D015F7" w:rsidP="00532644">
      <w:pPr>
        <w:widowControl w:val="0"/>
        <w:autoSpaceDE w:val="0"/>
        <w:autoSpaceDN w:val="0"/>
        <w:adjustRightInd w:val="0"/>
        <w:rPr>
          <w:rFonts w:eastAsiaTheme="minorEastAsia"/>
          <w:b/>
        </w:rPr>
      </w:pPr>
      <w:r w:rsidRPr="00532644">
        <w:rPr>
          <w:rFonts w:eastAsiaTheme="minorEastAsia"/>
          <w:b/>
        </w:rPr>
        <w:t>Two Major Studies</w:t>
      </w:r>
      <w:r w:rsidR="00532644">
        <w:rPr>
          <w:rFonts w:eastAsiaTheme="minorEastAsia"/>
          <w:b/>
        </w:rPr>
        <w:t>: Being Washed, Being Justified</w:t>
      </w:r>
    </w:p>
    <w:p w14:paraId="78D20EDC" w14:textId="2EB58BF2" w:rsidR="00532644" w:rsidRPr="00EF0A77" w:rsidRDefault="00532644" w:rsidP="00532644">
      <w:pPr>
        <w:widowControl w:val="0"/>
        <w:autoSpaceDE w:val="0"/>
        <w:autoSpaceDN w:val="0"/>
        <w:adjustRightInd w:val="0"/>
        <w:rPr>
          <w:rFonts w:eastAsiaTheme="minorEastAsia"/>
          <w:b/>
        </w:rPr>
      </w:pPr>
      <w:r w:rsidRPr="00EF0A77">
        <w:rPr>
          <w:rFonts w:eastAsiaTheme="minorEastAsia"/>
          <w:b/>
        </w:rPr>
        <w:t>Being Washed</w:t>
      </w:r>
    </w:p>
    <w:p w14:paraId="48193D2E" w14:textId="2358C2B5" w:rsidR="0011318B" w:rsidRPr="00747B23" w:rsidRDefault="00D015F7" w:rsidP="00747B23">
      <w:pPr>
        <w:autoSpaceDE w:val="0"/>
        <w:autoSpaceDN w:val="0"/>
        <w:adjustRightInd w:val="0"/>
        <w:rPr>
          <w:rFonts w:eastAsiaTheme="minorEastAsia"/>
        </w:rPr>
      </w:pPr>
      <w:r w:rsidRPr="00747B23">
        <w:rPr>
          <w:bCs/>
        </w:rPr>
        <w:t>In the</w:t>
      </w:r>
      <w:r w:rsidR="007C5533" w:rsidRPr="00747B23">
        <w:rPr>
          <w:bCs/>
        </w:rPr>
        <w:t xml:space="preserve"> OT, washing was a common practice and normally it was done by water. Defilement was in fact </w:t>
      </w:r>
      <w:proofErr w:type="gramStart"/>
      <w:r w:rsidR="007C5533" w:rsidRPr="00747B23">
        <w:rPr>
          <w:bCs/>
        </w:rPr>
        <w:t>a dirt</w:t>
      </w:r>
      <w:proofErr w:type="gramEnd"/>
      <w:r w:rsidR="007C5533" w:rsidRPr="00747B23">
        <w:rPr>
          <w:bCs/>
        </w:rPr>
        <w:t xml:space="preserve"> that can be removed by </w:t>
      </w:r>
      <w:r w:rsidRPr="00747B23">
        <w:rPr>
          <w:bCs/>
        </w:rPr>
        <w:t>the ritual</w:t>
      </w:r>
      <w:r w:rsidR="007C5533" w:rsidRPr="00747B23">
        <w:rPr>
          <w:bCs/>
        </w:rPr>
        <w:t xml:space="preserve"> of washing with water. The newly born was washed </w:t>
      </w:r>
      <w:r w:rsidR="00B8148E" w:rsidRPr="00747B23">
        <w:rPr>
          <w:bCs/>
        </w:rPr>
        <w:t>with water</w:t>
      </w:r>
      <w:r w:rsidR="007C5533" w:rsidRPr="00747B23">
        <w:rPr>
          <w:bCs/>
        </w:rPr>
        <w:t xml:space="preserve"> (</w:t>
      </w:r>
      <w:proofErr w:type="spellStart"/>
      <w:r w:rsidR="007C5533" w:rsidRPr="00747B23">
        <w:rPr>
          <w:bCs/>
        </w:rPr>
        <w:t>Ezek</w:t>
      </w:r>
      <w:proofErr w:type="spellEnd"/>
      <w:r w:rsidR="007C5533" w:rsidRPr="00747B23">
        <w:rPr>
          <w:bCs/>
        </w:rPr>
        <w:t xml:space="preserve"> 16:4</w:t>
      </w:r>
      <w:r w:rsidR="00B8148E" w:rsidRPr="00747B23">
        <w:rPr>
          <w:bCs/>
        </w:rPr>
        <w:t>)</w:t>
      </w:r>
      <w:r w:rsidR="00532644">
        <w:rPr>
          <w:bCs/>
        </w:rPr>
        <w:t>,</w:t>
      </w:r>
      <w:r w:rsidR="00B8148E" w:rsidRPr="00747B23">
        <w:rPr>
          <w:bCs/>
        </w:rPr>
        <w:t xml:space="preserve"> women (2 Sam 11:2)</w:t>
      </w:r>
      <w:r w:rsidR="00532644">
        <w:rPr>
          <w:bCs/>
        </w:rPr>
        <w:t>,</w:t>
      </w:r>
      <w:r w:rsidR="00B8148E" w:rsidRPr="00747B23">
        <w:rPr>
          <w:bCs/>
        </w:rPr>
        <w:t xml:space="preserve"> to enhance her beauty Ruth</w:t>
      </w:r>
      <w:proofErr w:type="gramStart"/>
      <w:r w:rsidR="00B8148E" w:rsidRPr="00747B23">
        <w:rPr>
          <w:bCs/>
        </w:rPr>
        <w:t>“</w:t>
      </w:r>
      <w:r w:rsidR="00B8148E" w:rsidRPr="00532644">
        <w:rPr>
          <w:rFonts w:eastAsiaTheme="minorEastAsia"/>
          <w:i/>
        </w:rPr>
        <w:t xml:space="preserve"> washed</w:t>
      </w:r>
      <w:proofErr w:type="gramEnd"/>
      <w:r w:rsidR="00B8148E" w:rsidRPr="00532644">
        <w:rPr>
          <w:rFonts w:eastAsiaTheme="minorEastAsia"/>
          <w:i/>
        </w:rPr>
        <w:t xml:space="preserve"> and anointed and put on her best garment</w:t>
      </w:r>
      <w:r w:rsidR="00B8148E" w:rsidRPr="00747B23">
        <w:rPr>
          <w:rFonts w:eastAsiaTheme="minorEastAsia"/>
        </w:rPr>
        <w:t>” (Ruth 3:3). Ezekiel speaks to Israel the harlot, “</w:t>
      </w:r>
      <w:r w:rsidR="00B8148E" w:rsidRPr="00532644">
        <w:rPr>
          <w:rFonts w:eastAsiaTheme="minorEastAsia"/>
          <w:i/>
        </w:rPr>
        <w:t>Furthermore you sent for men to come from afar, to whom a messenger was sent; and there they came. And you washed yourself for them, painted your eyes, and adorned yourself with ornamen</w:t>
      </w:r>
      <w:r w:rsidR="00D21CEF" w:rsidRPr="00532644">
        <w:rPr>
          <w:rFonts w:eastAsiaTheme="minorEastAsia"/>
          <w:i/>
        </w:rPr>
        <w:t>ts.</w:t>
      </w:r>
      <w:r w:rsidR="00D21CEF" w:rsidRPr="00747B23">
        <w:rPr>
          <w:rFonts w:eastAsiaTheme="minorEastAsia"/>
        </w:rPr>
        <w:t xml:space="preserve">”(23:40). </w:t>
      </w:r>
      <w:r w:rsidR="00532644">
        <w:rPr>
          <w:rFonts w:eastAsiaTheme="minorEastAsia"/>
        </w:rPr>
        <w:t xml:space="preserve"> </w:t>
      </w:r>
      <w:r w:rsidR="00D21CEF" w:rsidRPr="00747B23">
        <w:rPr>
          <w:rFonts w:eastAsiaTheme="minorEastAsia"/>
        </w:rPr>
        <w:t>Washing was also putting</w:t>
      </w:r>
      <w:r w:rsidR="00B8148E" w:rsidRPr="00747B23">
        <w:rPr>
          <w:rFonts w:eastAsiaTheme="minorEastAsia"/>
        </w:rPr>
        <w:t xml:space="preserve"> an end </w:t>
      </w:r>
      <w:r w:rsidR="00D21CEF" w:rsidRPr="00747B23">
        <w:rPr>
          <w:rFonts w:eastAsiaTheme="minorEastAsia"/>
        </w:rPr>
        <w:t>to self-inflected sadness and grief,</w:t>
      </w:r>
      <w:r w:rsidR="00532644">
        <w:rPr>
          <w:rFonts w:eastAsiaTheme="minorEastAsia"/>
        </w:rPr>
        <w:t xml:space="preserve"> such as the kind K</w:t>
      </w:r>
      <w:r w:rsidR="00D21CEF" w:rsidRPr="00747B23">
        <w:rPr>
          <w:rFonts w:eastAsiaTheme="minorEastAsia"/>
        </w:rPr>
        <w:t>in</w:t>
      </w:r>
      <w:r w:rsidR="00532644">
        <w:rPr>
          <w:rFonts w:eastAsiaTheme="minorEastAsia"/>
        </w:rPr>
        <w:t>g</w:t>
      </w:r>
      <w:r w:rsidR="00D21CEF" w:rsidRPr="00747B23">
        <w:rPr>
          <w:rFonts w:eastAsiaTheme="minorEastAsia"/>
        </w:rPr>
        <w:t xml:space="preserve"> David </w:t>
      </w:r>
      <w:r w:rsidR="00532644">
        <w:rPr>
          <w:rFonts w:eastAsiaTheme="minorEastAsia"/>
        </w:rPr>
        <w:t xml:space="preserve">endured </w:t>
      </w:r>
      <w:r w:rsidR="00D21CEF" w:rsidRPr="00747B23">
        <w:rPr>
          <w:rFonts w:eastAsiaTheme="minorEastAsia"/>
        </w:rPr>
        <w:t>after the death of the first born child  of his adultery</w:t>
      </w:r>
      <w:r w:rsidR="00532644">
        <w:rPr>
          <w:rFonts w:eastAsiaTheme="minorEastAsia"/>
        </w:rPr>
        <w:t>:</w:t>
      </w:r>
      <w:r w:rsidR="00D21CEF" w:rsidRPr="00747B23">
        <w:rPr>
          <w:rFonts w:eastAsiaTheme="minorEastAsia"/>
        </w:rPr>
        <w:t xml:space="preserve"> “</w:t>
      </w:r>
      <w:r w:rsidR="00D21CEF" w:rsidRPr="00532644">
        <w:rPr>
          <w:rFonts w:eastAsiaTheme="minorEastAsia"/>
          <w:i/>
        </w:rPr>
        <w:t>David arose from the ground, washed and anointed himself, and changed his clothes; and he went into the house of the Lord and worshiped. Then he went to his own house; and when he requested, they set food before him, and he ate</w:t>
      </w:r>
      <w:r w:rsidR="00532644">
        <w:rPr>
          <w:rFonts w:eastAsiaTheme="minorEastAsia"/>
        </w:rPr>
        <w:t>.</w:t>
      </w:r>
      <w:r w:rsidR="00D21CEF" w:rsidRPr="00747B23">
        <w:rPr>
          <w:rFonts w:eastAsiaTheme="minorEastAsia"/>
        </w:rPr>
        <w:t>” (2 Sam 12:20)</w:t>
      </w:r>
    </w:p>
    <w:p w14:paraId="460F7C6F" w14:textId="77777777" w:rsidR="00D21CEF" w:rsidRPr="00747B23" w:rsidRDefault="00D21CEF" w:rsidP="00747B23">
      <w:pPr>
        <w:autoSpaceDE w:val="0"/>
        <w:autoSpaceDN w:val="0"/>
        <w:adjustRightInd w:val="0"/>
        <w:rPr>
          <w:bCs/>
        </w:rPr>
      </w:pPr>
    </w:p>
    <w:p w14:paraId="5351D484" w14:textId="77777777" w:rsidR="00EF0A77" w:rsidRDefault="00EF0A77">
      <w:pPr>
        <w:rPr>
          <w:b/>
          <w:bCs/>
        </w:rPr>
      </w:pPr>
      <w:r>
        <w:rPr>
          <w:b/>
          <w:bCs/>
        </w:rPr>
        <w:br w:type="page"/>
      </w:r>
    </w:p>
    <w:p w14:paraId="443D8853" w14:textId="31D1A91F" w:rsidR="00D21CEF" w:rsidRPr="00741189" w:rsidRDefault="00D21CEF" w:rsidP="00747B23">
      <w:pPr>
        <w:autoSpaceDE w:val="0"/>
        <w:autoSpaceDN w:val="0"/>
        <w:adjustRightInd w:val="0"/>
        <w:rPr>
          <w:b/>
          <w:bCs/>
        </w:rPr>
      </w:pPr>
      <w:r w:rsidRPr="00741189">
        <w:rPr>
          <w:b/>
          <w:bCs/>
        </w:rPr>
        <w:lastRenderedPageBreak/>
        <w:t>Defect of Exter</w:t>
      </w:r>
      <w:r w:rsidR="00280069" w:rsidRPr="00741189">
        <w:rPr>
          <w:b/>
          <w:bCs/>
        </w:rPr>
        <w:t>n</w:t>
      </w:r>
      <w:r w:rsidRPr="00741189">
        <w:rPr>
          <w:b/>
          <w:bCs/>
        </w:rPr>
        <w:t>al Washing</w:t>
      </w:r>
    </w:p>
    <w:p w14:paraId="4900932A" w14:textId="64F18B37" w:rsidR="008752FD" w:rsidRPr="00747B23" w:rsidRDefault="00D21CEF" w:rsidP="008752FD">
      <w:pPr>
        <w:widowControl w:val="0"/>
        <w:autoSpaceDE w:val="0"/>
        <w:autoSpaceDN w:val="0"/>
        <w:adjustRightInd w:val="0"/>
        <w:rPr>
          <w:rFonts w:eastAsiaTheme="minorEastAsia"/>
        </w:rPr>
      </w:pPr>
      <w:r w:rsidRPr="00747B23">
        <w:rPr>
          <w:bCs/>
        </w:rPr>
        <w:t>Cleansing is what is required after a “fall</w:t>
      </w:r>
      <w:r w:rsidR="00741189">
        <w:rPr>
          <w:bCs/>
        </w:rPr>
        <w:t>.</w:t>
      </w:r>
      <w:r w:rsidRPr="00747B23">
        <w:rPr>
          <w:bCs/>
        </w:rPr>
        <w:t>”</w:t>
      </w:r>
      <w:r w:rsidR="00741189">
        <w:rPr>
          <w:bCs/>
        </w:rPr>
        <w:t xml:space="preserve"> </w:t>
      </w:r>
      <w:r w:rsidRPr="00747B23">
        <w:rPr>
          <w:bCs/>
        </w:rPr>
        <w:t xml:space="preserve"> Common practice can lead some to think that moral defect can be removed by water (Islamic practice) and also in the OT we hear the cry of the prophet Isaiah, </w:t>
      </w:r>
      <w:r w:rsidRPr="00747B23">
        <w:rPr>
          <w:rFonts w:eastAsiaTheme="minorEastAsia"/>
        </w:rPr>
        <w:t>"</w:t>
      </w:r>
      <w:r w:rsidRPr="00741189">
        <w:rPr>
          <w:rFonts w:eastAsiaTheme="minorEastAsia"/>
          <w:i/>
        </w:rPr>
        <w:t xml:space="preserve">Wash yourselves, make yourselves clean; Put away the evil of your doings from before </w:t>
      </w:r>
      <w:proofErr w:type="gramStart"/>
      <w:r w:rsidRPr="00741189">
        <w:rPr>
          <w:rFonts w:eastAsiaTheme="minorEastAsia"/>
          <w:i/>
        </w:rPr>
        <w:t>My</w:t>
      </w:r>
      <w:proofErr w:type="gramEnd"/>
      <w:r w:rsidRPr="00741189">
        <w:rPr>
          <w:rFonts w:eastAsiaTheme="minorEastAsia"/>
          <w:i/>
        </w:rPr>
        <w:t xml:space="preserve"> eyes. Cease to do evil.</w:t>
      </w:r>
      <w:r w:rsidR="00741189" w:rsidRPr="00741189">
        <w:rPr>
          <w:rFonts w:eastAsiaTheme="minorEastAsia"/>
        </w:rPr>
        <w:t>”</w:t>
      </w:r>
      <w:r w:rsidRPr="00747B23">
        <w:rPr>
          <w:rFonts w:eastAsiaTheme="minorEastAsia"/>
        </w:rPr>
        <w:t xml:space="preserve"> </w:t>
      </w:r>
      <w:r w:rsidR="008752FD" w:rsidRPr="00747B23">
        <w:rPr>
          <w:rFonts w:eastAsiaTheme="minorEastAsia"/>
        </w:rPr>
        <w:t>(Isa</w:t>
      </w:r>
      <w:r w:rsidRPr="00747B23">
        <w:rPr>
          <w:rFonts w:eastAsiaTheme="minorEastAsia"/>
        </w:rPr>
        <w:t xml:space="preserve"> 1:16</w:t>
      </w:r>
      <w:r w:rsidR="008752FD" w:rsidRPr="00747B23">
        <w:rPr>
          <w:rFonts w:eastAsiaTheme="minorEastAsia"/>
        </w:rPr>
        <w:t xml:space="preserve">, </w:t>
      </w:r>
      <w:proofErr w:type="spellStart"/>
      <w:r w:rsidR="008752FD" w:rsidRPr="00747B23">
        <w:rPr>
          <w:rFonts w:eastAsiaTheme="minorEastAsia"/>
        </w:rPr>
        <w:t>Prov</w:t>
      </w:r>
      <w:proofErr w:type="spellEnd"/>
      <w:r w:rsidR="008752FD" w:rsidRPr="00747B23">
        <w:rPr>
          <w:rFonts w:eastAsiaTheme="minorEastAsia"/>
        </w:rPr>
        <w:t xml:space="preserve"> 30:12</w:t>
      </w:r>
      <w:r w:rsidRPr="00747B23">
        <w:rPr>
          <w:rFonts w:eastAsiaTheme="minorEastAsia"/>
        </w:rPr>
        <w:t>)</w:t>
      </w:r>
      <w:r w:rsidR="008752FD" w:rsidRPr="00747B23">
        <w:rPr>
          <w:rFonts w:eastAsiaTheme="minorEastAsia"/>
        </w:rPr>
        <w:t xml:space="preserve">. </w:t>
      </w:r>
      <w:r w:rsidR="00741189">
        <w:rPr>
          <w:rFonts w:eastAsiaTheme="minorEastAsia"/>
        </w:rPr>
        <w:t xml:space="preserve"> </w:t>
      </w:r>
      <w:r w:rsidR="008752FD" w:rsidRPr="00747B23">
        <w:rPr>
          <w:rFonts w:eastAsiaTheme="minorEastAsia"/>
        </w:rPr>
        <w:t>And Jeremiah shouted, “</w:t>
      </w:r>
      <w:r w:rsidR="008752FD" w:rsidRPr="00741189">
        <w:rPr>
          <w:rFonts w:eastAsiaTheme="minorEastAsia"/>
          <w:i/>
        </w:rPr>
        <w:t>O Jerusalem, wash your heart from wickedness, that you may be saved. How long shall your evil thoughts lodge within you?</w:t>
      </w:r>
      <w:r w:rsidR="008752FD" w:rsidRPr="00747B23">
        <w:rPr>
          <w:rFonts w:eastAsiaTheme="minorEastAsia"/>
        </w:rPr>
        <w:t xml:space="preserve">” </w:t>
      </w:r>
      <w:r w:rsidR="00741189">
        <w:rPr>
          <w:rFonts w:eastAsiaTheme="minorEastAsia"/>
        </w:rPr>
        <w:t>(</w:t>
      </w:r>
      <w:r w:rsidR="008752FD" w:rsidRPr="00747B23">
        <w:rPr>
          <w:rFonts w:eastAsiaTheme="minorEastAsia"/>
        </w:rPr>
        <w:t>4:14)</w:t>
      </w:r>
      <w:proofErr w:type="gramStart"/>
      <w:r w:rsidR="008752FD" w:rsidRPr="00747B23">
        <w:rPr>
          <w:rFonts w:eastAsiaTheme="minorEastAsia"/>
        </w:rPr>
        <w:t xml:space="preserve">. </w:t>
      </w:r>
      <w:r w:rsidR="00741189">
        <w:rPr>
          <w:rFonts w:eastAsiaTheme="minorEastAsia"/>
        </w:rPr>
        <w:t xml:space="preserve"> </w:t>
      </w:r>
      <w:r w:rsidR="008752FD" w:rsidRPr="00747B23">
        <w:rPr>
          <w:rFonts w:eastAsiaTheme="minorEastAsia"/>
        </w:rPr>
        <w:t>The</w:t>
      </w:r>
      <w:proofErr w:type="gramEnd"/>
      <w:r w:rsidR="008752FD" w:rsidRPr="00747B23">
        <w:rPr>
          <w:rFonts w:eastAsiaTheme="minorEastAsia"/>
        </w:rPr>
        <w:t xml:space="preserve"> best washing is repentance and to this David cried out, “</w:t>
      </w:r>
      <w:r w:rsidR="008752FD" w:rsidRPr="00741189">
        <w:rPr>
          <w:rFonts w:eastAsiaTheme="minorEastAsia"/>
          <w:i/>
        </w:rPr>
        <w:t>Purge me with hyssop, and I shall be clean; Wash me, and I shall be whiter than snow.</w:t>
      </w:r>
      <w:r w:rsidR="008752FD" w:rsidRPr="00747B23">
        <w:rPr>
          <w:rFonts w:eastAsiaTheme="minorEastAsia"/>
        </w:rPr>
        <w:t>” (Ps 51:7)</w:t>
      </w:r>
    </w:p>
    <w:p w14:paraId="25C728F9" w14:textId="77777777" w:rsidR="008752FD" w:rsidRPr="00747B23" w:rsidRDefault="008752FD" w:rsidP="00741189">
      <w:pPr>
        <w:widowControl w:val="0"/>
        <w:autoSpaceDE w:val="0"/>
        <w:autoSpaceDN w:val="0"/>
        <w:adjustRightInd w:val="0"/>
        <w:rPr>
          <w:rFonts w:eastAsiaTheme="minorEastAsia"/>
        </w:rPr>
      </w:pPr>
    </w:p>
    <w:p w14:paraId="201A5925" w14:textId="1EF18EF2" w:rsidR="008752FD" w:rsidRPr="00741189" w:rsidRDefault="008752FD" w:rsidP="00747B23">
      <w:pPr>
        <w:widowControl w:val="0"/>
        <w:autoSpaceDE w:val="0"/>
        <w:autoSpaceDN w:val="0"/>
        <w:adjustRightInd w:val="0"/>
        <w:rPr>
          <w:rFonts w:eastAsiaTheme="minorEastAsia"/>
          <w:b/>
        </w:rPr>
      </w:pPr>
      <w:r w:rsidRPr="00741189">
        <w:rPr>
          <w:rFonts w:eastAsiaTheme="minorEastAsia"/>
          <w:b/>
        </w:rPr>
        <w:t xml:space="preserve">God’s </w:t>
      </w:r>
      <w:r w:rsidR="00741189">
        <w:rPr>
          <w:rFonts w:eastAsiaTheme="minorEastAsia"/>
          <w:b/>
        </w:rPr>
        <w:t>P</w:t>
      </w:r>
      <w:r w:rsidRPr="00741189">
        <w:rPr>
          <w:rFonts w:eastAsiaTheme="minorEastAsia"/>
          <w:b/>
        </w:rPr>
        <w:t xml:space="preserve">romise to </w:t>
      </w:r>
      <w:r w:rsidR="00741189">
        <w:rPr>
          <w:rFonts w:eastAsiaTheme="minorEastAsia"/>
          <w:b/>
        </w:rPr>
        <w:t>W</w:t>
      </w:r>
      <w:r w:rsidRPr="00741189">
        <w:rPr>
          <w:rFonts w:eastAsiaTheme="minorEastAsia"/>
          <w:b/>
        </w:rPr>
        <w:t xml:space="preserve">ash </w:t>
      </w:r>
      <w:r w:rsidR="00741189">
        <w:rPr>
          <w:rFonts w:eastAsiaTheme="minorEastAsia"/>
          <w:b/>
        </w:rPr>
        <w:t>A</w:t>
      </w:r>
      <w:r w:rsidRPr="00741189">
        <w:rPr>
          <w:rFonts w:eastAsiaTheme="minorEastAsia"/>
          <w:b/>
        </w:rPr>
        <w:t xml:space="preserve">way </w:t>
      </w:r>
      <w:r w:rsidR="00741189">
        <w:rPr>
          <w:rFonts w:eastAsiaTheme="minorEastAsia"/>
          <w:b/>
        </w:rPr>
        <w:t>S</w:t>
      </w:r>
      <w:r w:rsidRPr="00741189">
        <w:rPr>
          <w:rFonts w:eastAsiaTheme="minorEastAsia"/>
          <w:b/>
        </w:rPr>
        <w:t xml:space="preserve">ins </w:t>
      </w:r>
    </w:p>
    <w:p w14:paraId="397927D0" w14:textId="77777777" w:rsidR="00225D44" w:rsidRDefault="008752FD" w:rsidP="00747B23">
      <w:pPr>
        <w:widowControl w:val="0"/>
        <w:autoSpaceDE w:val="0"/>
        <w:autoSpaceDN w:val="0"/>
        <w:adjustRightInd w:val="0"/>
        <w:rPr>
          <w:rFonts w:eastAsiaTheme="minorEastAsia"/>
        </w:rPr>
      </w:pPr>
      <w:r w:rsidRPr="00747B23">
        <w:rPr>
          <w:rFonts w:eastAsiaTheme="minorEastAsia"/>
        </w:rPr>
        <w:t>Yahweh’s promise</w:t>
      </w:r>
      <w:r w:rsidR="00741189">
        <w:rPr>
          <w:rFonts w:eastAsiaTheme="minorEastAsia"/>
        </w:rPr>
        <w:t xml:space="preserve"> was</w:t>
      </w:r>
      <w:r w:rsidRPr="00747B23">
        <w:rPr>
          <w:rFonts w:eastAsiaTheme="minorEastAsia"/>
        </w:rPr>
        <w:t xml:space="preserve"> declared</w:t>
      </w:r>
      <w:r w:rsidR="00741189">
        <w:rPr>
          <w:rFonts w:eastAsiaTheme="minorEastAsia"/>
        </w:rPr>
        <w:t xml:space="preserve"> by</w:t>
      </w:r>
      <w:r w:rsidRPr="00747B23">
        <w:rPr>
          <w:rFonts w:eastAsiaTheme="minorEastAsia"/>
        </w:rPr>
        <w:t xml:space="preserve"> Isaiah, “</w:t>
      </w:r>
      <w:r w:rsidRPr="00741189">
        <w:rPr>
          <w:rFonts w:eastAsiaTheme="minorEastAsia"/>
          <w:i/>
        </w:rPr>
        <w:t>When the Lord has washed away the filth of the daughters of Zion, and purged the blood of Jerusalem from her midst, by the spirit of judgment and by the spirit of burning,</w:t>
      </w:r>
      <w:r w:rsidRPr="00747B23">
        <w:rPr>
          <w:rFonts w:eastAsiaTheme="minorEastAsia"/>
        </w:rPr>
        <w:t xml:space="preserve">” (4:4) and here the spirit of </w:t>
      </w:r>
      <w:r w:rsidR="00481C26" w:rsidRPr="00747B23">
        <w:rPr>
          <w:rFonts w:eastAsiaTheme="minorEastAsia"/>
        </w:rPr>
        <w:t>judgment (</w:t>
      </w:r>
      <w:proofErr w:type="spellStart"/>
      <w:r w:rsidR="00481C26" w:rsidRPr="00741189">
        <w:rPr>
          <w:rFonts w:eastAsiaTheme="minorEastAsia"/>
          <w:b/>
          <w:i/>
        </w:rPr>
        <w:t>meshphat</w:t>
      </w:r>
      <w:proofErr w:type="spellEnd"/>
      <w:r w:rsidR="00481C26" w:rsidRPr="00747B23">
        <w:rPr>
          <w:rFonts w:eastAsiaTheme="minorEastAsia"/>
        </w:rPr>
        <w:t>)</w:t>
      </w:r>
      <w:r w:rsidR="00741189">
        <w:rPr>
          <w:rFonts w:eastAsiaTheme="minorEastAsia"/>
        </w:rPr>
        <w:t xml:space="preserve"> and the spirit of </w:t>
      </w:r>
      <w:proofErr w:type="spellStart"/>
      <w:r w:rsidR="00481C26" w:rsidRPr="00741189">
        <w:rPr>
          <w:rFonts w:eastAsiaTheme="minorEastAsia"/>
          <w:b/>
          <w:i/>
        </w:rPr>
        <w:t>baoor</w:t>
      </w:r>
      <w:proofErr w:type="spellEnd"/>
      <w:r w:rsidR="00741189">
        <w:rPr>
          <w:rFonts w:eastAsiaTheme="minorEastAsia"/>
        </w:rPr>
        <w:t xml:space="preserve">, </w:t>
      </w:r>
      <w:r w:rsidR="00481C26" w:rsidRPr="00747B23">
        <w:rPr>
          <w:rFonts w:eastAsiaTheme="minorEastAsia"/>
        </w:rPr>
        <w:t xml:space="preserve">that is </w:t>
      </w:r>
      <w:proofErr w:type="gramStart"/>
      <w:r w:rsidR="00481C26" w:rsidRPr="00747B23">
        <w:rPr>
          <w:rFonts w:eastAsiaTheme="minorEastAsia"/>
        </w:rPr>
        <w:t>fire</w:t>
      </w:r>
      <w:r w:rsidRPr="00747B23">
        <w:rPr>
          <w:rFonts w:eastAsiaTheme="minorEastAsia"/>
        </w:rPr>
        <w:t xml:space="preserve"> </w:t>
      </w:r>
      <w:r w:rsidR="00481C26" w:rsidRPr="00747B23">
        <w:rPr>
          <w:rFonts w:eastAsiaTheme="minorEastAsia"/>
        </w:rPr>
        <w:t>,</w:t>
      </w:r>
      <w:proofErr w:type="gramEnd"/>
      <w:r w:rsidR="00481C26" w:rsidRPr="00747B23">
        <w:rPr>
          <w:rFonts w:eastAsiaTheme="minorEastAsia"/>
        </w:rPr>
        <w:t xml:space="preserve"> so </w:t>
      </w:r>
      <w:r w:rsidR="00135B00" w:rsidRPr="00747B23">
        <w:rPr>
          <w:rFonts w:eastAsiaTheme="minorEastAsia"/>
        </w:rPr>
        <w:t>cleansing</w:t>
      </w:r>
      <w:r w:rsidR="00481C26" w:rsidRPr="00747B23">
        <w:rPr>
          <w:rFonts w:eastAsiaTheme="minorEastAsia"/>
        </w:rPr>
        <w:t xml:space="preserve"> is integral to judgment</w:t>
      </w:r>
      <w:r w:rsidR="00135B00" w:rsidRPr="00747B23">
        <w:rPr>
          <w:rFonts w:eastAsiaTheme="minorEastAsia"/>
        </w:rPr>
        <w:t xml:space="preserve">. </w:t>
      </w:r>
      <w:r w:rsidR="00741189">
        <w:rPr>
          <w:rFonts w:eastAsiaTheme="minorEastAsia"/>
        </w:rPr>
        <w:t xml:space="preserve"> </w:t>
      </w:r>
      <w:r w:rsidR="00135B00" w:rsidRPr="00747B23">
        <w:rPr>
          <w:rFonts w:eastAsiaTheme="minorEastAsia"/>
        </w:rPr>
        <w:t>The Prophet Zachariah sp</w:t>
      </w:r>
      <w:r w:rsidR="00225D44">
        <w:rPr>
          <w:rFonts w:eastAsiaTheme="minorEastAsia"/>
        </w:rPr>
        <w:t xml:space="preserve">eaks the word of God and says: </w:t>
      </w:r>
    </w:p>
    <w:p w14:paraId="2E8BE80A" w14:textId="77777777" w:rsidR="00225D44" w:rsidRDefault="00135B00" w:rsidP="00225D44">
      <w:pPr>
        <w:widowControl w:val="0"/>
        <w:autoSpaceDE w:val="0"/>
        <w:autoSpaceDN w:val="0"/>
        <w:adjustRightInd w:val="0"/>
        <w:ind w:left="360"/>
        <w:rPr>
          <w:rFonts w:eastAsiaTheme="minorEastAsia"/>
        </w:rPr>
      </w:pPr>
      <w:r w:rsidRPr="00225D44">
        <w:rPr>
          <w:rFonts w:eastAsiaTheme="minorEastAsia"/>
          <w:i/>
        </w:rPr>
        <w:t xml:space="preserve">In that day a fountain shall be opened for the house of David and for the inhabitants of Jerusalem, for sin and for uncleanness.  </w:t>
      </w:r>
      <w:r w:rsidR="00225D44">
        <w:rPr>
          <w:rFonts w:eastAsiaTheme="minorEastAsia"/>
          <w:i/>
        </w:rPr>
        <w:t>“</w:t>
      </w:r>
      <w:r w:rsidRPr="00225D44">
        <w:rPr>
          <w:rFonts w:eastAsiaTheme="minorEastAsia"/>
          <w:i/>
        </w:rPr>
        <w:t>It shall be in that day," says the Lord of hosts, "that I will cut off the names of the idols from the land, and they shall no longer be remembered. I will also cause the prophets and the unclean spirit to depart from the land.</w:t>
      </w:r>
      <w:r w:rsidRPr="00747B23">
        <w:rPr>
          <w:rFonts w:eastAsiaTheme="minorEastAsia"/>
        </w:rPr>
        <w:t xml:space="preserve">” (13:1-2) </w:t>
      </w:r>
    </w:p>
    <w:p w14:paraId="3246A4C4" w14:textId="50FC9AAA" w:rsidR="00EC4962" w:rsidRDefault="00225D44" w:rsidP="00747B23">
      <w:pPr>
        <w:widowControl w:val="0"/>
        <w:autoSpaceDE w:val="0"/>
        <w:autoSpaceDN w:val="0"/>
        <w:adjustRightInd w:val="0"/>
        <w:rPr>
          <w:rFonts w:eastAsiaTheme="minorEastAsia"/>
        </w:rPr>
      </w:pPr>
      <w:r>
        <w:rPr>
          <w:rFonts w:eastAsiaTheme="minorEastAsia"/>
        </w:rPr>
        <w:t>P</w:t>
      </w:r>
      <w:r w:rsidR="00135B00" w:rsidRPr="00747B23">
        <w:rPr>
          <w:rFonts w:eastAsiaTheme="minorEastAsia"/>
        </w:rPr>
        <w:t>urification is promised by God.</w:t>
      </w:r>
      <w:r w:rsidR="009A3FDA">
        <w:rPr>
          <w:rFonts w:eastAsiaTheme="minorEastAsia"/>
        </w:rPr>
        <w:t xml:space="preserve"> </w:t>
      </w:r>
      <w:r w:rsidR="00135B00" w:rsidRPr="00747B23">
        <w:rPr>
          <w:rFonts w:eastAsiaTheme="minorEastAsia"/>
        </w:rPr>
        <w:t xml:space="preserve">This divine act </w:t>
      </w:r>
      <w:r w:rsidR="00EC4962" w:rsidRPr="00747B23">
        <w:rPr>
          <w:rFonts w:eastAsiaTheme="minorEastAsia"/>
        </w:rPr>
        <w:t>is what God will do, “Then I will sprinkle clean water on you, and you shall be clean; I will cleanse you from all your filthiness and from all your idols.” (</w:t>
      </w:r>
      <w:proofErr w:type="spellStart"/>
      <w:r w:rsidR="00EC4962" w:rsidRPr="00747B23">
        <w:rPr>
          <w:rFonts w:eastAsiaTheme="minorEastAsia"/>
        </w:rPr>
        <w:t>Ezek</w:t>
      </w:r>
      <w:proofErr w:type="spellEnd"/>
      <w:r w:rsidR="00EC4962" w:rsidRPr="00747B23">
        <w:rPr>
          <w:rFonts w:eastAsiaTheme="minorEastAsia"/>
        </w:rPr>
        <w:t xml:space="preserve"> 36:25)</w:t>
      </w:r>
      <w:r w:rsidR="009A3FDA">
        <w:rPr>
          <w:rFonts w:eastAsiaTheme="minorEastAsia"/>
        </w:rPr>
        <w:t>.</w:t>
      </w:r>
    </w:p>
    <w:p w14:paraId="0AFE1873" w14:textId="77777777" w:rsidR="009A3FDA" w:rsidRDefault="009A3FDA" w:rsidP="00747B23">
      <w:pPr>
        <w:widowControl w:val="0"/>
        <w:autoSpaceDE w:val="0"/>
        <w:autoSpaceDN w:val="0"/>
        <w:adjustRightInd w:val="0"/>
        <w:rPr>
          <w:rFonts w:eastAsiaTheme="minorEastAsia"/>
        </w:rPr>
      </w:pPr>
    </w:p>
    <w:p w14:paraId="00010D35" w14:textId="77777777" w:rsidR="009A3FDA" w:rsidRDefault="009A3FDA" w:rsidP="00747B23">
      <w:pPr>
        <w:widowControl w:val="0"/>
        <w:autoSpaceDE w:val="0"/>
        <w:autoSpaceDN w:val="0"/>
        <w:adjustRightInd w:val="0"/>
        <w:rPr>
          <w:rFonts w:eastAsiaTheme="minorEastAsia"/>
        </w:rPr>
      </w:pPr>
      <w:r>
        <w:rPr>
          <w:rFonts w:eastAsiaTheme="minorEastAsia"/>
        </w:rPr>
        <w:t>God</w:t>
      </w:r>
      <w:r w:rsidR="00EC4962" w:rsidRPr="00747B23">
        <w:rPr>
          <w:rFonts w:eastAsiaTheme="minorEastAsia"/>
        </w:rPr>
        <w:t xml:space="preserve"> the Creator and the Redeemer call</w:t>
      </w:r>
      <w:r>
        <w:rPr>
          <w:rFonts w:eastAsiaTheme="minorEastAsia"/>
        </w:rPr>
        <w:t>s</w:t>
      </w:r>
      <w:r w:rsidR="00EC4962" w:rsidRPr="00747B23">
        <w:rPr>
          <w:rFonts w:eastAsiaTheme="minorEastAsia"/>
        </w:rPr>
        <w:t xml:space="preserve"> Israel, </w:t>
      </w:r>
    </w:p>
    <w:p w14:paraId="4547EF64" w14:textId="697F95AB" w:rsidR="009A3FDA" w:rsidRDefault="009A3FDA" w:rsidP="009A3FDA">
      <w:pPr>
        <w:widowControl w:val="0"/>
        <w:autoSpaceDE w:val="0"/>
        <w:autoSpaceDN w:val="0"/>
        <w:adjustRightInd w:val="0"/>
        <w:ind w:left="360"/>
        <w:rPr>
          <w:rFonts w:eastAsiaTheme="minorEastAsia"/>
          <w:i/>
        </w:rPr>
      </w:pPr>
      <w:r>
        <w:rPr>
          <w:rFonts w:eastAsiaTheme="minorEastAsia"/>
          <w:b/>
          <w:i/>
        </w:rPr>
        <w:t xml:space="preserve">21 </w:t>
      </w:r>
      <w:r w:rsidR="00EC4962" w:rsidRPr="009A3FDA">
        <w:rPr>
          <w:rFonts w:eastAsiaTheme="minorEastAsia"/>
          <w:i/>
        </w:rPr>
        <w:t xml:space="preserve">“Remember these, O Jacob, And Israel, for you are </w:t>
      </w:r>
      <w:proofErr w:type="gramStart"/>
      <w:r w:rsidR="00EC4962" w:rsidRPr="009A3FDA">
        <w:rPr>
          <w:rFonts w:eastAsiaTheme="minorEastAsia"/>
          <w:i/>
        </w:rPr>
        <w:t>My</w:t>
      </w:r>
      <w:proofErr w:type="gramEnd"/>
      <w:r w:rsidR="00EC4962" w:rsidRPr="009A3FDA">
        <w:rPr>
          <w:rFonts w:eastAsiaTheme="minorEastAsia"/>
          <w:i/>
        </w:rPr>
        <w:t xml:space="preserve"> servant; I have formed you, you are My servant; O Israel, you will not be forgotten by Me! </w:t>
      </w:r>
    </w:p>
    <w:p w14:paraId="7BAEDCEF" w14:textId="77777777" w:rsidR="009A3FDA" w:rsidRDefault="009A3FDA" w:rsidP="009A3FDA">
      <w:pPr>
        <w:widowControl w:val="0"/>
        <w:autoSpaceDE w:val="0"/>
        <w:autoSpaceDN w:val="0"/>
        <w:adjustRightInd w:val="0"/>
        <w:ind w:left="360"/>
        <w:rPr>
          <w:rFonts w:eastAsiaTheme="minorEastAsia"/>
          <w:i/>
        </w:rPr>
      </w:pPr>
      <w:r>
        <w:rPr>
          <w:rFonts w:eastAsiaTheme="minorEastAsia"/>
          <w:b/>
          <w:i/>
        </w:rPr>
        <w:t>22</w:t>
      </w:r>
      <w:r w:rsidR="00EC4962" w:rsidRPr="009A3FDA">
        <w:rPr>
          <w:rFonts w:eastAsiaTheme="minorEastAsia"/>
          <w:i/>
        </w:rPr>
        <w:t xml:space="preserve"> I have blotted out, like a thick cloud, your transgressions, And like a cloud, your sins. </w:t>
      </w:r>
      <w:r>
        <w:rPr>
          <w:rFonts w:eastAsiaTheme="minorEastAsia"/>
          <w:i/>
        </w:rPr>
        <w:t xml:space="preserve"> </w:t>
      </w:r>
      <w:r w:rsidR="00EC4962" w:rsidRPr="009A3FDA">
        <w:rPr>
          <w:rFonts w:eastAsiaTheme="minorEastAsia"/>
          <w:i/>
        </w:rPr>
        <w:t xml:space="preserve">Return to </w:t>
      </w:r>
      <w:proofErr w:type="gramStart"/>
      <w:r w:rsidR="00EC4962" w:rsidRPr="009A3FDA">
        <w:rPr>
          <w:rFonts w:eastAsiaTheme="minorEastAsia"/>
          <w:i/>
        </w:rPr>
        <w:t>Me</w:t>
      </w:r>
      <w:proofErr w:type="gramEnd"/>
      <w:r w:rsidR="00EC4962" w:rsidRPr="009A3FDA">
        <w:rPr>
          <w:rFonts w:eastAsiaTheme="minorEastAsia"/>
          <w:i/>
        </w:rPr>
        <w:t xml:space="preserve">, for I have redeemed you."  </w:t>
      </w:r>
    </w:p>
    <w:p w14:paraId="368697F0" w14:textId="77777777" w:rsidR="009A3FDA" w:rsidRDefault="009A3FDA" w:rsidP="009A3FDA">
      <w:pPr>
        <w:widowControl w:val="0"/>
        <w:autoSpaceDE w:val="0"/>
        <w:autoSpaceDN w:val="0"/>
        <w:adjustRightInd w:val="0"/>
        <w:ind w:left="360"/>
        <w:rPr>
          <w:rFonts w:eastAsiaTheme="minorEastAsia"/>
          <w:i/>
        </w:rPr>
      </w:pPr>
      <w:r>
        <w:rPr>
          <w:rFonts w:eastAsiaTheme="minorEastAsia"/>
          <w:b/>
          <w:i/>
        </w:rPr>
        <w:t xml:space="preserve">23 </w:t>
      </w:r>
      <w:r w:rsidR="00EC4962" w:rsidRPr="009A3FDA">
        <w:rPr>
          <w:rFonts w:eastAsiaTheme="minorEastAsia"/>
          <w:i/>
        </w:rPr>
        <w:t xml:space="preserve">Sing, O heavens, for the Lord has done it! Shout, you lower parts of the earth; Break forth into singing, you mountains, O forest, and every tree in it! For the Lord has redeemed Jacob, </w:t>
      </w:r>
      <w:proofErr w:type="gramStart"/>
      <w:r w:rsidR="00EC4962" w:rsidRPr="009A3FDA">
        <w:rPr>
          <w:rFonts w:eastAsiaTheme="minorEastAsia"/>
          <w:i/>
        </w:rPr>
        <w:t>And</w:t>
      </w:r>
      <w:proofErr w:type="gramEnd"/>
      <w:r w:rsidR="00EC4962" w:rsidRPr="009A3FDA">
        <w:rPr>
          <w:rFonts w:eastAsiaTheme="minorEastAsia"/>
          <w:i/>
        </w:rPr>
        <w:t xml:space="preserve"> glorified Himself in Israel.  </w:t>
      </w:r>
    </w:p>
    <w:p w14:paraId="647B8F9A" w14:textId="652A5C9F" w:rsidR="008752FD" w:rsidRPr="00747B23" w:rsidRDefault="009A3FDA" w:rsidP="009A3FDA">
      <w:pPr>
        <w:widowControl w:val="0"/>
        <w:autoSpaceDE w:val="0"/>
        <w:autoSpaceDN w:val="0"/>
        <w:adjustRightInd w:val="0"/>
        <w:ind w:left="360"/>
        <w:rPr>
          <w:rFonts w:eastAsiaTheme="minorEastAsia"/>
          <w:bCs/>
        </w:rPr>
      </w:pPr>
      <w:r>
        <w:rPr>
          <w:rFonts w:eastAsiaTheme="minorEastAsia"/>
          <w:b/>
          <w:i/>
        </w:rPr>
        <w:t xml:space="preserve">24 </w:t>
      </w:r>
      <w:r w:rsidR="00EC4962" w:rsidRPr="009A3FDA">
        <w:rPr>
          <w:rFonts w:eastAsiaTheme="minorEastAsia"/>
          <w:i/>
        </w:rPr>
        <w:t xml:space="preserve">Thus says the Lord, your Redeemer, </w:t>
      </w:r>
      <w:proofErr w:type="gramStart"/>
      <w:r w:rsidR="00EC4962" w:rsidRPr="009A3FDA">
        <w:rPr>
          <w:rFonts w:eastAsiaTheme="minorEastAsia"/>
          <w:i/>
        </w:rPr>
        <w:t>And</w:t>
      </w:r>
      <w:proofErr w:type="gramEnd"/>
      <w:r w:rsidR="00EC4962" w:rsidRPr="009A3FDA">
        <w:rPr>
          <w:rFonts w:eastAsiaTheme="minorEastAsia"/>
          <w:i/>
        </w:rPr>
        <w:t xml:space="preserve"> He who formed you from the womb: "I am the Lord, who makes all things, Who stretches out the heavens all alone, Who spreads abroad the earth by Myself.”</w:t>
      </w:r>
      <w:r>
        <w:rPr>
          <w:rFonts w:eastAsiaTheme="minorEastAsia"/>
        </w:rPr>
        <w:t xml:space="preserve"> (Isa 44:21</w:t>
      </w:r>
      <w:r w:rsidR="00EC4962" w:rsidRPr="00747B23">
        <w:rPr>
          <w:rFonts w:eastAsiaTheme="minorEastAsia"/>
        </w:rPr>
        <w:t>-2</w:t>
      </w:r>
      <w:r>
        <w:rPr>
          <w:rFonts w:eastAsiaTheme="minorEastAsia"/>
        </w:rPr>
        <w:t>4</w:t>
      </w:r>
      <w:r w:rsidR="00EC4962" w:rsidRPr="00747B23">
        <w:rPr>
          <w:rFonts w:eastAsiaTheme="minorEastAsia"/>
        </w:rPr>
        <w:t>)</w:t>
      </w:r>
      <w:r w:rsidR="00135B00" w:rsidRPr="00747B23">
        <w:rPr>
          <w:rFonts w:eastAsiaTheme="minorEastAsia"/>
        </w:rPr>
        <w:t xml:space="preserve">  </w:t>
      </w:r>
    </w:p>
    <w:p w14:paraId="32C14A8A" w14:textId="77777777" w:rsidR="00E61704" w:rsidRPr="00747B23" w:rsidRDefault="008752FD" w:rsidP="00747B23">
      <w:pPr>
        <w:autoSpaceDE w:val="0"/>
        <w:autoSpaceDN w:val="0"/>
        <w:adjustRightInd w:val="0"/>
        <w:ind w:right="-540"/>
        <w:rPr>
          <w:rFonts w:eastAsiaTheme="minorEastAsia"/>
        </w:rPr>
      </w:pPr>
      <w:r w:rsidRPr="00747B23">
        <w:rPr>
          <w:rFonts w:eastAsiaTheme="minorEastAsia"/>
        </w:rPr>
        <w:t xml:space="preserve"> </w:t>
      </w:r>
    </w:p>
    <w:p w14:paraId="2BF15B00" w14:textId="0537A68B" w:rsidR="00D21CEF" w:rsidRPr="00225D44" w:rsidRDefault="00837114" w:rsidP="00747B23">
      <w:pPr>
        <w:autoSpaceDE w:val="0"/>
        <w:autoSpaceDN w:val="0"/>
        <w:adjustRightInd w:val="0"/>
        <w:rPr>
          <w:rFonts w:eastAsiaTheme="minorEastAsia"/>
          <w:b/>
        </w:rPr>
      </w:pPr>
      <w:r w:rsidRPr="00225D44">
        <w:rPr>
          <w:rFonts w:eastAsiaTheme="minorEastAsia"/>
          <w:b/>
        </w:rPr>
        <w:t xml:space="preserve">Jewish </w:t>
      </w:r>
      <w:r w:rsidR="00E61704" w:rsidRPr="00225D44">
        <w:rPr>
          <w:rFonts w:eastAsiaTheme="minorEastAsia"/>
          <w:b/>
        </w:rPr>
        <w:t>Washing in the NT</w:t>
      </w:r>
    </w:p>
    <w:p w14:paraId="5A1328DD" w14:textId="596F3B6B" w:rsidR="009A3FDA" w:rsidRDefault="00B065CC" w:rsidP="009A3FDA">
      <w:pPr>
        <w:autoSpaceDE w:val="0"/>
        <w:autoSpaceDN w:val="0"/>
        <w:adjustRightInd w:val="0"/>
        <w:rPr>
          <w:rFonts w:eastAsiaTheme="minorEastAsia"/>
        </w:rPr>
      </w:pPr>
      <w:r w:rsidRPr="00747B23">
        <w:rPr>
          <w:rFonts w:eastAsiaTheme="minorEastAsia"/>
        </w:rPr>
        <w:t xml:space="preserve">The Gospel of Mark </w:t>
      </w:r>
      <w:r w:rsidR="009A3FDA">
        <w:rPr>
          <w:rFonts w:eastAsiaTheme="minorEastAsia"/>
        </w:rPr>
        <w:t xml:space="preserve">7:1-3 </w:t>
      </w:r>
      <w:r w:rsidRPr="00747B23">
        <w:rPr>
          <w:rFonts w:eastAsiaTheme="minorEastAsia"/>
        </w:rPr>
        <w:t>tells us</w:t>
      </w:r>
      <w:r w:rsidR="009A3FDA">
        <w:rPr>
          <w:rFonts w:eastAsiaTheme="minorEastAsia"/>
        </w:rPr>
        <w:t>:</w:t>
      </w:r>
      <w:r w:rsidRPr="009A3FDA">
        <w:rPr>
          <w:rFonts w:eastAsiaTheme="minorEastAsia"/>
          <w:i/>
        </w:rPr>
        <w:t xml:space="preserve"> “Then the Pharisees and some of the scribes came together to Him, having come from Jerusalem.  Now when they </w:t>
      </w:r>
      <w:r w:rsidR="009A3FDA">
        <w:rPr>
          <w:rFonts w:eastAsiaTheme="minorEastAsia"/>
          <w:b/>
          <w:i/>
        </w:rPr>
        <w:t xml:space="preserve">2 </w:t>
      </w:r>
      <w:r w:rsidRPr="009A3FDA">
        <w:rPr>
          <w:rFonts w:eastAsiaTheme="minorEastAsia"/>
          <w:i/>
        </w:rPr>
        <w:t>saw some of His disciples eat bread with defiled, that is, with unwashed hands, they found fault.</w:t>
      </w:r>
      <w:r w:rsidR="009A3FDA">
        <w:rPr>
          <w:rFonts w:eastAsiaTheme="minorEastAsia"/>
          <w:i/>
        </w:rPr>
        <w:t xml:space="preserve"> </w:t>
      </w:r>
      <w:r w:rsidR="009A3FDA">
        <w:rPr>
          <w:rFonts w:eastAsiaTheme="minorEastAsia"/>
          <w:b/>
          <w:i/>
        </w:rPr>
        <w:t>3</w:t>
      </w:r>
      <w:r w:rsidRPr="009A3FDA">
        <w:rPr>
          <w:rFonts w:eastAsiaTheme="minorEastAsia"/>
          <w:i/>
        </w:rPr>
        <w:t xml:space="preserve"> For the Pharisees and all the Jews do not eat unless they wash their hands in a special way, holding the tradition of the elders.</w:t>
      </w:r>
      <w:r w:rsidR="009A3FDA">
        <w:rPr>
          <w:rFonts w:eastAsiaTheme="minorEastAsia"/>
        </w:rPr>
        <w:t>”</w:t>
      </w:r>
    </w:p>
    <w:p w14:paraId="5AA4EFBE" w14:textId="1629E009" w:rsidR="00D015F7" w:rsidRPr="00747B23" w:rsidRDefault="00B065CC" w:rsidP="00747B23">
      <w:pPr>
        <w:autoSpaceDE w:val="0"/>
        <w:autoSpaceDN w:val="0"/>
        <w:adjustRightInd w:val="0"/>
        <w:rPr>
          <w:rFonts w:eastAsiaTheme="minorEastAsia"/>
        </w:rPr>
      </w:pPr>
      <w:r w:rsidRPr="00747B23">
        <w:rPr>
          <w:rFonts w:eastAsiaTheme="minorEastAsia"/>
        </w:rPr>
        <w:t>This way of the elders can be seen among Sunni Moslems today</w:t>
      </w:r>
      <w:r w:rsidR="009A3FDA">
        <w:rPr>
          <w:rFonts w:eastAsiaTheme="minorEastAsia"/>
        </w:rPr>
        <w:t>, washing t</w:t>
      </w:r>
      <w:r w:rsidRPr="00747B23">
        <w:rPr>
          <w:rFonts w:eastAsiaTheme="minorEastAsia"/>
        </w:rPr>
        <w:t>he whole hand, the palms</w:t>
      </w:r>
      <w:r w:rsidR="009A3FDA">
        <w:rPr>
          <w:rFonts w:eastAsiaTheme="minorEastAsia"/>
        </w:rPr>
        <w:t>,</w:t>
      </w:r>
      <w:r w:rsidRPr="00747B23">
        <w:rPr>
          <w:rFonts w:eastAsiaTheme="minorEastAsia"/>
        </w:rPr>
        <w:t xml:space="preserve"> the back of the </w:t>
      </w:r>
      <w:proofErr w:type="gramStart"/>
      <w:r w:rsidRPr="00747B23">
        <w:rPr>
          <w:rFonts w:eastAsiaTheme="minorEastAsia"/>
        </w:rPr>
        <w:t>hand,</w:t>
      </w:r>
      <w:proofErr w:type="gramEnd"/>
      <w:r w:rsidRPr="00747B23">
        <w:rPr>
          <w:rFonts w:eastAsiaTheme="minorEastAsia"/>
        </w:rPr>
        <w:t xml:space="preserve"> and from the wrist to the elbow. </w:t>
      </w:r>
      <w:r w:rsidR="009A3FDA">
        <w:rPr>
          <w:rFonts w:eastAsiaTheme="minorEastAsia"/>
        </w:rPr>
        <w:t xml:space="preserve"> </w:t>
      </w:r>
      <w:r w:rsidRPr="00747B23">
        <w:rPr>
          <w:rFonts w:eastAsiaTheme="minorEastAsia"/>
        </w:rPr>
        <w:t>Peter did not eat with the Gentiles because he was not sure that they have washed their hands (Gal 2:12).</w:t>
      </w:r>
    </w:p>
    <w:p w14:paraId="0F2C2627" w14:textId="048E342E" w:rsidR="00FB50F1" w:rsidRPr="009A3FDA" w:rsidRDefault="00837114" w:rsidP="00747B23">
      <w:pPr>
        <w:autoSpaceDE w:val="0"/>
        <w:autoSpaceDN w:val="0"/>
        <w:adjustRightInd w:val="0"/>
        <w:rPr>
          <w:rFonts w:eastAsiaTheme="minorEastAsia"/>
          <w:b/>
        </w:rPr>
      </w:pPr>
      <w:r w:rsidRPr="009A3FDA">
        <w:rPr>
          <w:rFonts w:eastAsiaTheme="minorEastAsia"/>
          <w:b/>
        </w:rPr>
        <w:lastRenderedPageBreak/>
        <w:t>Washing in Baptism</w:t>
      </w:r>
    </w:p>
    <w:p w14:paraId="0F4C9FCC" w14:textId="210EACF9" w:rsidR="00F6612D" w:rsidRDefault="00837114" w:rsidP="00747B23">
      <w:pPr>
        <w:autoSpaceDE w:val="0"/>
        <w:autoSpaceDN w:val="0"/>
        <w:adjustRightInd w:val="0"/>
        <w:rPr>
          <w:rFonts w:eastAsiaTheme="minorEastAsia"/>
        </w:rPr>
      </w:pPr>
      <w:r w:rsidRPr="00747B23">
        <w:rPr>
          <w:rFonts w:eastAsiaTheme="minorEastAsia"/>
        </w:rPr>
        <w:t>The first and the mo</w:t>
      </w:r>
      <w:r w:rsidR="009A3FDA">
        <w:rPr>
          <w:rFonts w:eastAsiaTheme="minorEastAsia"/>
        </w:rPr>
        <w:t xml:space="preserve">st important witness </w:t>
      </w:r>
      <w:proofErr w:type="gramStart"/>
      <w:r w:rsidR="009A3FDA">
        <w:rPr>
          <w:rFonts w:eastAsiaTheme="minorEastAsia"/>
        </w:rPr>
        <w:t>comes</w:t>
      </w:r>
      <w:proofErr w:type="gramEnd"/>
      <w:r w:rsidR="009A3FDA">
        <w:rPr>
          <w:rFonts w:eastAsiaTheme="minorEastAsia"/>
        </w:rPr>
        <w:t xml:space="preserve"> from </w:t>
      </w:r>
      <w:r w:rsidRPr="00747B23">
        <w:rPr>
          <w:rFonts w:eastAsiaTheme="minorEastAsia"/>
        </w:rPr>
        <w:t>the disciple of Jesus</w:t>
      </w:r>
      <w:r w:rsidR="009A3FDA">
        <w:rPr>
          <w:rFonts w:eastAsiaTheme="minorEastAsia"/>
        </w:rPr>
        <w:t>,</w:t>
      </w:r>
      <w:r w:rsidRPr="00747B23">
        <w:rPr>
          <w:rFonts w:eastAsiaTheme="minorEastAsia"/>
        </w:rPr>
        <w:t xml:space="preserve"> Ananias</w:t>
      </w:r>
      <w:r w:rsidR="009A3FDA">
        <w:rPr>
          <w:rFonts w:eastAsiaTheme="minorEastAsia"/>
        </w:rPr>
        <w:t>,</w:t>
      </w:r>
      <w:r w:rsidRPr="00747B23">
        <w:rPr>
          <w:rFonts w:eastAsiaTheme="minorEastAsia"/>
        </w:rPr>
        <w:t xml:space="preserve"> who said to Saul, “</w:t>
      </w:r>
      <w:r w:rsidR="00F340E5" w:rsidRPr="009A3FDA">
        <w:rPr>
          <w:rFonts w:eastAsiaTheme="minorEastAsia"/>
          <w:i/>
        </w:rPr>
        <w:t>And now why are you waiting? Arise and be baptized, and wash away your sins, calling on the name of the Lord</w:t>
      </w:r>
      <w:r w:rsidRPr="009A3FDA">
        <w:rPr>
          <w:rFonts w:eastAsiaTheme="minorEastAsia"/>
          <w:i/>
        </w:rPr>
        <w:t>.</w:t>
      </w:r>
      <w:r w:rsidR="009A3FDA">
        <w:rPr>
          <w:rFonts w:eastAsiaTheme="minorEastAsia"/>
        </w:rPr>
        <w:t>”</w:t>
      </w:r>
      <w:r w:rsidRPr="00747B23">
        <w:rPr>
          <w:rFonts w:eastAsiaTheme="minorEastAsia"/>
        </w:rPr>
        <w:t xml:space="preserve"> (</w:t>
      </w:r>
      <w:r w:rsidR="00F340E5" w:rsidRPr="00747B23">
        <w:rPr>
          <w:rFonts w:eastAsiaTheme="minorEastAsia"/>
        </w:rPr>
        <w:t>Acts 22:16)</w:t>
      </w:r>
      <w:r w:rsidR="009A3FDA">
        <w:rPr>
          <w:rFonts w:eastAsiaTheme="minorEastAsia"/>
        </w:rPr>
        <w:t xml:space="preserve"> </w:t>
      </w:r>
      <w:r w:rsidRPr="00747B23">
        <w:rPr>
          <w:rFonts w:eastAsiaTheme="minorEastAsia"/>
        </w:rPr>
        <w:t xml:space="preserve"> The Greek word baptism comes from the verb that means originally to submerge something in water</w:t>
      </w:r>
      <w:r w:rsidR="00F6612D" w:rsidRPr="00747B23">
        <w:rPr>
          <w:rFonts w:eastAsiaTheme="minorEastAsia"/>
        </w:rPr>
        <w:t xml:space="preserve">. </w:t>
      </w:r>
      <w:r w:rsidR="00EA1699">
        <w:rPr>
          <w:rFonts w:eastAsiaTheme="minorEastAsia"/>
        </w:rPr>
        <w:t xml:space="preserve"> </w:t>
      </w:r>
      <w:r w:rsidR="00F6612D" w:rsidRPr="00747B23">
        <w:rPr>
          <w:rFonts w:eastAsiaTheme="minorEastAsia"/>
        </w:rPr>
        <w:t>And thus Baptism has acquired from the NT times the name “washing</w:t>
      </w:r>
      <w:r w:rsidR="00EA1699">
        <w:rPr>
          <w:rFonts w:eastAsiaTheme="minorEastAsia"/>
        </w:rPr>
        <w:t>.</w:t>
      </w:r>
      <w:r w:rsidR="00F6612D" w:rsidRPr="00747B23">
        <w:rPr>
          <w:rFonts w:eastAsiaTheme="minorEastAsia"/>
        </w:rPr>
        <w:t xml:space="preserve">” </w:t>
      </w:r>
      <w:r w:rsidR="00EA1699">
        <w:rPr>
          <w:rFonts w:eastAsiaTheme="minorEastAsia"/>
        </w:rPr>
        <w:t xml:space="preserve"> </w:t>
      </w:r>
      <w:r w:rsidR="00F6612D" w:rsidRPr="00747B23">
        <w:rPr>
          <w:rFonts w:eastAsiaTheme="minorEastAsia"/>
        </w:rPr>
        <w:t>Christ comes to</w:t>
      </w:r>
      <w:r w:rsidR="00EA1699">
        <w:rPr>
          <w:rFonts w:eastAsiaTheme="minorEastAsia"/>
        </w:rPr>
        <w:t xml:space="preserve"> wash the whole church </w:t>
      </w:r>
      <w:r w:rsidR="00F6612D" w:rsidRPr="00747B23">
        <w:rPr>
          <w:rFonts w:eastAsiaTheme="minorEastAsia"/>
        </w:rPr>
        <w:t>(</w:t>
      </w:r>
      <w:proofErr w:type="spellStart"/>
      <w:r w:rsidR="00F6612D" w:rsidRPr="00747B23">
        <w:rPr>
          <w:rFonts w:eastAsiaTheme="minorEastAsia"/>
        </w:rPr>
        <w:t>Eph</w:t>
      </w:r>
      <w:proofErr w:type="spellEnd"/>
      <w:r w:rsidR="00EA1699">
        <w:rPr>
          <w:rFonts w:eastAsiaTheme="minorEastAsia"/>
        </w:rPr>
        <w:t xml:space="preserve"> </w:t>
      </w:r>
      <w:r w:rsidR="00F6612D" w:rsidRPr="00747B23">
        <w:rPr>
          <w:rFonts w:eastAsiaTheme="minorEastAsia"/>
        </w:rPr>
        <w:t xml:space="preserve">5:26) that He might sanctify and </w:t>
      </w:r>
      <w:r w:rsidR="00EA1699">
        <w:rPr>
          <w:rFonts w:eastAsiaTheme="minorEastAsia"/>
        </w:rPr>
        <w:t>“</w:t>
      </w:r>
      <w:r w:rsidR="00F6612D" w:rsidRPr="00EA1699">
        <w:rPr>
          <w:rFonts w:eastAsiaTheme="minorEastAsia"/>
          <w:i/>
        </w:rPr>
        <w:t>cleanse her with the washing of water by the word.</w:t>
      </w:r>
      <w:r w:rsidR="00F6612D" w:rsidRPr="00747B23">
        <w:rPr>
          <w:rFonts w:eastAsiaTheme="minorEastAsia"/>
        </w:rPr>
        <w:t>”</w:t>
      </w:r>
      <w:r w:rsidR="00EA1699">
        <w:rPr>
          <w:rFonts w:eastAsiaTheme="minorEastAsia"/>
        </w:rPr>
        <w:t xml:space="preserve"> </w:t>
      </w:r>
      <w:r w:rsidR="00F6612D" w:rsidRPr="00747B23">
        <w:rPr>
          <w:rFonts w:eastAsiaTheme="minorEastAsia"/>
        </w:rPr>
        <w:t xml:space="preserve"> These words should not meet deaf ears of any congregation that denies this corporate washing in Baptism which although is given to each member but the end result is to join those who have been washed. </w:t>
      </w:r>
      <w:r w:rsidR="00EA1699">
        <w:rPr>
          <w:rFonts w:eastAsiaTheme="minorEastAsia"/>
        </w:rPr>
        <w:t xml:space="preserve"> This is repeated in Hebrews 1</w:t>
      </w:r>
      <w:r w:rsidR="00F6612D" w:rsidRPr="00747B23">
        <w:rPr>
          <w:rFonts w:eastAsiaTheme="minorEastAsia"/>
        </w:rPr>
        <w:t>0: 22</w:t>
      </w:r>
      <w:r w:rsidR="00EA1699">
        <w:rPr>
          <w:rFonts w:eastAsiaTheme="minorEastAsia"/>
        </w:rPr>
        <w:t>,</w:t>
      </w:r>
      <w:r w:rsidR="00F6612D" w:rsidRPr="00747B23">
        <w:rPr>
          <w:rFonts w:eastAsiaTheme="minorEastAsia"/>
        </w:rPr>
        <w:t xml:space="preserve"> “</w:t>
      </w:r>
      <w:r w:rsidR="00F6612D" w:rsidRPr="00EA1699">
        <w:rPr>
          <w:rFonts w:eastAsiaTheme="minorEastAsia"/>
          <w:i/>
        </w:rPr>
        <w:t>let us draw near with a true heart in full assurance of faith, having our hearts sprinkled from an evil conscience and our bodies washed with pure water</w:t>
      </w:r>
      <w:r w:rsidR="00EA1699">
        <w:rPr>
          <w:rFonts w:eastAsiaTheme="minorEastAsia"/>
        </w:rPr>
        <w:t>,</w:t>
      </w:r>
      <w:r w:rsidR="00F6612D" w:rsidRPr="00747B23">
        <w:rPr>
          <w:rFonts w:eastAsiaTheme="minorEastAsia"/>
        </w:rPr>
        <w:t>” which is impossible to think of as a reference to Jewish washing.</w:t>
      </w:r>
    </w:p>
    <w:p w14:paraId="4B0E8B8C" w14:textId="77777777" w:rsidR="00EA1699" w:rsidRPr="00747B23" w:rsidRDefault="00EA1699" w:rsidP="00747B23">
      <w:pPr>
        <w:autoSpaceDE w:val="0"/>
        <w:autoSpaceDN w:val="0"/>
        <w:adjustRightInd w:val="0"/>
        <w:rPr>
          <w:rFonts w:eastAsiaTheme="minorEastAsia"/>
        </w:rPr>
      </w:pPr>
    </w:p>
    <w:p w14:paraId="68C1DB36" w14:textId="05E950F6" w:rsidR="00FC5B3F" w:rsidRPr="00747B23" w:rsidRDefault="00F6612D" w:rsidP="00747B23">
      <w:pPr>
        <w:autoSpaceDE w:val="0"/>
        <w:autoSpaceDN w:val="0"/>
        <w:adjustRightInd w:val="0"/>
        <w:rPr>
          <w:rFonts w:eastAsiaTheme="minorEastAsia"/>
        </w:rPr>
      </w:pPr>
      <w:r w:rsidRPr="00747B23">
        <w:rPr>
          <w:rFonts w:eastAsiaTheme="minorEastAsia"/>
        </w:rPr>
        <w:t xml:space="preserve">In the Upper Room when Jesus was washing the feet of his disciples and Peter protested, </w:t>
      </w:r>
      <w:r w:rsidR="00FC5B3F" w:rsidRPr="002454CB">
        <w:rPr>
          <w:rFonts w:eastAsiaTheme="minorEastAsia"/>
          <w:i/>
        </w:rPr>
        <w:t>“Jesus said to him, "He who is bathed needs only to wash his feet, but is completely clean; and you are clean, but not all of you.”</w:t>
      </w:r>
      <w:r w:rsidR="00FC5B3F" w:rsidRPr="00747B23">
        <w:rPr>
          <w:rFonts w:eastAsiaTheme="minorEastAsia"/>
        </w:rPr>
        <w:t xml:space="preserve"> (J</w:t>
      </w:r>
      <w:r w:rsidR="002454CB">
        <w:rPr>
          <w:rFonts w:eastAsiaTheme="minorEastAsia"/>
        </w:rPr>
        <w:t>oh</w:t>
      </w:r>
      <w:r w:rsidR="00FC5B3F" w:rsidRPr="00747B23">
        <w:rPr>
          <w:rFonts w:eastAsiaTheme="minorEastAsia"/>
        </w:rPr>
        <w:t xml:space="preserve">n 13:10). </w:t>
      </w:r>
      <w:r w:rsidR="002454CB">
        <w:rPr>
          <w:rFonts w:eastAsiaTheme="minorEastAsia"/>
        </w:rPr>
        <w:t xml:space="preserve"> </w:t>
      </w:r>
      <w:r w:rsidR="00FC5B3F" w:rsidRPr="00747B23">
        <w:rPr>
          <w:rFonts w:eastAsiaTheme="minorEastAsia"/>
        </w:rPr>
        <w:t xml:space="preserve">Some NT scholars such as Oscar </w:t>
      </w:r>
      <w:proofErr w:type="spellStart"/>
      <w:r w:rsidR="00FC5B3F" w:rsidRPr="00747B23">
        <w:rPr>
          <w:rFonts w:eastAsiaTheme="minorEastAsia"/>
        </w:rPr>
        <w:t>Cullmann</w:t>
      </w:r>
      <w:proofErr w:type="spellEnd"/>
      <w:r w:rsidR="00FC5B3F" w:rsidRPr="00747B23">
        <w:rPr>
          <w:rFonts w:eastAsiaTheme="minorEastAsia"/>
        </w:rPr>
        <w:t xml:space="preserve"> saw in the words of Jesus a reference to a baptism that must have been given by Christ himself.</w:t>
      </w:r>
    </w:p>
    <w:p w14:paraId="6A5AA0FF" w14:textId="77777777" w:rsidR="00FC5B3F" w:rsidRPr="00747B23" w:rsidRDefault="00FC5B3F" w:rsidP="00747B23">
      <w:pPr>
        <w:autoSpaceDE w:val="0"/>
        <w:autoSpaceDN w:val="0"/>
        <w:adjustRightInd w:val="0"/>
        <w:rPr>
          <w:rFonts w:eastAsiaTheme="minorEastAsia"/>
        </w:rPr>
      </w:pPr>
    </w:p>
    <w:p w14:paraId="31DF3DBD" w14:textId="77777777" w:rsidR="00FC5B3F" w:rsidRPr="002454CB" w:rsidRDefault="00FC5B3F" w:rsidP="00747B23">
      <w:pPr>
        <w:autoSpaceDE w:val="0"/>
        <w:autoSpaceDN w:val="0"/>
        <w:adjustRightInd w:val="0"/>
        <w:rPr>
          <w:rFonts w:eastAsiaTheme="minorEastAsia"/>
          <w:b/>
        </w:rPr>
      </w:pPr>
      <w:proofErr w:type="gramStart"/>
      <w:r w:rsidRPr="002454CB">
        <w:rPr>
          <w:rFonts w:eastAsiaTheme="minorEastAsia"/>
          <w:b/>
        </w:rPr>
        <w:t>Washed by His Blood.</w:t>
      </w:r>
      <w:proofErr w:type="gramEnd"/>
    </w:p>
    <w:p w14:paraId="1CDABD17" w14:textId="77777777" w:rsidR="002454CB" w:rsidRDefault="00FC5B3F" w:rsidP="00747B23">
      <w:pPr>
        <w:autoSpaceDE w:val="0"/>
        <w:autoSpaceDN w:val="0"/>
        <w:adjustRightInd w:val="0"/>
        <w:rPr>
          <w:rFonts w:eastAsiaTheme="minorEastAsia"/>
        </w:rPr>
      </w:pPr>
      <w:r w:rsidRPr="00747B23">
        <w:rPr>
          <w:rFonts w:eastAsiaTheme="minorEastAsia"/>
        </w:rPr>
        <w:t>If washing is an act of cleanings, and if that was promised by God in the OT and now is the work of the Lord Jesus who washes us in Baptism, what is the meaning of such words: “</w:t>
      </w:r>
      <w:r w:rsidR="00F340E5" w:rsidRPr="002454CB">
        <w:rPr>
          <w:rFonts w:eastAsiaTheme="minorEastAsia"/>
          <w:i/>
        </w:rPr>
        <w:t>But if we walk in the light as He is in the light, we have fellowship with one another, and the blood of Jesus Christ His Son cleanses us from all sin</w:t>
      </w:r>
      <w:r w:rsidRPr="002454CB">
        <w:rPr>
          <w:rFonts w:eastAsiaTheme="minorEastAsia"/>
          <w:i/>
        </w:rPr>
        <w:t>.</w:t>
      </w:r>
      <w:r w:rsidR="002454CB">
        <w:rPr>
          <w:rFonts w:eastAsiaTheme="minorEastAsia"/>
        </w:rPr>
        <w:t>”</w:t>
      </w:r>
      <w:r w:rsidRPr="00747B23">
        <w:rPr>
          <w:rFonts w:eastAsiaTheme="minorEastAsia"/>
        </w:rPr>
        <w:t xml:space="preserve"> (</w:t>
      </w:r>
      <w:r w:rsidR="00F340E5" w:rsidRPr="00747B23">
        <w:rPr>
          <w:rFonts w:eastAsiaTheme="minorEastAsia"/>
        </w:rPr>
        <w:t>1 J</w:t>
      </w:r>
      <w:r w:rsidR="002454CB">
        <w:rPr>
          <w:rFonts w:eastAsiaTheme="minorEastAsia"/>
        </w:rPr>
        <w:t>oh</w:t>
      </w:r>
      <w:r w:rsidR="00F340E5" w:rsidRPr="00747B23">
        <w:rPr>
          <w:rFonts w:eastAsiaTheme="minorEastAsia"/>
        </w:rPr>
        <w:t>n 1:7)</w:t>
      </w:r>
      <w:r w:rsidR="002454CB">
        <w:rPr>
          <w:rFonts w:eastAsiaTheme="minorEastAsia"/>
        </w:rPr>
        <w:t xml:space="preserve">.  Also look at </w:t>
      </w:r>
      <w:r w:rsidRPr="00747B23">
        <w:rPr>
          <w:rFonts w:eastAsiaTheme="minorEastAsia"/>
        </w:rPr>
        <w:t xml:space="preserve">1 </w:t>
      </w:r>
      <w:r w:rsidR="001C2068" w:rsidRPr="00747B23">
        <w:rPr>
          <w:rFonts w:eastAsiaTheme="minorEastAsia"/>
        </w:rPr>
        <w:t>Pet</w:t>
      </w:r>
      <w:r w:rsidR="002454CB">
        <w:rPr>
          <w:rFonts w:eastAsiaTheme="minorEastAsia"/>
        </w:rPr>
        <w:t>er</w:t>
      </w:r>
      <w:r w:rsidR="001C2068" w:rsidRPr="00747B23">
        <w:rPr>
          <w:rFonts w:eastAsiaTheme="minorEastAsia"/>
        </w:rPr>
        <w:t xml:space="preserve"> 1:1</w:t>
      </w:r>
      <w:r w:rsidR="002454CB">
        <w:rPr>
          <w:rFonts w:eastAsiaTheme="minorEastAsia"/>
        </w:rPr>
        <w:t>-2 and Revelation</w:t>
      </w:r>
      <w:r w:rsidRPr="00747B23">
        <w:rPr>
          <w:rFonts w:eastAsiaTheme="minorEastAsia"/>
        </w:rPr>
        <w:t xml:space="preserve"> 1:5</w:t>
      </w:r>
      <w:r w:rsidR="002454CB">
        <w:rPr>
          <w:rFonts w:eastAsiaTheme="minorEastAsia"/>
        </w:rPr>
        <w:t>:</w:t>
      </w:r>
      <w:r w:rsidR="001C2068" w:rsidRPr="00747B23">
        <w:rPr>
          <w:rFonts w:eastAsiaTheme="minorEastAsia"/>
        </w:rPr>
        <w:t xml:space="preserve"> </w:t>
      </w:r>
      <w:r w:rsidR="00B26D3B" w:rsidRPr="00747B23">
        <w:rPr>
          <w:rFonts w:eastAsiaTheme="minorEastAsia"/>
        </w:rPr>
        <w:t>we</w:t>
      </w:r>
      <w:r w:rsidR="001C2068" w:rsidRPr="00747B23">
        <w:rPr>
          <w:rFonts w:eastAsiaTheme="minorEastAsia"/>
        </w:rPr>
        <w:t xml:space="preserve"> are washed from our sin by his blood.</w:t>
      </w:r>
    </w:p>
    <w:p w14:paraId="2E927966" w14:textId="7FC97C49" w:rsidR="002454CB" w:rsidRDefault="002454CB" w:rsidP="00747B23">
      <w:pPr>
        <w:autoSpaceDE w:val="0"/>
        <w:autoSpaceDN w:val="0"/>
        <w:adjustRightInd w:val="0"/>
        <w:rPr>
          <w:rFonts w:eastAsiaTheme="minorEastAsia"/>
        </w:rPr>
      </w:pPr>
    </w:p>
    <w:p w14:paraId="0624F352" w14:textId="242CE9EB" w:rsidR="00F340E5" w:rsidRPr="00747B23" w:rsidRDefault="002454CB" w:rsidP="00747B23">
      <w:pPr>
        <w:autoSpaceDE w:val="0"/>
        <w:autoSpaceDN w:val="0"/>
        <w:adjustRightInd w:val="0"/>
        <w:rPr>
          <w:rFonts w:eastAsiaTheme="minorEastAsia"/>
        </w:rPr>
      </w:pPr>
      <w:r>
        <w:rPr>
          <w:rFonts w:eastAsiaTheme="minorEastAsia"/>
        </w:rPr>
        <w:t>Multiple</w:t>
      </w:r>
      <w:r w:rsidR="001C2068" w:rsidRPr="00747B23">
        <w:rPr>
          <w:rFonts w:eastAsiaTheme="minorEastAsia"/>
        </w:rPr>
        <w:t xml:space="preserve"> basic elements have come together to create this great proclamation.</w:t>
      </w:r>
    </w:p>
    <w:p w14:paraId="1A1E3299" w14:textId="6750A5D3" w:rsidR="001C2068" w:rsidRPr="00747B23" w:rsidRDefault="001C2068" w:rsidP="002454CB">
      <w:pPr>
        <w:pStyle w:val="ListParagraph"/>
        <w:numPr>
          <w:ilvl w:val="0"/>
          <w:numId w:val="2"/>
        </w:numPr>
        <w:autoSpaceDE w:val="0"/>
        <w:autoSpaceDN w:val="0"/>
        <w:adjustRightInd w:val="0"/>
        <w:ind w:left="360"/>
        <w:rPr>
          <w:rFonts w:eastAsiaTheme="minorEastAsia"/>
        </w:rPr>
      </w:pPr>
      <w:r w:rsidRPr="00747B23">
        <w:rPr>
          <w:rFonts w:eastAsiaTheme="minorEastAsia"/>
        </w:rPr>
        <w:t>Sin and death are not two different problems</w:t>
      </w:r>
      <w:r w:rsidR="002454CB">
        <w:rPr>
          <w:rFonts w:eastAsiaTheme="minorEastAsia"/>
        </w:rPr>
        <w:t>: one</w:t>
      </w:r>
      <w:r w:rsidRPr="00747B23">
        <w:rPr>
          <w:rFonts w:eastAsiaTheme="minorEastAsia"/>
        </w:rPr>
        <w:t xml:space="preserve"> will bring the other. </w:t>
      </w:r>
      <w:r w:rsidR="002454CB">
        <w:rPr>
          <w:rFonts w:eastAsiaTheme="minorEastAsia"/>
        </w:rPr>
        <w:t xml:space="preserve"> </w:t>
      </w:r>
      <w:r w:rsidRPr="00747B23">
        <w:rPr>
          <w:rFonts w:eastAsiaTheme="minorEastAsia"/>
        </w:rPr>
        <w:t>Sin brought death (Rom 5:12)</w:t>
      </w:r>
      <w:r w:rsidR="002454CB">
        <w:rPr>
          <w:rFonts w:eastAsiaTheme="minorEastAsia"/>
        </w:rPr>
        <w:t>,</w:t>
      </w:r>
      <w:r w:rsidRPr="00747B23">
        <w:rPr>
          <w:rFonts w:eastAsiaTheme="minorEastAsia"/>
        </w:rPr>
        <w:t xml:space="preserve"> but notice that “</w:t>
      </w:r>
      <w:r w:rsidRPr="002454CB">
        <w:rPr>
          <w:rFonts w:eastAsiaTheme="minorEastAsia"/>
          <w:i/>
        </w:rPr>
        <w:t>The sting of death is sin, and the strength of sin is the law.</w:t>
      </w:r>
      <w:r w:rsidRPr="00747B23">
        <w:rPr>
          <w:rFonts w:eastAsiaTheme="minorEastAsia"/>
        </w:rPr>
        <w:t xml:space="preserve">” (1 </w:t>
      </w:r>
      <w:proofErr w:type="spellStart"/>
      <w:r w:rsidRPr="00747B23">
        <w:rPr>
          <w:rFonts w:eastAsiaTheme="minorEastAsia"/>
        </w:rPr>
        <w:t>Cor</w:t>
      </w:r>
      <w:proofErr w:type="spellEnd"/>
      <w:r w:rsidRPr="00747B23">
        <w:rPr>
          <w:rFonts w:eastAsiaTheme="minorEastAsia"/>
        </w:rPr>
        <w:t xml:space="preserve"> 15:56)</w:t>
      </w:r>
      <w:r w:rsidR="002454CB">
        <w:rPr>
          <w:rFonts w:eastAsiaTheme="minorEastAsia"/>
        </w:rPr>
        <w:t>.  D</w:t>
      </w:r>
      <w:r w:rsidRPr="00747B23">
        <w:rPr>
          <w:rFonts w:eastAsiaTheme="minorEastAsia"/>
        </w:rPr>
        <w:t>eath brings sin, because death created in us the hidden desire for immortality and that is the “sting” that wounds us with sin</w:t>
      </w:r>
      <w:r w:rsidR="002454CB">
        <w:rPr>
          <w:rFonts w:eastAsiaTheme="minorEastAsia"/>
        </w:rPr>
        <w:t>;</w:t>
      </w:r>
      <w:r w:rsidRPr="00747B23">
        <w:rPr>
          <w:rFonts w:eastAsiaTheme="minorEastAsia"/>
        </w:rPr>
        <w:t xml:space="preserve"> like a knife that stab</w:t>
      </w:r>
      <w:r w:rsidR="002454CB">
        <w:rPr>
          <w:rFonts w:eastAsiaTheme="minorEastAsia"/>
        </w:rPr>
        <w:t>s</w:t>
      </w:r>
      <w:r w:rsidRPr="00747B23">
        <w:rPr>
          <w:rFonts w:eastAsiaTheme="minorEastAsia"/>
        </w:rPr>
        <w:t xml:space="preserve"> us. </w:t>
      </w:r>
      <w:r w:rsidR="002454CB">
        <w:rPr>
          <w:rFonts w:eastAsiaTheme="minorEastAsia"/>
        </w:rPr>
        <w:t xml:space="preserve"> </w:t>
      </w:r>
      <w:r w:rsidRPr="00747B23">
        <w:rPr>
          <w:rFonts w:eastAsiaTheme="minorEastAsia"/>
        </w:rPr>
        <w:t xml:space="preserve">So by conquering death </w:t>
      </w:r>
      <w:r w:rsidR="00B26D3B" w:rsidRPr="00747B23">
        <w:rPr>
          <w:rFonts w:eastAsiaTheme="minorEastAsia"/>
        </w:rPr>
        <w:t>by his</w:t>
      </w:r>
      <w:r w:rsidRPr="00747B23">
        <w:rPr>
          <w:rFonts w:eastAsiaTheme="minorEastAsia"/>
        </w:rPr>
        <w:t xml:space="preserve"> death, by the shedding of his blood our Lord brings freedom to us for </w:t>
      </w:r>
      <w:r w:rsidR="00B26D3B" w:rsidRPr="00747B23">
        <w:rPr>
          <w:rFonts w:eastAsiaTheme="minorEastAsia"/>
        </w:rPr>
        <w:t>that hidden</w:t>
      </w:r>
      <w:r w:rsidRPr="00747B23">
        <w:rPr>
          <w:rFonts w:eastAsiaTheme="minorEastAsia"/>
        </w:rPr>
        <w:t xml:space="preserve"> desire to sin that is to be immortal by seeking </w:t>
      </w:r>
      <w:r w:rsidR="00B26D3B" w:rsidRPr="00747B23">
        <w:rPr>
          <w:rFonts w:eastAsiaTheme="minorEastAsia"/>
        </w:rPr>
        <w:t>a source of life outside God.</w:t>
      </w:r>
    </w:p>
    <w:p w14:paraId="1C0761D9" w14:textId="644FE06E" w:rsidR="00F647DC" w:rsidRPr="00747B23" w:rsidRDefault="00B26D3B" w:rsidP="002454CB">
      <w:pPr>
        <w:pStyle w:val="ListParagraph"/>
        <w:numPr>
          <w:ilvl w:val="0"/>
          <w:numId w:val="2"/>
        </w:numPr>
        <w:autoSpaceDE w:val="0"/>
        <w:autoSpaceDN w:val="0"/>
        <w:adjustRightInd w:val="0"/>
        <w:ind w:left="360"/>
        <w:rPr>
          <w:rFonts w:eastAsiaTheme="minorEastAsia"/>
        </w:rPr>
      </w:pPr>
      <w:r w:rsidRPr="00747B23">
        <w:rPr>
          <w:rFonts w:eastAsiaTheme="minorEastAsia"/>
        </w:rPr>
        <w:t xml:space="preserve">The blood of Jesus shed on the cross is our walk with him. It is our inner </w:t>
      </w:r>
      <w:r w:rsidRPr="002454CB">
        <w:rPr>
          <w:rFonts w:eastAsiaTheme="minorEastAsia"/>
          <w:b/>
          <w:i/>
        </w:rPr>
        <w:t>metamorphosis</w:t>
      </w:r>
      <w:r w:rsidRPr="00747B23">
        <w:rPr>
          <w:rFonts w:eastAsiaTheme="minorEastAsia"/>
        </w:rPr>
        <w:t xml:space="preserve"> derives from </w:t>
      </w:r>
      <w:hyperlink r:id="rId8" w:history="1">
        <w:r w:rsidRPr="00747B23">
          <w:rPr>
            <w:rFonts w:eastAsiaTheme="minorEastAsia"/>
          </w:rPr>
          <w:t>Greek</w:t>
        </w:r>
      </w:hyperlink>
      <w:r w:rsidRPr="00747B23">
        <w:rPr>
          <w:rFonts w:eastAsiaTheme="minorEastAsia"/>
        </w:rPr>
        <w:t xml:space="preserve"> </w:t>
      </w:r>
      <w:proofErr w:type="spellStart"/>
      <w:r w:rsidRPr="002454CB">
        <w:rPr>
          <w:rFonts w:eastAsiaTheme="minorEastAsia"/>
          <w:i/>
        </w:rPr>
        <w:t>μετ</w:t>
      </w:r>
      <w:proofErr w:type="spellEnd"/>
      <w:r w:rsidRPr="002454CB">
        <w:rPr>
          <w:rFonts w:eastAsiaTheme="minorEastAsia"/>
          <w:i/>
        </w:rPr>
        <w:t>αμόρφωσις,</w:t>
      </w:r>
      <w:r w:rsidRPr="00747B23">
        <w:rPr>
          <w:rFonts w:eastAsiaTheme="minorEastAsia"/>
        </w:rPr>
        <w:t xml:space="preserve"> "t</w:t>
      </w:r>
      <w:r w:rsidR="00F647DC" w:rsidRPr="00747B23">
        <w:rPr>
          <w:rFonts w:eastAsiaTheme="minorEastAsia"/>
        </w:rPr>
        <w:t>ransformation, transforming",</w:t>
      </w:r>
      <w:r w:rsidRPr="00747B23">
        <w:rPr>
          <w:rFonts w:eastAsiaTheme="minorEastAsia"/>
        </w:rPr>
        <w:t xml:space="preserve"> from </w:t>
      </w:r>
      <w:proofErr w:type="spellStart"/>
      <w:r w:rsidRPr="002454CB">
        <w:rPr>
          <w:rFonts w:eastAsiaTheme="minorEastAsia"/>
          <w:i/>
        </w:rPr>
        <w:t>μετ</w:t>
      </w:r>
      <w:proofErr w:type="spellEnd"/>
      <w:r w:rsidRPr="002454CB">
        <w:rPr>
          <w:rFonts w:eastAsiaTheme="minorEastAsia"/>
          <w:i/>
        </w:rPr>
        <w:t>α</w:t>
      </w:r>
      <w:r w:rsidRPr="00747B23">
        <w:rPr>
          <w:rFonts w:eastAsiaTheme="minorEastAsia"/>
        </w:rPr>
        <w:t xml:space="preserve"> (</w:t>
      </w:r>
      <w:hyperlink r:id="rId9" w:history="1">
        <w:r w:rsidRPr="00747B23">
          <w:rPr>
            <w:rFonts w:eastAsiaTheme="minorEastAsia"/>
            <w:i/>
            <w:iCs/>
          </w:rPr>
          <w:t>meta-</w:t>
        </w:r>
      </w:hyperlink>
      <w:r w:rsidR="00F647DC" w:rsidRPr="00747B23">
        <w:rPr>
          <w:rFonts w:eastAsiaTheme="minorEastAsia"/>
        </w:rPr>
        <w:t>), "change" and</w:t>
      </w:r>
      <w:r w:rsidRPr="00747B23">
        <w:rPr>
          <w:rFonts w:eastAsiaTheme="minorEastAsia"/>
        </w:rPr>
        <w:t xml:space="preserve"> </w:t>
      </w:r>
      <w:proofErr w:type="spellStart"/>
      <w:r w:rsidRPr="002454CB">
        <w:rPr>
          <w:rFonts w:eastAsiaTheme="minorEastAsia"/>
          <w:i/>
        </w:rPr>
        <w:t>μορφή</w:t>
      </w:r>
      <w:proofErr w:type="spellEnd"/>
      <w:r w:rsidRPr="002454CB">
        <w:rPr>
          <w:rFonts w:eastAsiaTheme="minorEastAsia"/>
          <w:i/>
        </w:rPr>
        <w:t xml:space="preserve"> </w:t>
      </w:r>
      <w:r w:rsidRPr="00747B23">
        <w:rPr>
          <w:rFonts w:eastAsiaTheme="minorEastAsia"/>
        </w:rPr>
        <w:t>(</w:t>
      </w:r>
      <w:proofErr w:type="spellStart"/>
      <w:r w:rsidRPr="00747B23">
        <w:rPr>
          <w:rFonts w:eastAsiaTheme="minorEastAsia"/>
          <w:i/>
          <w:iCs/>
        </w:rPr>
        <w:t>morphe</w:t>
      </w:r>
      <w:proofErr w:type="spellEnd"/>
      <w:r w:rsidRPr="00747B23">
        <w:rPr>
          <w:rFonts w:eastAsiaTheme="minorEastAsia"/>
        </w:rPr>
        <w:t>), "form</w:t>
      </w:r>
      <w:r w:rsidR="002454CB">
        <w:rPr>
          <w:rFonts w:eastAsiaTheme="minorEastAsia"/>
        </w:rPr>
        <w:t>.</w:t>
      </w:r>
      <w:r w:rsidRPr="00747B23">
        <w:rPr>
          <w:rFonts w:eastAsiaTheme="minorEastAsia"/>
        </w:rPr>
        <w:t>”</w:t>
      </w:r>
      <w:r w:rsidR="002454CB">
        <w:rPr>
          <w:rFonts w:eastAsiaTheme="minorEastAsia"/>
        </w:rPr>
        <w:t xml:space="preserve"> </w:t>
      </w:r>
      <w:r w:rsidR="00F647DC" w:rsidRPr="00747B23">
        <w:rPr>
          <w:rFonts w:eastAsiaTheme="minorEastAsia"/>
        </w:rPr>
        <w:t xml:space="preserve"> His blood works in us on three levels: </w:t>
      </w:r>
    </w:p>
    <w:p w14:paraId="543165E7" w14:textId="63A17963" w:rsidR="00F647DC" w:rsidRPr="00747B23" w:rsidRDefault="00F647DC" w:rsidP="00647200">
      <w:pPr>
        <w:pStyle w:val="ListParagraph"/>
        <w:autoSpaceDE w:val="0"/>
        <w:autoSpaceDN w:val="0"/>
        <w:adjustRightInd w:val="0"/>
        <w:ind w:hanging="360"/>
        <w:rPr>
          <w:rFonts w:eastAsiaTheme="minorEastAsia"/>
        </w:rPr>
      </w:pPr>
      <w:r w:rsidRPr="00747B23">
        <w:rPr>
          <w:rFonts w:eastAsiaTheme="minorEastAsia"/>
          <w:u w:val="single"/>
        </w:rPr>
        <w:t>The first</w:t>
      </w:r>
      <w:r w:rsidRPr="00747B23">
        <w:rPr>
          <w:rFonts w:eastAsiaTheme="minorEastAsia"/>
        </w:rPr>
        <w:t xml:space="preserve"> is the power </w:t>
      </w:r>
      <w:r w:rsidR="00647200">
        <w:rPr>
          <w:rFonts w:eastAsiaTheme="minorEastAsia"/>
        </w:rPr>
        <w:t xml:space="preserve">of </w:t>
      </w:r>
      <w:r w:rsidRPr="00747B23">
        <w:rPr>
          <w:rFonts w:eastAsiaTheme="minorEastAsia"/>
        </w:rPr>
        <w:t>his sacrificial love that moves the will to give up and to reduce our hesitation.</w:t>
      </w:r>
    </w:p>
    <w:p w14:paraId="18C11047" w14:textId="48BB7436" w:rsidR="00F647DC" w:rsidRPr="00747B23" w:rsidRDefault="00F647DC" w:rsidP="00647200">
      <w:pPr>
        <w:pStyle w:val="ListParagraph"/>
        <w:autoSpaceDE w:val="0"/>
        <w:autoSpaceDN w:val="0"/>
        <w:adjustRightInd w:val="0"/>
        <w:ind w:hanging="360"/>
        <w:rPr>
          <w:rFonts w:eastAsiaTheme="minorEastAsia"/>
        </w:rPr>
      </w:pPr>
      <w:r w:rsidRPr="00747B23">
        <w:rPr>
          <w:rFonts w:eastAsiaTheme="minorEastAsia"/>
          <w:u w:val="single"/>
        </w:rPr>
        <w:t>The second</w:t>
      </w:r>
      <w:r w:rsidR="00647200">
        <w:rPr>
          <w:rFonts w:eastAsiaTheme="minorEastAsia"/>
        </w:rPr>
        <w:t xml:space="preserve"> is the power to free our</w:t>
      </w:r>
      <w:r w:rsidRPr="00747B23">
        <w:rPr>
          <w:rFonts w:eastAsiaTheme="minorEastAsia"/>
        </w:rPr>
        <w:t>selves from what we want because we have received from the Lord this inner freedom that makes us leave what we love for the greater love.</w:t>
      </w:r>
    </w:p>
    <w:p w14:paraId="07E99C6F" w14:textId="77777777" w:rsidR="00F647DC" w:rsidRDefault="00F647DC" w:rsidP="00647200">
      <w:pPr>
        <w:pStyle w:val="ListParagraph"/>
        <w:autoSpaceDE w:val="0"/>
        <w:autoSpaceDN w:val="0"/>
        <w:adjustRightInd w:val="0"/>
        <w:ind w:hanging="360"/>
        <w:rPr>
          <w:rFonts w:eastAsiaTheme="minorEastAsia"/>
        </w:rPr>
      </w:pPr>
      <w:r w:rsidRPr="00747B23">
        <w:rPr>
          <w:rFonts w:eastAsiaTheme="minorEastAsia"/>
          <w:u w:val="single"/>
        </w:rPr>
        <w:t>The Third</w:t>
      </w:r>
      <w:r w:rsidRPr="00747B23">
        <w:rPr>
          <w:rFonts w:eastAsiaTheme="minorEastAsia"/>
        </w:rPr>
        <w:t xml:space="preserve"> is the metamorphic process that takes place in the mind where the values and the images and even our words have changed to those of the new life.</w:t>
      </w:r>
    </w:p>
    <w:p w14:paraId="07A68178" w14:textId="669CFE10" w:rsidR="00532644" w:rsidRDefault="00977D70" w:rsidP="00532644">
      <w:pPr>
        <w:pStyle w:val="ListParagraph"/>
        <w:pBdr>
          <w:top w:val="single" w:sz="4" w:space="1" w:color="auto"/>
        </w:pBdr>
        <w:autoSpaceDE w:val="0"/>
        <w:autoSpaceDN w:val="0"/>
        <w:adjustRightInd w:val="0"/>
        <w:ind w:left="0"/>
        <w:rPr>
          <w:rFonts w:eastAsiaTheme="minorEastAsia"/>
        </w:rPr>
      </w:pPr>
      <w:r>
        <w:rPr>
          <w:rFonts w:eastAsiaTheme="minorEastAsia"/>
        </w:rPr>
        <w:lastRenderedPageBreak/>
        <w:t xml:space="preserve"> </w:t>
      </w:r>
    </w:p>
    <w:p w14:paraId="653E3F8C" w14:textId="35C89ED6" w:rsidR="00F647DC" w:rsidRPr="00C71072" w:rsidRDefault="00F647DC" w:rsidP="00747B23">
      <w:pPr>
        <w:pStyle w:val="ListParagraph"/>
        <w:autoSpaceDE w:val="0"/>
        <w:autoSpaceDN w:val="0"/>
        <w:adjustRightInd w:val="0"/>
        <w:ind w:left="0"/>
        <w:rPr>
          <w:rFonts w:eastAsiaTheme="minorEastAsia"/>
          <w:b/>
        </w:rPr>
      </w:pPr>
      <w:r w:rsidRPr="00C71072">
        <w:rPr>
          <w:rFonts w:eastAsiaTheme="minorEastAsia"/>
          <w:b/>
        </w:rPr>
        <w:t xml:space="preserve">A Letter </w:t>
      </w:r>
      <w:r w:rsidR="006463D7" w:rsidRPr="00C71072">
        <w:rPr>
          <w:rFonts w:eastAsiaTheme="minorEastAsia"/>
          <w:b/>
        </w:rPr>
        <w:t>from Philemon</w:t>
      </w:r>
    </w:p>
    <w:p w14:paraId="44D626D8" w14:textId="77777777" w:rsidR="00977D70" w:rsidRDefault="00977D70" w:rsidP="00532644">
      <w:pPr>
        <w:pStyle w:val="ListParagraph"/>
        <w:autoSpaceDE w:val="0"/>
        <w:autoSpaceDN w:val="0"/>
        <w:adjustRightInd w:val="0"/>
        <w:ind w:left="360"/>
        <w:rPr>
          <w:rFonts w:eastAsiaTheme="minorEastAsia"/>
        </w:rPr>
      </w:pPr>
    </w:p>
    <w:p w14:paraId="04D21078" w14:textId="77777777" w:rsidR="006463D7" w:rsidRPr="00747B23" w:rsidRDefault="006463D7" w:rsidP="00532644">
      <w:pPr>
        <w:pStyle w:val="ListParagraph"/>
        <w:autoSpaceDE w:val="0"/>
        <w:autoSpaceDN w:val="0"/>
        <w:adjustRightInd w:val="0"/>
        <w:ind w:left="360"/>
        <w:rPr>
          <w:rFonts w:eastAsiaTheme="minorEastAsia"/>
        </w:rPr>
      </w:pPr>
      <w:r w:rsidRPr="00747B23">
        <w:rPr>
          <w:rFonts w:eastAsiaTheme="minorEastAsia"/>
        </w:rPr>
        <w:t>“My Brother George,</w:t>
      </w:r>
    </w:p>
    <w:p w14:paraId="554A9057" w14:textId="007E9CD8" w:rsidR="006463D7" w:rsidRDefault="006463D7" w:rsidP="00532644">
      <w:pPr>
        <w:pStyle w:val="ListParagraph"/>
        <w:autoSpaceDE w:val="0"/>
        <w:autoSpaceDN w:val="0"/>
        <w:adjustRightInd w:val="0"/>
        <w:ind w:left="360"/>
        <w:rPr>
          <w:rFonts w:eastAsiaTheme="minorEastAsia"/>
        </w:rPr>
      </w:pPr>
      <w:r w:rsidRPr="00747B23">
        <w:rPr>
          <w:rFonts w:eastAsiaTheme="minorEastAsia"/>
        </w:rPr>
        <w:t xml:space="preserve">May the joy and the peace of our Lord be in you </w:t>
      </w:r>
      <w:proofErr w:type="gramStart"/>
      <w:r w:rsidRPr="00747B23">
        <w:rPr>
          <w:rFonts w:eastAsiaTheme="minorEastAsia"/>
        </w:rPr>
        <w:t>always.</w:t>
      </w:r>
      <w:proofErr w:type="gramEnd"/>
      <w:r w:rsidRPr="00747B23">
        <w:rPr>
          <w:rFonts w:eastAsiaTheme="minorEastAsia"/>
        </w:rPr>
        <w:t xml:space="preserve"> </w:t>
      </w:r>
      <w:r w:rsidR="00977D70">
        <w:rPr>
          <w:rFonts w:eastAsiaTheme="minorEastAsia"/>
        </w:rPr>
        <w:t xml:space="preserve"> </w:t>
      </w:r>
      <w:r w:rsidRPr="00747B23">
        <w:rPr>
          <w:rFonts w:eastAsiaTheme="minorEastAsia"/>
        </w:rPr>
        <w:t>The blood of our Lord works in us sometimes in a mysterious way and sometimes in a more obvious way. The mysterious ones are too many but among them we can notice in us sudden longing for the Lord, for his blood calls us.</w:t>
      </w:r>
      <w:r w:rsidR="00977D70">
        <w:rPr>
          <w:rFonts w:eastAsiaTheme="minorEastAsia"/>
        </w:rPr>
        <w:t xml:space="preserve"> </w:t>
      </w:r>
      <w:r w:rsidRPr="00747B23">
        <w:rPr>
          <w:rFonts w:eastAsiaTheme="minorEastAsia"/>
        </w:rPr>
        <w:t xml:space="preserve"> Also</w:t>
      </w:r>
      <w:r w:rsidR="00977D70">
        <w:rPr>
          <w:rFonts w:eastAsiaTheme="minorEastAsia"/>
        </w:rPr>
        <w:t xml:space="preserve"> [comes]</w:t>
      </w:r>
      <w:r w:rsidRPr="00747B23">
        <w:rPr>
          <w:rFonts w:eastAsiaTheme="minorEastAsia"/>
        </w:rPr>
        <w:t xml:space="preserve"> a wave of deep desire to love him and to give up all that we have.</w:t>
      </w:r>
    </w:p>
    <w:p w14:paraId="26624401" w14:textId="77777777" w:rsidR="00977D70" w:rsidRPr="00747B23" w:rsidRDefault="00977D70" w:rsidP="00532644">
      <w:pPr>
        <w:pStyle w:val="ListParagraph"/>
        <w:autoSpaceDE w:val="0"/>
        <w:autoSpaceDN w:val="0"/>
        <w:adjustRightInd w:val="0"/>
        <w:ind w:left="360"/>
        <w:rPr>
          <w:rFonts w:eastAsiaTheme="minorEastAsia"/>
        </w:rPr>
      </w:pPr>
    </w:p>
    <w:p w14:paraId="2B236179" w14:textId="2F984ADA" w:rsidR="006463D7" w:rsidRDefault="006463D7" w:rsidP="00532644">
      <w:pPr>
        <w:pStyle w:val="ListParagraph"/>
        <w:autoSpaceDE w:val="0"/>
        <w:autoSpaceDN w:val="0"/>
        <w:adjustRightInd w:val="0"/>
        <w:ind w:left="360"/>
        <w:rPr>
          <w:rFonts w:eastAsiaTheme="minorEastAsia"/>
        </w:rPr>
      </w:pPr>
      <w:r w:rsidRPr="00747B23">
        <w:rPr>
          <w:rFonts w:eastAsiaTheme="minorEastAsia"/>
        </w:rPr>
        <w:t xml:space="preserve">As for the obvious ones they are too many and each one of us receives from the Lord according to his commitment. </w:t>
      </w:r>
      <w:r w:rsidR="00977D70">
        <w:rPr>
          <w:rFonts w:eastAsiaTheme="minorEastAsia"/>
        </w:rPr>
        <w:t xml:space="preserve"> </w:t>
      </w:r>
      <w:r w:rsidRPr="00747B23">
        <w:rPr>
          <w:rFonts w:eastAsiaTheme="minorEastAsia"/>
        </w:rPr>
        <w:t xml:space="preserve">But among these is the resistance to obvious evil, the fiery refusal to give up our faith, and speaking the truth. </w:t>
      </w:r>
      <w:r w:rsidR="00977D70">
        <w:rPr>
          <w:rFonts w:eastAsiaTheme="minorEastAsia"/>
        </w:rPr>
        <w:t xml:space="preserve"> </w:t>
      </w:r>
      <w:r w:rsidRPr="00747B23">
        <w:rPr>
          <w:rFonts w:eastAsiaTheme="minorEastAsia"/>
        </w:rPr>
        <w:t xml:space="preserve">All these are also the work of the Holy Spirit </w:t>
      </w:r>
      <w:r w:rsidR="0016430F" w:rsidRPr="00747B23">
        <w:rPr>
          <w:rFonts w:eastAsiaTheme="minorEastAsia"/>
        </w:rPr>
        <w:t xml:space="preserve">because it is written about the death of our Lord </w:t>
      </w:r>
      <w:r w:rsidRPr="00747B23">
        <w:rPr>
          <w:rFonts w:eastAsiaTheme="minorEastAsia"/>
        </w:rPr>
        <w:t>Jesus</w:t>
      </w:r>
      <w:r w:rsidR="0016430F" w:rsidRPr="00747B23">
        <w:rPr>
          <w:rFonts w:eastAsiaTheme="minorEastAsia"/>
        </w:rPr>
        <w:t>, “</w:t>
      </w:r>
      <w:r w:rsidR="0016430F" w:rsidRPr="00EF0A77">
        <w:rPr>
          <w:rFonts w:eastAsiaTheme="minorEastAsia"/>
          <w:i/>
        </w:rPr>
        <w:t>For if the blood of bulls and goats and the ashes of a heifer, sprinkling the unclean, sanctifies for the purifying of the flesh</w:t>
      </w:r>
      <w:proofErr w:type="gramStart"/>
      <w:r w:rsidR="0016430F" w:rsidRPr="00EF0A77">
        <w:rPr>
          <w:rFonts w:eastAsiaTheme="minorEastAsia"/>
          <w:i/>
        </w:rPr>
        <w:t>,  how</w:t>
      </w:r>
      <w:proofErr w:type="gramEnd"/>
      <w:r w:rsidR="0016430F" w:rsidRPr="00EF0A77">
        <w:rPr>
          <w:rFonts w:eastAsiaTheme="minorEastAsia"/>
          <w:i/>
        </w:rPr>
        <w:t xml:space="preserve"> much more shall the blood of Christ, who through the eternal Spirit offered Himself without spot to God, cleanse your conscience from dead works to serve the living God?</w:t>
      </w:r>
      <w:r w:rsidR="00EF0A77">
        <w:rPr>
          <w:rFonts w:eastAsiaTheme="minorEastAsia"/>
        </w:rPr>
        <w:t>”</w:t>
      </w:r>
      <w:r w:rsidRPr="00747B23">
        <w:rPr>
          <w:rFonts w:eastAsiaTheme="minorEastAsia"/>
        </w:rPr>
        <w:t xml:space="preserve"> </w:t>
      </w:r>
      <w:r w:rsidR="0016430F" w:rsidRPr="00747B23">
        <w:rPr>
          <w:rFonts w:eastAsiaTheme="minorEastAsia"/>
        </w:rPr>
        <w:t>(</w:t>
      </w:r>
      <w:proofErr w:type="spellStart"/>
      <w:r w:rsidR="0016430F" w:rsidRPr="00747B23">
        <w:rPr>
          <w:rFonts w:eastAsiaTheme="minorEastAsia"/>
        </w:rPr>
        <w:t>Heb</w:t>
      </w:r>
      <w:proofErr w:type="spellEnd"/>
      <w:r w:rsidR="0016430F" w:rsidRPr="00747B23">
        <w:rPr>
          <w:rFonts w:eastAsiaTheme="minorEastAsia"/>
        </w:rPr>
        <w:t xml:space="preserve"> 9: 13-14) </w:t>
      </w:r>
      <w:r w:rsidR="00EF0A77">
        <w:rPr>
          <w:rFonts w:eastAsiaTheme="minorEastAsia"/>
        </w:rPr>
        <w:t xml:space="preserve"> </w:t>
      </w:r>
      <w:r w:rsidR="0016430F" w:rsidRPr="00747B23">
        <w:rPr>
          <w:rFonts w:eastAsiaTheme="minorEastAsia"/>
        </w:rPr>
        <w:t>The Spirit pre</w:t>
      </w:r>
      <w:r w:rsidR="00EF0A77">
        <w:rPr>
          <w:rFonts w:eastAsiaTheme="minorEastAsia"/>
        </w:rPr>
        <w:t>pared the body of Jesus in the “</w:t>
      </w:r>
      <w:r w:rsidR="0016430F" w:rsidRPr="00747B23">
        <w:rPr>
          <w:rFonts w:eastAsiaTheme="minorEastAsia"/>
        </w:rPr>
        <w:t xml:space="preserve">womb” of Mary, and the same Spirit “anointed” Jesus after Jesus came out of the water of Jordan, so also the same Spirit offered him to God the Father and now to us. </w:t>
      </w:r>
      <w:r w:rsidR="00EF0A77">
        <w:rPr>
          <w:rFonts w:eastAsiaTheme="minorEastAsia"/>
        </w:rPr>
        <w:t xml:space="preserve"> </w:t>
      </w:r>
      <w:r w:rsidR="0016430F" w:rsidRPr="00747B23">
        <w:rPr>
          <w:rFonts w:eastAsiaTheme="minorEastAsia"/>
        </w:rPr>
        <w:t>Why</w:t>
      </w:r>
      <w:r w:rsidR="00EF0A77">
        <w:rPr>
          <w:rFonts w:eastAsiaTheme="minorEastAsia"/>
        </w:rPr>
        <w:t>?  B</w:t>
      </w:r>
      <w:r w:rsidR="0016430F" w:rsidRPr="00747B23">
        <w:rPr>
          <w:rFonts w:eastAsiaTheme="minorEastAsia"/>
        </w:rPr>
        <w:t>ecause we are not left to our own will and to our own understanding but are given the cleansing of the blood and the power of the Spirit</w:t>
      </w:r>
      <w:r w:rsidR="00EF0A77">
        <w:rPr>
          <w:rFonts w:eastAsiaTheme="minorEastAsia"/>
        </w:rPr>
        <w:t xml:space="preserve"> to which the apostle indicated</w:t>
      </w:r>
      <w:r w:rsidR="0016430F" w:rsidRPr="00747B23">
        <w:rPr>
          <w:rFonts w:eastAsiaTheme="minorEastAsia"/>
        </w:rPr>
        <w:t xml:space="preserve"> (See Rom 8:</w:t>
      </w:r>
      <w:r w:rsidR="008658DB" w:rsidRPr="00747B23">
        <w:rPr>
          <w:rFonts w:eastAsiaTheme="minorEastAsia"/>
        </w:rPr>
        <w:t>27, 35)</w:t>
      </w:r>
      <w:r w:rsidR="00EF0A77">
        <w:rPr>
          <w:rFonts w:eastAsiaTheme="minorEastAsia"/>
        </w:rPr>
        <w:t>.</w:t>
      </w:r>
    </w:p>
    <w:p w14:paraId="22D79E07" w14:textId="77777777" w:rsidR="00977D70" w:rsidRPr="00747B23" w:rsidRDefault="00977D70" w:rsidP="00532644">
      <w:pPr>
        <w:pStyle w:val="ListParagraph"/>
        <w:autoSpaceDE w:val="0"/>
        <w:autoSpaceDN w:val="0"/>
        <w:adjustRightInd w:val="0"/>
        <w:ind w:left="360"/>
        <w:rPr>
          <w:rFonts w:eastAsiaTheme="minorEastAsia"/>
        </w:rPr>
      </w:pPr>
    </w:p>
    <w:p w14:paraId="0033BBF5" w14:textId="6607CBB0" w:rsidR="008658DB" w:rsidRPr="00747B23" w:rsidRDefault="008658DB" w:rsidP="00532644">
      <w:pPr>
        <w:pStyle w:val="ListParagraph"/>
        <w:autoSpaceDE w:val="0"/>
        <w:autoSpaceDN w:val="0"/>
        <w:adjustRightInd w:val="0"/>
        <w:ind w:left="360"/>
        <w:rPr>
          <w:rFonts w:eastAsiaTheme="minorEastAsia"/>
        </w:rPr>
      </w:pPr>
      <w:r w:rsidRPr="00747B23">
        <w:rPr>
          <w:rFonts w:eastAsiaTheme="minorEastAsia"/>
        </w:rPr>
        <w:t xml:space="preserve">May the power of his blood that is in you forever give you the same strength and courage of </w:t>
      </w:r>
      <w:proofErr w:type="gramStart"/>
      <w:r w:rsidRPr="00747B23">
        <w:rPr>
          <w:rFonts w:eastAsiaTheme="minorEastAsia"/>
        </w:rPr>
        <w:t>Jesus.</w:t>
      </w:r>
      <w:proofErr w:type="gramEnd"/>
    </w:p>
    <w:p w14:paraId="1508A821" w14:textId="4721636D" w:rsidR="008658DB" w:rsidRPr="00747B23" w:rsidRDefault="008658DB" w:rsidP="00532644">
      <w:pPr>
        <w:pStyle w:val="ListParagraph"/>
        <w:autoSpaceDE w:val="0"/>
        <w:autoSpaceDN w:val="0"/>
        <w:adjustRightInd w:val="0"/>
        <w:ind w:left="360"/>
        <w:rPr>
          <w:rFonts w:eastAsiaTheme="minorEastAsia"/>
        </w:rPr>
      </w:pPr>
      <w:proofErr w:type="spellStart"/>
      <w:proofErr w:type="gramStart"/>
      <w:r w:rsidRPr="00747B23">
        <w:rPr>
          <w:rFonts w:eastAsiaTheme="minorEastAsia"/>
        </w:rPr>
        <w:t>Philēmōn</w:t>
      </w:r>
      <w:proofErr w:type="spellEnd"/>
      <w:r w:rsidR="00C71072">
        <w:rPr>
          <w:rFonts w:eastAsiaTheme="minorEastAsia"/>
        </w:rPr>
        <w:t xml:space="preserve">  </w:t>
      </w:r>
      <w:r w:rsidRPr="00747B23">
        <w:rPr>
          <w:rFonts w:eastAsiaTheme="minorEastAsia"/>
        </w:rPr>
        <w:t>(</w:t>
      </w:r>
      <w:proofErr w:type="gramEnd"/>
      <w:r w:rsidRPr="00747B23">
        <w:rPr>
          <w:rFonts w:eastAsiaTheme="minorEastAsia"/>
        </w:rPr>
        <w:t>No date)</w:t>
      </w:r>
    </w:p>
    <w:p w14:paraId="541E1818" w14:textId="77777777" w:rsidR="008658DB" w:rsidRPr="00747B23" w:rsidRDefault="008658DB" w:rsidP="00532644">
      <w:pPr>
        <w:pStyle w:val="ListParagraph"/>
        <w:pBdr>
          <w:bottom w:val="single" w:sz="4" w:space="1" w:color="auto"/>
        </w:pBdr>
        <w:tabs>
          <w:tab w:val="left" w:pos="0"/>
        </w:tabs>
        <w:autoSpaceDE w:val="0"/>
        <w:autoSpaceDN w:val="0"/>
        <w:adjustRightInd w:val="0"/>
        <w:ind w:left="0"/>
        <w:rPr>
          <w:rFonts w:eastAsiaTheme="minorEastAsia"/>
        </w:rPr>
      </w:pPr>
    </w:p>
    <w:p w14:paraId="19C1870D" w14:textId="77777777" w:rsidR="00532644" w:rsidRDefault="00532644" w:rsidP="00747B23">
      <w:pPr>
        <w:pStyle w:val="ListParagraph"/>
        <w:autoSpaceDE w:val="0"/>
        <w:autoSpaceDN w:val="0"/>
        <w:adjustRightInd w:val="0"/>
        <w:ind w:left="0"/>
        <w:jc w:val="center"/>
        <w:rPr>
          <w:rFonts w:eastAsiaTheme="minorEastAsia"/>
        </w:rPr>
      </w:pPr>
    </w:p>
    <w:p w14:paraId="19266E42" w14:textId="69597912" w:rsidR="003A138F" w:rsidRPr="00647200" w:rsidRDefault="003A138F" w:rsidP="00532644">
      <w:pPr>
        <w:pStyle w:val="ListParagraph"/>
        <w:autoSpaceDE w:val="0"/>
        <w:autoSpaceDN w:val="0"/>
        <w:adjustRightInd w:val="0"/>
        <w:ind w:left="0"/>
        <w:rPr>
          <w:rFonts w:eastAsiaTheme="minorEastAsia"/>
          <w:b/>
        </w:rPr>
      </w:pPr>
      <w:r w:rsidRPr="00647200">
        <w:rPr>
          <w:rFonts w:eastAsiaTheme="minorEastAsia"/>
          <w:b/>
        </w:rPr>
        <w:t xml:space="preserve">Appendix </w:t>
      </w:r>
      <w:proofErr w:type="gramStart"/>
      <w:r w:rsidRPr="00647200">
        <w:rPr>
          <w:rFonts w:eastAsiaTheme="minorEastAsia"/>
          <w:b/>
        </w:rPr>
        <w:t>A</w:t>
      </w:r>
      <w:proofErr w:type="gramEnd"/>
      <w:r w:rsidR="00647200">
        <w:rPr>
          <w:rFonts w:eastAsiaTheme="minorEastAsia"/>
          <w:b/>
        </w:rPr>
        <w:t xml:space="preserve"> – Washing with Water</w:t>
      </w:r>
    </w:p>
    <w:p w14:paraId="43D6CAC6" w14:textId="65BE88FB" w:rsidR="00E61704" w:rsidRDefault="00647200" w:rsidP="00747B23">
      <w:pPr>
        <w:autoSpaceDE w:val="0"/>
        <w:autoSpaceDN w:val="0"/>
        <w:adjustRightInd w:val="0"/>
        <w:rPr>
          <w:rFonts w:eastAsiaTheme="minorEastAsia"/>
        </w:rPr>
      </w:pPr>
      <w:r>
        <w:rPr>
          <w:rFonts w:eastAsiaTheme="minorEastAsia"/>
        </w:rPr>
        <w:t>In this l</w:t>
      </w:r>
      <w:r w:rsidR="00274911" w:rsidRPr="00747B23">
        <w:rPr>
          <w:rFonts w:eastAsiaTheme="minorEastAsia"/>
        </w:rPr>
        <w:t xml:space="preserve">ate </w:t>
      </w:r>
      <w:r w:rsidR="00513B09" w:rsidRPr="00747B23">
        <w:rPr>
          <w:rFonts w:eastAsiaTheme="minorEastAsia"/>
        </w:rPr>
        <w:t>3</w:t>
      </w:r>
      <w:r w:rsidR="00513B09" w:rsidRPr="00747B23">
        <w:rPr>
          <w:rFonts w:eastAsiaTheme="minorEastAsia"/>
          <w:vertAlign w:val="superscript"/>
        </w:rPr>
        <w:t>rd</w:t>
      </w:r>
      <w:r w:rsidR="00513B09" w:rsidRPr="00747B23">
        <w:rPr>
          <w:rFonts w:eastAsiaTheme="minorEastAsia"/>
        </w:rPr>
        <w:t xml:space="preserve"> century apocryphal </w:t>
      </w:r>
      <w:r>
        <w:rPr>
          <w:rFonts w:eastAsiaTheme="minorEastAsia"/>
          <w:i/>
        </w:rPr>
        <w:t>[not from scriptures]</w:t>
      </w:r>
      <w:r>
        <w:rPr>
          <w:rFonts w:eastAsiaTheme="minorEastAsia"/>
        </w:rPr>
        <w:t xml:space="preserve"> </w:t>
      </w:r>
      <w:r w:rsidR="00513B09" w:rsidRPr="00747B23">
        <w:rPr>
          <w:rFonts w:eastAsiaTheme="minorEastAsia"/>
        </w:rPr>
        <w:t xml:space="preserve">story </w:t>
      </w:r>
      <w:r>
        <w:rPr>
          <w:rFonts w:eastAsiaTheme="minorEastAsia"/>
        </w:rPr>
        <w:t xml:space="preserve">found </w:t>
      </w:r>
      <w:r w:rsidR="00513B09" w:rsidRPr="00747B23">
        <w:rPr>
          <w:rFonts w:eastAsiaTheme="minorEastAsia"/>
        </w:rPr>
        <w:t xml:space="preserve">in the </w:t>
      </w:r>
      <w:proofErr w:type="spellStart"/>
      <w:r w:rsidR="00E61704" w:rsidRPr="00747B23">
        <w:rPr>
          <w:rFonts w:eastAsiaTheme="minorEastAsia"/>
        </w:rPr>
        <w:t>Oxyrhynchus</w:t>
      </w:r>
      <w:proofErr w:type="spellEnd"/>
      <w:r w:rsidR="00274911" w:rsidRPr="00747B23">
        <w:rPr>
          <w:rFonts w:eastAsiaTheme="minorEastAsia"/>
        </w:rPr>
        <w:t xml:space="preserve"> Pa</w:t>
      </w:r>
      <w:r w:rsidR="003A138F" w:rsidRPr="00747B23">
        <w:rPr>
          <w:rFonts w:eastAsiaTheme="minorEastAsia"/>
        </w:rPr>
        <w:t xml:space="preserve">pyrus </w:t>
      </w:r>
      <w:r w:rsidR="00E61704" w:rsidRPr="00747B23">
        <w:rPr>
          <w:rFonts w:eastAsiaTheme="minorEastAsia"/>
        </w:rPr>
        <w:t>840</w:t>
      </w:r>
      <w:r w:rsidR="00B065CC" w:rsidRPr="00747B23">
        <w:rPr>
          <w:rFonts w:eastAsiaTheme="minorEastAsia"/>
        </w:rPr>
        <w:t>, Jesus debates with a Pharisee</w:t>
      </w:r>
      <w:r w:rsidR="003A138F" w:rsidRPr="00747B23">
        <w:rPr>
          <w:rFonts w:eastAsiaTheme="minorEastAsia"/>
        </w:rPr>
        <w:t xml:space="preserve"> about Jewish washing with water</w:t>
      </w:r>
      <w:r>
        <w:rPr>
          <w:rFonts w:eastAsiaTheme="minorEastAsia"/>
        </w:rPr>
        <w:t>.</w:t>
      </w:r>
    </w:p>
    <w:p w14:paraId="449A6842" w14:textId="77777777" w:rsidR="00647200" w:rsidRDefault="00513B09" w:rsidP="00647200">
      <w:pPr>
        <w:widowControl w:val="0"/>
        <w:autoSpaceDE w:val="0"/>
        <w:autoSpaceDN w:val="0"/>
        <w:adjustRightInd w:val="0"/>
        <w:ind w:left="360" w:firstLine="360"/>
        <w:rPr>
          <w:rFonts w:eastAsiaTheme="minorEastAsia"/>
          <w:bCs/>
        </w:rPr>
      </w:pPr>
      <w:r w:rsidRPr="00747B23">
        <w:rPr>
          <w:rFonts w:eastAsiaTheme="minorEastAsia"/>
          <w:bCs/>
        </w:rPr>
        <w:t>Taking</w:t>
      </w:r>
      <w:r w:rsidR="00E61704" w:rsidRPr="00747B23">
        <w:rPr>
          <w:rFonts w:eastAsiaTheme="minorEastAsia"/>
          <w:bCs/>
        </w:rPr>
        <w:t xml:space="preserve"> them along, he</w:t>
      </w:r>
      <w:r w:rsidR="00647200">
        <w:rPr>
          <w:rFonts w:eastAsiaTheme="minorEastAsia"/>
          <w:bCs/>
        </w:rPr>
        <w:t xml:space="preserve"> </w:t>
      </w:r>
      <w:r w:rsidR="00647200">
        <w:rPr>
          <w:rFonts w:eastAsiaTheme="minorEastAsia"/>
          <w:bCs/>
          <w:i/>
        </w:rPr>
        <w:t>[Jesus]</w:t>
      </w:r>
      <w:r w:rsidR="00E61704" w:rsidRPr="00747B23">
        <w:rPr>
          <w:rFonts w:eastAsiaTheme="minorEastAsia"/>
          <w:bCs/>
        </w:rPr>
        <w:t xml:space="preserve"> went into the place of purification itself and wandered around in the temple.</w:t>
      </w:r>
    </w:p>
    <w:p w14:paraId="50CD4E8B" w14:textId="4497CA95" w:rsidR="00647200" w:rsidRDefault="00E61704" w:rsidP="00647200">
      <w:pPr>
        <w:widowControl w:val="0"/>
        <w:autoSpaceDE w:val="0"/>
        <w:autoSpaceDN w:val="0"/>
        <w:adjustRightInd w:val="0"/>
        <w:ind w:left="360" w:firstLine="360"/>
        <w:rPr>
          <w:rFonts w:eastAsiaTheme="minorEastAsia"/>
          <w:bCs/>
        </w:rPr>
      </w:pPr>
      <w:r w:rsidRPr="00747B23">
        <w:rPr>
          <w:rFonts w:eastAsiaTheme="minorEastAsia"/>
          <w:bCs/>
        </w:rPr>
        <w:t>Then</w:t>
      </w:r>
      <w:r w:rsidR="00647200">
        <w:rPr>
          <w:rFonts w:eastAsiaTheme="minorEastAsia"/>
          <w:bCs/>
        </w:rPr>
        <w:t xml:space="preserve"> </w:t>
      </w:r>
      <w:r w:rsidRPr="00747B23">
        <w:rPr>
          <w:rFonts w:eastAsiaTheme="minorEastAsia"/>
          <w:bCs/>
        </w:rPr>
        <w:t xml:space="preserve">a certain high priest of the Pharisees named Levi came toward them and said to the savior, "Who permitted you to wander in this place of purification and to see these holy vessels, even though you have not bathed and the feet of your disciples have not been washed? </w:t>
      </w:r>
      <w:r w:rsidR="00647200">
        <w:rPr>
          <w:rFonts w:eastAsiaTheme="minorEastAsia"/>
          <w:bCs/>
        </w:rPr>
        <w:t xml:space="preserve"> </w:t>
      </w:r>
      <w:r w:rsidRPr="00747B23">
        <w:rPr>
          <w:rFonts w:eastAsiaTheme="minorEastAsia"/>
          <w:bCs/>
        </w:rPr>
        <w:t xml:space="preserve">And now that you have defiled it, you walk around in this pure area of the temple where only a person who has bathed and changed his clothes can walk, and even such a person does not dare to look upon these holy </w:t>
      </w:r>
      <w:r w:rsidR="00B065CC" w:rsidRPr="00747B23">
        <w:rPr>
          <w:rFonts w:eastAsiaTheme="minorEastAsia"/>
          <w:bCs/>
        </w:rPr>
        <w:t>vessels.</w:t>
      </w:r>
      <w:r w:rsidR="00647200">
        <w:rPr>
          <w:rFonts w:eastAsiaTheme="minorEastAsia"/>
          <w:bCs/>
        </w:rPr>
        <w:t xml:space="preserve">”  </w:t>
      </w:r>
    </w:p>
    <w:p w14:paraId="2A7C79BA" w14:textId="77777777" w:rsidR="00647200" w:rsidRDefault="00B065CC" w:rsidP="00647200">
      <w:pPr>
        <w:widowControl w:val="0"/>
        <w:autoSpaceDE w:val="0"/>
        <w:autoSpaceDN w:val="0"/>
        <w:adjustRightInd w:val="0"/>
        <w:ind w:left="360" w:firstLine="360"/>
        <w:rPr>
          <w:rFonts w:eastAsiaTheme="minorEastAsia"/>
          <w:bCs/>
        </w:rPr>
      </w:pPr>
      <w:r w:rsidRPr="00747B23">
        <w:rPr>
          <w:rFonts w:eastAsiaTheme="minorEastAsia"/>
          <w:bCs/>
        </w:rPr>
        <w:t>Standing</w:t>
      </w:r>
      <w:r w:rsidR="00E61704" w:rsidRPr="00747B23">
        <w:rPr>
          <w:rFonts w:eastAsiaTheme="minorEastAsia"/>
          <w:bCs/>
        </w:rPr>
        <w:t xml:space="preserve"> with his disciples</w:t>
      </w:r>
      <w:r w:rsidR="00647200">
        <w:rPr>
          <w:rFonts w:eastAsiaTheme="minorEastAsia"/>
          <w:bCs/>
        </w:rPr>
        <w:t xml:space="preserve"> </w:t>
      </w:r>
      <w:r w:rsidR="00647200" w:rsidRPr="00747B23">
        <w:rPr>
          <w:rFonts w:eastAsiaTheme="minorEastAsia"/>
          <w:bCs/>
        </w:rPr>
        <w:t>nearby</w:t>
      </w:r>
      <w:r w:rsidR="00E61704" w:rsidRPr="00747B23">
        <w:rPr>
          <w:rFonts w:eastAsiaTheme="minorEastAsia"/>
          <w:bCs/>
        </w:rPr>
        <w:t xml:space="preserve">, the savior replied, "Since you are here in the temple too, are you </w:t>
      </w:r>
      <w:r w:rsidRPr="00747B23">
        <w:rPr>
          <w:rFonts w:eastAsiaTheme="minorEastAsia"/>
          <w:bCs/>
        </w:rPr>
        <w:t>clean?</w:t>
      </w:r>
      <w:r w:rsidR="00647200">
        <w:rPr>
          <w:rFonts w:eastAsiaTheme="minorEastAsia"/>
          <w:bCs/>
        </w:rPr>
        <w:t>”</w:t>
      </w:r>
      <w:r w:rsidRPr="00747B23">
        <w:rPr>
          <w:rFonts w:eastAsiaTheme="minorEastAsia"/>
          <w:bCs/>
        </w:rPr>
        <w:t xml:space="preserve"> </w:t>
      </w:r>
      <w:r w:rsidR="00647200">
        <w:rPr>
          <w:rFonts w:eastAsiaTheme="minorEastAsia"/>
          <w:bCs/>
        </w:rPr>
        <w:t xml:space="preserve"> </w:t>
      </w:r>
    </w:p>
    <w:p w14:paraId="136414F1" w14:textId="2D992796" w:rsidR="00647200" w:rsidRDefault="00B065CC" w:rsidP="00647200">
      <w:pPr>
        <w:widowControl w:val="0"/>
        <w:autoSpaceDE w:val="0"/>
        <w:autoSpaceDN w:val="0"/>
        <w:adjustRightInd w:val="0"/>
        <w:ind w:left="360" w:firstLine="360"/>
        <w:rPr>
          <w:rFonts w:eastAsiaTheme="minorEastAsia"/>
          <w:bCs/>
        </w:rPr>
      </w:pPr>
      <w:r w:rsidRPr="00747B23">
        <w:rPr>
          <w:rFonts w:eastAsiaTheme="minorEastAsia"/>
          <w:bCs/>
        </w:rPr>
        <w:t>The</w:t>
      </w:r>
      <w:r w:rsidR="00E61704" w:rsidRPr="00747B23">
        <w:rPr>
          <w:rFonts w:eastAsiaTheme="minorEastAsia"/>
          <w:bCs/>
        </w:rPr>
        <w:t xml:space="preserve"> Pharisee said to him, "I am clean</w:t>
      </w:r>
      <w:r w:rsidR="00C71072">
        <w:rPr>
          <w:rFonts w:eastAsiaTheme="minorEastAsia"/>
          <w:bCs/>
        </w:rPr>
        <w:t>, f</w:t>
      </w:r>
      <w:r w:rsidR="00E61704" w:rsidRPr="00747B23">
        <w:rPr>
          <w:rFonts w:eastAsiaTheme="minorEastAsia"/>
          <w:bCs/>
        </w:rPr>
        <w:t xml:space="preserve">or I bathed in the pool of David. </w:t>
      </w:r>
      <w:r w:rsidR="00647200">
        <w:rPr>
          <w:rFonts w:eastAsiaTheme="minorEastAsia"/>
          <w:bCs/>
        </w:rPr>
        <w:t xml:space="preserve"> </w:t>
      </w:r>
      <w:r w:rsidR="00E61704" w:rsidRPr="00747B23">
        <w:rPr>
          <w:rFonts w:eastAsiaTheme="minorEastAsia"/>
          <w:bCs/>
        </w:rPr>
        <w:t xml:space="preserve">I went down into the pool by one set of stairs and came back out by another. </w:t>
      </w:r>
      <w:r w:rsidR="00647200">
        <w:rPr>
          <w:rFonts w:eastAsiaTheme="minorEastAsia"/>
          <w:bCs/>
        </w:rPr>
        <w:t xml:space="preserve"> </w:t>
      </w:r>
      <w:r w:rsidR="00E61704" w:rsidRPr="00747B23">
        <w:rPr>
          <w:rFonts w:eastAsiaTheme="minorEastAsia"/>
          <w:bCs/>
        </w:rPr>
        <w:t xml:space="preserve">Then I put on white clothes and they were clean. </w:t>
      </w:r>
      <w:r w:rsidR="00647200">
        <w:rPr>
          <w:rFonts w:eastAsiaTheme="minorEastAsia"/>
          <w:bCs/>
        </w:rPr>
        <w:t xml:space="preserve"> </w:t>
      </w:r>
      <w:r w:rsidR="00E61704" w:rsidRPr="00747B23">
        <w:rPr>
          <w:rFonts w:eastAsiaTheme="minorEastAsia"/>
          <w:bCs/>
        </w:rPr>
        <w:t xml:space="preserve">And then I came and looked at these holy </w:t>
      </w:r>
      <w:r w:rsidRPr="00747B23">
        <w:rPr>
          <w:rFonts w:eastAsiaTheme="minorEastAsia"/>
          <w:bCs/>
        </w:rPr>
        <w:t>vessels.</w:t>
      </w:r>
      <w:r w:rsidR="00647200">
        <w:rPr>
          <w:rFonts w:eastAsiaTheme="minorEastAsia"/>
          <w:bCs/>
        </w:rPr>
        <w:t>”</w:t>
      </w:r>
    </w:p>
    <w:p w14:paraId="5839AB66" w14:textId="74784275" w:rsidR="003A138F" w:rsidRPr="00747B23" w:rsidRDefault="00647200" w:rsidP="00647200">
      <w:pPr>
        <w:widowControl w:val="0"/>
        <w:autoSpaceDE w:val="0"/>
        <w:autoSpaceDN w:val="0"/>
        <w:adjustRightInd w:val="0"/>
        <w:ind w:left="360" w:firstLine="360"/>
        <w:rPr>
          <w:rFonts w:eastAsiaTheme="minorEastAsia"/>
        </w:rPr>
      </w:pPr>
      <w:r>
        <w:rPr>
          <w:rFonts w:eastAsiaTheme="minorEastAsia"/>
          <w:bCs/>
        </w:rPr>
        <w:lastRenderedPageBreak/>
        <w:t>R</w:t>
      </w:r>
      <w:r w:rsidR="00B065CC" w:rsidRPr="00747B23">
        <w:rPr>
          <w:rFonts w:eastAsiaTheme="minorEastAsia"/>
          <w:bCs/>
        </w:rPr>
        <w:t>eplying</w:t>
      </w:r>
      <w:r w:rsidR="00E61704" w:rsidRPr="00747B23">
        <w:rPr>
          <w:rFonts w:eastAsiaTheme="minorEastAsia"/>
          <w:bCs/>
        </w:rPr>
        <w:t xml:space="preserve"> to him, the savior said, "Woe to blind people who do not see! You have washed in the gushing waters that dogs and pigs are thrown into day and night. </w:t>
      </w:r>
      <w:r>
        <w:rPr>
          <w:rFonts w:eastAsiaTheme="minorEastAsia"/>
          <w:bCs/>
        </w:rPr>
        <w:t xml:space="preserve"> </w:t>
      </w:r>
      <w:r w:rsidR="00E61704" w:rsidRPr="00747B23">
        <w:rPr>
          <w:rFonts w:eastAsiaTheme="minorEastAsia"/>
          <w:bCs/>
        </w:rPr>
        <w:t xml:space="preserve">And when you washed yourself, you scrubbed the outer layer of skin, the layer of skin that prostitutes and flute-girls anoint and wash and scrub when they put on makeup to become the desire of the men. </w:t>
      </w:r>
      <w:r>
        <w:rPr>
          <w:rFonts w:eastAsiaTheme="minorEastAsia"/>
          <w:bCs/>
        </w:rPr>
        <w:t xml:space="preserve"> </w:t>
      </w:r>
      <w:r w:rsidR="00E61704" w:rsidRPr="00747B23">
        <w:rPr>
          <w:rFonts w:eastAsiaTheme="minorEastAsia"/>
          <w:bCs/>
        </w:rPr>
        <w:t xml:space="preserve">But inside they are filled with scorpions and all unrighteousness. But my disciples and I, whom you say have not washed, we have washed in waters of eternal life that come from the God of </w:t>
      </w:r>
      <w:r w:rsidR="00B065CC" w:rsidRPr="00747B23">
        <w:rPr>
          <w:rFonts w:eastAsiaTheme="minorEastAsia"/>
          <w:bCs/>
        </w:rPr>
        <w:t>heaven</w:t>
      </w:r>
      <w:r>
        <w:rPr>
          <w:rFonts w:eastAsiaTheme="minorEastAsia"/>
          <w:bCs/>
        </w:rPr>
        <w:t>.”</w:t>
      </w:r>
    </w:p>
    <w:p w14:paraId="15DAB5C1" w14:textId="77777777" w:rsidR="00280069" w:rsidRDefault="00280069" w:rsidP="00280069">
      <w:pPr>
        <w:widowControl w:val="0"/>
        <w:autoSpaceDE w:val="0"/>
        <w:autoSpaceDN w:val="0"/>
        <w:adjustRightInd w:val="0"/>
        <w:rPr>
          <w:bCs/>
        </w:rPr>
      </w:pPr>
    </w:p>
    <w:p w14:paraId="17474B85" w14:textId="7D1FC745" w:rsidR="000523C6" w:rsidRPr="00EF0A77" w:rsidRDefault="00D015F7" w:rsidP="00280069">
      <w:pPr>
        <w:widowControl w:val="0"/>
        <w:autoSpaceDE w:val="0"/>
        <w:autoSpaceDN w:val="0"/>
        <w:adjustRightInd w:val="0"/>
        <w:rPr>
          <w:b/>
          <w:bCs/>
        </w:rPr>
      </w:pPr>
      <w:r w:rsidRPr="00EF0A77">
        <w:rPr>
          <w:b/>
          <w:bCs/>
        </w:rPr>
        <w:t>B</w:t>
      </w:r>
      <w:r w:rsidR="0091761F" w:rsidRPr="00EF0A77">
        <w:rPr>
          <w:b/>
          <w:bCs/>
        </w:rPr>
        <w:t>eing Justified</w:t>
      </w:r>
      <w:r w:rsidR="00EF0A77">
        <w:rPr>
          <w:b/>
          <w:bCs/>
        </w:rPr>
        <w:t xml:space="preserve"> – </w:t>
      </w:r>
      <w:r w:rsidR="000523C6" w:rsidRPr="00EF0A77">
        <w:rPr>
          <w:b/>
          <w:bCs/>
        </w:rPr>
        <w:t>From Genesis to Romans</w:t>
      </w:r>
    </w:p>
    <w:p w14:paraId="2777C7D6" w14:textId="77777777" w:rsidR="00EF0A77" w:rsidRDefault="00EF0A77" w:rsidP="00280069">
      <w:pPr>
        <w:widowControl w:val="0"/>
        <w:autoSpaceDE w:val="0"/>
        <w:autoSpaceDN w:val="0"/>
        <w:adjustRightInd w:val="0"/>
        <w:rPr>
          <w:bCs/>
        </w:rPr>
      </w:pPr>
    </w:p>
    <w:p w14:paraId="393A1A56" w14:textId="77777777" w:rsidR="00EF0A77" w:rsidRDefault="00EF0A77" w:rsidP="00280069">
      <w:pPr>
        <w:widowControl w:val="0"/>
        <w:autoSpaceDE w:val="0"/>
        <w:autoSpaceDN w:val="0"/>
        <w:adjustRightInd w:val="0"/>
        <w:rPr>
          <w:b/>
          <w:bCs/>
        </w:rPr>
      </w:pPr>
      <w:r>
        <w:rPr>
          <w:b/>
          <w:bCs/>
        </w:rPr>
        <w:t>Genesis</w:t>
      </w:r>
    </w:p>
    <w:p w14:paraId="6CB4CA7D" w14:textId="0511148F" w:rsidR="00295955" w:rsidRPr="00747B23" w:rsidRDefault="00295955" w:rsidP="00280069">
      <w:pPr>
        <w:widowControl w:val="0"/>
        <w:autoSpaceDE w:val="0"/>
        <w:autoSpaceDN w:val="0"/>
        <w:adjustRightInd w:val="0"/>
        <w:rPr>
          <w:bCs/>
        </w:rPr>
      </w:pPr>
      <w:r w:rsidRPr="00747B23">
        <w:rPr>
          <w:bCs/>
        </w:rPr>
        <w:t>In</w:t>
      </w:r>
      <w:r w:rsidR="00EF0A77">
        <w:rPr>
          <w:bCs/>
        </w:rPr>
        <w:t xml:space="preserve"> Genesis </w:t>
      </w:r>
      <w:r w:rsidRPr="00747B23">
        <w:rPr>
          <w:bCs/>
        </w:rPr>
        <w:t>15:1ff we meet the word that became a center of a debate since the Reformation and in our time, “righteousness</w:t>
      </w:r>
      <w:r w:rsidR="00EF0A77">
        <w:rPr>
          <w:bCs/>
        </w:rPr>
        <w:t>.</w:t>
      </w:r>
      <w:r w:rsidRPr="00747B23">
        <w:rPr>
          <w:bCs/>
        </w:rPr>
        <w:t>”</w:t>
      </w:r>
    </w:p>
    <w:p w14:paraId="15B3827D" w14:textId="77777777" w:rsidR="00280069" w:rsidRDefault="00280069" w:rsidP="00280069">
      <w:pPr>
        <w:widowControl w:val="0"/>
        <w:autoSpaceDE w:val="0"/>
        <w:autoSpaceDN w:val="0"/>
        <w:adjustRightInd w:val="0"/>
        <w:rPr>
          <w:bCs/>
        </w:rPr>
      </w:pPr>
    </w:p>
    <w:p w14:paraId="4645CD63" w14:textId="77777777" w:rsidR="00EF0A77" w:rsidRDefault="00187E0B" w:rsidP="00280069">
      <w:pPr>
        <w:widowControl w:val="0"/>
        <w:autoSpaceDE w:val="0"/>
        <w:autoSpaceDN w:val="0"/>
        <w:adjustRightInd w:val="0"/>
        <w:rPr>
          <w:bCs/>
        </w:rPr>
      </w:pPr>
      <w:r w:rsidRPr="00747B23">
        <w:rPr>
          <w:bCs/>
        </w:rPr>
        <w:t>To be faithful to the Biblical narrative, let us read</w:t>
      </w:r>
      <w:r w:rsidR="00EF0A77">
        <w:rPr>
          <w:bCs/>
        </w:rPr>
        <w:t xml:space="preserve"> the opening of Genesis 15:</w:t>
      </w:r>
    </w:p>
    <w:p w14:paraId="653BB5A5" w14:textId="191BEA16" w:rsidR="00295955" w:rsidRDefault="00187E0B" w:rsidP="00EF0A77">
      <w:pPr>
        <w:widowControl w:val="0"/>
        <w:autoSpaceDE w:val="0"/>
        <w:autoSpaceDN w:val="0"/>
        <w:adjustRightInd w:val="0"/>
        <w:ind w:left="360"/>
        <w:rPr>
          <w:rFonts w:eastAsiaTheme="minorEastAsia"/>
          <w:i/>
        </w:rPr>
      </w:pPr>
      <w:r w:rsidRPr="00EF0A77">
        <w:rPr>
          <w:rFonts w:eastAsiaTheme="minorEastAsia"/>
          <w:b/>
          <w:bCs/>
          <w:i/>
        </w:rPr>
        <w:t>1</w:t>
      </w:r>
      <w:r w:rsidRPr="00EF0A77">
        <w:rPr>
          <w:rFonts w:eastAsiaTheme="minorEastAsia"/>
          <w:i/>
        </w:rPr>
        <w:t xml:space="preserve"> After these things the word of the Lord came to Abram in a vision, saying, "Do not be afraid, Abram.</w:t>
      </w:r>
      <w:r w:rsidR="00EF0A77" w:rsidRPr="00EF0A77">
        <w:rPr>
          <w:rFonts w:eastAsiaTheme="minorEastAsia"/>
          <w:i/>
        </w:rPr>
        <w:t xml:space="preserve"> </w:t>
      </w:r>
      <w:r w:rsidRPr="00EF0A77">
        <w:rPr>
          <w:rFonts w:eastAsiaTheme="minorEastAsia"/>
          <w:i/>
        </w:rPr>
        <w:t xml:space="preserve"> I am your shield, your exceedingly great reward." </w:t>
      </w:r>
      <w:r w:rsidR="00EF0A77" w:rsidRPr="00EF0A77">
        <w:rPr>
          <w:rFonts w:eastAsiaTheme="minorEastAsia"/>
          <w:i/>
        </w:rPr>
        <w:t xml:space="preserve"> </w:t>
      </w:r>
      <w:r w:rsidRPr="00EF0A77">
        <w:rPr>
          <w:rFonts w:eastAsiaTheme="minorEastAsia"/>
          <w:b/>
          <w:bCs/>
          <w:i/>
        </w:rPr>
        <w:t>2</w:t>
      </w:r>
      <w:r w:rsidRPr="00EF0A77">
        <w:rPr>
          <w:rFonts w:eastAsiaTheme="minorEastAsia"/>
          <w:i/>
        </w:rPr>
        <w:t xml:space="preserve"> But Abram said, "Lord God, what will </w:t>
      </w:r>
      <w:proofErr w:type="gramStart"/>
      <w:r w:rsidRPr="00EF0A77">
        <w:rPr>
          <w:rFonts w:eastAsiaTheme="minorEastAsia"/>
          <w:i/>
        </w:rPr>
        <w:t>You</w:t>
      </w:r>
      <w:proofErr w:type="gramEnd"/>
      <w:r w:rsidRPr="00EF0A77">
        <w:rPr>
          <w:rFonts w:eastAsiaTheme="minorEastAsia"/>
          <w:i/>
        </w:rPr>
        <w:t xml:space="preserve"> give me, seeing I go childless, and the heir of my house is </w:t>
      </w:r>
      <w:proofErr w:type="spellStart"/>
      <w:r w:rsidRPr="00EF0A77">
        <w:rPr>
          <w:rFonts w:eastAsiaTheme="minorEastAsia"/>
          <w:i/>
        </w:rPr>
        <w:t>Eliezer</w:t>
      </w:r>
      <w:proofErr w:type="spellEnd"/>
      <w:r w:rsidRPr="00EF0A77">
        <w:rPr>
          <w:rFonts w:eastAsiaTheme="minorEastAsia"/>
          <w:i/>
        </w:rPr>
        <w:t xml:space="preserve"> of Damascus?" </w:t>
      </w:r>
      <w:r w:rsidR="00EF0A77" w:rsidRPr="00EF0A77">
        <w:rPr>
          <w:rFonts w:eastAsiaTheme="minorEastAsia"/>
          <w:i/>
        </w:rPr>
        <w:t xml:space="preserve"> </w:t>
      </w:r>
      <w:r w:rsidRPr="00EF0A77">
        <w:rPr>
          <w:rFonts w:eastAsiaTheme="minorEastAsia"/>
          <w:b/>
          <w:bCs/>
          <w:i/>
        </w:rPr>
        <w:t>3</w:t>
      </w:r>
      <w:r w:rsidRPr="00EF0A77">
        <w:rPr>
          <w:rFonts w:eastAsiaTheme="minorEastAsia"/>
          <w:i/>
        </w:rPr>
        <w:t xml:space="preserve"> Then Abram said, "Look, You have given me no offspring; indeed one born in my house is my </w:t>
      </w:r>
      <w:proofErr w:type="spellStart"/>
      <w:r w:rsidRPr="00EF0A77">
        <w:rPr>
          <w:rFonts w:eastAsiaTheme="minorEastAsia"/>
          <w:i/>
        </w:rPr>
        <w:t>heir</w:t>
      </w:r>
      <w:proofErr w:type="spellEnd"/>
      <w:r w:rsidRPr="00EF0A77">
        <w:rPr>
          <w:rFonts w:eastAsiaTheme="minorEastAsia"/>
          <w:i/>
        </w:rPr>
        <w:t xml:space="preserve">!" </w:t>
      </w:r>
      <w:r w:rsidR="00EF0A77" w:rsidRPr="00EF0A77">
        <w:rPr>
          <w:rFonts w:eastAsiaTheme="minorEastAsia"/>
          <w:i/>
        </w:rPr>
        <w:t xml:space="preserve"> </w:t>
      </w:r>
      <w:r w:rsidRPr="00EF0A77">
        <w:rPr>
          <w:rFonts w:eastAsiaTheme="minorEastAsia"/>
          <w:b/>
          <w:bCs/>
          <w:i/>
        </w:rPr>
        <w:t>4</w:t>
      </w:r>
      <w:r w:rsidRPr="00EF0A77">
        <w:rPr>
          <w:rFonts w:eastAsiaTheme="minorEastAsia"/>
          <w:i/>
        </w:rPr>
        <w:t xml:space="preserve"> And behold, the word of the Lord came to him, saying, "This one shall not be your heir, but one who will come from your own body shall be your heir."</w:t>
      </w:r>
      <w:r w:rsidR="00EF0A77" w:rsidRPr="00EF0A77">
        <w:rPr>
          <w:rFonts w:eastAsiaTheme="minorEastAsia"/>
          <w:i/>
        </w:rPr>
        <w:t xml:space="preserve"> </w:t>
      </w:r>
      <w:r w:rsidRPr="00EF0A77">
        <w:rPr>
          <w:rFonts w:eastAsiaTheme="minorEastAsia"/>
          <w:i/>
        </w:rPr>
        <w:t xml:space="preserve"> </w:t>
      </w:r>
      <w:r w:rsidRPr="00EF0A77">
        <w:rPr>
          <w:rFonts w:eastAsiaTheme="minorEastAsia"/>
          <w:b/>
          <w:bCs/>
          <w:i/>
        </w:rPr>
        <w:t>5</w:t>
      </w:r>
      <w:r w:rsidRPr="00EF0A77">
        <w:rPr>
          <w:rFonts w:eastAsiaTheme="minorEastAsia"/>
          <w:i/>
        </w:rPr>
        <w:t xml:space="preserve"> Then He brought him outside and said, "Look now toward heaven, and count the stars if you are able to number them." And He said to him, "So shall your descendants be." </w:t>
      </w:r>
      <w:r w:rsidR="00EF0A77" w:rsidRPr="00EF0A77">
        <w:rPr>
          <w:rFonts w:eastAsiaTheme="minorEastAsia"/>
          <w:i/>
        </w:rPr>
        <w:t xml:space="preserve"> </w:t>
      </w:r>
      <w:r w:rsidRPr="00EF0A77">
        <w:rPr>
          <w:rFonts w:eastAsiaTheme="minorEastAsia"/>
          <w:b/>
          <w:bCs/>
          <w:i/>
        </w:rPr>
        <w:t>6</w:t>
      </w:r>
      <w:r w:rsidRPr="00EF0A77">
        <w:rPr>
          <w:rFonts w:eastAsiaTheme="minorEastAsia"/>
          <w:i/>
        </w:rPr>
        <w:t xml:space="preserve"> And he believed in the Lord, and He accounted it to him </w:t>
      </w:r>
      <w:r w:rsidR="00EF0A77">
        <w:rPr>
          <w:rFonts w:eastAsiaTheme="minorEastAsia"/>
          <w:i/>
        </w:rPr>
        <w:t>for righteousness.”</w:t>
      </w:r>
    </w:p>
    <w:p w14:paraId="24BAE6C7" w14:textId="5337DBE1" w:rsidR="00EF0A77" w:rsidRPr="00EF0A77" w:rsidRDefault="00EF0A77" w:rsidP="00EF0A77">
      <w:pPr>
        <w:widowControl w:val="0"/>
        <w:tabs>
          <w:tab w:val="left" w:pos="0"/>
        </w:tabs>
        <w:autoSpaceDE w:val="0"/>
        <w:autoSpaceDN w:val="0"/>
        <w:adjustRightInd w:val="0"/>
        <w:rPr>
          <w:rFonts w:eastAsiaTheme="minorEastAsia"/>
        </w:rPr>
      </w:pPr>
      <w:r>
        <w:rPr>
          <w:rFonts w:eastAsiaTheme="minorEastAsia"/>
          <w:bCs/>
        </w:rPr>
        <w:t>Two important notes are:</w:t>
      </w:r>
    </w:p>
    <w:p w14:paraId="618F72BD" w14:textId="679077D6" w:rsidR="00187E0B" w:rsidRPr="00747B23" w:rsidRDefault="00187E0B" w:rsidP="00EF0A77">
      <w:pPr>
        <w:pStyle w:val="ListParagraph"/>
        <w:widowControl w:val="0"/>
        <w:numPr>
          <w:ilvl w:val="0"/>
          <w:numId w:val="3"/>
        </w:numPr>
        <w:autoSpaceDE w:val="0"/>
        <w:autoSpaceDN w:val="0"/>
        <w:adjustRightInd w:val="0"/>
        <w:spacing w:after="120"/>
        <w:ind w:left="360"/>
        <w:rPr>
          <w:bCs/>
        </w:rPr>
      </w:pPr>
      <w:r w:rsidRPr="00747B23">
        <w:rPr>
          <w:bCs/>
        </w:rPr>
        <w:t>Abraham was not on tr</w:t>
      </w:r>
      <w:r w:rsidR="00EF0A77">
        <w:rPr>
          <w:bCs/>
        </w:rPr>
        <w:t>ia</w:t>
      </w:r>
      <w:r w:rsidRPr="00747B23">
        <w:rPr>
          <w:bCs/>
        </w:rPr>
        <w:t>l</w:t>
      </w:r>
      <w:r w:rsidR="00EF0A77">
        <w:rPr>
          <w:bCs/>
        </w:rPr>
        <w:t>.</w:t>
      </w:r>
      <w:r w:rsidR="00634CD1" w:rsidRPr="00747B23">
        <w:rPr>
          <w:bCs/>
        </w:rPr>
        <w:t xml:space="preserve"> </w:t>
      </w:r>
      <w:r w:rsidR="00C71072">
        <w:rPr>
          <w:bCs/>
        </w:rPr>
        <w:t xml:space="preserve"> </w:t>
      </w:r>
      <w:r w:rsidR="00634CD1" w:rsidRPr="00747B23">
        <w:rPr>
          <w:bCs/>
        </w:rPr>
        <w:t>God</w:t>
      </w:r>
      <w:r w:rsidRPr="00747B23">
        <w:rPr>
          <w:bCs/>
        </w:rPr>
        <w:t xml:space="preserve"> was “his shield</w:t>
      </w:r>
      <w:r w:rsidR="00EF0A77">
        <w:rPr>
          <w:bCs/>
        </w:rPr>
        <w:t>,</w:t>
      </w:r>
      <w:r w:rsidRPr="00747B23">
        <w:rPr>
          <w:bCs/>
        </w:rPr>
        <w:t>” not his Judge.</w:t>
      </w:r>
    </w:p>
    <w:p w14:paraId="3F44AFD6" w14:textId="7B4E7814" w:rsidR="00187E0B" w:rsidRDefault="00EF0A77" w:rsidP="00EF0A77">
      <w:pPr>
        <w:pStyle w:val="ListParagraph"/>
        <w:widowControl w:val="0"/>
        <w:numPr>
          <w:ilvl w:val="0"/>
          <w:numId w:val="3"/>
        </w:numPr>
        <w:autoSpaceDE w:val="0"/>
        <w:autoSpaceDN w:val="0"/>
        <w:adjustRightInd w:val="0"/>
        <w:spacing w:after="120"/>
        <w:ind w:left="360"/>
        <w:rPr>
          <w:bCs/>
        </w:rPr>
      </w:pPr>
      <w:r>
        <w:rPr>
          <w:bCs/>
        </w:rPr>
        <w:t>Abraham</w:t>
      </w:r>
      <w:r w:rsidR="00187E0B" w:rsidRPr="00747B23">
        <w:rPr>
          <w:bCs/>
        </w:rPr>
        <w:t xml:space="preserve"> believed in the Lord and the Lord accounted it to Abraham as “righteousness</w:t>
      </w:r>
      <w:r>
        <w:rPr>
          <w:bCs/>
        </w:rPr>
        <w:t>.</w:t>
      </w:r>
      <w:r w:rsidR="00187E0B" w:rsidRPr="00747B23">
        <w:rPr>
          <w:bCs/>
        </w:rPr>
        <w:t>”</w:t>
      </w:r>
    </w:p>
    <w:p w14:paraId="0C619812" w14:textId="77777777" w:rsidR="00EF0A77" w:rsidRPr="00747B23" w:rsidRDefault="00EF0A77" w:rsidP="00EF0A77">
      <w:pPr>
        <w:pStyle w:val="ListParagraph"/>
        <w:widowControl w:val="0"/>
        <w:autoSpaceDE w:val="0"/>
        <w:autoSpaceDN w:val="0"/>
        <w:adjustRightInd w:val="0"/>
        <w:spacing w:after="120"/>
        <w:ind w:left="360"/>
        <w:rPr>
          <w:bCs/>
        </w:rPr>
      </w:pPr>
    </w:p>
    <w:p w14:paraId="20097DB4" w14:textId="48E9EB2A" w:rsidR="00187E0B" w:rsidRPr="00EF0A77" w:rsidRDefault="00187E0B" w:rsidP="00EF0A77">
      <w:pPr>
        <w:pStyle w:val="ListParagraph"/>
        <w:widowControl w:val="0"/>
        <w:autoSpaceDE w:val="0"/>
        <w:autoSpaceDN w:val="0"/>
        <w:adjustRightInd w:val="0"/>
        <w:spacing w:after="120"/>
        <w:ind w:left="360" w:hanging="360"/>
        <w:rPr>
          <w:b/>
          <w:bCs/>
        </w:rPr>
      </w:pPr>
      <w:r w:rsidRPr="00EF0A77">
        <w:rPr>
          <w:b/>
          <w:bCs/>
        </w:rPr>
        <w:t>Romans</w:t>
      </w:r>
    </w:p>
    <w:p w14:paraId="27281CE9" w14:textId="34543DB8" w:rsidR="00187E0B" w:rsidRDefault="00187E0B" w:rsidP="00280069">
      <w:pPr>
        <w:pStyle w:val="ListParagraph"/>
        <w:widowControl w:val="0"/>
        <w:autoSpaceDE w:val="0"/>
        <w:autoSpaceDN w:val="0"/>
        <w:adjustRightInd w:val="0"/>
        <w:ind w:left="0"/>
        <w:rPr>
          <w:bCs/>
        </w:rPr>
      </w:pPr>
      <w:r w:rsidRPr="00747B23">
        <w:rPr>
          <w:bCs/>
        </w:rPr>
        <w:t xml:space="preserve">Abraham is the main figure in Paul’s main argument against both Jews and Gentiles. </w:t>
      </w:r>
      <w:r w:rsidR="00EF0A77">
        <w:rPr>
          <w:bCs/>
        </w:rPr>
        <w:t xml:space="preserve"> </w:t>
      </w:r>
      <w:r w:rsidRPr="00747B23">
        <w:rPr>
          <w:bCs/>
        </w:rPr>
        <w:t xml:space="preserve">If we follow Paul’s </w:t>
      </w:r>
      <w:r w:rsidR="00634CD1" w:rsidRPr="00747B23">
        <w:rPr>
          <w:bCs/>
        </w:rPr>
        <w:t>argument</w:t>
      </w:r>
      <w:r w:rsidRPr="00747B23">
        <w:rPr>
          <w:bCs/>
        </w:rPr>
        <w:t xml:space="preserve"> we will not make a mistake.</w:t>
      </w:r>
      <w:r w:rsidR="00634CD1" w:rsidRPr="00747B23">
        <w:rPr>
          <w:bCs/>
        </w:rPr>
        <w:t xml:space="preserve"> Paul wanted to preach Christ as Savior of both Jews and Gentiles. </w:t>
      </w:r>
      <w:r w:rsidR="00EF0A77">
        <w:rPr>
          <w:bCs/>
        </w:rPr>
        <w:t xml:space="preserve"> </w:t>
      </w:r>
      <w:r w:rsidR="00634CD1" w:rsidRPr="00747B23">
        <w:rPr>
          <w:bCs/>
        </w:rPr>
        <w:t>For the Jews the Law is the m</w:t>
      </w:r>
      <w:r w:rsidR="00EF0A77">
        <w:rPr>
          <w:bCs/>
        </w:rPr>
        <w:t>oral way of declaring that some</w:t>
      </w:r>
      <w:r w:rsidR="00634CD1" w:rsidRPr="00747B23">
        <w:rPr>
          <w:bCs/>
        </w:rPr>
        <w:t>one is “right” and can be acquitted in Court, “</w:t>
      </w:r>
      <w:r w:rsidR="00634CD1" w:rsidRPr="00EF0A77">
        <w:rPr>
          <w:rFonts w:eastAsiaTheme="minorEastAsia"/>
          <w:i/>
        </w:rPr>
        <w:t>If there is a dispute between men, and they come to court, that the judges may judge them, and they justify the righteous and condemn the wicked</w:t>
      </w:r>
      <w:r w:rsidR="00634CD1" w:rsidRPr="00747B23">
        <w:rPr>
          <w:rFonts w:eastAsiaTheme="minorEastAsia"/>
        </w:rPr>
        <w:t>” (</w:t>
      </w:r>
      <w:proofErr w:type="spellStart"/>
      <w:r w:rsidR="00634CD1" w:rsidRPr="00747B23">
        <w:rPr>
          <w:rFonts w:eastAsiaTheme="minorEastAsia"/>
        </w:rPr>
        <w:t>Deut</w:t>
      </w:r>
      <w:proofErr w:type="spellEnd"/>
      <w:r w:rsidR="00634CD1" w:rsidRPr="00747B23">
        <w:rPr>
          <w:rFonts w:eastAsiaTheme="minorEastAsia"/>
        </w:rPr>
        <w:t xml:space="preserve"> </w:t>
      </w:r>
      <w:r w:rsidR="00007755" w:rsidRPr="00747B23">
        <w:rPr>
          <w:rFonts w:eastAsiaTheme="minorEastAsia"/>
        </w:rPr>
        <w:t>25:1)</w:t>
      </w:r>
    </w:p>
    <w:p w14:paraId="5FB1A34C" w14:textId="77777777" w:rsidR="00280069" w:rsidRPr="00747B23" w:rsidRDefault="00280069" w:rsidP="00280069">
      <w:pPr>
        <w:pStyle w:val="ListParagraph"/>
        <w:widowControl w:val="0"/>
        <w:autoSpaceDE w:val="0"/>
        <w:autoSpaceDN w:val="0"/>
        <w:adjustRightInd w:val="0"/>
        <w:ind w:left="0"/>
        <w:rPr>
          <w:bCs/>
        </w:rPr>
      </w:pPr>
    </w:p>
    <w:p w14:paraId="53DD3576" w14:textId="41DF9972" w:rsidR="00007755" w:rsidRPr="00747B23" w:rsidRDefault="00007755" w:rsidP="00280069">
      <w:pPr>
        <w:autoSpaceDE w:val="0"/>
        <w:autoSpaceDN w:val="0"/>
        <w:adjustRightInd w:val="0"/>
        <w:ind w:right="-540"/>
      </w:pPr>
      <w:r w:rsidRPr="00747B23">
        <w:rPr>
          <w:bCs/>
        </w:rPr>
        <w:t>God is also Judge, “</w:t>
      </w:r>
      <w:r w:rsidR="00FE2B32" w:rsidRPr="00EF0A77">
        <w:rPr>
          <w:bCs/>
          <w:i/>
        </w:rPr>
        <w:t>T</w:t>
      </w:r>
      <w:r w:rsidRPr="00EF0A77">
        <w:rPr>
          <w:rFonts w:eastAsiaTheme="minorEastAsia"/>
          <w:i/>
        </w:rPr>
        <w:t xml:space="preserve">he Lord shall judge the peoples; Judge me, O Lord, according to my righteousness, And according to my integrity within me. </w:t>
      </w:r>
      <w:r w:rsidRPr="00EF0A77">
        <w:rPr>
          <w:rFonts w:eastAsiaTheme="minorEastAsia"/>
          <w:bCs/>
          <w:i/>
        </w:rPr>
        <w:t>9</w:t>
      </w:r>
      <w:r w:rsidRPr="00EF0A77">
        <w:rPr>
          <w:rFonts w:eastAsiaTheme="minorEastAsia"/>
          <w:i/>
        </w:rPr>
        <w:t xml:space="preserve"> Oh, let the wickedness of the wicked come to an end, But establish the just; </w:t>
      </w:r>
      <w:proofErr w:type="gramStart"/>
      <w:r w:rsidRPr="00EF0A77">
        <w:rPr>
          <w:rFonts w:eastAsiaTheme="minorEastAsia"/>
          <w:i/>
        </w:rPr>
        <w:t>For</w:t>
      </w:r>
      <w:proofErr w:type="gramEnd"/>
      <w:r w:rsidRPr="00EF0A77">
        <w:rPr>
          <w:rFonts w:eastAsiaTheme="minorEastAsia"/>
          <w:i/>
        </w:rPr>
        <w:t xml:space="preserve"> the righteous God tests the hearts and minds. </w:t>
      </w:r>
      <w:r w:rsidRPr="00EF0A77">
        <w:rPr>
          <w:rFonts w:eastAsiaTheme="minorEastAsia"/>
          <w:bCs/>
          <w:i/>
        </w:rPr>
        <w:t>10</w:t>
      </w:r>
      <w:r w:rsidRPr="00EF0A77">
        <w:rPr>
          <w:rFonts w:eastAsiaTheme="minorEastAsia"/>
          <w:i/>
        </w:rPr>
        <w:t xml:space="preserve"> My defense is of God, Who saves the upright in heart. </w:t>
      </w:r>
      <w:r w:rsidRPr="00EF0A77">
        <w:rPr>
          <w:rFonts w:eastAsiaTheme="minorEastAsia"/>
          <w:bCs/>
          <w:i/>
        </w:rPr>
        <w:t>11</w:t>
      </w:r>
      <w:r w:rsidRPr="00EF0A77">
        <w:rPr>
          <w:rFonts w:eastAsiaTheme="minorEastAsia"/>
          <w:i/>
        </w:rPr>
        <w:t xml:space="preserve"> God is a just judge, </w:t>
      </w:r>
      <w:proofErr w:type="gramStart"/>
      <w:r w:rsidRPr="00EF0A77">
        <w:rPr>
          <w:rFonts w:eastAsiaTheme="minorEastAsia"/>
          <w:i/>
        </w:rPr>
        <w:t>And</w:t>
      </w:r>
      <w:proofErr w:type="gramEnd"/>
      <w:r w:rsidRPr="00EF0A77">
        <w:rPr>
          <w:rFonts w:eastAsiaTheme="minorEastAsia"/>
          <w:i/>
        </w:rPr>
        <w:t xml:space="preserve"> God is angry with the wicked every day. </w:t>
      </w:r>
      <w:r w:rsidRPr="00EF0A77">
        <w:rPr>
          <w:rFonts w:eastAsiaTheme="minorEastAsia"/>
          <w:bCs/>
          <w:i/>
        </w:rPr>
        <w:t>12</w:t>
      </w:r>
      <w:r w:rsidRPr="00EF0A77">
        <w:rPr>
          <w:rFonts w:eastAsiaTheme="minorEastAsia"/>
          <w:i/>
        </w:rPr>
        <w:t xml:space="preserve"> If he does not turn back, He will sharpen His sword; He bends His bow and makes it ready.</w:t>
      </w:r>
      <w:r w:rsidR="00EF0A77">
        <w:rPr>
          <w:rFonts w:eastAsiaTheme="minorEastAsia"/>
          <w:i/>
        </w:rPr>
        <w:t xml:space="preserve"> </w:t>
      </w:r>
      <w:r w:rsidR="00EF0A77">
        <w:rPr>
          <w:rFonts w:eastAsiaTheme="minorEastAsia"/>
        </w:rPr>
        <w:t xml:space="preserve">(Psalm </w:t>
      </w:r>
      <w:r w:rsidRPr="00747B23">
        <w:rPr>
          <w:rFonts w:eastAsiaTheme="minorEastAsia"/>
        </w:rPr>
        <w:t xml:space="preserve">7:9-12) </w:t>
      </w:r>
      <w:r w:rsidR="00EF0A77">
        <w:rPr>
          <w:rFonts w:eastAsiaTheme="minorEastAsia"/>
        </w:rPr>
        <w:t xml:space="preserve"> </w:t>
      </w:r>
      <w:r w:rsidRPr="00747B23">
        <w:rPr>
          <w:rFonts w:eastAsiaTheme="minorEastAsia"/>
        </w:rPr>
        <w:t xml:space="preserve">But we have to keep in mind that the </w:t>
      </w:r>
      <w:r w:rsidR="00EF0A77">
        <w:rPr>
          <w:rFonts w:eastAsiaTheme="minorEastAsia"/>
        </w:rPr>
        <w:t xml:space="preserve">Hebrew </w:t>
      </w:r>
      <w:r w:rsidRPr="00747B23">
        <w:rPr>
          <w:rFonts w:eastAsiaTheme="minorEastAsia"/>
        </w:rPr>
        <w:t xml:space="preserve">word </w:t>
      </w:r>
      <w:proofErr w:type="spellStart"/>
      <w:r w:rsidRPr="00EF0A77">
        <w:rPr>
          <w:rFonts w:eastAsiaTheme="minorEastAsia"/>
          <w:b/>
          <w:i/>
        </w:rPr>
        <w:t>sdak</w:t>
      </w:r>
      <w:proofErr w:type="spellEnd"/>
      <w:r w:rsidRPr="00747B23">
        <w:rPr>
          <w:rFonts w:eastAsiaTheme="minorEastAsia"/>
        </w:rPr>
        <w:t xml:space="preserve"> </w:t>
      </w:r>
      <w:r w:rsidRPr="00747B23">
        <w:t>was used</w:t>
      </w:r>
      <w:r w:rsidR="00EF0A77">
        <w:t xml:space="preserve"> in the OT</w:t>
      </w:r>
      <w:r w:rsidRPr="00747B23">
        <w:t xml:space="preserve"> for “weights”</w:t>
      </w:r>
      <w:r w:rsidR="00EF0A77">
        <w:t xml:space="preserve"> (</w:t>
      </w:r>
      <w:r w:rsidRPr="00747B23">
        <w:t>Lev 19:36;</w:t>
      </w:r>
      <w:r w:rsidR="005C5E04">
        <w:t xml:space="preserve"> </w:t>
      </w:r>
      <w:proofErr w:type="spellStart"/>
      <w:r w:rsidRPr="00747B23">
        <w:t>Ezek</w:t>
      </w:r>
      <w:proofErr w:type="spellEnd"/>
      <w:r w:rsidRPr="00747B23">
        <w:t xml:space="preserve"> 45:10) and the right “measure” (</w:t>
      </w:r>
      <w:proofErr w:type="spellStart"/>
      <w:r w:rsidRPr="00747B23">
        <w:t>Deut</w:t>
      </w:r>
      <w:proofErr w:type="spellEnd"/>
      <w:r w:rsidRPr="00747B23">
        <w:t xml:space="preserve"> 25:15). </w:t>
      </w:r>
      <w:r w:rsidR="005C5E04">
        <w:t xml:space="preserve"> </w:t>
      </w:r>
      <w:r w:rsidRPr="00747B23">
        <w:t>A good and correct “sacrifice” (</w:t>
      </w:r>
      <w:proofErr w:type="spellStart"/>
      <w:r w:rsidRPr="00747B23">
        <w:t>Deut</w:t>
      </w:r>
      <w:proofErr w:type="spellEnd"/>
      <w:r w:rsidRPr="00747B23">
        <w:t xml:space="preserve"> 33:119, Ps 4:6 and more clearly in Ps </w:t>
      </w:r>
      <w:r w:rsidR="005C5E04">
        <w:lastRenderedPageBreak/>
        <w:t>51:18-19) was,</w:t>
      </w:r>
      <w:r w:rsidRPr="00747B23">
        <w:t xml:space="preserve"> </w:t>
      </w:r>
      <w:r w:rsidRPr="005C5E04">
        <w:rPr>
          <w:i/>
        </w:rPr>
        <w:t>“</w:t>
      </w:r>
      <w:r w:rsidRPr="005C5E04">
        <w:rPr>
          <w:rFonts w:eastAsiaTheme="minorEastAsia"/>
          <w:i/>
        </w:rPr>
        <w:t xml:space="preserve">Do good in </w:t>
      </w:r>
      <w:proofErr w:type="gramStart"/>
      <w:r w:rsidRPr="005C5E04">
        <w:rPr>
          <w:rFonts w:eastAsiaTheme="minorEastAsia"/>
          <w:i/>
        </w:rPr>
        <w:t>Your</w:t>
      </w:r>
      <w:proofErr w:type="gramEnd"/>
      <w:r w:rsidRPr="005C5E04">
        <w:rPr>
          <w:rFonts w:eastAsiaTheme="minorEastAsia"/>
          <w:i/>
        </w:rPr>
        <w:t xml:space="preserve"> good pleasure to Zion;</w:t>
      </w:r>
      <w:r w:rsidR="005C5E04">
        <w:rPr>
          <w:rFonts w:eastAsiaTheme="minorEastAsia"/>
          <w:i/>
        </w:rPr>
        <w:t xml:space="preserve"> b</w:t>
      </w:r>
      <w:r w:rsidRPr="005C5E04">
        <w:rPr>
          <w:rFonts w:eastAsiaTheme="minorEastAsia"/>
          <w:i/>
        </w:rPr>
        <w:t xml:space="preserve">uild the walls of Jerusalem. Then You shall be pleased with the </w:t>
      </w:r>
      <w:r w:rsidRPr="005C5E04">
        <w:rPr>
          <w:rFonts w:eastAsiaTheme="minorEastAsia"/>
          <w:i/>
          <w:u w:val="single"/>
        </w:rPr>
        <w:t>sacrifices</w:t>
      </w:r>
      <w:r w:rsidR="005C5E04">
        <w:rPr>
          <w:rFonts w:eastAsiaTheme="minorEastAsia"/>
          <w:i/>
          <w:u w:val="single"/>
        </w:rPr>
        <w:t xml:space="preserve"> </w:t>
      </w:r>
      <w:r w:rsidRPr="005C5E04">
        <w:rPr>
          <w:rFonts w:eastAsiaTheme="minorEastAsia"/>
          <w:i/>
          <w:u w:val="single"/>
        </w:rPr>
        <w:t>of righteousness</w:t>
      </w:r>
      <w:r w:rsidR="005C5E04">
        <w:rPr>
          <w:rFonts w:eastAsiaTheme="minorEastAsia"/>
          <w:i/>
          <w:u w:val="single"/>
        </w:rPr>
        <w:t>;</w:t>
      </w:r>
      <w:r w:rsidRPr="005C5E04">
        <w:rPr>
          <w:rFonts w:eastAsiaTheme="minorEastAsia"/>
          <w:i/>
          <w:u w:val="single"/>
        </w:rPr>
        <w:t xml:space="preserve"> the correct one</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With burnt offering and whole burnt offering;</w:t>
      </w:r>
      <w:r w:rsidRPr="005C5E04">
        <w:rPr>
          <w:rFonts w:ascii="MS Mincho" w:eastAsia="MS Mincho" w:hAnsi="MS Mincho" w:cs="MS Mincho" w:hint="eastAsia"/>
          <w:i/>
        </w:rPr>
        <w:t> </w:t>
      </w:r>
      <w:r w:rsidRPr="005C5E04">
        <w:rPr>
          <w:rFonts w:eastAsiaTheme="minorEastAsia"/>
          <w:i/>
        </w:rPr>
        <w:t>Then they shall offer bulls on Your altar.</w:t>
      </w:r>
      <w:r w:rsidRPr="00747B23">
        <w:rPr>
          <w:rFonts w:eastAsiaTheme="minorEastAsia"/>
        </w:rPr>
        <w:t>” Being also correct or right is also applied in Gen 38:26, “</w:t>
      </w:r>
      <w:r w:rsidRPr="005C5E04">
        <w:rPr>
          <w:rFonts w:eastAsiaTheme="minorEastAsia"/>
          <w:i/>
        </w:rPr>
        <w:t xml:space="preserve">So Judah acknowledged </w:t>
      </w:r>
      <w:r w:rsidRPr="005C5E04">
        <w:rPr>
          <w:rFonts w:eastAsiaTheme="minorEastAsia"/>
          <w:i/>
          <w:iCs/>
        </w:rPr>
        <w:t>them</w:t>
      </w:r>
      <w:r w:rsidRPr="005C5E04">
        <w:rPr>
          <w:rFonts w:eastAsiaTheme="minorEastAsia"/>
          <w:i/>
        </w:rPr>
        <w:t xml:space="preserve"> and said, “She has been more righteous than I, because I did not give her to </w:t>
      </w:r>
      <w:proofErr w:type="spellStart"/>
      <w:r w:rsidRPr="005C5E04">
        <w:rPr>
          <w:rFonts w:eastAsiaTheme="minorEastAsia"/>
          <w:i/>
        </w:rPr>
        <w:t>Shelah</w:t>
      </w:r>
      <w:proofErr w:type="spellEnd"/>
      <w:r w:rsidRPr="005C5E04">
        <w:rPr>
          <w:rFonts w:eastAsiaTheme="minorEastAsia"/>
          <w:i/>
        </w:rPr>
        <w:t xml:space="preserve"> my son.” And he never knew her again.</w:t>
      </w:r>
      <w:r w:rsidRPr="00747B23">
        <w:rPr>
          <w:rFonts w:eastAsiaTheme="minorEastAsia"/>
        </w:rPr>
        <w:t xml:space="preserve">” </w:t>
      </w:r>
      <w:r w:rsidR="005C5E04">
        <w:rPr>
          <w:rFonts w:eastAsiaTheme="minorEastAsia"/>
        </w:rPr>
        <w:t xml:space="preserve"> </w:t>
      </w:r>
      <w:r w:rsidRPr="00747B23">
        <w:rPr>
          <w:rFonts w:eastAsiaTheme="minorEastAsia"/>
        </w:rPr>
        <w:t xml:space="preserve">Judah was talking of Tamar as a </w:t>
      </w:r>
      <w:proofErr w:type="spellStart"/>
      <w:r w:rsidRPr="005C5E04">
        <w:rPr>
          <w:rFonts w:eastAsiaTheme="minorEastAsia"/>
          <w:b/>
          <w:i/>
        </w:rPr>
        <w:t>sadkh</w:t>
      </w:r>
      <w:proofErr w:type="spellEnd"/>
      <w:r w:rsidRPr="00747B23">
        <w:rPr>
          <w:rFonts w:eastAsiaTheme="minorEastAsia"/>
        </w:rPr>
        <w:t xml:space="preserve"> for taking her right. </w:t>
      </w:r>
      <w:r w:rsidR="005C5E04">
        <w:rPr>
          <w:rFonts w:eastAsiaTheme="minorEastAsia"/>
        </w:rPr>
        <w:t xml:space="preserve"> </w:t>
      </w:r>
      <w:r w:rsidRPr="00747B23">
        <w:rPr>
          <w:rFonts w:eastAsiaTheme="minorEastAsia"/>
        </w:rPr>
        <w:t xml:space="preserve">The same is said about David who is more </w:t>
      </w:r>
      <w:r w:rsidR="005C5E04">
        <w:rPr>
          <w:rFonts w:eastAsiaTheme="minorEastAsia"/>
        </w:rPr>
        <w:t>“</w:t>
      </w:r>
      <w:r w:rsidRPr="005C5E04">
        <w:rPr>
          <w:rFonts w:eastAsiaTheme="minorEastAsia"/>
          <w:i/>
        </w:rPr>
        <w:t>righteous that King Saul because, David did not kill Saul God’s anointed</w:t>
      </w:r>
      <w:r w:rsidR="005C5E04">
        <w:rPr>
          <w:rFonts w:eastAsiaTheme="minorEastAsia"/>
          <w:i/>
        </w:rPr>
        <w:t>”</w:t>
      </w:r>
      <w:r w:rsidRPr="005C5E04">
        <w:rPr>
          <w:rFonts w:eastAsiaTheme="minorEastAsia"/>
          <w:i/>
        </w:rPr>
        <w:t xml:space="preserve"> </w:t>
      </w:r>
      <w:r w:rsidRPr="00747B23">
        <w:rPr>
          <w:rFonts w:eastAsiaTheme="minorEastAsia"/>
        </w:rPr>
        <w:t xml:space="preserve">(1Sam 24:17). </w:t>
      </w:r>
      <w:r w:rsidR="005C5E04">
        <w:rPr>
          <w:rFonts w:eastAsiaTheme="minorEastAsia"/>
        </w:rPr>
        <w:t xml:space="preserve"> </w:t>
      </w:r>
      <w:r w:rsidRPr="00747B23">
        <w:rPr>
          <w:rFonts w:eastAsiaTheme="minorEastAsia"/>
        </w:rPr>
        <w:t>The same is said about Samaria and Sodom.</w:t>
      </w:r>
    </w:p>
    <w:p w14:paraId="6858C37C" w14:textId="71081269" w:rsidR="00007755" w:rsidRPr="00747B23" w:rsidRDefault="00007755" w:rsidP="00473515">
      <w:pPr>
        <w:widowControl w:val="0"/>
        <w:tabs>
          <w:tab w:val="left" w:pos="4800"/>
        </w:tabs>
        <w:autoSpaceDE w:val="0"/>
        <w:autoSpaceDN w:val="0"/>
        <w:adjustRightInd w:val="0"/>
        <w:rPr>
          <w:rFonts w:eastAsiaTheme="minorEastAsia"/>
          <w:bCs/>
        </w:rPr>
      </w:pPr>
      <w:r w:rsidRPr="00747B23">
        <w:rPr>
          <w:rFonts w:eastAsiaTheme="minorEastAsia"/>
        </w:rPr>
        <w:t xml:space="preserve">     </w:t>
      </w:r>
      <w:r w:rsidR="00473515">
        <w:rPr>
          <w:rFonts w:eastAsiaTheme="minorEastAsia"/>
        </w:rPr>
        <w:tab/>
        <w:t xml:space="preserve"> </w:t>
      </w:r>
    </w:p>
    <w:p w14:paraId="30506129" w14:textId="696ED42A" w:rsidR="00007755" w:rsidRPr="00747B23" w:rsidRDefault="00007755" w:rsidP="00747B23">
      <w:pPr>
        <w:pStyle w:val="ListParagraph"/>
        <w:autoSpaceDE w:val="0"/>
        <w:autoSpaceDN w:val="0"/>
        <w:adjustRightInd w:val="0"/>
        <w:ind w:left="0" w:right="-540"/>
      </w:pPr>
      <w:r w:rsidRPr="00747B23">
        <w:t xml:space="preserve">In the book of Psalms, we have two words </w:t>
      </w:r>
      <w:r w:rsidR="005C5E04">
        <w:t xml:space="preserve">– faithfulness and righteousness – </w:t>
      </w:r>
      <w:r w:rsidRPr="00747B23">
        <w:t>that may confuse the Latin mind as in Ps</w:t>
      </w:r>
      <w:r w:rsidR="005C5E04">
        <w:t>alm</w:t>
      </w:r>
      <w:r w:rsidRPr="00747B23">
        <w:t xml:space="preserve"> 89:</w:t>
      </w:r>
    </w:p>
    <w:p w14:paraId="16AC3811" w14:textId="22DD6C8E" w:rsidR="00007755" w:rsidRPr="005C5E04" w:rsidRDefault="005C5E04" w:rsidP="00C71072">
      <w:pPr>
        <w:widowControl w:val="0"/>
        <w:autoSpaceDE w:val="0"/>
        <w:autoSpaceDN w:val="0"/>
        <w:adjustRightInd w:val="0"/>
        <w:ind w:left="360"/>
        <w:rPr>
          <w:rFonts w:eastAsiaTheme="minorEastAsia"/>
          <w:bCs/>
          <w:i/>
        </w:rPr>
      </w:pPr>
      <w:r w:rsidRPr="005C5E04">
        <w:rPr>
          <w:b/>
          <w:i/>
        </w:rPr>
        <w:t xml:space="preserve">1 </w:t>
      </w:r>
      <w:r w:rsidR="00007755" w:rsidRPr="005C5E04">
        <w:rPr>
          <w:rFonts w:eastAsiaTheme="minorEastAsia"/>
          <w:i/>
        </w:rPr>
        <w:t xml:space="preserve">I will sing of the mercies of the Lord </w:t>
      </w:r>
      <w:proofErr w:type="spellStart"/>
      <w:r w:rsidR="00007755" w:rsidRPr="005C5E04">
        <w:rPr>
          <w:rFonts w:eastAsiaTheme="minorEastAsia"/>
          <w:i/>
        </w:rPr>
        <w:t>forever</w:t>
      </w:r>
      <w:proofErr w:type="gramStart"/>
      <w:r w:rsidR="00007755" w:rsidRPr="005C5E04">
        <w:rPr>
          <w:rFonts w:eastAsiaTheme="minorEastAsia"/>
          <w:i/>
        </w:rPr>
        <w:t>;With</w:t>
      </w:r>
      <w:proofErr w:type="spellEnd"/>
      <w:proofErr w:type="gramEnd"/>
      <w:r w:rsidR="00007755" w:rsidRPr="005C5E04">
        <w:rPr>
          <w:rFonts w:eastAsiaTheme="minorEastAsia"/>
          <w:i/>
        </w:rPr>
        <w:t xml:space="preserve"> my mouth will I make known Your faithfulness to all generations.</w:t>
      </w:r>
    </w:p>
    <w:p w14:paraId="67EF934E" w14:textId="57528146"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bCs/>
          <w:i/>
        </w:rPr>
        <w:t>2</w:t>
      </w:r>
      <w:r w:rsidRPr="005C5E04">
        <w:rPr>
          <w:rFonts w:eastAsiaTheme="minorEastAsia"/>
          <w:bCs/>
          <w:i/>
        </w:rPr>
        <w:t> </w:t>
      </w:r>
      <w:r w:rsidRPr="005C5E04">
        <w:rPr>
          <w:rFonts w:eastAsiaTheme="minorEastAsia"/>
          <w:i/>
        </w:rPr>
        <w:t>For I have said, “Mercy shall be built up forever;</w:t>
      </w:r>
      <w:r w:rsidR="00473515">
        <w:rPr>
          <w:rFonts w:eastAsiaTheme="minorEastAsia"/>
          <w:i/>
        </w:rPr>
        <w:t xml:space="preserve"> </w:t>
      </w:r>
      <w:proofErr w:type="gramStart"/>
      <w:r w:rsidRPr="005C5E04">
        <w:rPr>
          <w:rFonts w:eastAsiaTheme="minorEastAsia"/>
          <w:i/>
        </w:rPr>
        <w:t>Your</w:t>
      </w:r>
      <w:proofErr w:type="gramEnd"/>
      <w:r w:rsidRPr="005C5E04">
        <w:rPr>
          <w:rFonts w:eastAsiaTheme="minorEastAsia"/>
          <w:i/>
        </w:rPr>
        <w:t xml:space="preserve"> faithfulness You shall establish in the very heavens.”</w:t>
      </w:r>
    </w:p>
    <w:p w14:paraId="6CF2FAD7" w14:textId="77777777"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bCs/>
          <w:i/>
        </w:rPr>
        <w:t>3</w:t>
      </w:r>
      <w:r w:rsidRPr="005C5E04">
        <w:rPr>
          <w:rFonts w:eastAsiaTheme="minorEastAsia"/>
          <w:bCs/>
          <w:i/>
        </w:rPr>
        <w:t> </w:t>
      </w:r>
      <w:r w:rsidRPr="005C5E04">
        <w:rPr>
          <w:rFonts w:eastAsiaTheme="minorEastAsia"/>
          <w:i/>
        </w:rPr>
        <w:t>“I have made a covenant with My chosen</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I have sworn to My servant David:</w:t>
      </w:r>
    </w:p>
    <w:p w14:paraId="408DEC56" w14:textId="77777777"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bCs/>
          <w:i/>
        </w:rPr>
        <w:t>4</w:t>
      </w:r>
      <w:r w:rsidRPr="005C5E04">
        <w:rPr>
          <w:rFonts w:eastAsiaTheme="minorEastAsia"/>
          <w:bCs/>
          <w:i/>
        </w:rPr>
        <w:t> </w:t>
      </w:r>
      <w:r w:rsidRPr="005C5E04">
        <w:rPr>
          <w:rFonts w:eastAsiaTheme="minorEastAsia"/>
          <w:i/>
        </w:rPr>
        <w:t>‘Your seed I will establish forever</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And build up your throne to all generations.’”</w:t>
      </w:r>
      <w:r w:rsidRPr="005C5E04">
        <w:rPr>
          <w:i/>
        </w:rPr>
        <w:t xml:space="preserve">  </w:t>
      </w:r>
    </w:p>
    <w:p w14:paraId="6F418AD6" w14:textId="77777777" w:rsidR="005C5E04" w:rsidRDefault="00007755" w:rsidP="00280069">
      <w:pPr>
        <w:autoSpaceDE w:val="0"/>
        <w:autoSpaceDN w:val="0"/>
        <w:adjustRightInd w:val="0"/>
      </w:pPr>
      <w:r w:rsidRPr="00747B23">
        <w:t xml:space="preserve"> </w:t>
      </w:r>
    </w:p>
    <w:p w14:paraId="1FB07E2E" w14:textId="5EA965BD" w:rsidR="00007755" w:rsidRPr="00747B23" w:rsidRDefault="00007755" w:rsidP="00280069">
      <w:pPr>
        <w:autoSpaceDE w:val="0"/>
        <w:autoSpaceDN w:val="0"/>
        <w:adjustRightInd w:val="0"/>
      </w:pPr>
      <w:r w:rsidRPr="00747B23">
        <w:t>Then</w:t>
      </w:r>
    </w:p>
    <w:p w14:paraId="50E56382" w14:textId="5769F86A"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i/>
        </w:rPr>
        <w:t>13</w:t>
      </w:r>
      <w:r w:rsidRPr="005C5E04">
        <w:rPr>
          <w:rFonts w:eastAsiaTheme="minorEastAsia"/>
          <w:i/>
        </w:rPr>
        <w:t xml:space="preserve"> You have a mighty </w:t>
      </w:r>
      <w:proofErr w:type="spellStart"/>
      <w:r w:rsidRPr="005C5E04">
        <w:rPr>
          <w:rFonts w:eastAsiaTheme="minorEastAsia"/>
          <w:i/>
        </w:rPr>
        <w:t>arm</w:t>
      </w:r>
      <w:proofErr w:type="gramStart"/>
      <w:r w:rsidRPr="005C5E04">
        <w:rPr>
          <w:rFonts w:eastAsiaTheme="minorEastAsia"/>
          <w:i/>
        </w:rPr>
        <w:t>;Strong</w:t>
      </w:r>
      <w:proofErr w:type="spellEnd"/>
      <w:proofErr w:type="gramEnd"/>
      <w:r w:rsidRPr="005C5E04">
        <w:rPr>
          <w:rFonts w:eastAsiaTheme="minorEastAsia"/>
          <w:i/>
        </w:rPr>
        <w:t xml:space="preserve"> is Your hand, </w:t>
      </w:r>
      <w:r w:rsidRPr="005C5E04">
        <w:rPr>
          <w:rFonts w:eastAsiaTheme="minorEastAsia"/>
          <w:i/>
          <w:iCs/>
        </w:rPr>
        <w:t>and</w:t>
      </w:r>
      <w:r w:rsidRPr="005C5E04">
        <w:rPr>
          <w:rFonts w:eastAsiaTheme="minorEastAsia"/>
          <w:i/>
        </w:rPr>
        <w:t xml:space="preserve"> high is Your right hand.</w:t>
      </w:r>
    </w:p>
    <w:p w14:paraId="0B273FEE" w14:textId="2ABD90B4"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bCs/>
          <w:i/>
        </w:rPr>
        <w:t>14</w:t>
      </w:r>
      <w:r w:rsidRPr="005C5E04">
        <w:rPr>
          <w:rFonts w:eastAsiaTheme="minorEastAsia"/>
          <w:bCs/>
          <w:i/>
        </w:rPr>
        <w:t> </w:t>
      </w:r>
      <w:r w:rsidRPr="005C5E04">
        <w:rPr>
          <w:rFonts w:eastAsiaTheme="minorEastAsia"/>
          <w:i/>
        </w:rPr>
        <w:t>Righteousness (</w:t>
      </w:r>
      <w:proofErr w:type="spellStart"/>
      <w:r w:rsidRPr="005C5E04">
        <w:rPr>
          <w:rFonts w:eastAsiaTheme="minorEastAsia"/>
          <w:b/>
          <w:i/>
        </w:rPr>
        <w:t>sdkah</w:t>
      </w:r>
      <w:proofErr w:type="spellEnd"/>
      <w:r w:rsidRPr="005C5E04">
        <w:rPr>
          <w:rFonts w:eastAsiaTheme="minorEastAsia"/>
          <w:i/>
        </w:rPr>
        <w:t>) and justice (</w:t>
      </w:r>
      <w:proofErr w:type="spellStart"/>
      <w:r w:rsidRPr="005C5E04">
        <w:rPr>
          <w:rFonts w:eastAsiaTheme="minorEastAsia"/>
          <w:b/>
          <w:i/>
        </w:rPr>
        <w:t>mishphat</w:t>
      </w:r>
      <w:proofErr w:type="spellEnd"/>
      <w:r w:rsidRPr="005C5E04">
        <w:rPr>
          <w:rFonts w:eastAsiaTheme="minorEastAsia"/>
          <w:i/>
        </w:rPr>
        <w:t xml:space="preserve">) </w:t>
      </w:r>
      <w:r w:rsidRPr="005C5E04">
        <w:rPr>
          <w:rFonts w:eastAsiaTheme="minorEastAsia"/>
          <w:i/>
          <w:iCs/>
        </w:rPr>
        <w:t>are</w:t>
      </w:r>
      <w:r w:rsidRPr="005C5E04">
        <w:rPr>
          <w:rFonts w:eastAsiaTheme="minorEastAsia"/>
          <w:i/>
        </w:rPr>
        <w:t xml:space="preserve"> the foundation of </w:t>
      </w:r>
      <w:proofErr w:type="gramStart"/>
      <w:r w:rsidRPr="005C5E04">
        <w:rPr>
          <w:rFonts w:eastAsiaTheme="minorEastAsia"/>
          <w:i/>
        </w:rPr>
        <w:t>Your</w:t>
      </w:r>
      <w:proofErr w:type="gramEnd"/>
      <w:r w:rsidRPr="005C5E04">
        <w:rPr>
          <w:rFonts w:eastAsiaTheme="minorEastAsia"/>
          <w:i/>
        </w:rPr>
        <w:t xml:space="preserve"> throne; </w:t>
      </w:r>
      <w:r w:rsidRPr="005C5E04">
        <w:rPr>
          <w:rFonts w:ascii="MS Mincho" w:eastAsia="MS Mincho" w:hAnsi="MS Mincho" w:cs="MS Mincho" w:hint="eastAsia"/>
          <w:i/>
        </w:rPr>
        <w:t> </w:t>
      </w:r>
      <w:r w:rsidRPr="005C5E04">
        <w:rPr>
          <w:rFonts w:eastAsiaTheme="minorEastAsia"/>
          <w:i/>
        </w:rPr>
        <w:t>mercy (</w:t>
      </w:r>
      <w:proofErr w:type="spellStart"/>
      <w:r w:rsidRPr="005C5E04">
        <w:rPr>
          <w:rFonts w:eastAsiaTheme="minorEastAsia"/>
          <w:b/>
          <w:i/>
        </w:rPr>
        <w:t>chesd</w:t>
      </w:r>
      <w:proofErr w:type="spellEnd"/>
      <w:r w:rsidRPr="005C5E04">
        <w:rPr>
          <w:rFonts w:eastAsiaTheme="minorEastAsia"/>
          <w:i/>
        </w:rPr>
        <w:t>) and truth (</w:t>
      </w:r>
      <w:proofErr w:type="spellStart"/>
      <w:r w:rsidRPr="005C5E04">
        <w:rPr>
          <w:rFonts w:eastAsiaTheme="minorEastAsia"/>
          <w:b/>
          <w:i/>
        </w:rPr>
        <w:t>emet</w:t>
      </w:r>
      <w:proofErr w:type="spellEnd"/>
      <w:r w:rsidR="005C5E04">
        <w:rPr>
          <w:rFonts w:eastAsiaTheme="minorEastAsia"/>
          <w:i/>
        </w:rPr>
        <w:t xml:space="preserve">, </w:t>
      </w:r>
      <w:r w:rsidRPr="005C5E04">
        <w:rPr>
          <w:rFonts w:eastAsiaTheme="minorEastAsia"/>
          <w:i/>
        </w:rPr>
        <w:t>stabili</w:t>
      </w:r>
      <w:r w:rsidR="005C5E04">
        <w:rPr>
          <w:rFonts w:eastAsiaTheme="minorEastAsia"/>
          <w:i/>
        </w:rPr>
        <w:t xml:space="preserve">ty) </w:t>
      </w:r>
      <w:r w:rsidRPr="005C5E04">
        <w:rPr>
          <w:rFonts w:eastAsiaTheme="minorEastAsia"/>
          <w:i/>
        </w:rPr>
        <w:t>go before Your face.</w:t>
      </w:r>
    </w:p>
    <w:p w14:paraId="7BCC4ECC" w14:textId="77777777"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bCs/>
          <w:i/>
        </w:rPr>
        <w:t>15</w:t>
      </w:r>
      <w:r w:rsidRPr="005C5E04">
        <w:rPr>
          <w:rFonts w:eastAsiaTheme="minorEastAsia"/>
          <w:bCs/>
          <w:i/>
        </w:rPr>
        <w:t> </w:t>
      </w:r>
      <w:r w:rsidRPr="005C5E04">
        <w:rPr>
          <w:rFonts w:eastAsiaTheme="minorEastAsia"/>
          <w:i/>
        </w:rPr>
        <w:t xml:space="preserve">Blessed </w:t>
      </w:r>
      <w:r w:rsidRPr="005C5E04">
        <w:rPr>
          <w:rFonts w:eastAsiaTheme="minorEastAsia"/>
          <w:i/>
          <w:iCs/>
        </w:rPr>
        <w:t>are</w:t>
      </w:r>
      <w:r w:rsidRPr="005C5E04">
        <w:rPr>
          <w:rFonts w:eastAsiaTheme="minorEastAsia"/>
          <w:i/>
        </w:rPr>
        <w:t xml:space="preserve"> the people who know the joyful sound</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They walk, O Lord, in the light of Your countenance.</w:t>
      </w:r>
    </w:p>
    <w:p w14:paraId="67F7D0EF" w14:textId="77777777" w:rsidR="00007755" w:rsidRPr="005C5E04" w:rsidRDefault="00007755" w:rsidP="00C71072">
      <w:pPr>
        <w:widowControl w:val="0"/>
        <w:autoSpaceDE w:val="0"/>
        <w:autoSpaceDN w:val="0"/>
        <w:adjustRightInd w:val="0"/>
        <w:ind w:left="360"/>
        <w:rPr>
          <w:rFonts w:eastAsiaTheme="minorEastAsia"/>
          <w:i/>
        </w:rPr>
      </w:pPr>
      <w:r w:rsidRPr="005C5E04">
        <w:rPr>
          <w:rFonts w:eastAsiaTheme="minorEastAsia"/>
          <w:b/>
          <w:bCs/>
          <w:i/>
        </w:rPr>
        <w:t>16</w:t>
      </w:r>
      <w:r w:rsidRPr="005C5E04">
        <w:rPr>
          <w:rFonts w:eastAsiaTheme="minorEastAsia"/>
          <w:bCs/>
          <w:i/>
        </w:rPr>
        <w:t> </w:t>
      </w:r>
      <w:r w:rsidRPr="005C5E04">
        <w:rPr>
          <w:rFonts w:eastAsiaTheme="minorEastAsia"/>
          <w:i/>
        </w:rPr>
        <w:t>In Your name they rejoice all day long</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And in Your righteousness they are exalted.</w:t>
      </w:r>
    </w:p>
    <w:p w14:paraId="7BDED5AB" w14:textId="77777777" w:rsidR="00007755" w:rsidRPr="005C5E04" w:rsidRDefault="00007755" w:rsidP="00C71072">
      <w:pPr>
        <w:widowControl w:val="0"/>
        <w:autoSpaceDE w:val="0"/>
        <w:autoSpaceDN w:val="0"/>
        <w:adjustRightInd w:val="0"/>
        <w:ind w:left="360"/>
        <w:rPr>
          <w:rFonts w:eastAsiaTheme="minorEastAsia"/>
          <w:bCs/>
          <w:i/>
        </w:rPr>
      </w:pPr>
      <w:r w:rsidRPr="005C5E04">
        <w:rPr>
          <w:rFonts w:eastAsiaTheme="minorEastAsia"/>
          <w:b/>
          <w:bCs/>
          <w:i/>
        </w:rPr>
        <w:t>17</w:t>
      </w:r>
      <w:r w:rsidRPr="005C5E04">
        <w:rPr>
          <w:rFonts w:eastAsiaTheme="minorEastAsia"/>
          <w:bCs/>
          <w:i/>
        </w:rPr>
        <w:t> </w:t>
      </w:r>
      <w:r w:rsidRPr="005C5E04">
        <w:rPr>
          <w:rFonts w:eastAsiaTheme="minorEastAsia"/>
          <w:i/>
        </w:rPr>
        <w:t xml:space="preserve">For You </w:t>
      </w:r>
      <w:r w:rsidRPr="005C5E04">
        <w:rPr>
          <w:rFonts w:eastAsiaTheme="minorEastAsia"/>
          <w:i/>
          <w:iCs/>
        </w:rPr>
        <w:t>are</w:t>
      </w:r>
      <w:r w:rsidRPr="005C5E04">
        <w:rPr>
          <w:rFonts w:eastAsiaTheme="minorEastAsia"/>
          <w:i/>
        </w:rPr>
        <w:t xml:space="preserve"> the glory of their strength</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And in Your favor our horn is exalted.</w:t>
      </w:r>
    </w:p>
    <w:p w14:paraId="2EB7EFCB" w14:textId="77777777" w:rsidR="00007755" w:rsidRPr="005C5E04" w:rsidRDefault="00007755" w:rsidP="00C71072">
      <w:pPr>
        <w:widowControl w:val="0"/>
        <w:autoSpaceDE w:val="0"/>
        <w:autoSpaceDN w:val="0"/>
        <w:adjustRightInd w:val="0"/>
        <w:ind w:left="360"/>
        <w:rPr>
          <w:rFonts w:eastAsiaTheme="minorEastAsia"/>
          <w:i/>
        </w:rPr>
      </w:pPr>
      <w:r w:rsidRPr="005C5E04">
        <w:rPr>
          <w:rFonts w:eastAsiaTheme="minorEastAsia"/>
          <w:b/>
          <w:bCs/>
          <w:i/>
        </w:rPr>
        <w:t>18</w:t>
      </w:r>
      <w:r w:rsidRPr="005C5E04">
        <w:rPr>
          <w:rFonts w:eastAsiaTheme="minorEastAsia"/>
          <w:bCs/>
          <w:i/>
        </w:rPr>
        <w:t> </w:t>
      </w:r>
      <w:r w:rsidRPr="005C5E04">
        <w:rPr>
          <w:rFonts w:eastAsiaTheme="minorEastAsia"/>
          <w:i/>
        </w:rPr>
        <w:t xml:space="preserve">For our shield </w:t>
      </w:r>
      <w:r w:rsidRPr="005C5E04">
        <w:rPr>
          <w:rFonts w:eastAsiaTheme="minorEastAsia"/>
          <w:i/>
          <w:iCs/>
        </w:rPr>
        <w:t>belongs</w:t>
      </w:r>
      <w:r w:rsidRPr="005C5E04">
        <w:rPr>
          <w:rFonts w:eastAsiaTheme="minorEastAsia"/>
          <w:i/>
        </w:rPr>
        <w:t xml:space="preserve"> to the Lord</w:t>
      </w:r>
      <w:proofErr w:type="gramStart"/>
      <w:r w:rsidRPr="005C5E04">
        <w:rPr>
          <w:rFonts w:eastAsiaTheme="minorEastAsia"/>
          <w:i/>
        </w:rPr>
        <w:t>,</w:t>
      </w:r>
      <w:r w:rsidRPr="005C5E04">
        <w:rPr>
          <w:rFonts w:ascii="MS Mincho" w:eastAsia="MS Mincho" w:hAnsi="MS Mincho" w:cs="MS Mincho" w:hint="eastAsia"/>
          <w:i/>
        </w:rPr>
        <w:t> </w:t>
      </w:r>
      <w:proofErr w:type="gramEnd"/>
      <w:r w:rsidRPr="005C5E04">
        <w:rPr>
          <w:rFonts w:eastAsiaTheme="minorEastAsia"/>
          <w:i/>
        </w:rPr>
        <w:t>And our king to the Holy One of Israel.</w:t>
      </w:r>
    </w:p>
    <w:p w14:paraId="581D187E" w14:textId="77777777" w:rsidR="005C5E04" w:rsidRDefault="005C5E04" w:rsidP="00280069">
      <w:pPr>
        <w:widowControl w:val="0"/>
        <w:autoSpaceDE w:val="0"/>
        <w:autoSpaceDN w:val="0"/>
        <w:adjustRightInd w:val="0"/>
        <w:rPr>
          <w:rFonts w:eastAsiaTheme="minorEastAsia"/>
        </w:rPr>
      </w:pPr>
    </w:p>
    <w:p w14:paraId="2B6EF7D3" w14:textId="77777777" w:rsidR="005C5E04" w:rsidRDefault="00007755" w:rsidP="005C5E04">
      <w:pPr>
        <w:widowControl w:val="0"/>
        <w:autoSpaceDE w:val="0"/>
        <w:autoSpaceDN w:val="0"/>
        <w:adjustRightInd w:val="0"/>
        <w:rPr>
          <w:rFonts w:eastAsiaTheme="minorEastAsia"/>
        </w:rPr>
      </w:pPr>
      <w:r w:rsidRPr="00747B23">
        <w:rPr>
          <w:rFonts w:eastAsiaTheme="minorEastAsia"/>
        </w:rPr>
        <w:t>There is no struggle in God between his divine attributes</w:t>
      </w:r>
      <w:r w:rsidR="005C5E04">
        <w:rPr>
          <w:rFonts w:eastAsiaTheme="minorEastAsia"/>
        </w:rPr>
        <w:t>.  Then we read at the end:</w:t>
      </w:r>
    </w:p>
    <w:p w14:paraId="66BC34AA" w14:textId="046D79EB" w:rsidR="00007755" w:rsidRPr="00BF74FA" w:rsidRDefault="00007755" w:rsidP="00C71072">
      <w:pPr>
        <w:widowControl w:val="0"/>
        <w:autoSpaceDE w:val="0"/>
        <w:autoSpaceDN w:val="0"/>
        <w:adjustRightInd w:val="0"/>
        <w:ind w:left="360"/>
        <w:rPr>
          <w:rFonts w:eastAsiaTheme="minorEastAsia"/>
          <w:bCs/>
          <w:i/>
        </w:rPr>
      </w:pPr>
      <w:r w:rsidRPr="00BF74FA">
        <w:rPr>
          <w:rFonts w:eastAsiaTheme="minorEastAsia"/>
          <w:b/>
          <w:bCs/>
          <w:i/>
        </w:rPr>
        <w:t>46</w:t>
      </w:r>
      <w:r w:rsidRPr="00BF74FA">
        <w:rPr>
          <w:rFonts w:eastAsiaTheme="minorEastAsia"/>
          <w:bCs/>
          <w:i/>
        </w:rPr>
        <w:t> </w:t>
      </w:r>
      <w:r w:rsidRPr="00BF74FA">
        <w:rPr>
          <w:rFonts w:eastAsiaTheme="minorEastAsia"/>
          <w:i/>
        </w:rPr>
        <w:t>How long, Lord</w:t>
      </w:r>
      <w:proofErr w:type="gramStart"/>
      <w:r w:rsidRPr="00BF74FA">
        <w:rPr>
          <w:rFonts w:eastAsiaTheme="minorEastAsia"/>
          <w:i/>
        </w:rPr>
        <w:t>?</w:t>
      </w:r>
      <w:r w:rsidRPr="00BF74FA">
        <w:rPr>
          <w:rFonts w:ascii="MS Mincho" w:eastAsia="MS Mincho" w:hAnsi="MS Mincho" w:cs="MS Mincho" w:hint="eastAsia"/>
          <w:i/>
        </w:rPr>
        <w:t> </w:t>
      </w:r>
      <w:proofErr w:type="gramEnd"/>
      <w:r w:rsidRPr="00BF74FA">
        <w:rPr>
          <w:rFonts w:eastAsiaTheme="minorEastAsia"/>
          <w:i/>
        </w:rPr>
        <w:t>Will You hide Yourself forever?</w:t>
      </w:r>
      <w:r w:rsidRPr="00BF74FA">
        <w:rPr>
          <w:rFonts w:ascii="MS Mincho" w:eastAsia="MS Mincho" w:hAnsi="MS Mincho" w:cs="MS Mincho" w:hint="eastAsia"/>
          <w:i/>
        </w:rPr>
        <w:t> </w:t>
      </w:r>
      <w:proofErr w:type="spellStart"/>
      <w:r w:rsidR="005C5E04" w:rsidRPr="00BF74FA">
        <w:rPr>
          <w:rFonts w:eastAsiaTheme="minorEastAsia"/>
          <w:i/>
        </w:rPr>
        <w:t>Will</w:t>
      </w:r>
      <w:r w:rsidRPr="00BF74FA">
        <w:rPr>
          <w:rFonts w:eastAsiaTheme="minorEastAsia"/>
          <w:i/>
        </w:rPr>
        <w:t>Your</w:t>
      </w:r>
      <w:proofErr w:type="spellEnd"/>
      <w:r w:rsidRPr="00BF74FA">
        <w:rPr>
          <w:rFonts w:eastAsiaTheme="minorEastAsia"/>
          <w:i/>
        </w:rPr>
        <w:t xml:space="preserve"> wrath burn like fire?</w:t>
      </w:r>
    </w:p>
    <w:p w14:paraId="5D3D3C51" w14:textId="77777777" w:rsidR="00007755" w:rsidRPr="00BF74FA" w:rsidRDefault="00007755" w:rsidP="00C71072">
      <w:pPr>
        <w:widowControl w:val="0"/>
        <w:autoSpaceDE w:val="0"/>
        <w:autoSpaceDN w:val="0"/>
        <w:adjustRightInd w:val="0"/>
        <w:ind w:left="360"/>
        <w:rPr>
          <w:rFonts w:eastAsiaTheme="minorEastAsia"/>
          <w:bCs/>
          <w:i/>
        </w:rPr>
      </w:pPr>
      <w:r w:rsidRPr="00BF74FA">
        <w:rPr>
          <w:rFonts w:eastAsiaTheme="minorEastAsia"/>
          <w:b/>
          <w:bCs/>
          <w:i/>
        </w:rPr>
        <w:t>47</w:t>
      </w:r>
      <w:r w:rsidRPr="00BF74FA">
        <w:rPr>
          <w:rFonts w:eastAsiaTheme="minorEastAsia"/>
          <w:bCs/>
          <w:i/>
        </w:rPr>
        <w:t> </w:t>
      </w:r>
      <w:r w:rsidRPr="00BF74FA">
        <w:rPr>
          <w:rFonts w:eastAsiaTheme="minorEastAsia"/>
          <w:i/>
        </w:rPr>
        <w:t>Remember how short my time is</w:t>
      </w:r>
      <w:proofErr w:type="gramStart"/>
      <w:r w:rsidRPr="00BF74FA">
        <w:rPr>
          <w:rFonts w:eastAsiaTheme="minorEastAsia"/>
          <w:i/>
        </w:rPr>
        <w:t>;</w:t>
      </w:r>
      <w:r w:rsidRPr="00BF74FA">
        <w:rPr>
          <w:rFonts w:ascii="MS Mincho" w:eastAsia="MS Mincho" w:hAnsi="MS Mincho" w:cs="MS Mincho" w:hint="eastAsia"/>
          <w:i/>
        </w:rPr>
        <w:t> </w:t>
      </w:r>
      <w:proofErr w:type="gramEnd"/>
      <w:r w:rsidRPr="00BF74FA">
        <w:rPr>
          <w:rFonts w:eastAsiaTheme="minorEastAsia"/>
          <w:i/>
        </w:rPr>
        <w:t>For what futility have You created all the children of men?</w:t>
      </w:r>
    </w:p>
    <w:p w14:paraId="113FD21C" w14:textId="77777777" w:rsidR="00007755" w:rsidRPr="00BF74FA" w:rsidRDefault="00007755" w:rsidP="00C71072">
      <w:pPr>
        <w:widowControl w:val="0"/>
        <w:autoSpaceDE w:val="0"/>
        <w:autoSpaceDN w:val="0"/>
        <w:adjustRightInd w:val="0"/>
        <w:ind w:left="360"/>
        <w:rPr>
          <w:rFonts w:eastAsiaTheme="minorEastAsia"/>
          <w:bCs/>
          <w:i/>
        </w:rPr>
      </w:pPr>
      <w:r w:rsidRPr="00BF74FA">
        <w:rPr>
          <w:rFonts w:eastAsiaTheme="minorEastAsia"/>
          <w:b/>
          <w:bCs/>
          <w:i/>
        </w:rPr>
        <w:t>48</w:t>
      </w:r>
      <w:r w:rsidRPr="00BF74FA">
        <w:rPr>
          <w:rFonts w:eastAsiaTheme="minorEastAsia"/>
          <w:bCs/>
          <w:i/>
        </w:rPr>
        <w:t> </w:t>
      </w:r>
      <w:r w:rsidRPr="00BF74FA">
        <w:rPr>
          <w:rFonts w:eastAsiaTheme="minorEastAsia"/>
          <w:i/>
        </w:rPr>
        <w:t>What man can live and not see death</w:t>
      </w:r>
      <w:proofErr w:type="gramStart"/>
      <w:r w:rsidRPr="00BF74FA">
        <w:rPr>
          <w:rFonts w:eastAsiaTheme="minorEastAsia"/>
          <w:i/>
        </w:rPr>
        <w:t>?</w:t>
      </w:r>
      <w:r w:rsidRPr="00BF74FA">
        <w:rPr>
          <w:rFonts w:ascii="MS Mincho" w:eastAsia="MS Mincho" w:hAnsi="MS Mincho" w:cs="MS Mincho" w:hint="eastAsia"/>
          <w:i/>
        </w:rPr>
        <w:t> </w:t>
      </w:r>
      <w:proofErr w:type="gramEnd"/>
      <w:r w:rsidRPr="00BF74FA">
        <w:rPr>
          <w:rFonts w:eastAsiaTheme="minorEastAsia"/>
          <w:i/>
        </w:rPr>
        <w:t xml:space="preserve">Can he deliver his life from the power of the grave? </w:t>
      </w:r>
      <w:r w:rsidRPr="00BF74FA">
        <w:rPr>
          <w:rFonts w:eastAsiaTheme="minorEastAsia"/>
          <w:i/>
          <w:iCs/>
        </w:rPr>
        <w:t>Selah</w:t>
      </w:r>
    </w:p>
    <w:p w14:paraId="586C381D" w14:textId="77777777" w:rsidR="00007755" w:rsidRPr="00BF74FA" w:rsidRDefault="00007755" w:rsidP="00C71072">
      <w:pPr>
        <w:widowControl w:val="0"/>
        <w:autoSpaceDE w:val="0"/>
        <w:autoSpaceDN w:val="0"/>
        <w:adjustRightInd w:val="0"/>
        <w:ind w:left="360"/>
        <w:rPr>
          <w:rFonts w:eastAsiaTheme="minorEastAsia"/>
          <w:bCs/>
          <w:i/>
        </w:rPr>
      </w:pPr>
      <w:r w:rsidRPr="00BF74FA">
        <w:rPr>
          <w:rFonts w:eastAsiaTheme="minorEastAsia"/>
          <w:b/>
          <w:bCs/>
          <w:i/>
        </w:rPr>
        <w:t>49</w:t>
      </w:r>
      <w:r w:rsidRPr="00BF74FA">
        <w:rPr>
          <w:rFonts w:eastAsiaTheme="minorEastAsia"/>
          <w:bCs/>
          <w:i/>
        </w:rPr>
        <w:t> </w:t>
      </w:r>
      <w:r w:rsidRPr="00BF74FA">
        <w:rPr>
          <w:rFonts w:eastAsiaTheme="minorEastAsia"/>
          <w:i/>
        </w:rPr>
        <w:t xml:space="preserve">Lord, where </w:t>
      </w:r>
      <w:r w:rsidRPr="00BF74FA">
        <w:rPr>
          <w:rFonts w:eastAsiaTheme="minorEastAsia"/>
          <w:i/>
          <w:iCs/>
        </w:rPr>
        <w:t>are</w:t>
      </w:r>
      <w:r w:rsidRPr="00BF74FA">
        <w:rPr>
          <w:rFonts w:eastAsiaTheme="minorEastAsia"/>
          <w:i/>
        </w:rPr>
        <w:t xml:space="preserve"> Your former loving kindnesses</w:t>
      </w:r>
      <w:proofErr w:type="gramStart"/>
      <w:r w:rsidRPr="00BF74FA">
        <w:rPr>
          <w:rFonts w:eastAsiaTheme="minorEastAsia"/>
          <w:i/>
        </w:rPr>
        <w:t>,</w:t>
      </w:r>
      <w:r w:rsidRPr="00BF74FA">
        <w:rPr>
          <w:rFonts w:ascii="MS Mincho" w:eastAsia="MS Mincho" w:hAnsi="MS Mincho" w:cs="MS Mincho" w:hint="eastAsia"/>
          <w:i/>
        </w:rPr>
        <w:t> </w:t>
      </w:r>
      <w:proofErr w:type="gramEnd"/>
      <w:r w:rsidRPr="00BF74FA">
        <w:rPr>
          <w:rFonts w:eastAsiaTheme="minorEastAsia"/>
          <w:i/>
          <w:iCs/>
        </w:rPr>
        <w:t>Which</w:t>
      </w:r>
      <w:r w:rsidRPr="00BF74FA">
        <w:rPr>
          <w:rFonts w:eastAsiaTheme="minorEastAsia"/>
          <w:i/>
        </w:rPr>
        <w:t xml:space="preserve"> You swore to David in Your truth?</w:t>
      </w:r>
    </w:p>
    <w:p w14:paraId="7E631557" w14:textId="77777777" w:rsidR="00BF74FA" w:rsidRPr="00BF74FA" w:rsidRDefault="005C5E04" w:rsidP="00C71072">
      <w:pPr>
        <w:widowControl w:val="0"/>
        <w:autoSpaceDE w:val="0"/>
        <w:autoSpaceDN w:val="0"/>
        <w:adjustRightInd w:val="0"/>
        <w:ind w:left="360"/>
        <w:rPr>
          <w:rFonts w:eastAsiaTheme="minorEastAsia"/>
          <w:i/>
        </w:rPr>
      </w:pPr>
      <w:r w:rsidRPr="00BF74FA">
        <w:rPr>
          <w:rFonts w:eastAsiaTheme="minorEastAsia"/>
          <w:b/>
          <w:bCs/>
          <w:i/>
        </w:rPr>
        <w:t>50</w:t>
      </w:r>
      <w:r w:rsidR="00007755" w:rsidRPr="00BF74FA">
        <w:rPr>
          <w:rFonts w:eastAsiaTheme="minorEastAsia"/>
          <w:bCs/>
          <w:i/>
        </w:rPr>
        <w:t> </w:t>
      </w:r>
      <w:r w:rsidR="00007755" w:rsidRPr="00BF74FA">
        <w:rPr>
          <w:rFonts w:eastAsiaTheme="minorEastAsia"/>
          <w:i/>
        </w:rPr>
        <w:t xml:space="preserve">Remember, Lord, the reproach of </w:t>
      </w:r>
      <w:proofErr w:type="gramStart"/>
      <w:r w:rsidR="00007755" w:rsidRPr="00BF74FA">
        <w:rPr>
          <w:rFonts w:eastAsiaTheme="minorEastAsia"/>
          <w:i/>
        </w:rPr>
        <w:t>Your</w:t>
      </w:r>
      <w:proofErr w:type="gramEnd"/>
      <w:r w:rsidR="00007755" w:rsidRPr="00BF74FA">
        <w:rPr>
          <w:rFonts w:eastAsiaTheme="minorEastAsia"/>
          <w:i/>
        </w:rPr>
        <w:t xml:space="preserve"> servants—</w:t>
      </w:r>
      <w:r w:rsidR="00007755" w:rsidRPr="00BF74FA">
        <w:rPr>
          <w:rFonts w:ascii="MS Mincho" w:eastAsia="MS Mincho" w:hAnsi="MS Mincho" w:cs="MS Mincho" w:hint="eastAsia"/>
          <w:i/>
        </w:rPr>
        <w:t> </w:t>
      </w:r>
      <w:r w:rsidR="00007755" w:rsidRPr="00BF74FA">
        <w:rPr>
          <w:rFonts w:eastAsiaTheme="minorEastAsia"/>
          <w:i/>
          <w:iCs/>
        </w:rPr>
        <w:t>How</w:t>
      </w:r>
      <w:r w:rsidR="00007755" w:rsidRPr="00BF74FA">
        <w:rPr>
          <w:rFonts w:eastAsiaTheme="minorEastAsia"/>
          <w:i/>
        </w:rPr>
        <w:t xml:space="preserve"> I bear in my bosom </w:t>
      </w:r>
      <w:r w:rsidR="00007755" w:rsidRPr="00BF74FA">
        <w:rPr>
          <w:rFonts w:eastAsiaTheme="minorEastAsia"/>
          <w:i/>
          <w:iCs/>
        </w:rPr>
        <w:t>the reproach of</w:t>
      </w:r>
      <w:r w:rsidR="00007755" w:rsidRPr="00BF74FA">
        <w:rPr>
          <w:rFonts w:eastAsiaTheme="minorEastAsia"/>
          <w:i/>
        </w:rPr>
        <w:t xml:space="preserve"> all the many peoples, </w:t>
      </w:r>
    </w:p>
    <w:p w14:paraId="1D11ADB0" w14:textId="77777777" w:rsidR="00BF74FA" w:rsidRPr="00BF74FA" w:rsidRDefault="00BF74FA" w:rsidP="00C71072">
      <w:pPr>
        <w:widowControl w:val="0"/>
        <w:autoSpaceDE w:val="0"/>
        <w:autoSpaceDN w:val="0"/>
        <w:adjustRightInd w:val="0"/>
        <w:ind w:left="360"/>
        <w:rPr>
          <w:rFonts w:eastAsiaTheme="minorEastAsia"/>
          <w:b/>
          <w:bCs/>
          <w:i/>
        </w:rPr>
      </w:pPr>
      <w:r w:rsidRPr="00BF74FA">
        <w:rPr>
          <w:rFonts w:eastAsiaTheme="minorEastAsia"/>
          <w:b/>
          <w:i/>
        </w:rPr>
        <w:t>51</w:t>
      </w:r>
      <w:r w:rsidR="00007755" w:rsidRPr="00BF74FA">
        <w:rPr>
          <w:rFonts w:eastAsiaTheme="minorEastAsia"/>
          <w:i/>
        </w:rPr>
        <w:t>With which Your enemies have reproached, O Lord</w:t>
      </w:r>
      <w:proofErr w:type="gramStart"/>
      <w:r w:rsidR="00007755" w:rsidRPr="00BF74FA">
        <w:rPr>
          <w:rFonts w:eastAsiaTheme="minorEastAsia"/>
          <w:i/>
        </w:rPr>
        <w:t>,</w:t>
      </w:r>
      <w:r w:rsidR="00007755" w:rsidRPr="00BF74FA">
        <w:rPr>
          <w:rFonts w:ascii="MS Mincho" w:eastAsia="MS Mincho" w:hAnsi="MS Mincho" w:cs="MS Mincho" w:hint="eastAsia"/>
          <w:i/>
        </w:rPr>
        <w:t> </w:t>
      </w:r>
      <w:proofErr w:type="gramEnd"/>
      <w:r w:rsidR="00007755" w:rsidRPr="00BF74FA">
        <w:rPr>
          <w:rFonts w:eastAsiaTheme="minorEastAsia"/>
          <w:i/>
        </w:rPr>
        <w:t>With which they have reproached the footsteps of Your anointed.</w:t>
      </w:r>
      <w:r w:rsidR="00007755" w:rsidRPr="00BF74FA">
        <w:rPr>
          <w:rFonts w:eastAsiaTheme="minorEastAsia"/>
          <w:bCs/>
          <w:i/>
        </w:rPr>
        <w:t> </w:t>
      </w:r>
      <w:r w:rsidR="005C5E04" w:rsidRPr="00BF74FA">
        <w:rPr>
          <w:rFonts w:eastAsiaTheme="minorEastAsia"/>
          <w:b/>
          <w:bCs/>
          <w:i/>
        </w:rPr>
        <w:t xml:space="preserve"> </w:t>
      </w:r>
    </w:p>
    <w:p w14:paraId="4AB1965D" w14:textId="4A40F601" w:rsidR="00007755" w:rsidRPr="00BF74FA" w:rsidRDefault="005C5E04" w:rsidP="00C71072">
      <w:pPr>
        <w:widowControl w:val="0"/>
        <w:autoSpaceDE w:val="0"/>
        <w:autoSpaceDN w:val="0"/>
        <w:adjustRightInd w:val="0"/>
        <w:ind w:left="360"/>
        <w:rPr>
          <w:rFonts w:eastAsiaTheme="minorEastAsia"/>
          <w:bCs/>
          <w:i/>
        </w:rPr>
      </w:pPr>
      <w:r w:rsidRPr="00BF74FA">
        <w:rPr>
          <w:rFonts w:eastAsiaTheme="minorEastAsia"/>
          <w:b/>
          <w:bCs/>
          <w:i/>
        </w:rPr>
        <w:t xml:space="preserve">52 </w:t>
      </w:r>
      <w:r w:rsidR="00007755" w:rsidRPr="00BF74FA">
        <w:rPr>
          <w:rFonts w:eastAsiaTheme="minorEastAsia"/>
          <w:i/>
        </w:rPr>
        <w:t xml:space="preserve">Blessed </w:t>
      </w:r>
      <w:r w:rsidR="00007755" w:rsidRPr="00BF74FA">
        <w:rPr>
          <w:rFonts w:eastAsiaTheme="minorEastAsia"/>
          <w:i/>
          <w:iCs/>
        </w:rPr>
        <w:t>be</w:t>
      </w:r>
      <w:r w:rsidR="00007755" w:rsidRPr="00BF74FA">
        <w:rPr>
          <w:rFonts w:eastAsiaTheme="minorEastAsia"/>
          <w:i/>
        </w:rPr>
        <w:t xml:space="preserve"> the Lord forevermore</w:t>
      </w:r>
      <w:proofErr w:type="gramStart"/>
      <w:r w:rsidR="00007755" w:rsidRPr="00BF74FA">
        <w:rPr>
          <w:rFonts w:eastAsiaTheme="minorEastAsia"/>
          <w:i/>
        </w:rPr>
        <w:t>!</w:t>
      </w:r>
      <w:r w:rsidR="00007755" w:rsidRPr="00BF74FA">
        <w:rPr>
          <w:rFonts w:ascii="MS Mincho" w:eastAsia="MS Mincho" w:hAnsi="MS Mincho" w:cs="MS Mincho" w:hint="eastAsia"/>
          <w:i/>
        </w:rPr>
        <w:t> </w:t>
      </w:r>
      <w:proofErr w:type="gramEnd"/>
      <w:r w:rsidR="00007755" w:rsidRPr="00BF74FA">
        <w:rPr>
          <w:rFonts w:eastAsiaTheme="minorEastAsia"/>
          <w:i/>
        </w:rPr>
        <w:t>Amen and Amen.</w:t>
      </w:r>
    </w:p>
    <w:p w14:paraId="19E241DB" w14:textId="77777777" w:rsidR="00007755" w:rsidRPr="00747B23" w:rsidRDefault="00007755" w:rsidP="00280069">
      <w:pPr>
        <w:widowControl w:val="0"/>
        <w:autoSpaceDE w:val="0"/>
        <w:autoSpaceDN w:val="0"/>
        <w:adjustRightInd w:val="0"/>
        <w:rPr>
          <w:rFonts w:eastAsiaTheme="minorEastAsia"/>
        </w:rPr>
      </w:pPr>
    </w:p>
    <w:p w14:paraId="29A3601B" w14:textId="77777777" w:rsidR="00BF74FA" w:rsidRDefault="00BF74FA">
      <w:pPr>
        <w:rPr>
          <w:rFonts w:eastAsiaTheme="minorEastAsia"/>
          <w:b/>
        </w:rPr>
      </w:pPr>
      <w:r>
        <w:rPr>
          <w:rFonts w:eastAsiaTheme="minorEastAsia"/>
          <w:b/>
        </w:rPr>
        <w:br w:type="page"/>
      </w:r>
    </w:p>
    <w:p w14:paraId="180540C2" w14:textId="06B68372" w:rsidR="00007755" w:rsidRPr="00BF74FA" w:rsidRDefault="00473515" w:rsidP="00280069">
      <w:pPr>
        <w:widowControl w:val="0"/>
        <w:autoSpaceDE w:val="0"/>
        <w:autoSpaceDN w:val="0"/>
        <w:adjustRightInd w:val="0"/>
        <w:rPr>
          <w:rFonts w:eastAsiaTheme="minorEastAsia"/>
          <w:b/>
        </w:rPr>
      </w:pPr>
      <w:r>
        <w:rPr>
          <w:rFonts w:eastAsiaTheme="minorEastAsia"/>
          <w:b/>
        </w:rPr>
        <w:lastRenderedPageBreak/>
        <w:t xml:space="preserve">Prayers of </w:t>
      </w:r>
      <w:r w:rsidR="00007755" w:rsidRPr="00BF74FA">
        <w:rPr>
          <w:rFonts w:eastAsiaTheme="minorEastAsia"/>
          <w:b/>
        </w:rPr>
        <w:t>Righteousness and Salvation</w:t>
      </w:r>
    </w:p>
    <w:p w14:paraId="7BAAC39F" w14:textId="01B5323E" w:rsidR="00BF74FA" w:rsidRDefault="00007755" w:rsidP="00280069">
      <w:pPr>
        <w:widowControl w:val="0"/>
        <w:autoSpaceDE w:val="0"/>
        <w:autoSpaceDN w:val="0"/>
        <w:adjustRightInd w:val="0"/>
        <w:rPr>
          <w:rFonts w:eastAsiaTheme="minorEastAsia"/>
        </w:rPr>
      </w:pPr>
      <w:r w:rsidRPr="00747B23">
        <w:rPr>
          <w:rFonts w:eastAsiaTheme="minorEastAsia"/>
        </w:rPr>
        <w:t xml:space="preserve">In Isaiah </w:t>
      </w:r>
      <w:r w:rsidR="00BF74FA">
        <w:rPr>
          <w:rFonts w:eastAsiaTheme="minorEastAsia"/>
        </w:rPr>
        <w:t xml:space="preserve">46 </w:t>
      </w:r>
      <w:r w:rsidRPr="00747B23">
        <w:rPr>
          <w:rFonts w:eastAsiaTheme="minorEastAsia"/>
        </w:rPr>
        <w:t>God says:</w:t>
      </w:r>
    </w:p>
    <w:p w14:paraId="1C920FEC" w14:textId="5B92F227" w:rsidR="00007755" w:rsidRPr="00BF74FA" w:rsidRDefault="00BF74FA" w:rsidP="00473515">
      <w:pPr>
        <w:widowControl w:val="0"/>
        <w:autoSpaceDE w:val="0"/>
        <w:autoSpaceDN w:val="0"/>
        <w:adjustRightInd w:val="0"/>
        <w:ind w:left="360"/>
        <w:rPr>
          <w:rFonts w:eastAsiaTheme="minorEastAsia"/>
          <w:bCs/>
          <w:i/>
        </w:rPr>
      </w:pPr>
      <w:r w:rsidRPr="00BF74FA">
        <w:rPr>
          <w:rFonts w:eastAsiaTheme="minorEastAsia"/>
          <w:b/>
          <w:i/>
        </w:rPr>
        <w:t xml:space="preserve">12 </w:t>
      </w:r>
      <w:r w:rsidR="00007755" w:rsidRPr="00BF74FA">
        <w:rPr>
          <w:rFonts w:eastAsiaTheme="minorEastAsia"/>
          <w:i/>
        </w:rPr>
        <w:t xml:space="preserve">“Listen to </w:t>
      </w:r>
      <w:proofErr w:type="gramStart"/>
      <w:r w:rsidR="00007755" w:rsidRPr="00BF74FA">
        <w:rPr>
          <w:rFonts w:eastAsiaTheme="minorEastAsia"/>
          <w:i/>
        </w:rPr>
        <w:t>Me</w:t>
      </w:r>
      <w:proofErr w:type="gramEnd"/>
      <w:r w:rsidR="00007755" w:rsidRPr="00BF74FA">
        <w:rPr>
          <w:rFonts w:eastAsiaTheme="minorEastAsia"/>
          <w:i/>
        </w:rPr>
        <w:t>, you stubborn-hearted,</w:t>
      </w:r>
      <w:r w:rsidRPr="00BF74FA">
        <w:rPr>
          <w:rFonts w:ascii="MS Mincho" w:eastAsia="MS Mincho" w:hAnsi="MS Mincho" w:cs="MS Mincho"/>
          <w:i/>
        </w:rPr>
        <w:t xml:space="preserve"> </w:t>
      </w:r>
      <w:r w:rsidRPr="00BF74FA">
        <w:rPr>
          <w:rFonts w:eastAsiaTheme="minorEastAsia"/>
          <w:i/>
        </w:rPr>
        <w:t>who</w:t>
      </w:r>
      <w:r w:rsidR="00007755" w:rsidRPr="00BF74FA">
        <w:rPr>
          <w:rFonts w:eastAsiaTheme="minorEastAsia"/>
          <w:i/>
        </w:rPr>
        <w:t xml:space="preserve"> </w:t>
      </w:r>
      <w:r w:rsidR="00007755" w:rsidRPr="00BF74FA">
        <w:rPr>
          <w:rFonts w:eastAsiaTheme="minorEastAsia"/>
          <w:i/>
          <w:iCs/>
        </w:rPr>
        <w:t>are</w:t>
      </w:r>
      <w:r w:rsidR="00007755" w:rsidRPr="00BF74FA">
        <w:rPr>
          <w:rFonts w:eastAsiaTheme="minorEastAsia"/>
          <w:i/>
        </w:rPr>
        <w:t xml:space="preserve"> far from righteousness:</w:t>
      </w:r>
    </w:p>
    <w:p w14:paraId="2A79821D" w14:textId="2136085C" w:rsidR="00007755" w:rsidRPr="00BF74FA" w:rsidRDefault="00BF74FA" w:rsidP="00473515">
      <w:pPr>
        <w:widowControl w:val="0"/>
        <w:autoSpaceDE w:val="0"/>
        <w:autoSpaceDN w:val="0"/>
        <w:adjustRightInd w:val="0"/>
        <w:ind w:left="360"/>
        <w:rPr>
          <w:rFonts w:eastAsiaTheme="minorEastAsia"/>
          <w:i/>
        </w:rPr>
      </w:pPr>
      <w:r w:rsidRPr="00BF74FA">
        <w:rPr>
          <w:rFonts w:eastAsiaTheme="minorEastAsia"/>
          <w:b/>
          <w:i/>
        </w:rPr>
        <w:t xml:space="preserve">13 </w:t>
      </w:r>
      <w:r w:rsidR="00007755" w:rsidRPr="00BF74FA">
        <w:rPr>
          <w:rFonts w:eastAsiaTheme="minorEastAsia"/>
          <w:i/>
        </w:rPr>
        <w:t>I bring My righteousness near, it shall not be far off</w:t>
      </w:r>
      <w:proofErr w:type="gramStart"/>
      <w:r w:rsidR="00007755" w:rsidRPr="00BF74FA">
        <w:rPr>
          <w:rFonts w:eastAsiaTheme="minorEastAsia"/>
          <w:i/>
        </w:rPr>
        <w:t>;</w:t>
      </w:r>
      <w:r w:rsidR="00007755" w:rsidRPr="00BF74FA">
        <w:rPr>
          <w:rFonts w:ascii="MS Mincho" w:eastAsia="MS Mincho" w:hAnsi="MS Mincho" w:cs="MS Mincho" w:hint="eastAsia"/>
          <w:i/>
        </w:rPr>
        <w:t> </w:t>
      </w:r>
      <w:proofErr w:type="gramEnd"/>
      <w:r w:rsidR="00007755" w:rsidRPr="00BF74FA">
        <w:rPr>
          <w:rFonts w:eastAsiaTheme="minorEastAsia"/>
          <w:i/>
        </w:rPr>
        <w:t>My salvation shall not linger.</w:t>
      </w:r>
      <w:r w:rsidR="00007755" w:rsidRPr="00BF74FA">
        <w:rPr>
          <w:rFonts w:ascii="MS Mincho" w:eastAsia="MS Mincho" w:hAnsi="MS Mincho" w:cs="MS Mincho" w:hint="eastAsia"/>
          <w:i/>
        </w:rPr>
        <w:t> </w:t>
      </w:r>
      <w:r w:rsidR="00007755" w:rsidRPr="00BF74FA">
        <w:rPr>
          <w:rFonts w:eastAsiaTheme="minorEastAsia"/>
          <w:i/>
        </w:rPr>
        <w:t>And I will place salvation in Zion,</w:t>
      </w:r>
      <w:r w:rsidR="00007755" w:rsidRPr="00BF74FA">
        <w:rPr>
          <w:rFonts w:ascii="MS Mincho" w:eastAsia="MS Mincho" w:hAnsi="MS Mincho" w:cs="MS Mincho" w:hint="eastAsia"/>
          <w:i/>
        </w:rPr>
        <w:t> </w:t>
      </w:r>
      <w:r w:rsidR="00007755" w:rsidRPr="00BF74FA">
        <w:rPr>
          <w:rFonts w:eastAsiaTheme="minorEastAsia"/>
          <w:i/>
        </w:rPr>
        <w:t>For Israel My glory.</w:t>
      </w:r>
    </w:p>
    <w:p w14:paraId="70A70B09" w14:textId="73E7B8C6" w:rsidR="00BF74FA" w:rsidRDefault="00007755" w:rsidP="00473515">
      <w:pPr>
        <w:widowControl w:val="0"/>
        <w:autoSpaceDE w:val="0"/>
        <w:autoSpaceDN w:val="0"/>
        <w:adjustRightInd w:val="0"/>
        <w:ind w:left="360"/>
        <w:rPr>
          <w:rFonts w:eastAsiaTheme="minorEastAsia"/>
        </w:rPr>
      </w:pPr>
      <w:r w:rsidRPr="00BF74FA">
        <w:rPr>
          <w:rFonts w:eastAsiaTheme="minorEastAsia"/>
        </w:rPr>
        <w:t>R</w:t>
      </w:r>
      <w:r w:rsidR="00BF74FA" w:rsidRPr="00BF74FA">
        <w:rPr>
          <w:rFonts w:eastAsiaTheme="minorEastAsia"/>
        </w:rPr>
        <w:t>ighteousness can’t be forensic</w:t>
      </w:r>
      <w:r w:rsidR="00BF74FA">
        <w:rPr>
          <w:rFonts w:eastAsiaTheme="minorEastAsia"/>
        </w:rPr>
        <w:t xml:space="preserve"> </w:t>
      </w:r>
      <w:r w:rsidR="00BF74FA">
        <w:rPr>
          <w:rFonts w:eastAsiaTheme="minorEastAsia"/>
          <w:i/>
        </w:rPr>
        <w:t>[legal]</w:t>
      </w:r>
      <w:r w:rsidR="00BF74FA" w:rsidRPr="00BF74FA">
        <w:rPr>
          <w:rFonts w:eastAsiaTheme="minorEastAsia"/>
        </w:rPr>
        <w:t xml:space="preserve"> </w:t>
      </w:r>
      <w:r w:rsidRPr="00BF74FA">
        <w:rPr>
          <w:rFonts w:eastAsiaTheme="minorEastAsia"/>
        </w:rPr>
        <w:t>or penal</w:t>
      </w:r>
      <w:r w:rsidR="00BF74FA" w:rsidRPr="00BF74FA">
        <w:rPr>
          <w:rFonts w:eastAsiaTheme="minorEastAsia"/>
        </w:rPr>
        <w:t>,</w:t>
      </w:r>
      <w:r w:rsidRPr="00BF74FA">
        <w:rPr>
          <w:rFonts w:eastAsiaTheme="minorEastAsia"/>
        </w:rPr>
        <w:t xml:space="preserve"> </w:t>
      </w:r>
      <w:r w:rsidR="00BF74FA">
        <w:rPr>
          <w:rFonts w:eastAsiaTheme="minorEastAsia"/>
        </w:rPr>
        <w:t xml:space="preserve">as we see in </w:t>
      </w:r>
      <w:r w:rsidR="00BF74FA" w:rsidRPr="00BF74FA">
        <w:rPr>
          <w:rFonts w:eastAsiaTheme="minorEastAsia"/>
        </w:rPr>
        <w:t>Isaiah 51</w:t>
      </w:r>
      <w:r w:rsidR="00BF74FA">
        <w:rPr>
          <w:rFonts w:eastAsiaTheme="minorEastAsia"/>
        </w:rPr>
        <w:t>:</w:t>
      </w:r>
    </w:p>
    <w:p w14:paraId="128160EA" w14:textId="0770DE25" w:rsidR="00007755" w:rsidRPr="00BF74FA" w:rsidRDefault="00BF74FA" w:rsidP="00473515">
      <w:pPr>
        <w:widowControl w:val="0"/>
        <w:autoSpaceDE w:val="0"/>
        <w:autoSpaceDN w:val="0"/>
        <w:adjustRightInd w:val="0"/>
        <w:ind w:left="360"/>
        <w:rPr>
          <w:rFonts w:eastAsiaTheme="minorEastAsia"/>
          <w:i/>
        </w:rPr>
      </w:pPr>
      <w:r w:rsidRPr="00BF74FA">
        <w:rPr>
          <w:rFonts w:eastAsiaTheme="minorEastAsia"/>
          <w:b/>
          <w:i/>
        </w:rPr>
        <w:t>5</w:t>
      </w:r>
      <w:r w:rsidR="00007755" w:rsidRPr="00BF74FA">
        <w:rPr>
          <w:rFonts w:eastAsiaTheme="minorEastAsia"/>
          <w:i/>
        </w:rPr>
        <w:t xml:space="preserve"> My righteousness </w:t>
      </w:r>
      <w:r w:rsidR="00007755" w:rsidRPr="00BF74FA">
        <w:rPr>
          <w:rFonts w:eastAsiaTheme="minorEastAsia"/>
          <w:i/>
          <w:iCs/>
        </w:rPr>
        <w:t>is</w:t>
      </w:r>
      <w:r w:rsidR="00007755" w:rsidRPr="00BF74FA">
        <w:rPr>
          <w:rFonts w:eastAsiaTheme="minorEastAsia"/>
          <w:i/>
        </w:rPr>
        <w:t xml:space="preserve"> near,</w:t>
      </w:r>
      <w:r w:rsidR="00007755" w:rsidRPr="00BF74FA">
        <w:rPr>
          <w:rFonts w:ascii="MS Mincho" w:eastAsia="MS Mincho" w:hAnsi="MS Mincho" w:cs="MS Mincho" w:hint="eastAsia"/>
          <w:i/>
        </w:rPr>
        <w:t> </w:t>
      </w:r>
      <w:r w:rsidR="00007755" w:rsidRPr="00BF74FA">
        <w:rPr>
          <w:rFonts w:eastAsiaTheme="minorEastAsia"/>
          <w:i/>
        </w:rPr>
        <w:t>My salvation has gone forth,</w:t>
      </w:r>
      <w:r w:rsidR="00007755" w:rsidRPr="00BF74FA">
        <w:rPr>
          <w:rFonts w:ascii="MS Mincho" w:eastAsia="MS Mincho" w:hAnsi="MS Mincho" w:cs="MS Mincho" w:hint="eastAsia"/>
          <w:i/>
        </w:rPr>
        <w:t> </w:t>
      </w:r>
      <w:r w:rsidR="00007755" w:rsidRPr="00BF74FA">
        <w:rPr>
          <w:rFonts w:eastAsiaTheme="minorEastAsia"/>
          <w:i/>
        </w:rPr>
        <w:t>And My arms will judge the peoples;</w:t>
      </w:r>
      <w:r w:rsidR="00007755" w:rsidRPr="00BF74FA">
        <w:rPr>
          <w:rFonts w:ascii="MS Mincho" w:eastAsia="MS Mincho" w:hAnsi="MS Mincho" w:cs="MS Mincho" w:hint="eastAsia"/>
          <w:i/>
        </w:rPr>
        <w:t> </w:t>
      </w:r>
      <w:r w:rsidR="00007755" w:rsidRPr="00BF74FA">
        <w:rPr>
          <w:rFonts w:eastAsiaTheme="minorEastAsia"/>
          <w:i/>
        </w:rPr>
        <w:t>The coastlands will wait upon Me,</w:t>
      </w:r>
      <w:r w:rsidR="00007755" w:rsidRPr="00BF74FA">
        <w:rPr>
          <w:rFonts w:ascii="MS Mincho" w:eastAsia="MS Mincho" w:hAnsi="MS Mincho" w:cs="MS Mincho" w:hint="eastAsia"/>
          <w:i/>
        </w:rPr>
        <w:t> </w:t>
      </w:r>
      <w:r w:rsidR="00007755" w:rsidRPr="00BF74FA">
        <w:rPr>
          <w:rFonts w:eastAsiaTheme="minorEastAsia"/>
          <w:i/>
        </w:rPr>
        <w:t>And on My arm they will trust.</w:t>
      </w:r>
    </w:p>
    <w:p w14:paraId="086FA456" w14:textId="7945BE04" w:rsidR="00007755" w:rsidRPr="00BF74FA" w:rsidRDefault="00BF74FA" w:rsidP="00473515">
      <w:pPr>
        <w:widowControl w:val="0"/>
        <w:autoSpaceDE w:val="0"/>
        <w:autoSpaceDN w:val="0"/>
        <w:adjustRightInd w:val="0"/>
        <w:ind w:left="360"/>
        <w:rPr>
          <w:rFonts w:eastAsiaTheme="minorEastAsia"/>
          <w:bCs/>
          <w:i/>
        </w:rPr>
      </w:pPr>
      <w:r w:rsidRPr="00BF74FA">
        <w:rPr>
          <w:rFonts w:eastAsiaTheme="minorEastAsia"/>
          <w:b/>
          <w:i/>
        </w:rPr>
        <w:t xml:space="preserve">6 </w:t>
      </w:r>
      <w:r w:rsidR="00007755" w:rsidRPr="00BF74FA">
        <w:rPr>
          <w:rFonts w:eastAsiaTheme="minorEastAsia"/>
          <w:i/>
        </w:rPr>
        <w:t>Lift up your eyes to the heavens,</w:t>
      </w:r>
      <w:r w:rsidR="00007755" w:rsidRPr="00BF74FA">
        <w:rPr>
          <w:rFonts w:ascii="MS Mincho" w:eastAsia="MS Mincho" w:hAnsi="MS Mincho" w:cs="MS Mincho" w:hint="eastAsia"/>
          <w:i/>
        </w:rPr>
        <w:t> </w:t>
      </w:r>
      <w:r w:rsidR="00007755" w:rsidRPr="00BF74FA">
        <w:rPr>
          <w:rFonts w:eastAsiaTheme="minorEastAsia"/>
          <w:i/>
        </w:rPr>
        <w:t>And look on the earth beneath.</w:t>
      </w:r>
      <w:r w:rsidR="00007755" w:rsidRPr="00BF74FA">
        <w:rPr>
          <w:rFonts w:ascii="MS Mincho" w:eastAsia="MS Mincho" w:hAnsi="MS Mincho" w:cs="MS Mincho" w:hint="eastAsia"/>
          <w:i/>
        </w:rPr>
        <w:t> </w:t>
      </w:r>
      <w:r w:rsidR="00007755" w:rsidRPr="00BF74FA">
        <w:rPr>
          <w:rFonts w:eastAsiaTheme="minorEastAsia"/>
          <w:i/>
        </w:rPr>
        <w:t>For the heavens will vanish away like smoke,</w:t>
      </w:r>
      <w:r w:rsidR="00007755" w:rsidRPr="00BF74FA">
        <w:rPr>
          <w:rFonts w:ascii="MS Mincho" w:eastAsia="MS Mincho" w:hAnsi="MS Mincho" w:cs="MS Mincho" w:hint="eastAsia"/>
          <w:i/>
        </w:rPr>
        <w:t> </w:t>
      </w:r>
      <w:r w:rsidR="00007755" w:rsidRPr="00BF74FA">
        <w:rPr>
          <w:rFonts w:eastAsiaTheme="minorEastAsia"/>
          <w:i/>
        </w:rPr>
        <w:t>The earth will grow old like a garment,</w:t>
      </w:r>
      <w:r w:rsidR="00007755" w:rsidRPr="00BF74FA">
        <w:rPr>
          <w:rFonts w:ascii="MS Mincho" w:eastAsia="MS Mincho" w:hAnsi="MS Mincho" w:cs="MS Mincho" w:hint="eastAsia"/>
          <w:i/>
        </w:rPr>
        <w:t> </w:t>
      </w:r>
      <w:r w:rsidR="00007755" w:rsidRPr="00BF74FA">
        <w:rPr>
          <w:rFonts w:eastAsiaTheme="minorEastAsia"/>
          <w:i/>
        </w:rPr>
        <w:t>And those who dwell in it will die in like manner;</w:t>
      </w:r>
      <w:r w:rsidR="00007755" w:rsidRPr="00BF74FA">
        <w:rPr>
          <w:rFonts w:ascii="MS Mincho" w:eastAsia="MS Mincho" w:hAnsi="MS Mincho" w:cs="MS Mincho" w:hint="eastAsia"/>
          <w:i/>
        </w:rPr>
        <w:t> </w:t>
      </w:r>
      <w:r w:rsidR="00007755" w:rsidRPr="00BF74FA">
        <w:rPr>
          <w:rFonts w:eastAsiaTheme="minorEastAsia"/>
          <w:i/>
        </w:rPr>
        <w:t>But My salvation will be forever,</w:t>
      </w:r>
      <w:r w:rsidR="00007755" w:rsidRPr="00BF74FA">
        <w:rPr>
          <w:rFonts w:ascii="MS Mincho" w:eastAsia="MS Mincho" w:hAnsi="MS Mincho" w:cs="MS Mincho" w:hint="eastAsia"/>
          <w:i/>
        </w:rPr>
        <w:t> </w:t>
      </w:r>
      <w:r w:rsidR="00007755" w:rsidRPr="00BF74FA">
        <w:rPr>
          <w:rFonts w:eastAsiaTheme="minorEastAsia"/>
          <w:i/>
        </w:rPr>
        <w:t>And My righteousness will not be abolished.</w:t>
      </w:r>
    </w:p>
    <w:p w14:paraId="3E003AFA" w14:textId="14C2F075" w:rsidR="00007755" w:rsidRPr="00BF74FA" w:rsidRDefault="00BF74FA" w:rsidP="00473515">
      <w:pPr>
        <w:widowControl w:val="0"/>
        <w:autoSpaceDE w:val="0"/>
        <w:autoSpaceDN w:val="0"/>
        <w:adjustRightInd w:val="0"/>
        <w:ind w:left="360"/>
        <w:rPr>
          <w:rFonts w:eastAsiaTheme="minorEastAsia"/>
          <w:bCs/>
          <w:i/>
        </w:rPr>
      </w:pPr>
      <w:r w:rsidRPr="00BF74FA">
        <w:rPr>
          <w:rFonts w:eastAsiaTheme="minorEastAsia"/>
          <w:b/>
          <w:i/>
        </w:rPr>
        <w:t xml:space="preserve">7 </w:t>
      </w:r>
      <w:r w:rsidR="00007755" w:rsidRPr="00BF74FA">
        <w:rPr>
          <w:rFonts w:eastAsiaTheme="minorEastAsia"/>
          <w:i/>
        </w:rPr>
        <w:t>“Listen to Me, you who know righteousness</w:t>
      </w:r>
      <w:r w:rsidR="00401122">
        <w:rPr>
          <w:rFonts w:eastAsiaTheme="minorEastAsia"/>
          <w:i/>
        </w:rPr>
        <w:t xml:space="preserve">, </w:t>
      </w:r>
      <w:r w:rsidR="00007755" w:rsidRPr="00BF74FA">
        <w:rPr>
          <w:rFonts w:eastAsiaTheme="minorEastAsia"/>
          <w:i/>
        </w:rPr>
        <w:t xml:space="preserve">You people in whose heart </w:t>
      </w:r>
      <w:r w:rsidR="00007755" w:rsidRPr="00BF74FA">
        <w:rPr>
          <w:rFonts w:eastAsiaTheme="minorEastAsia"/>
          <w:i/>
          <w:iCs/>
        </w:rPr>
        <w:t>is</w:t>
      </w:r>
      <w:r w:rsidR="00007755" w:rsidRPr="00BF74FA">
        <w:rPr>
          <w:rFonts w:eastAsiaTheme="minorEastAsia"/>
          <w:i/>
        </w:rPr>
        <w:t xml:space="preserve"> My law</w:t>
      </w:r>
      <w:proofErr w:type="gramStart"/>
      <w:r w:rsidR="00007755" w:rsidRPr="00BF74FA">
        <w:rPr>
          <w:rFonts w:eastAsiaTheme="minorEastAsia"/>
          <w:i/>
        </w:rPr>
        <w:t>:</w:t>
      </w:r>
      <w:r w:rsidR="00007755" w:rsidRPr="00BF74FA">
        <w:rPr>
          <w:rFonts w:ascii="MS Mincho" w:eastAsia="MS Mincho" w:hAnsi="MS Mincho" w:cs="MS Mincho" w:hint="eastAsia"/>
          <w:i/>
        </w:rPr>
        <w:t> </w:t>
      </w:r>
      <w:proofErr w:type="gramEnd"/>
      <w:r w:rsidR="00007755" w:rsidRPr="00BF74FA">
        <w:rPr>
          <w:rFonts w:eastAsiaTheme="minorEastAsia"/>
          <w:i/>
        </w:rPr>
        <w:t>Do not fear the reproach of men,</w:t>
      </w:r>
      <w:r w:rsidR="00007755" w:rsidRPr="00BF74FA">
        <w:rPr>
          <w:rFonts w:ascii="MS Mincho" w:eastAsia="MS Mincho" w:hAnsi="MS Mincho" w:cs="MS Mincho" w:hint="eastAsia"/>
          <w:i/>
        </w:rPr>
        <w:t> </w:t>
      </w:r>
      <w:r w:rsidR="00007755" w:rsidRPr="00BF74FA">
        <w:rPr>
          <w:rFonts w:eastAsiaTheme="minorEastAsia"/>
          <w:i/>
        </w:rPr>
        <w:t>Nor be afraid of their insults.</w:t>
      </w:r>
    </w:p>
    <w:p w14:paraId="29E36A74" w14:textId="0EEAA1D4" w:rsidR="00007755" w:rsidRPr="00BF74FA" w:rsidRDefault="00BF74FA" w:rsidP="00473515">
      <w:pPr>
        <w:widowControl w:val="0"/>
        <w:autoSpaceDE w:val="0"/>
        <w:autoSpaceDN w:val="0"/>
        <w:adjustRightInd w:val="0"/>
        <w:ind w:left="360"/>
        <w:rPr>
          <w:rFonts w:eastAsiaTheme="minorEastAsia"/>
          <w:i/>
        </w:rPr>
      </w:pPr>
      <w:r w:rsidRPr="00BF74FA">
        <w:rPr>
          <w:rFonts w:eastAsiaTheme="minorEastAsia"/>
          <w:b/>
          <w:bCs/>
          <w:i/>
        </w:rPr>
        <w:t>8</w:t>
      </w:r>
      <w:r w:rsidR="00007755" w:rsidRPr="00BF74FA">
        <w:rPr>
          <w:rFonts w:eastAsiaTheme="minorEastAsia"/>
          <w:bCs/>
          <w:i/>
        </w:rPr>
        <w:t> </w:t>
      </w:r>
      <w:r w:rsidR="00007755" w:rsidRPr="00BF74FA">
        <w:rPr>
          <w:rFonts w:eastAsiaTheme="minorEastAsia"/>
          <w:i/>
        </w:rPr>
        <w:t>For the moth will eat them up like a garment</w:t>
      </w:r>
      <w:proofErr w:type="gramStart"/>
      <w:r w:rsidR="00007755" w:rsidRPr="00BF74FA">
        <w:rPr>
          <w:rFonts w:eastAsiaTheme="minorEastAsia"/>
          <w:i/>
        </w:rPr>
        <w:t>,</w:t>
      </w:r>
      <w:r w:rsidR="00007755" w:rsidRPr="00BF74FA">
        <w:rPr>
          <w:rFonts w:ascii="MS Mincho" w:eastAsia="MS Mincho" w:hAnsi="MS Mincho" w:cs="MS Mincho" w:hint="eastAsia"/>
          <w:i/>
        </w:rPr>
        <w:t> </w:t>
      </w:r>
      <w:proofErr w:type="gramEnd"/>
      <w:r w:rsidR="00007755" w:rsidRPr="00BF74FA">
        <w:rPr>
          <w:rFonts w:eastAsiaTheme="minorEastAsia"/>
          <w:i/>
        </w:rPr>
        <w:t>And the worm will eat them like wool;</w:t>
      </w:r>
      <w:r w:rsidR="00007755" w:rsidRPr="00BF74FA">
        <w:rPr>
          <w:rFonts w:ascii="MS Mincho" w:eastAsia="MS Mincho" w:hAnsi="MS Mincho" w:cs="MS Mincho" w:hint="eastAsia"/>
          <w:i/>
        </w:rPr>
        <w:t> </w:t>
      </w:r>
      <w:r w:rsidR="00007755" w:rsidRPr="00BF74FA">
        <w:rPr>
          <w:rFonts w:eastAsiaTheme="minorEastAsia"/>
          <w:i/>
        </w:rPr>
        <w:t>But My righteousness will be forever,</w:t>
      </w:r>
      <w:r w:rsidR="00007755" w:rsidRPr="00BF74FA">
        <w:rPr>
          <w:rFonts w:ascii="MS Mincho" w:eastAsia="MS Mincho" w:hAnsi="MS Mincho" w:cs="MS Mincho" w:hint="eastAsia"/>
          <w:i/>
        </w:rPr>
        <w:t> </w:t>
      </w:r>
      <w:r w:rsidR="00007755" w:rsidRPr="00BF74FA">
        <w:rPr>
          <w:rFonts w:eastAsiaTheme="minorEastAsia"/>
          <w:i/>
        </w:rPr>
        <w:t xml:space="preserve">And My salvation from generation to generation.” </w:t>
      </w:r>
    </w:p>
    <w:p w14:paraId="5A4F0261" w14:textId="77777777" w:rsidR="00BF74FA" w:rsidRPr="00747B23" w:rsidRDefault="00BF74FA" w:rsidP="00473515">
      <w:pPr>
        <w:widowControl w:val="0"/>
        <w:autoSpaceDE w:val="0"/>
        <w:autoSpaceDN w:val="0"/>
        <w:adjustRightInd w:val="0"/>
        <w:rPr>
          <w:rFonts w:eastAsiaTheme="minorEastAsia"/>
        </w:rPr>
      </w:pPr>
    </w:p>
    <w:p w14:paraId="1477B19F" w14:textId="441E921D" w:rsidR="00007755" w:rsidRPr="00747B23" w:rsidRDefault="00007755" w:rsidP="00280069">
      <w:pPr>
        <w:widowControl w:val="0"/>
        <w:autoSpaceDE w:val="0"/>
        <w:autoSpaceDN w:val="0"/>
        <w:adjustRightInd w:val="0"/>
        <w:rPr>
          <w:rFonts w:eastAsiaTheme="minorEastAsia"/>
        </w:rPr>
      </w:pPr>
      <w:r w:rsidRPr="00747B23">
        <w:rPr>
          <w:rFonts w:eastAsiaTheme="minorEastAsia"/>
        </w:rPr>
        <w:t>In this bold prayer</w:t>
      </w:r>
      <w:r w:rsidR="00401122">
        <w:rPr>
          <w:rFonts w:eastAsiaTheme="minorEastAsia"/>
        </w:rPr>
        <w:t xml:space="preserve"> of Psalm 35 we read:</w:t>
      </w:r>
    </w:p>
    <w:p w14:paraId="4EE5CD32" w14:textId="13AC848C" w:rsidR="00007755" w:rsidRPr="00473515" w:rsidRDefault="00401122" w:rsidP="00473515">
      <w:pPr>
        <w:widowControl w:val="0"/>
        <w:autoSpaceDE w:val="0"/>
        <w:autoSpaceDN w:val="0"/>
        <w:adjustRightInd w:val="0"/>
        <w:ind w:left="360"/>
        <w:rPr>
          <w:rFonts w:eastAsiaTheme="minorEastAsia"/>
          <w:bCs/>
          <w:i/>
        </w:rPr>
      </w:pPr>
      <w:r w:rsidRPr="00473515">
        <w:rPr>
          <w:rFonts w:eastAsiaTheme="minorEastAsia"/>
          <w:b/>
          <w:i/>
        </w:rPr>
        <w:t>24</w:t>
      </w:r>
      <w:r w:rsidR="00473515">
        <w:rPr>
          <w:rFonts w:eastAsiaTheme="minorEastAsia"/>
          <w:b/>
          <w:i/>
        </w:rPr>
        <w:t xml:space="preserve"> </w:t>
      </w:r>
      <w:r w:rsidR="00007755" w:rsidRPr="00473515">
        <w:rPr>
          <w:rFonts w:eastAsiaTheme="minorEastAsia"/>
          <w:i/>
        </w:rPr>
        <w:t>Stir up Yourself, and awake to my vindication</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To my cause, my God and my Lord.</w:t>
      </w:r>
    </w:p>
    <w:p w14:paraId="60FDC5FD" w14:textId="77777777" w:rsidR="00007755" w:rsidRPr="00473515" w:rsidRDefault="00007755" w:rsidP="00473515">
      <w:pPr>
        <w:widowControl w:val="0"/>
        <w:autoSpaceDE w:val="0"/>
        <w:autoSpaceDN w:val="0"/>
        <w:adjustRightInd w:val="0"/>
        <w:ind w:left="360"/>
        <w:rPr>
          <w:rFonts w:eastAsiaTheme="minorEastAsia"/>
          <w:bCs/>
          <w:i/>
        </w:rPr>
      </w:pPr>
      <w:r w:rsidRPr="00473515">
        <w:rPr>
          <w:rFonts w:eastAsiaTheme="minorEastAsia"/>
          <w:i/>
          <w:u w:val="single"/>
        </w:rPr>
        <w:t>Vindicate me, O Lord my God, according to Your righteousness</w:t>
      </w:r>
      <w:proofErr w:type="gramStart"/>
      <w:r w:rsidRPr="00473515">
        <w:rPr>
          <w:rFonts w:eastAsiaTheme="minorEastAsia"/>
          <w:i/>
          <w:u w:val="single"/>
        </w:rPr>
        <w:t>;</w:t>
      </w:r>
      <w:r w:rsidRPr="00473515">
        <w:rPr>
          <w:rFonts w:ascii="MS Mincho" w:eastAsia="MS Mincho" w:hAnsi="MS Mincho" w:cs="MS Mincho" w:hint="eastAsia"/>
          <w:i/>
          <w:u w:val="single"/>
        </w:rPr>
        <w:t> </w:t>
      </w:r>
      <w:proofErr w:type="gramEnd"/>
      <w:r w:rsidRPr="00473515">
        <w:rPr>
          <w:rFonts w:eastAsiaTheme="minorEastAsia"/>
          <w:i/>
        </w:rPr>
        <w:t>And let them not rejoice over me.</w:t>
      </w:r>
    </w:p>
    <w:p w14:paraId="02A1580D" w14:textId="4631B57D" w:rsidR="00007755" w:rsidRPr="00473515" w:rsidRDefault="00401122" w:rsidP="00473515">
      <w:pPr>
        <w:widowControl w:val="0"/>
        <w:autoSpaceDE w:val="0"/>
        <w:autoSpaceDN w:val="0"/>
        <w:adjustRightInd w:val="0"/>
        <w:ind w:left="360"/>
        <w:rPr>
          <w:rFonts w:eastAsiaTheme="minorEastAsia"/>
          <w:i/>
        </w:rPr>
      </w:pPr>
      <w:r w:rsidRPr="00473515">
        <w:rPr>
          <w:rFonts w:eastAsiaTheme="minorEastAsia"/>
          <w:b/>
          <w:i/>
        </w:rPr>
        <w:t xml:space="preserve">25 </w:t>
      </w:r>
      <w:r w:rsidR="00007755" w:rsidRPr="00473515">
        <w:rPr>
          <w:rFonts w:eastAsiaTheme="minorEastAsia"/>
          <w:i/>
        </w:rPr>
        <w:t>Let them not say in their hearts, “Ah, so we would have it!”</w:t>
      </w:r>
      <w:r w:rsidR="00007755" w:rsidRPr="00473515">
        <w:rPr>
          <w:rFonts w:ascii="MS Mincho" w:eastAsia="MS Mincho" w:hAnsi="MS Mincho" w:cs="MS Mincho" w:hint="eastAsia"/>
          <w:i/>
        </w:rPr>
        <w:t> </w:t>
      </w:r>
      <w:r w:rsidR="00007755" w:rsidRPr="00473515">
        <w:rPr>
          <w:rFonts w:eastAsiaTheme="minorEastAsia"/>
          <w:i/>
        </w:rPr>
        <w:t xml:space="preserve">Let them not say, “We have swallowed him up.” </w:t>
      </w:r>
      <w:r w:rsidRPr="00473515">
        <w:rPr>
          <w:rFonts w:eastAsiaTheme="minorEastAsia"/>
          <w:b/>
          <w:i/>
        </w:rPr>
        <w:t xml:space="preserve">26 </w:t>
      </w:r>
      <w:r w:rsidR="00007755" w:rsidRPr="00473515">
        <w:rPr>
          <w:rFonts w:eastAsiaTheme="minorEastAsia"/>
          <w:i/>
        </w:rPr>
        <w:t>Let them be ashamed and brought to mutual confusion</w:t>
      </w:r>
      <w:r w:rsidRPr="00473515">
        <w:rPr>
          <w:rFonts w:eastAsia="MS Mincho"/>
          <w:i/>
        </w:rPr>
        <w:t xml:space="preserve"> w</w:t>
      </w:r>
      <w:r w:rsidR="00007755" w:rsidRPr="00473515">
        <w:rPr>
          <w:rFonts w:eastAsiaTheme="minorEastAsia"/>
          <w:i/>
        </w:rPr>
        <w:t>ho rejoice at my hurt</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Let them be clothed with shame and dishonor</w:t>
      </w:r>
      <w:r w:rsidRPr="00473515">
        <w:rPr>
          <w:rFonts w:eastAsia="MS Mincho"/>
          <w:i/>
        </w:rPr>
        <w:t xml:space="preserve"> w</w:t>
      </w:r>
      <w:r w:rsidR="00007755" w:rsidRPr="00473515">
        <w:rPr>
          <w:rFonts w:eastAsiaTheme="minorEastAsia"/>
          <w:i/>
        </w:rPr>
        <w:t>ho exalt themselves against me.</w:t>
      </w:r>
    </w:p>
    <w:p w14:paraId="02BB95BC" w14:textId="1E674F61" w:rsidR="00007755" w:rsidRPr="00473515" w:rsidRDefault="00473515" w:rsidP="00473515">
      <w:pPr>
        <w:widowControl w:val="0"/>
        <w:autoSpaceDE w:val="0"/>
        <w:autoSpaceDN w:val="0"/>
        <w:adjustRightInd w:val="0"/>
        <w:ind w:left="360"/>
        <w:rPr>
          <w:rFonts w:eastAsiaTheme="minorEastAsia"/>
          <w:bCs/>
          <w:i/>
        </w:rPr>
      </w:pPr>
      <w:r w:rsidRPr="00473515">
        <w:rPr>
          <w:rFonts w:eastAsiaTheme="minorEastAsia"/>
          <w:b/>
          <w:bCs/>
          <w:i/>
        </w:rPr>
        <w:t>27</w:t>
      </w:r>
      <w:r w:rsidR="00007755" w:rsidRPr="00473515">
        <w:rPr>
          <w:rFonts w:eastAsiaTheme="minorEastAsia"/>
          <w:bCs/>
          <w:i/>
        </w:rPr>
        <w:t> </w:t>
      </w:r>
      <w:r w:rsidR="00007755" w:rsidRPr="00473515">
        <w:rPr>
          <w:rFonts w:eastAsiaTheme="minorEastAsia"/>
          <w:i/>
        </w:rPr>
        <w:t>Let them shout for joy and be glad</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Who favor my righteous cause;</w:t>
      </w:r>
      <w:r w:rsidR="00007755" w:rsidRPr="00473515">
        <w:rPr>
          <w:rFonts w:ascii="MS Mincho" w:eastAsia="MS Mincho" w:hAnsi="MS Mincho" w:cs="MS Mincho" w:hint="eastAsia"/>
          <w:i/>
        </w:rPr>
        <w:t> </w:t>
      </w:r>
      <w:r w:rsidR="00007755" w:rsidRPr="00473515">
        <w:rPr>
          <w:rFonts w:eastAsiaTheme="minorEastAsia"/>
          <w:i/>
        </w:rPr>
        <w:t>And let them say continually,</w:t>
      </w:r>
      <w:r w:rsidR="00007755" w:rsidRPr="00473515">
        <w:rPr>
          <w:rFonts w:ascii="MS Mincho" w:eastAsia="MS Mincho" w:hAnsi="MS Mincho" w:cs="MS Mincho" w:hint="eastAsia"/>
          <w:i/>
        </w:rPr>
        <w:t> </w:t>
      </w:r>
      <w:r w:rsidR="00007755" w:rsidRPr="00473515">
        <w:rPr>
          <w:rFonts w:eastAsiaTheme="minorEastAsia"/>
          <w:i/>
        </w:rPr>
        <w:t>“Let the Lord be magnified,</w:t>
      </w:r>
      <w:r w:rsidR="00007755" w:rsidRPr="00473515">
        <w:rPr>
          <w:rFonts w:ascii="MS Mincho" w:eastAsia="MS Mincho" w:hAnsi="MS Mincho" w:cs="MS Mincho" w:hint="eastAsia"/>
          <w:i/>
        </w:rPr>
        <w:t> </w:t>
      </w:r>
      <w:r w:rsidR="00007755" w:rsidRPr="00473515">
        <w:rPr>
          <w:rFonts w:eastAsiaTheme="minorEastAsia"/>
          <w:i/>
        </w:rPr>
        <w:t>Who has pleasure in the prosperity of His servant.”</w:t>
      </w:r>
    </w:p>
    <w:p w14:paraId="716C0AD0" w14:textId="33FAA820" w:rsidR="00007755" w:rsidRPr="00473515" w:rsidRDefault="00473515" w:rsidP="00473515">
      <w:pPr>
        <w:widowControl w:val="0"/>
        <w:autoSpaceDE w:val="0"/>
        <w:autoSpaceDN w:val="0"/>
        <w:adjustRightInd w:val="0"/>
        <w:ind w:left="360"/>
        <w:rPr>
          <w:rFonts w:eastAsiaTheme="minorEastAsia"/>
          <w:i/>
        </w:rPr>
      </w:pPr>
      <w:r w:rsidRPr="00473515">
        <w:rPr>
          <w:rFonts w:eastAsiaTheme="minorEastAsia"/>
          <w:b/>
          <w:i/>
        </w:rPr>
        <w:t xml:space="preserve">28 </w:t>
      </w:r>
      <w:r w:rsidR="00007755" w:rsidRPr="00473515">
        <w:rPr>
          <w:rFonts w:eastAsiaTheme="minorEastAsia"/>
          <w:i/>
        </w:rPr>
        <w:t xml:space="preserve">And my tongue shall speak of </w:t>
      </w:r>
      <w:proofErr w:type="gramStart"/>
      <w:r w:rsidR="00007755" w:rsidRPr="00473515">
        <w:rPr>
          <w:rFonts w:eastAsiaTheme="minorEastAsia"/>
          <w:i/>
        </w:rPr>
        <w:t>Your</w:t>
      </w:r>
      <w:proofErr w:type="gramEnd"/>
      <w:r w:rsidR="00007755" w:rsidRPr="00473515">
        <w:rPr>
          <w:rFonts w:eastAsiaTheme="minorEastAsia"/>
          <w:i/>
        </w:rPr>
        <w:t xml:space="preserve"> righteousness</w:t>
      </w:r>
      <w:r w:rsidRPr="00473515">
        <w:rPr>
          <w:rFonts w:eastAsiaTheme="minorEastAsia"/>
          <w:i/>
        </w:rPr>
        <w:t xml:space="preserve"> and</w:t>
      </w:r>
      <w:r w:rsidR="00007755" w:rsidRPr="00473515">
        <w:rPr>
          <w:rFonts w:eastAsiaTheme="minorEastAsia"/>
          <w:i/>
        </w:rPr>
        <w:t xml:space="preserve"> of Your praise all the day long.” </w:t>
      </w:r>
    </w:p>
    <w:p w14:paraId="1BA86EC8" w14:textId="77777777" w:rsidR="00BF74FA" w:rsidRPr="00473515" w:rsidRDefault="00BF74FA" w:rsidP="00280069">
      <w:pPr>
        <w:widowControl w:val="0"/>
        <w:autoSpaceDE w:val="0"/>
        <w:autoSpaceDN w:val="0"/>
        <w:adjustRightInd w:val="0"/>
        <w:rPr>
          <w:rFonts w:eastAsiaTheme="minorEastAsia"/>
        </w:rPr>
      </w:pPr>
    </w:p>
    <w:p w14:paraId="58E7C345" w14:textId="1C39BE6D" w:rsidR="00007755" w:rsidRPr="00473515" w:rsidRDefault="00473515" w:rsidP="00280069">
      <w:pPr>
        <w:widowControl w:val="0"/>
        <w:autoSpaceDE w:val="0"/>
        <w:autoSpaceDN w:val="0"/>
        <w:adjustRightInd w:val="0"/>
        <w:rPr>
          <w:rFonts w:eastAsiaTheme="minorEastAsia"/>
        </w:rPr>
      </w:pPr>
      <w:r w:rsidRPr="00473515">
        <w:rPr>
          <w:rFonts w:eastAsiaTheme="minorEastAsia"/>
        </w:rPr>
        <w:t>Then we see in Psalm 71 p</w:t>
      </w:r>
      <w:r w:rsidR="00007755" w:rsidRPr="00473515">
        <w:rPr>
          <w:rFonts w:eastAsiaTheme="minorEastAsia"/>
        </w:rPr>
        <w:t>rayer as an app</w:t>
      </w:r>
      <w:r w:rsidRPr="00473515">
        <w:rPr>
          <w:rFonts w:eastAsiaTheme="minorEastAsia"/>
        </w:rPr>
        <w:t xml:space="preserve">eal to the divine righteousness; a prayer </w:t>
      </w:r>
      <w:r w:rsidR="00007755" w:rsidRPr="00473515">
        <w:rPr>
          <w:rFonts w:eastAsiaTheme="minorEastAsia"/>
        </w:rPr>
        <w:t>strong enough to confirm the salv</w:t>
      </w:r>
      <w:r w:rsidRPr="00473515">
        <w:rPr>
          <w:rFonts w:eastAsiaTheme="minorEastAsia"/>
        </w:rPr>
        <w:t>if</w:t>
      </w:r>
      <w:r w:rsidR="00007755" w:rsidRPr="00473515">
        <w:rPr>
          <w:rFonts w:eastAsiaTheme="minorEastAsia"/>
        </w:rPr>
        <w:t>ic side rather than the penal side of righteousness:</w:t>
      </w:r>
    </w:p>
    <w:p w14:paraId="4A96D659" w14:textId="6526B936" w:rsidR="00007755" w:rsidRPr="009F0A76" w:rsidRDefault="00473515" w:rsidP="009F0A76">
      <w:pPr>
        <w:widowControl w:val="0"/>
        <w:autoSpaceDE w:val="0"/>
        <w:autoSpaceDN w:val="0"/>
        <w:adjustRightInd w:val="0"/>
        <w:ind w:left="360"/>
        <w:rPr>
          <w:rFonts w:eastAsiaTheme="minorEastAsia"/>
          <w:bCs/>
          <w:i/>
        </w:rPr>
      </w:pPr>
      <w:r w:rsidRPr="00473515">
        <w:rPr>
          <w:rFonts w:eastAsiaTheme="minorEastAsia"/>
          <w:b/>
          <w:i/>
        </w:rPr>
        <w:t xml:space="preserve">1 </w:t>
      </w:r>
      <w:r w:rsidR="00007755" w:rsidRPr="00473515">
        <w:rPr>
          <w:rFonts w:eastAsiaTheme="minorEastAsia"/>
          <w:i/>
        </w:rPr>
        <w:t>In You, O Lord, I put my trust</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 xml:space="preserve">Let me never be put to shame. </w:t>
      </w:r>
      <w:r w:rsidRPr="00473515">
        <w:rPr>
          <w:rFonts w:eastAsiaTheme="minorEastAsia"/>
          <w:b/>
          <w:i/>
        </w:rPr>
        <w:t xml:space="preserve">2 </w:t>
      </w:r>
      <w:r w:rsidR="00007755" w:rsidRPr="00473515">
        <w:rPr>
          <w:rFonts w:eastAsiaTheme="minorEastAsia"/>
          <w:i/>
          <w:u w:val="single"/>
        </w:rPr>
        <w:t>Deliver me in Your righteousness</w:t>
      </w:r>
      <w:r w:rsidR="00007755" w:rsidRPr="00473515">
        <w:rPr>
          <w:rFonts w:eastAsiaTheme="minorEastAsia"/>
          <w:i/>
        </w:rPr>
        <w:t>, and cause me to escape</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 xml:space="preserve">Incline Your ear to me, and save me. </w:t>
      </w:r>
      <w:r w:rsidRPr="00473515">
        <w:rPr>
          <w:rFonts w:eastAsiaTheme="minorEastAsia"/>
          <w:b/>
          <w:i/>
        </w:rPr>
        <w:t xml:space="preserve">3 </w:t>
      </w:r>
      <w:r w:rsidR="00007755" w:rsidRPr="00473515">
        <w:rPr>
          <w:rFonts w:eastAsiaTheme="minorEastAsia"/>
          <w:i/>
        </w:rPr>
        <w:t>Be my strong refuge</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To which I may resort continually;</w:t>
      </w:r>
      <w:r w:rsidR="00007755" w:rsidRPr="00473515">
        <w:rPr>
          <w:rFonts w:ascii="MS Mincho" w:eastAsia="MS Mincho" w:hAnsi="MS Mincho" w:cs="MS Mincho" w:hint="eastAsia"/>
          <w:i/>
        </w:rPr>
        <w:t> </w:t>
      </w:r>
      <w:r w:rsidR="00007755" w:rsidRPr="00473515">
        <w:rPr>
          <w:rFonts w:eastAsiaTheme="minorEastAsia"/>
          <w:i/>
        </w:rPr>
        <w:t>You have given the commandment to save me,</w:t>
      </w:r>
      <w:r w:rsidRPr="00473515">
        <w:rPr>
          <w:rFonts w:eastAsia="MS Mincho"/>
          <w:b/>
          <w:i/>
        </w:rPr>
        <w:t xml:space="preserve"> </w:t>
      </w:r>
      <w:r w:rsidR="00007755" w:rsidRPr="00473515">
        <w:rPr>
          <w:rFonts w:eastAsiaTheme="minorEastAsia"/>
          <w:i/>
        </w:rPr>
        <w:t xml:space="preserve">For You </w:t>
      </w:r>
      <w:r w:rsidR="00007755" w:rsidRPr="00473515">
        <w:rPr>
          <w:rFonts w:eastAsiaTheme="minorEastAsia"/>
          <w:i/>
          <w:iCs/>
        </w:rPr>
        <w:t>are</w:t>
      </w:r>
      <w:r w:rsidR="00007755" w:rsidRPr="00473515">
        <w:rPr>
          <w:rFonts w:eastAsiaTheme="minorEastAsia"/>
          <w:i/>
        </w:rPr>
        <w:t xml:space="preserve"> my rock and my fortress.” (71:1-3)  </w:t>
      </w:r>
    </w:p>
    <w:p w14:paraId="11698181" w14:textId="422FC575" w:rsidR="00473515" w:rsidRDefault="00473515" w:rsidP="00280069">
      <w:pPr>
        <w:widowControl w:val="0"/>
        <w:autoSpaceDE w:val="0"/>
        <w:autoSpaceDN w:val="0"/>
        <w:adjustRightInd w:val="0"/>
        <w:rPr>
          <w:rFonts w:eastAsiaTheme="minorEastAsia"/>
        </w:rPr>
      </w:pPr>
      <w:r>
        <w:rPr>
          <w:rFonts w:eastAsiaTheme="minorEastAsia"/>
        </w:rPr>
        <w:t xml:space="preserve">Regarding </w:t>
      </w:r>
      <w:r w:rsidR="00007755" w:rsidRPr="00747B23">
        <w:rPr>
          <w:rFonts w:eastAsiaTheme="minorEastAsia"/>
        </w:rPr>
        <w:t>trial</w:t>
      </w:r>
      <w:r>
        <w:rPr>
          <w:rFonts w:eastAsiaTheme="minorEastAsia"/>
        </w:rPr>
        <w:t>,</w:t>
      </w:r>
      <w:r w:rsidR="00007755" w:rsidRPr="00747B23">
        <w:rPr>
          <w:rFonts w:eastAsiaTheme="minorEastAsia"/>
        </w:rPr>
        <w:t xml:space="preserve"> Psalm </w:t>
      </w:r>
      <w:r>
        <w:rPr>
          <w:rFonts w:eastAsiaTheme="minorEastAsia"/>
        </w:rPr>
        <w:t xml:space="preserve">143 </w:t>
      </w:r>
      <w:r w:rsidR="00007755" w:rsidRPr="00747B23">
        <w:rPr>
          <w:rFonts w:eastAsiaTheme="minorEastAsia"/>
        </w:rPr>
        <w:t xml:space="preserve">says: </w:t>
      </w:r>
    </w:p>
    <w:p w14:paraId="17A9F511" w14:textId="2EAEE5E6" w:rsidR="00007755" w:rsidRPr="00473515" w:rsidRDefault="00007755" w:rsidP="00473515">
      <w:pPr>
        <w:widowControl w:val="0"/>
        <w:tabs>
          <w:tab w:val="left" w:pos="360"/>
        </w:tabs>
        <w:autoSpaceDE w:val="0"/>
        <w:autoSpaceDN w:val="0"/>
        <w:adjustRightInd w:val="0"/>
        <w:ind w:left="360"/>
        <w:rPr>
          <w:rFonts w:eastAsiaTheme="minorEastAsia"/>
          <w:bCs/>
          <w:i/>
        </w:rPr>
      </w:pPr>
      <w:r w:rsidRPr="00473515">
        <w:rPr>
          <w:rFonts w:eastAsiaTheme="minorEastAsia"/>
          <w:i/>
        </w:rPr>
        <w:t>“</w:t>
      </w:r>
      <w:r w:rsidR="00473515" w:rsidRPr="00473515">
        <w:rPr>
          <w:rFonts w:eastAsiaTheme="minorEastAsia"/>
          <w:b/>
          <w:i/>
        </w:rPr>
        <w:t xml:space="preserve">1 </w:t>
      </w:r>
      <w:r w:rsidRPr="00473515">
        <w:rPr>
          <w:rFonts w:eastAsiaTheme="minorEastAsia"/>
          <w:i/>
        </w:rPr>
        <w:t>Hear my prayer, O Lord,</w:t>
      </w:r>
      <w:r w:rsidR="00473515">
        <w:rPr>
          <w:rFonts w:eastAsiaTheme="minorEastAsia"/>
          <w:i/>
        </w:rPr>
        <w:t xml:space="preserve"> </w:t>
      </w:r>
      <w:r w:rsidRPr="00473515">
        <w:rPr>
          <w:rFonts w:eastAsiaTheme="minorEastAsia"/>
          <w:i/>
        </w:rPr>
        <w:t>Give ear to my supplications</w:t>
      </w:r>
      <w:proofErr w:type="gramStart"/>
      <w:r w:rsidRPr="00473515">
        <w:rPr>
          <w:rFonts w:eastAsiaTheme="minorEastAsia"/>
          <w:i/>
        </w:rPr>
        <w:t>!</w:t>
      </w:r>
      <w:r w:rsidRPr="00473515">
        <w:rPr>
          <w:rFonts w:ascii="MS Mincho" w:eastAsia="MS Mincho" w:hAnsi="MS Mincho" w:cs="MS Mincho" w:hint="eastAsia"/>
          <w:i/>
        </w:rPr>
        <w:t> </w:t>
      </w:r>
      <w:proofErr w:type="gramEnd"/>
      <w:r w:rsidRPr="00473515">
        <w:rPr>
          <w:rFonts w:eastAsiaTheme="minorEastAsia"/>
          <w:i/>
        </w:rPr>
        <w:t>In Your faithfulness answer me,</w:t>
      </w:r>
      <w:r w:rsidRPr="00473515">
        <w:rPr>
          <w:rFonts w:ascii="MS Mincho" w:eastAsia="MS Mincho" w:hAnsi="MS Mincho" w:cs="MS Mincho" w:hint="eastAsia"/>
          <w:i/>
        </w:rPr>
        <w:t> </w:t>
      </w:r>
      <w:r w:rsidRPr="00473515">
        <w:rPr>
          <w:rFonts w:eastAsiaTheme="minorEastAsia"/>
          <w:i/>
          <w:iCs/>
        </w:rPr>
        <w:t>And</w:t>
      </w:r>
      <w:r w:rsidRPr="00473515">
        <w:rPr>
          <w:rFonts w:eastAsiaTheme="minorEastAsia"/>
          <w:i/>
        </w:rPr>
        <w:t xml:space="preserve"> in Your righteousness.</w:t>
      </w:r>
    </w:p>
    <w:p w14:paraId="6E2B53C1" w14:textId="378ADC00" w:rsidR="00007755" w:rsidRPr="00473515" w:rsidRDefault="00473515" w:rsidP="00473515">
      <w:pPr>
        <w:widowControl w:val="0"/>
        <w:tabs>
          <w:tab w:val="left" w:pos="360"/>
        </w:tabs>
        <w:autoSpaceDE w:val="0"/>
        <w:autoSpaceDN w:val="0"/>
        <w:adjustRightInd w:val="0"/>
        <w:ind w:left="360"/>
        <w:rPr>
          <w:rFonts w:eastAsiaTheme="minorEastAsia"/>
          <w:i/>
        </w:rPr>
      </w:pPr>
      <w:r w:rsidRPr="00473515">
        <w:rPr>
          <w:rFonts w:eastAsiaTheme="minorEastAsia"/>
          <w:b/>
          <w:i/>
        </w:rPr>
        <w:t xml:space="preserve">2 </w:t>
      </w:r>
      <w:r w:rsidR="00007755" w:rsidRPr="00473515">
        <w:rPr>
          <w:rFonts w:eastAsiaTheme="minorEastAsia"/>
          <w:i/>
        </w:rPr>
        <w:t xml:space="preserve">Do not enter into judgment with </w:t>
      </w:r>
      <w:proofErr w:type="gramStart"/>
      <w:r w:rsidR="00007755" w:rsidRPr="00473515">
        <w:rPr>
          <w:rFonts w:eastAsiaTheme="minorEastAsia"/>
          <w:i/>
        </w:rPr>
        <w:t>Your</w:t>
      </w:r>
      <w:proofErr w:type="gramEnd"/>
      <w:r w:rsidR="00007755" w:rsidRPr="00473515">
        <w:rPr>
          <w:rFonts w:eastAsiaTheme="minorEastAsia"/>
          <w:i/>
        </w:rPr>
        <w:t xml:space="preserve"> servant,</w:t>
      </w:r>
      <w:r w:rsidR="009F0A76">
        <w:rPr>
          <w:rFonts w:eastAsiaTheme="minorEastAsia"/>
          <w:i/>
        </w:rPr>
        <w:t xml:space="preserve"> </w:t>
      </w:r>
      <w:r w:rsidR="00007755" w:rsidRPr="00473515">
        <w:rPr>
          <w:rFonts w:eastAsiaTheme="minorEastAsia"/>
          <w:i/>
        </w:rPr>
        <w:t>For in Your sigh</w:t>
      </w:r>
      <w:r w:rsidRPr="00473515">
        <w:rPr>
          <w:rFonts w:eastAsiaTheme="minorEastAsia"/>
          <w:i/>
        </w:rPr>
        <w:t>t no one living is righteous.”</w:t>
      </w:r>
    </w:p>
    <w:p w14:paraId="1C421531" w14:textId="77777777" w:rsidR="00007755" w:rsidRPr="00473515" w:rsidRDefault="00007755" w:rsidP="00280069">
      <w:pPr>
        <w:widowControl w:val="0"/>
        <w:autoSpaceDE w:val="0"/>
        <w:autoSpaceDN w:val="0"/>
        <w:adjustRightInd w:val="0"/>
        <w:rPr>
          <w:rFonts w:eastAsiaTheme="minorEastAsia"/>
          <w:b/>
          <w:bCs/>
        </w:rPr>
      </w:pPr>
      <w:r w:rsidRPr="00473515">
        <w:rPr>
          <w:rFonts w:eastAsiaTheme="minorEastAsia"/>
          <w:b/>
          <w:bCs/>
        </w:rPr>
        <w:lastRenderedPageBreak/>
        <w:t>God and Israel in the Courtroom</w:t>
      </w:r>
    </w:p>
    <w:p w14:paraId="2E33BA70" w14:textId="49905854" w:rsidR="00007755" w:rsidRPr="00747B23" w:rsidRDefault="00007755" w:rsidP="00280069">
      <w:pPr>
        <w:widowControl w:val="0"/>
        <w:autoSpaceDE w:val="0"/>
        <w:autoSpaceDN w:val="0"/>
        <w:adjustRightInd w:val="0"/>
        <w:rPr>
          <w:rFonts w:eastAsiaTheme="minorEastAsia"/>
          <w:bCs/>
        </w:rPr>
      </w:pPr>
      <w:r w:rsidRPr="00747B23">
        <w:rPr>
          <w:rFonts w:eastAsiaTheme="minorEastAsia"/>
          <w:bCs/>
        </w:rPr>
        <w:t>In Micah</w:t>
      </w:r>
      <w:r w:rsidR="00473515">
        <w:rPr>
          <w:rFonts w:eastAsiaTheme="minorEastAsia"/>
          <w:bCs/>
        </w:rPr>
        <w:t xml:space="preserve"> 6,</w:t>
      </w:r>
      <w:r w:rsidRPr="00747B23">
        <w:rPr>
          <w:rFonts w:eastAsiaTheme="minorEastAsia"/>
          <w:bCs/>
        </w:rPr>
        <w:t xml:space="preserve"> God appeals to Israel:</w:t>
      </w:r>
    </w:p>
    <w:p w14:paraId="6B142FEC" w14:textId="77777777" w:rsidR="00473515" w:rsidRPr="00473515" w:rsidRDefault="00473515" w:rsidP="00473515">
      <w:pPr>
        <w:widowControl w:val="0"/>
        <w:autoSpaceDE w:val="0"/>
        <w:autoSpaceDN w:val="0"/>
        <w:adjustRightInd w:val="0"/>
        <w:ind w:left="360"/>
        <w:rPr>
          <w:rFonts w:eastAsiaTheme="minorEastAsia"/>
          <w:i/>
        </w:rPr>
      </w:pPr>
      <w:r w:rsidRPr="00473515">
        <w:rPr>
          <w:rFonts w:eastAsiaTheme="minorEastAsia"/>
          <w:b/>
          <w:bCs/>
          <w:i/>
        </w:rPr>
        <w:t xml:space="preserve">2 </w:t>
      </w:r>
      <w:r w:rsidR="00007755" w:rsidRPr="00473515">
        <w:rPr>
          <w:rFonts w:eastAsiaTheme="minorEastAsia"/>
          <w:bCs/>
          <w:i/>
        </w:rPr>
        <w:t>“</w:t>
      </w:r>
      <w:r w:rsidR="00007755" w:rsidRPr="00473515">
        <w:rPr>
          <w:rFonts w:eastAsiaTheme="minorEastAsia"/>
          <w:i/>
        </w:rPr>
        <w:t>Hear, O you mountains, the Lord’s complaint</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And you strong foundations of the earth;</w:t>
      </w:r>
      <w:r w:rsidR="00007755" w:rsidRPr="00473515">
        <w:rPr>
          <w:rFonts w:ascii="MS Mincho" w:eastAsia="MS Mincho" w:hAnsi="MS Mincho" w:cs="MS Mincho" w:hint="eastAsia"/>
          <w:i/>
        </w:rPr>
        <w:t> </w:t>
      </w:r>
      <w:r w:rsidR="00007755" w:rsidRPr="00473515">
        <w:rPr>
          <w:rFonts w:eastAsiaTheme="minorEastAsia"/>
          <w:i/>
        </w:rPr>
        <w:t>For the Lord has a complaint against His people,</w:t>
      </w:r>
      <w:r w:rsidR="00007755" w:rsidRPr="00473515">
        <w:rPr>
          <w:rFonts w:ascii="MS Mincho" w:eastAsia="MS Mincho" w:hAnsi="MS Mincho" w:cs="MS Mincho" w:hint="eastAsia"/>
          <w:i/>
        </w:rPr>
        <w:t> </w:t>
      </w:r>
      <w:r w:rsidR="00007755" w:rsidRPr="00473515">
        <w:rPr>
          <w:rFonts w:eastAsiaTheme="minorEastAsia"/>
          <w:i/>
        </w:rPr>
        <w:t xml:space="preserve">And He will contend with Israel. </w:t>
      </w:r>
      <w:r w:rsidRPr="00473515">
        <w:rPr>
          <w:rFonts w:eastAsiaTheme="minorEastAsia"/>
          <w:b/>
          <w:i/>
        </w:rPr>
        <w:t xml:space="preserve">3 </w:t>
      </w:r>
      <w:r w:rsidR="00007755" w:rsidRPr="00473515">
        <w:rPr>
          <w:rFonts w:eastAsiaTheme="minorEastAsia"/>
          <w:i/>
        </w:rPr>
        <w:t>“O My people, what have I done to you</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And how have I wearied you?</w:t>
      </w:r>
      <w:r w:rsidR="00007755" w:rsidRPr="00473515">
        <w:rPr>
          <w:rFonts w:ascii="MS Mincho" w:eastAsia="MS Mincho" w:hAnsi="MS Mincho" w:cs="MS Mincho" w:hint="eastAsia"/>
          <w:i/>
        </w:rPr>
        <w:t> </w:t>
      </w:r>
      <w:r w:rsidR="00007755" w:rsidRPr="00473515">
        <w:rPr>
          <w:rFonts w:eastAsiaTheme="minorEastAsia"/>
          <w:i/>
        </w:rPr>
        <w:t xml:space="preserve">Testify against Me. </w:t>
      </w:r>
    </w:p>
    <w:p w14:paraId="4F5A533B" w14:textId="77777777" w:rsidR="00473515" w:rsidRPr="00473515" w:rsidRDefault="00473515" w:rsidP="00473515">
      <w:pPr>
        <w:widowControl w:val="0"/>
        <w:autoSpaceDE w:val="0"/>
        <w:autoSpaceDN w:val="0"/>
        <w:adjustRightInd w:val="0"/>
        <w:ind w:left="360"/>
        <w:rPr>
          <w:rFonts w:eastAsiaTheme="minorEastAsia"/>
          <w:i/>
        </w:rPr>
      </w:pPr>
      <w:r w:rsidRPr="00473515">
        <w:rPr>
          <w:rFonts w:eastAsiaTheme="minorEastAsia"/>
          <w:b/>
          <w:i/>
        </w:rPr>
        <w:t xml:space="preserve">4 </w:t>
      </w:r>
      <w:r w:rsidR="00007755" w:rsidRPr="00473515">
        <w:rPr>
          <w:rFonts w:eastAsiaTheme="minorEastAsia"/>
          <w:i/>
        </w:rPr>
        <w:t>For I brought you up from the land of Egypt</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I redeemed you from the house of bondage;</w:t>
      </w:r>
      <w:r w:rsidR="00007755" w:rsidRPr="00473515">
        <w:rPr>
          <w:rFonts w:ascii="MS Mincho" w:eastAsia="MS Mincho" w:hAnsi="MS Mincho" w:cs="MS Mincho" w:hint="eastAsia"/>
          <w:i/>
        </w:rPr>
        <w:t> </w:t>
      </w:r>
      <w:r w:rsidR="00007755" w:rsidRPr="00473515">
        <w:rPr>
          <w:rFonts w:eastAsiaTheme="minorEastAsia"/>
          <w:i/>
        </w:rPr>
        <w:t xml:space="preserve">And I sent before you Moses, Aaron, and Miriam. </w:t>
      </w:r>
    </w:p>
    <w:p w14:paraId="11843906" w14:textId="140D9B9B" w:rsidR="00007755" w:rsidRPr="00473515" w:rsidRDefault="00473515" w:rsidP="00473515">
      <w:pPr>
        <w:widowControl w:val="0"/>
        <w:autoSpaceDE w:val="0"/>
        <w:autoSpaceDN w:val="0"/>
        <w:adjustRightInd w:val="0"/>
        <w:ind w:left="360"/>
        <w:rPr>
          <w:rFonts w:eastAsiaTheme="minorEastAsia"/>
          <w:i/>
        </w:rPr>
      </w:pPr>
      <w:r w:rsidRPr="00473515">
        <w:rPr>
          <w:rFonts w:eastAsiaTheme="minorEastAsia"/>
          <w:b/>
          <w:i/>
        </w:rPr>
        <w:t xml:space="preserve">5 </w:t>
      </w:r>
      <w:r w:rsidR="00007755" w:rsidRPr="00473515">
        <w:rPr>
          <w:rFonts w:eastAsiaTheme="minorEastAsia"/>
          <w:i/>
        </w:rPr>
        <w:t>O My people, remember now</w:t>
      </w:r>
      <w:r w:rsidR="00007755" w:rsidRPr="00473515">
        <w:rPr>
          <w:rFonts w:ascii="MS Mincho" w:eastAsia="MS Mincho" w:hAnsi="MS Mincho" w:cs="MS Mincho" w:hint="eastAsia"/>
          <w:i/>
        </w:rPr>
        <w:t> </w:t>
      </w:r>
      <w:r w:rsidR="00007755" w:rsidRPr="00473515">
        <w:rPr>
          <w:rFonts w:eastAsiaTheme="minorEastAsia"/>
          <w:i/>
        </w:rPr>
        <w:t xml:space="preserve">What </w:t>
      </w:r>
      <w:proofErr w:type="spellStart"/>
      <w:r w:rsidR="00007755" w:rsidRPr="00473515">
        <w:rPr>
          <w:rFonts w:eastAsiaTheme="minorEastAsia"/>
          <w:i/>
        </w:rPr>
        <w:t>Balak</w:t>
      </w:r>
      <w:proofErr w:type="spellEnd"/>
      <w:r w:rsidR="00007755" w:rsidRPr="00473515">
        <w:rPr>
          <w:rFonts w:eastAsiaTheme="minorEastAsia"/>
          <w:i/>
        </w:rPr>
        <w:t xml:space="preserve"> king of Moab counseled</w:t>
      </w:r>
      <w:proofErr w:type="gramStart"/>
      <w:r w:rsidR="00007755" w:rsidRPr="00473515">
        <w:rPr>
          <w:rFonts w:eastAsiaTheme="minorEastAsia"/>
          <w:i/>
        </w:rPr>
        <w:t>,</w:t>
      </w:r>
      <w:r w:rsidR="00007755" w:rsidRPr="00473515">
        <w:rPr>
          <w:rFonts w:ascii="MS Mincho" w:eastAsia="MS Mincho" w:hAnsi="MS Mincho" w:cs="MS Mincho" w:hint="eastAsia"/>
          <w:i/>
        </w:rPr>
        <w:t> </w:t>
      </w:r>
      <w:proofErr w:type="gramEnd"/>
      <w:r w:rsidR="00007755" w:rsidRPr="00473515">
        <w:rPr>
          <w:rFonts w:eastAsiaTheme="minorEastAsia"/>
          <w:i/>
        </w:rPr>
        <w:t xml:space="preserve">And what Balaam the son of </w:t>
      </w:r>
      <w:proofErr w:type="spellStart"/>
      <w:r w:rsidR="00007755" w:rsidRPr="00473515">
        <w:rPr>
          <w:rFonts w:eastAsiaTheme="minorEastAsia"/>
          <w:i/>
        </w:rPr>
        <w:t>Beor</w:t>
      </w:r>
      <w:proofErr w:type="spellEnd"/>
      <w:r w:rsidR="00007755" w:rsidRPr="00473515">
        <w:rPr>
          <w:rFonts w:eastAsiaTheme="minorEastAsia"/>
          <w:i/>
        </w:rPr>
        <w:t xml:space="preserve"> answered him,</w:t>
      </w:r>
      <w:r w:rsidR="00007755" w:rsidRPr="00473515">
        <w:rPr>
          <w:rFonts w:ascii="MS Mincho" w:eastAsia="MS Mincho" w:hAnsi="MS Mincho" w:cs="MS Mincho" w:hint="eastAsia"/>
          <w:i/>
        </w:rPr>
        <w:t> </w:t>
      </w:r>
      <w:r w:rsidR="00007755" w:rsidRPr="00473515">
        <w:rPr>
          <w:rFonts w:eastAsiaTheme="minorEastAsia"/>
          <w:i/>
        </w:rPr>
        <w:t>From Acacia Grove</w:t>
      </w:r>
      <w:r w:rsidR="00007755" w:rsidRPr="00473515">
        <w:rPr>
          <w:rFonts w:eastAsiaTheme="minorEastAsia"/>
          <w:bCs/>
          <w:i/>
        </w:rPr>
        <w:t>[a]</w:t>
      </w:r>
      <w:r w:rsidR="00007755" w:rsidRPr="00473515">
        <w:rPr>
          <w:rFonts w:eastAsiaTheme="minorEastAsia"/>
          <w:i/>
        </w:rPr>
        <w:t xml:space="preserve"> to </w:t>
      </w:r>
      <w:proofErr w:type="spellStart"/>
      <w:r w:rsidR="00007755" w:rsidRPr="00473515">
        <w:rPr>
          <w:rFonts w:eastAsiaTheme="minorEastAsia"/>
          <w:i/>
        </w:rPr>
        <w:t>Gilgal</w:t>
      </w:r>
      <w:proofErr w:type="spellEnd"/>
      <w:r w:rsidR="00007755" w:rsidRPr="00473515">
        <w:rPr>
          <w:rFonts w:eastAsiaTheme="minorEastAsia"/>
          <w:i/>
        </w:rPr>
        <w:t>,</w:t>
      </w:r>
      <w:r w:rsidR="00007755" w:rsidRPr="00473515">
        <w:rPr>
          <w:rFonts w:ascii="MS Mincho" w:eastAsia="MS Mincho" w:hAnsi="MS Mincho" w:cs="MS Mincho" w:hint="eastAsia"/>
          <w:i/>
        </w:rPr>
        <w:t> </w:t>
      </w:r>
      <w:r w:rsidR="00007755" w:rsidRPr="00473515">
        <w:rPr>
          <w:rFonts w:eastAsiaTheme="minorEastAsia"/>
          <w:i/>
        </w:rPr>
        <w:t>That you may know the righteousness of the Lord.”</w:t>
      </w:r>
    </w:p>
    <w:p w14:paraId="2B860C77" w14:textId="77777777" w:rsidR="00473515" w:rsidRDefault="00473515" w:rsidP="00280069">
      <w:pPr>
        <w:widowControl w:val="0"/>
        <w:autoSpaceDE w:val="0"/>
        <w:autoSpaceDN w:val="0"/>
        <w:adjustRightInd w:val="0"/>
        <w:rPr>
          <w:rFonts w:eastAsiaTheme="minorEastAsia"/>
        </w:rPr>
      </w:pPr>
    </w:p>
    <w:p w14:paraId="188C68F5" w14:textId="6D2A88C4" w:rsidR="00007755" w:rsidRPr="00747B23" w:rsidRDefault="00007755" w:rsidP="00280069">
      <w:pPr>
        <w:widowControl w:val="0"/>
        <w:autoSpaceDE w:val="0"/>
        <w:autoSpaceDN w:val="0"/>
        <w:adjustRightInd w:val="0"/>
        <w:rPr>
          <w:rFonts w:eastAsiaTheme="minorEastAsia"/>
        </w:rPr>
      </w:pPr>
      <w:r w:rsidRPr="00747B23">
        <w:rPr>
          <w:rFonts w:eastAsiaTheme="minorEastAsia"/>
        </w:rPr>
        <w:t>When God call</w:t>
      </w:r>
      <w:r w:rsidR="003B7038">
        <w:rPr>
          <w:rFonts w:eastAsiaTheme="minorEastAsia"/>
        </w:rPr>
        <w:t>s</w:t>
      </w:r>
      <w:r w:rsidRPr="00747B23">
        <w:rPr>
          <w:rFonts w:eastAsiaTheme="minorEastAsia"/>
        </w:rPr>
        <w:t xml:space="preserve"> for a trial </w:t>
      </w:r>
      <w:r w:rsidR="003B7038">
        <w:rPr>
          <w:rFonts w:eastAsiaTheme="minorEastAsia"/>
        </w:rPr>
        <w:t xml:space="preserve">in Isaiah 43, </w:t>
      </w:r>
      <w:r w:rsidRPr="00747B23">
        <w:rPr>
          <w:rFonts w:eastAsiaTheme="minorEastAsia"/>
        </w:rPr>
        <w:t>He says to Israel:</w:t>
      </w:r>
    </w:p>
    <w:p w14:paraId="5DA3474F" w14:textId="6A33EA8B" w:rsidR="00007755" w:rsidRPr="00DE0DF7" w:rsidRDefault="003B7038" w:rsidP="00DE0DF7">
      <w:pPr>
        <w:widowControl w:val="0"/>
        <w:autoSpaceDE w:val="0"/>
        <w:autoSpaceDN w:val="0"/>
        <w:adjustRightInd w:val="0"/>
        <w:ind w:left="360"/>
        <w:rPr>
          <w:rFonts w:eastAsiaTheme="minorEastAsia"/>
          <w:i/>
        </w:rPr>
      </w:pPr>
      <w:r w:rsidRPr="00DE0DF7">
        <w:rPr>
          <w:rFonts w:eastAsiaTheme="minorEastAsia"/>
          <w:b/>
          <w:i/>
        </w:rPr>
        <w:t>2</w:t>
      </w:r>
      <w:r w:rsidR="00DE0DF7" w:rsidRPr="00DE0DF7">
        <w:rPr>
          <w:rFonts w:eastAsiaTheme="minorEastAsia"/>
          <w:b/>
          <w:i/>
        </w:rPr>
        <w:t>4</w:t>
      </w:r>
      <w:r w:rsidRPr="00DE0DF7">
        <w:rPr>
          <w:rFonts w:eastAsiaTheme="minorEastAsia"/>
          <w:i/>
        </w:rPr>
        <w:t xml:space="preserve"> </w:t>
      </w:r>
      <w:r w:rsidR="00007755" w:rsidRPr="00DE0DF7">
        <w:rPr>
          <w:rFonts w:eastAsiaTheme="minorEastAsia"/>
          <w:i/>
        </w:rPr>
        <w:t>“You hav</w:t>
      </w:r>
      <w:r w:rsidR="00DE0DF7" w:rsidRPr="00DE0DF7">
        <w:rPr>
          <w:rFonts w:eastAsiaTheme="minorEastAsia"/>
          <w:i/>
        </w:rPr>
        <w:t>e brought Me no sweet cane with h</w:t>
      </w:r>
      <w:r w:rsidR="00007755" w:rsidRPr="00DE0DF7">
        <w:rPr>
          <w:rFonts w:eastAsiaTheme="minorEastAsia"/>
          <w:i/>
        </w:rPr>
        <w:t>oney,</w:t>
      </w:r>
      <w:r w:rsidR="00C71072">
        <w:rPr>
          <w:rFonts w:eastAsiaTheme="minorEastAsia"/>
          <w:i/>
        </w:rPr>
        <w:t xml:space="preserve"> </w:t>
      </w:r>
      <w:r w:rsidR="00007755" w:rsidRPr="00DE0DF7">
        <w:rPr>
          <w:rFonts w:eastAsiaTheme="minorEastAsia"/>
          <w:i/>
        </w:rPr>
        <w:t>Nor have you satisfied Me with the fat of your sacrifices</w:t>
      </w:r>
      <w:proofErr w:type="gramStart"/>
      <w:r w:rsidR="00007755" w:rsidRPr="00DE0DF7">
        <w:rPr>
          <w:rFonts w:eastAsiaTheme="minorEastAsia"/>
          <w:i/>
        </w:rPr>
        <w:t>;</w:t>
      </w:r>
      <w:r w:rsidR="00007755" w:rsidRPr="00DE0DF7">
        <w:rPr>
          <w:rFonts w:ascii="MS Mincho" w:eastAsia="MS Mincho" w:hAnsi="MS Mincho" w:cs="MS Mincho" w:hint="eastAsia"/>
          <w:i/>
        </w:rPr>
        <w:t> </w:t>
      </w:r>
      <w:proofErr w:type="gramEnd"/>
      <w:r w:rsidR="00007755" w:rsidRPr="00DE0DF7">
        <w:rPr>
          <w:rFonts w:eastAsiaTheme="minorEastAsia"/>
          <w:i/>
        </w:rPr>
        <w:t>But you have burdened Me with your sins,</w:t>
      </w:r>
      <w:r w:rsidR="00007755" w:rsidRPr="00DE0DF7">
        <w:rPr>
          <w:rFonts w:ascii="MS Mincho" w:eastAsia="MS Mincho" w:hAnsi="MS Mincho" w:cs="MS Mincho" w:hint="eastAsia"/>
          <w:i/>
        </w:rPr>
        <w:t> </w:t>
      </w:r>
      <w:r w:rsidR="00007755" w:rsidRPr="00DE0DF7">
        <w:rPr>
          <w:rFonts w:eastAsiaTheme="minorEastAsia"/>
          <w:i/>
        </w:rPr>
        <w:t>You have wearied Me with your iniquities.</w:t>
      </w:r>
    </w:p>
    <w:p w14:paraId="5BF38667" w14:textId="320BB090" w:rsidR="00007755" w:rsidRPr="00DE0DF7" w:rsidRDefault="00DE0DF7" w:rsidP="00DE0DF7">
      <w:pPr>
        <w:widowControl w:val="0"/>
        <w:autoSpaceDE w:val="0"/>
        <w:autoSpaceDN w:val="0"/>
        <w:adjustRightInd w:val="0"/>
        <w:ind w:left="360"/>
        <w:rPr>
          <w:rFonts w:eastAsiaTheme="minorEastAsia"/>
          <w:bCs/>
          <w:i/>
        </w:rPr>
      </w:pPr>
      <w:r w:rsidRPr="00DE0DF7">
        <w:rPr>
          <w:rFonts w:eastAsiaTheme="minorEastAsia"/>
          <w:b/>
          <w:i/>
        </w:rPr>
        <w:t xml:space="preserve">25 </w:t>
      </w:r>
      <w:r w:rsidR="00007755" w:rsidRPr="00DE0DF7">
        <w:rPr>
          <w:rFonts w:eastAsiaTheme="minorEastAsia"/>
          <w:i/>
        </w:rPr>
        <w:t xml:space="preserve">“I, </w:t>
      </w:r>
      <w:r w:rsidR="00007755" w:rsidRPr="00DE0DF7">
        <w:rPr>
          <w:rFonts w:eastAsiaTheme="minorEastAsia"/>
          <w:i/>
          <w:iCs/>
        </w:rPr>
        <w:t>even</w:t>
      </w:r>
      <w:r w:rsidR="00007755" w:rsidRPr="00DE0DF7">
        <w:rPr>
          <w:rFonts w:eastAsiaTheme="minorEastAsia"/>
          <w:i/>
        </w:rPr>
        <w:t xml:space="preserve"> I, </w:t>
      </w:r>
      <w:r w:rsidR="00007755" w:rsidRPr="00DE0DF7">
        <w:rPr>
          <w:rFonts w:eastAsiaTheme="minorEastAsia"/>
          <w:i/>
          <w:iCs/>
        </w:rPr>
        <w:t>am</w:t>
      </w:r>
      <w:r w:rsidR="00007755" w:rsidRPr="00DE0DF7">
        <w:rPr>
          <w:rFonts w:eastAsiaTheme="minorEastAsia"/>
          <w:i/>
        </w:rPr>
        <w:t xml:space="preserve"> He who blots out your transgressions for My own sake</w:t>
      </w:r>
      <w:proofErr w:type="gramStart"/>
      <w:r w:rsidR="00007755" w:rsidRPr="00DE0DF7">
        <w:rPr>
          <w:rFonts w:eastAsiaTheme="minorEastAsia"/>
          <w:i/>
        </w:rPr>
        <w:t>;</w:t>
      </w:r>
      <w:r w:rsidR="00007755" w:rsidRPr="00DE0DF7">
        <w:rPr>
          <w:rFonts w:ascii="MS Mincho" w:eastAsia="MS Mincho" w:hAnsi="MS Mincho" w:cs="MS Mincho" w:hint="eastAsia"/>
          <w:i/>
        </w:rPr>
        <w:t> </w:t>
      </w:r>
      <w:proofErr w:type="gramEnd"/>
      <w:r w:rsidR="00007755" w:rsidRPr="00DE0DF7">
        <w:rPr>
          <w:rFonts w:eastAsiaTheme="minorEastAsia"/>
          <w:i/>
        </w:rPr>
        <w:t>And I will not remember your sins.</w:t>
      </w:r>
    </w:p>
    <w:p w14:paraId="2877FC0E" w14:textId="4E9E0DB0" w:rsidR="00007755" w:rsidRPr="00DE0DF7" w:rsidRDefault="00DE0DF7" w:rsidP="00DE0DF7">
      <w:pPr>
        <w:widowControl w:val="0"/>
        <w:autoSpaceDE w:val="0"/>
        <w:autoSpaceDN w:val="0"/>
        <w:adjustRightInd w:val="0"/>
        <w:ind w:left="360"/>
        <w:rPr>
          <w:rFonts w:eastAsiaTheme="minorEastAsia"/>
          <w:i/>
        </w:rPr>
      </w:pPr>
      <w:r w:rsidRPr="00DE0DF7">
        <w:rPr>
          <w:rFonts w:eastAsiaTheme="minorEastAsia"/>
          <w:b/>
          <w:bCs/>
          <w:i/>
        </w:rPr>
        <w:t>26</w:t>
      </w:r>
      <w:r w:rsidR="00007755" w:rsidRPr="00DE0DF7">
        <w:rPr>
          <w:rFonts w:eastAsiaTheme="minorEastAsia"/>
          <w:bCs/>
          <w:i/>
        </w:rPr>
        <w:t> </w:t>
      </w:r>
      <w:r w:rsidRPr="00DE0DF7">
        <w:rPr>
          <w:rFonts w:eastAsiaTheme="minorEastAsia"/>
          <w:i/>
        </w:rPr>
        <w:t xml:space="preserve">Put Me in remembrance; </w:t>
      </w:r>
      <w:r w:rsidR="00007755" w:rsidRPr="00DE0DF7">
        <w:rPr>
          <w:rFonts w:eastAsiaTheme="minorEastAsia"/>
          <w:i/>
        </w:rPr>
        <w:t>Let us contend together</w:t>
      </w:r>
      <w:proofErr w:type="gramStart"/>
      <w:r w:rsidR="00007755" w:rsidRPr="00DE0DF7">
        <w:rPr>
          <w:rFonts w:eastAsiaTheme="minorEastAsia"/>
          <w:i/>
        </w:rPr>
        <w:t>;</w:t>
      </w:r>
      <w:r w:rsidR="00007755" w:rsidRPr="00DE0DF7">
        <w:rPr>
          <w:rFonts w:ascii="MS Mincho" w:eastAsia="MS Mincho" w:hAnsi="MS Mincho" w:cs="MS Mincho" w:hint="eastAsia"/>
          <w:i/>
        </w:rPr>
        <w:t> </w:t>
      </w:r>
      <w:proofErr w:type="gramEnd"/>
      <w:r w:rsidR="00007755" w:rsidRPr="00DE0DF7">
        <w:rPr>
          <w:rFonts w:eastAsiaTheme="minorEastAsia"/>
          <w:i/>
        </w:rPr>
        <w:t xml:space="preserve">State your </w:t>
      </w:r>
      <w:r w:rsidR="00007755" w:rsidRPr="00DE0DF7">
        <w:rPr>
          <w:rFonts w:eastAsiaTheme="minorEastAsia"/>
          <w:i/>
          <w:iCs/>
        </w:rPr>
        <w:t>case,</w:t>
      </w:r>
      <w:r w:rsidR="00007755" w:rsidRPr="00DE0DF7">
        <w:rPr>
          <w:rFonts w:eastAsiaTheme="minorEastAsia"/>
          <w:i/>
        </w:rPr>
        <w:t xml:space="preserve"> that you may be acquitted (</w:t>
      </w:r>
      <w:proofErr w:type="spellStart"/>
      <w:r w:rsidR="00007755" w:rsidRPr="00DE0DF7">
        <w:rPr>
          <w:rFonts w:eastAsiaTheme="minorEastAsia"/>
          <w:b/>
          <w:i/>
        </w:rPr>
        <w:t>chsdk</w:t>
      </w:r>
      <w:proofErr w:type="spellEnd"/>
      <w:r w:rsidR="00007755" w:rsidRPr="00DE0DF7">
        <w:rPr>
          <w:rFonts w:eastAsiaTheme="minorEastAsia"/>
          <w:i/>
        </w:rPr>
        <w:t xml:space="preserve">)” </w:t>
      </w:r>
    </w:p>
    <w:p w14:paraId="10FCD5AD" w14:textId="77777777" w:rsidR="00DE0DF7" w:rsidRDefault="00DE0DF7" w:rsidP="00007755">
      <w:pPr>
        <w:widowControl w:val="0"/>
        <w:autoSpaceDE w:val="0"/>
        <w:autoSpaceDN w:val="0"/>
        <w:adjustRightInd w:val="0"/>
        <w:rPr>
          <w:rFonts w:eastAsiaTheme="minorEastAsia"/>
        </w:rPr>
      </w:pPr>
    </w:p>
    <w:p w14:paraId="1E0D6860" w14:textId="62D372D6" w:rsidR="00007755" w:rsidRPr="00747B23" w:rsidRDefault="00007755" w:rsidP="00007755">
      <w:pPr>
        <w:widowControl w:val="0"/>
        <w:autoSpaceDE w:val="0"/>
        <w:autoSpaceDN w:val="0"/>
        <w:adjustRightInd w:val="0"/>
        <w:rPr>
          <w:rFonts w:eastAsiaTheme="minorEastAsia"/>
        </w:rPr>
      </w:pPr>
      <w:r w:rsidRPr="00747B23">
        <w:rPr>
          <w:rFonts w:eastAsiaTheme="minorEastAsia"/>
        </w:rPr>
        <w:t>The vindicated ones according</w:t>
      </w:r>
      <w:r w:rsidR="00DE0DF7">
        <w:rPr>
          <w:rFonts w:eastAsiaTheme="minorEastAsia"/>
        </w:rPr>
        <w:t xml:space="preserve"> to </w:t>
      </w:r>
      <w:r w:rsidRPr="00747B23">
        <w:rPr>
          <w:rFonts w:eastAsiaTheme="minorEastAsia"/>
        </w:rPr>
        <w:t>Psalm</w:t>
      </w:r>
      <w:r w:rsidR="00DE0DF7">
        <w:rPr>
          <w:rFonts w:eastAsiaTheme="minorEastAsia"/>
        </w:rPr>
        <w:t xml:space="preserve"> 24</w:t>
      </w:r>
      <w:r w:rsidRPr="00747B23">
        <w:rPr>
          <w:rFonts w:eastAsiaTheme="minorEastAsia"/>
        </w:rPr>
        <w:t>:</w:t>
      </w:r>
    </w:p>
    <w:p w14:paraId="6742BE43" w14:textId="77777777" w:rsidR="00DE0DF7" w:rsidRPr="00977400" w:rsidRDefault="00DE0DF7" w:rsidP="00977400">
      <w:pPr>
        <w:widowControl w:val="0"/>
        <w:autoSpaceDE w:val="0"/>
        <w:autoSpaceDN w:val="0"/>
        <w:adjustRightInd w:val="0"/>
        <w:ind w:left="360"/>
        <w:rPr>
          <w:rFonts w:eastAsiaTheme="minorEastAsia"/>
          <w:bCs/>
          <w:i/>
        </w:rPr>
      </w:pPr>
      <w:r w:rsidRPr="00977400">
        <w:rPr>
          <w:rFonts w:eastAsiaTheme="minorEastAsia"/>
          <w:b/>
          <w:i/>
        </w:rPr>
        <w:t>3</w:t>
      </w:r>
      <w:r w:rsidRPr="00977400">
        <w:rPr>
          <w:rFonts w:eastAsiaTheme="minorEastAsia"/>
          <w:i/>
        </w:rPr>
        <w:t xml:space="preserve"> </w:t>
      </w:r>
      <w:r w:rsidR="00007755" w:rsidRPr="00977400">
        <w:rPr>
          <w:rFonts w:eastAsiaTheme="minorEastAsia"/>
          <w:i/>
        </w:rPr>
        <w:t>“Who may ascend into the hill of the Lord</w:t>
      </w:r>
      <w:proofErr w:type="gramStart"/>
      <w:r w:rsidR="00007755" w:rsidRPr="00977400">
        <w:rPr>
          <w:rFonts w:eastAsiaTheme="minorEastAsia"/>
          <w:i/>
        </w:rPr>
        <w:t>?</w:t>
      </w:r>
      <w:r w:rsidR="00007755" w:rsidRPr="00977400">
        <w:rPr>
          <w:rFonts w:ascii="MS Mincho" w:eastAsia="MS Mincho" w:hAnsi="MS Mincho" w:cs="MS Mincho" w:hint="eastAsia"/>
          <w:i/>
        </w:rPr>
        <w:t> </w:t>
      </w:r>
      <w:proofErr w:type="gramEnd"/>
      <w:r w:rsidR="00007755" w:rsidRPr="00977400">
        <w:rPr>
          <w:rFonts w:eastAsiaTheme="minorEastAsia"/>
          <w:i/>
        </w:rPr>
        <w:t>Or who may stand in His holy place?</w:t>
      </w:r>
      <w:r w:rsidR="00007755" w:rsidRPr="00977400">
        <w:rPr>
          <w:rFonts w:eastAsiaTheme="minorEastAsia"/>
          <w:bCs/>
          <w:i/>
        </w:rPr>
        <w:t xml:space="preserve"> </w:t>
      </w:r>
    </w:p>
    <w:p w14:paraId="48FC1515" w14:textId="77777777" w:rsidR="00977400" w:rsidRPr="00977400" w:rsidRDefault="00DE0DF7" w:rsidP="00977400">
      <w:pPr>
        <w:widowControl w:val="0"/>
        <w:autoSpaceDE w:val="0"/>
        <w:autoSpaceDN w:val="0"/>
        <w:adjustRightInd w:val="0"/>
        <w:ind w:left="360"/>
        <w:rPr>
          <w:rFonts w:eastAsiaTheme="minorEastAsia"/>
          <w:i/>
        </w:rPr>
      </w:pPr>
      <w:r w:rsidRPr="00977400">
        <w:rPr>
          <w:rFonts w:eastAsiaTheme="minorEastAsia"/>
          <w:b/>
          <w:bCs/>
          <w:i/>
        </w:rPr>
        <w:t xml:space="preserve">4 </w:t>
      </w:r>
      <w:r w:rsidR="00007755" w:rsidRPr="00977400">
        <w:rPr>
          <w:rFonts w:eastAsiaTheme="minorEastAsia"/>
          <w:i/>
        </w:rPr>
        <w:t>He who has clean hands and a pure heart,</w:t>
      </w:r>
      <w:r w:rsidR="00977400" w:rsidRPr="00977400">
        <w:rPr>
          <w:rFonts w:ascii="MS Mincho" w:eastAsia="MS Mincho" w:hAnsi="MS Mincho" w:cs="MS Mincho"/>
          <w:i/>
        </w:rPr>
        <w:t xml:space="preserve"> </w:t>
      </w:r>
      <w:r w:rsidR="00007755" w:rsidRPr="00977400">
        <w:rPr>
          <w:rFonts w:eastAsiaTheme="minorEastAsia"/>
          <w:i/>
        </w:rPr>
        <w:t>Who has not lifted up his soul to an idol</w:t>
      </w:r>
      <w:proofErr w:type="gramStart"/>
      <w:r w:rsidR="00007755" w:rsidRPr="00977400">
        <w:rPr>
          <w:rFonts w:eastAsiaTheme="minorEastAsia"/>
          <w:i/>
        </w:rPr>
        <w:t>,</w:t>
      </w:r>
      <w:r w:rsidR="00007755" w:rsidRPr="00977400">
        <w:rPr>
          <w:rFonts w:ascii="MS Mincho" w:eastAsia="MS Mincho" w:hAnsi="MS Mincho" w:cs="MS Mincho" w:hint="eastAsia"/>
          <w:i/>
        </w:rPr>
        <w:t> </w:t>
      </w:r>
      <w:proofErr w:type="gramEnd"/>
      <w:r w:rsidR="00007755" w:rsidRPr="00977400">
        <w:rPr>
          <w:rFonts w:eastAsiaTheme="minorEastAsia"/>
          <w:i/>
        </w:rPr>
        <w:t xml:space="preserve">Nor sworn deceitfully. </w:t>
      </w:r>
    </w:p>
    <w:p w14:paraId="0369E2B3" w14:textId="122C8408" w:rsidR="00007755" w:rsidRPr="00977400" w:rsidRDefault="00977400" w:rsidP="00977400">
      <w:pPr>
        <w:widowControl w:val="0"/>
        <w:autoSpaceDE w:val="0"/>
        <w:autoSpaceDN w:val="0"/>
        <w:adjustRightInd w:val="0"/>
        <w:ind w:left="360"/>
        <w:rPr>
          <w:rFonts w:eastAsiaTheme="minorEastAsia"/>
          <w:i/>
        </w:rPr>
      </w:pPr>
      <w:r w:rsidRPr="00977400">
        <w:rPr>
          <w:rFonts w:eastAsiaTheme="minorEastAsia"/>
          <w:b/>
          <w:i/>
        </w:rPr>
        <w:t xml:space="preserve">5 </w:t>
      </w:r>
      <w:r w:rsidR="00007755" w:rsidRPr="00977400">
        <w:rPr>
          <w:rFonts w:eastAsiaTheme="minorEastAsia"/>
          <w:i/>
        </w:rPr>
        <w:t>He shall receive blessing from the Lord</w:t>
      </w:r>
      <w:proofErr w:type="gramStart"/>
      <w:r w:rsidR="00007755" w:rsidRPr="00977400">
        <w:rPr>
          <w:rFonts w:eastAsiaTheme="minorEastAsia"/>
          <w:i/>
        </w:rPr>
        <w:t>,</w:t>
      </w:r>
      <w:r w:rsidR="00007755" w:rsidRPr="00977400">
        <w:rPr>
          <w:rFonts w:ascii="MS Mincho" w:eastAsia="MS Mincho" w:hAnsi="MS Mincho" w:cs="MS Mincho" w:hint="eastAsia"/>
          <w:i/>
        </w:rPr>
        <w:t> </w:t>
      </w:r>
      <w:proofErr w:type="gramEnd"/>
      <w:r w:rsidR="00007755" w:rsidRPr="00977400">
        <w:rPr>
          <w:rFonts w:eastAsiaTheme="minorEastAsia"/>
          <w:i/>
        </w:rPr>
        <w:t>And righteousness from the God of his salvation</w:t>
      </w:r>
      <w:r w:rsidRPr="00977400">
        <w:rPr>
          <w:rFonts w:eastAsiaTheme="minorEastAsia"/>
          <w:i/>
        </w:rPr>
        <w:t>.</w:t>
      </w:r>
      <w:r w:rsidR="00007755" w:rsidRPr="00977400">
        <w:rPr>
          <w:rFonts w:eastAsiaTheme="minorEastAsia"/>
          <w:i/>
        </w:rPr>
        <w:t xml:space="preserve"> </w:t>
      </w:r>
    </w:p>
    <w:p w14:paraId="1F919B4D" w14:textId="77777777" w:rsidR="0035586C" w:rsidRPr="00747B23" w:rsidRDefault="0035586C" w:rsidP="00280069">
      <w:pPr>
        <w:pStyle w:val="ListParagraph"/>
        <w:widowControl w:val="0"/>
        <w:autoSpaceDE w:val="0"/>
        <w:autoSpaceDN w:val="0"/>
        <w:adjustRightInd w:val="0"/>
        <w:ind w:left="0"/>
        <w:rPr>
          <w:bCs/>
          <w:u w:val="single"/>
        </w:rPr>
      </w:pPr>
    </w:p>
    <w:p w14:paraId="03FDB157" w14:textId="13DAE589" w:rsidR="00007755" w:rsidRPr="00977400" w:rsidRDefault="00977400" w:rsidP="00280069">
      <w:pPr>
        <w:pStyle w:val="ListParagraph"/>
        <w:widowControl w:val="0"/>
        <w:autoSpaceDE w:val="0"/>
        <w:autoSpaceDN w:val="0"/>
        <w:adjustRightInd w:val="0"/>
        <w:ind w:left="0"/>
        <w:rPr>
          <w:b/>
          <w:bCs/>
        </w:rPr>
      </w:pPr>
      <w:r w:rsidRPr="00977400">
        <w:rPr>
          <w:b/>
          <w:bCs/>
        </w:rPr>
        <w:t xml:space="preserve">Justification and the </w:t>
      </w:r>
      <w:r w:rsidR="0035586C" w:rsidRPr="00977400">
        <w:rPr>
          <w:b/>
          <w:bCs/>
        </w:rPr>
        <w:t>Background of Romans</w:t>
      </w:r>
    </w:p>
    <w:p w14:paraId="75CA3C18" w14:textId="77777777" w:rsidR="00977400" w:rsidRDefault="0035586C" w:rsidP="00977400">
      <w:pPr>
        <w:pStyle w:val="ListParagraph"/>
        <w:widowControl w:val="0"/>
        <w:autoSpaceDE w:val="0"/>
        <w:autoSpaceDN w:val="0"/>
        <w:adjustRightInd w:val="0"/>
        <w:ind w:left="0"/>
        <w:rPr>
          <w:bCs/>
        </w:rPr>
      </w:pPr>
      <w:r w:rsidRPr="00747B23">
        <w:rPr>
          <w:bCs/>
        </w:rPr>
        <w:t>Christ came to save us all, to reconcile us with God and to justify us</w:t>
      </w:r>
      <w:r w:rsidR="00977400">
        <w:rPr>
          <w:bCs/>
        </w:rPr>
        <w:t>; that is,</w:t>
      </w:r>
      <w:r w:rsidRPr="00747B23">
        <w:rPr>
          <w:bCs/>
        </w:rPr>
        <w:t xml:space="preserve"> to make our communion with God “right</w:t>
      </w:r>
      <w:r w:rsidR="00977400">
        <w:rPr>
          <w:bCs/>
        </w:rPr>
        <w:t xml:space="preserve">.”  </w:t>
      </w:r>
      <w:r w:rsidRPr="00747B23">
        <w:rPr>
          <w:bCs/>
        </w:rPr>
        <w:t xml:space="preserve">But this was the Father’s achievement. </w:t>
      </w:r>
      <w:r w:rsidR="00977400">
        <w:rPr>
          <w:bCs/>
        </w:rPr>
        <w:t xml:space="preserve">In Romans 4 </w:t>
      </w:r>
      <w:r w:rsidRPr="00747B23">
        <w:rPr>
          <w:bCs/>
        </w:rPr>
        <w:t>Paul presen</w:t>
      </w:r>
      <w:r w:rsidR="001A02F7" w:rsidRPr="00747B23">
        <w:rPr>
          <w:bCs/>
        </w:rPr>
        <w:t>ts us with a lesson from the OT and sets up Abraham as the example of both</w:t>
      </w:r>
    </w:p>
    <w:p w14:paraId="42787DB4" w14:textId="3DDCD06E" w:rsidR="0035586C" w:rsidRPr="00977400" w:rsidRDefault="00977400" w:rsidP="00977400">
      <w:pPr>
        <w:pStyle w:val="ListParagraph"/>
        <w:widowControl w:val="0"/>
        <w:autoSpaceDE w:val="0"/>
        <w:autoSpaceDN w:val="0"/>
        <w:adjustRightInd w:val="0"/>
        <w:ind w:left="360"/>
        <w:rPr>
          <w:rFonts w:eastAsiaTheme="minorEastAsia"/>
          <w:i/>
        </w:rPr>
      </w:pPr>
      <w:r w:rsidRPr="00977400">
        <w:rPr>
          <w:b/>
          <w:bCs/>
          <w:i/>
        </w:rPr>
        <w:t xml:space="preserve">Romans 4:1 </w:t>
      </w:r>
      <w:proofErr w:type="gramStart"/>
      <w:r w:rsidR="001A02F7" w:rsidRPr="00977400">
        <w:rPr>
          <w:rFonts w:eastAsiaTheme="minorEastAsia"/>
          <w:i/>
        </w:rPr>
        <w:t>What</w:t>
      </w:r>
      <w:proofErr w:type="gramEnd"/>
      <w:r w:rsidR="001A02F7" w:rsidRPr="00977400">
        <w:rPr>
          <w:rFonts w:eastAsiaTheme="minorEastAsia"/>
          <w:i/>
        </w:rPr>
        <w:t xml:space="preserve"> then shall we say that Abraham our father has found according to the flesh? </w:t>
      </w:r>
      <w:r w:rsidRPr="00977400">
        <w:rPr>
          <w:rFonts w:eastAsiaTheme="minorEastAsia"/>
          <w:b/>
          <w:i/>
        </w:rPr>
        <w:t>2</w:t>
      </w:r>
      <w:r w:rsidR="001A02F7" w:rsidRPr="00977400">
        <w:rPr>
          <w:rFonts w:eastAsiaTheme="minorEastAsia"/>
          <w:i/>
        </w:rPr>
        <w:t xml:space="preserve"> For if Abraham was justified by works, he has something to boast about, but not before God. </w:t>
      </w:r>
      <w:r w:rsidR="001A02F7" w:rsidRPr="00977400">
        <w:rPr>
          <w:rFonts w:eastAsiaTheme="minorEastAsia"/>
          <w:b/>
          <w:bCs/>
          <w:i/>
        </w:rPr>
        <w:t>3</w:t>
      </w:r>
      <w:r w:rsidR="001A02F7" w:rsidRPr="00977400">
        <w:rPr>
          <w:rFonts w:eastAsiaTheme="minorEastAsia"/>
          <w:i/>
        </w:rPr>
        <w:t xml:space="preserve"> For what does the Scripture say? "Abraham believed God, and it was accounted to him for righteousness." </w:t>
      </w:r>
      <w:r w:rsidR="001A02F7" w:rsidRPr="00977400">
        <w:rPr>
          <w:rFonts w:eastAsiaTheme="minorEastAsia"/>
          <w:b/>
          <w:bCs/>
          <w:i/>
        </w:rPr>
        <w:t>4</w:t>
      </w:r>
      <w:r w:rsidR="001A02F7" w:rsidRPr="00977400">
        <w:rPr>
          <w:rFonts w:eastAsiaTheme="minorEastAsia"/>
          <w:i/>
        </w:rPr>
        <w:t xml:space="preserve"> Now to him who works, the wages are not counted as grace but as debt. </w:t>
      </w:r>
      <w:r w:rsidR="001A02F7" w:rsidRPr="00977400">
        <w:rPr>
          <w:rFonts w:eastAsiaTheme="minorEastAsia"/>
          <w:b/>
          <w:bCs/>
          <w:i/>
        </w:rPr>
        <w:t>5</w:t>
      </w:r>
      <w:r w:rsidR="001A02F7" w:rsidRPr="00977400">
        <w:rPr>
          <w:rFonts w:eastAsiaTheme="minorEastAsia"/>
          <w:i/>
        </w:rPr>
        <w:t xml:space="preserve"> But to him who does not work but believes on Him who justifies the ungodly, his faith is accounted for righteousness, </w:t>
      </w:r>
      <w:r w:rsidR="001A02F7" w:rsidRPr="00977400">
        <w:rPr>
          <w:rFonts w:eastAsiaTheme="minorEastAsia"/>
          <w:b/>
          <w:bCs/>
          <w:i/>
        </w:rPr>
        <w:t>6</w:t>
      </w:r>
      <w:r w:rsidR="001A02F7" w:rsidRPr="00977400">
        <w:rPr>
          <w:rFonts w:eastAsiaTheme="minorEastAsia"/>
          <w:i/>
        </w:rPr>
        <w:t xml:space="preserve"> just as David also describes the blessedness of the man to whom God imputes righteousness apart from works: </w:t>
      </w:r>
      <w:r w:rsidR="001A02F7" w:rsidRPr="00977400">
        <w:rPr>
          <w:rFonts w:eastAsiaTheme="minorEastAsia"/>
          <w:b/>
          <w:bCs/>
          <w:i/>
        </w:rPr>
        <w:t>7</w:t>
      </w:r>
      <w:r w:rsidR="001A02F7" w:rsidRPr="00977400">
        <w:rPr>
          <w:rFonts w:eastAsiaTheme="minorEastAsia"/>
          <w:i/>
        </w:rPr>
        <w:t xml:space="preserve"> "Blessed are those whose lawless deeds are forgiven, And whose sins are covered; </w:t>
      </w:r>
      <w:r w:rsidR="001A02F7" w:rsidRPr="00977400">
        <w:rPr>
          <w:rFonts w:eastAsiaTheme="minorEastAsia"/>
          <w:b/>
          <w:bCs/>
          <w:i/>
        </w:rPr>
        <w:t>8</w:t>
      </w:r>
      <w:r w:rsidR="001A02F7" w:rsidRPr="00977400">
        <w:rPr>
          <w:rFonts w:eastAsiaTheme="minorEastAsia"/>
          <w:i/>
        </w:rPr>
        <w:t xml:space="preserve"> Blessed is the man to whom the Lord shall not impute sin." </w:t>
      </w:r>
      <w:r w:rsidR="001A02F7" w:rsidRPr="00977400">
        <w:rPr>
          <w:rFonts w:eastAsiaTheme="minorEastAsia"/>
          <w:b/>
          <w:bCs/>
          <w:i/>
        </w:rPr>
        <w:t>9</w:t>
      </w:r>
      <w:r w:rsidR="001A02F7" w:rsidRPr="00977400">
        <w:rPr>
          <w:rFonts w:eastAsiaTheme="minorEastAsia"/>
          <w:i/>
        </w:rPr>
        <w:t xml:space="preserve"> Does this blessedness then come upon the circumcised only, or upon the uncircumcised also? For we say that faith was accounted to Abraham for righteousness. </w:t>
      </w:r>
      <w:r w:rsidR="001A02F7" w:rsidRPr="00977400">
        <w:rPr>
          <w:rFonts w:eastAsiaTheme="minorEastAsia"/>
          <w:b/>
          <w:bCs/>
          <w:i/>
        </w:rPr>
        <w:t>10</w:t>
      </w:r>
      <w:r w:rsidR="001A02F7" w:rsidRPr="00977400">
        <w:rPr>
          <w:rFonts w:eastAsiaTheme="minorEastAsia"/>
          <w:i/>
        </w:rPr>
        <w:t xml:space="preserve"> How then was it accounted? </w:t>
      </w:r>
      <w:proofErr w:type="gramStart"/>
      <w:r w:rsidR="001A02F7" w:rsidRPr="00977400">
        <w:rPr>
          <w:rFonts w:eastAsiaTheme="minorEastAsia"/>
          <w:i/>
        </w:rPr>
        <w:t>While he was circumcised, or uncircumcised?</w:t>
      </w:r>
      <w:proofErr w:type="gramEnd"/>
      <w:r w:rsidR="001A02F7" w:rsidRPr="00977400">
        <w:rPr>
          <w:rFonts w:eastAsiaTheme="minorEastAsia"/>
          <w:i/>
        </w:rPr>
        <w:t xml:space="preserve"> Not while circumcised, but while uncircumcised. </w:t>
      </w:r>
      <w:r w:rsidR="001A02F7" w:rsidRPr="00977400">
        <w:rPr>
          <w:rFonts w:eastAsiaTheme="minorEastAsia"/>
          <w:b/>
          <w:bCs/>
          <w:i/>
        </w:rPr>
        <w:t>11</w:t>
      </w:r>
      <w:r w:rsidR="001A02F7" w:rsidRPr="00977400">
        <w:rPr>
          <w:rFonts w:eastAsiaTheme="minorEastAsia"/>
          <w:i/>
        </w:rPr>
        <w:t xml:space="preserve"> And he received the sign of circumcision, a seal of the </w:t>
      </w:r>
      <w:r w:rsidR="001A02F7" w:rsidRPr="00977400">
        <w:rPr>
          <w:rFonts w:eastAsiaTheme="minorEastAsia"/>
          <w:i/>
        </w:rPr>
        <w:lastRenderedPageBreak/>
        <w:t xml:space="preserve">righteousness of the faith which he had while still uncircumcised, that he might be the father of all those who believe, though they are uncircumcised, that righteousness might be imputed to them also, </w:t>
      </w:r>
      <w:r w:rsidR="001A02F7" w:rsidRPr="00977400">
        <w:rPr>
          <w:rFonts w:eastAsiaTheme="minorEastAsia"/>
          <w:b/>
          <w:bCs/>
          <w:i/>
        </w:rPr>
        <w:t>12</w:t>
      </w:r>
      <w:r w:rsidR="001A02F7" w:rsidRPr="00977400">
        <w:rPr>
          <w:rFonts w:eastAsiaTheme="minorEastAsia"/>
          <w:i/>
        </w:rPr>
        <w:t xml:space="preserve"> and the father of circumcision to those who not only are of the circumcision, but who also walk in the steps of the faith which our father Abraham </w:t>
      </w:r>
      <w:r w:rsidRPr="00977400">
        <w:rPr>
          <w:rFonts w:eastAsiaTheme="minorEastAsia"/>
          <w:i/>
        </w:rPr>
        <w:t>had while still uncircumcised.”</w:t>
      </w:r>
    </w:p>
    <w:p w14:paraId="5E61C7FB" w14:textId="77777777" w:rsidR="00977400" w:rsidRPr="00747B23" w:rsidRDefault="00977400" w:rsidP="00977400">
      <w:pPr>
        <w:pStyle w:val="ListParagraph"/>
        <w:widowControl w:val="0"/>
        <w:autoSpaceDE w:val="0"/>
        <w:autoSpaceDN w:val="0"/>
        <w:adjustRightInd w:val="0"/>
        <w:ind w:left="0"/>
        <w:rPr>
          <w:bCs/>
        </w:rPr>
      </w:pPr>
    </w:p>
    <w:p w14:paraId="5B34DE61" w14:textId="77777777" w:rsidR="00977400" w:rsidRDefault="001A02F7" w:rsidP="00977400">
      <w:pPr>
        <w:pStyle w:val="ListParagraph"/>
        <w:widowControl w:val="0"/>
        <w:autoSpaceDE w:val="0"/>
        <w:autoSpaceDN w:val="0"/>
        <w:adjustRightInd w:val="0"/>
        <w:spacing w:after="120"/>
        <w:ind w:left="0"/>
        <w:rPr>
          <w:bCs/>
        </w:rPr>
      </w:pPr>
      <w:r w:rsidRPr="00747B23">
        <w:rPr>
          <w:bCs/>
        </w:rPr>
        <w:t xml:space="preserve">The application </w:t>
      </w:r>
      <w:r w:rsidR="00446122" w:rsidRPr="00747B23">
        <w:rPr>
          <w:bCs/>
        </w:rPr>
        <w:t>comes to this declaration</w:t>
      </w:r>
      <w:r w:rsidR="00977400">
        <w:rPr>
          <w:bCs/>
        </w:rPr>
        <w:t xml:space="preserve"> later in the chapter:</w:t>
      </w:r>
    </w:p>
    <w:p w14:paraId="0B74F2B8" w14:textId="77777777" w:rsidR="00977400" w:rsidRDefault="00977400" w:rsidP="00977400">
      <w:pPr>
        <w:pStyle w:val="ListParagraph"/>
        <w:widowControl w:val="0"/>
        <w:autoSpaceDE w:val="0"/>
        <w:autoSpaceDN w:val="0"/>
        <w:adjustRightInd w:val="0"/>
        <w:spacing w:after="120"/>
        <w:ind w:left="360"/>
        <w:rPr>
          <w:rFonts w:eastAsiaTheme="minorEastAsia"/>
          <w:i/>
        </w:rPr>
      </w:pPr>
      <w:r>
        <w:rPr>
          <w:b/>
          <w:bCs/>
          <w:i/>
        </w:rPr>
        <w:t>Romans 4:</w:t>
      </w:r>
      <w:r w:rsidRPr="00977400">
        <w:rPr>
          <w:b/>
          <w:bCs/>
          <w:i/>
        </w:rPr>
        <w:t>23</w:t>
      </w:r>
      <w:r w:rsidR="00446122" w:rsidRPr="00977400">
        <w:rPr>
          <w:rFonts w:eastAsiaTheme="minorEastAsia"/>
          <w:i/>
        </w:rPr>
        <w:t xml:space="preserve"> </w:t>
      </w:r>
      <w:proofErr w:type="gramStart"/>
      <w:r w:rsidR="00446122" w:rsidRPr="00977400">
        <w:rPr>
          <w:rFonts w:eastAsiaTheme="minorEastAsia"/>
          <w:i/>
        </w:rPr>
        <w:t>Now</w:t>
      </w:r>
      <w:proofErr w:type="gramEnd"/>
      <w:r w:rsidR="00446122" w:rsidRPr="00977400">
        <w:rPr>
          <w:rFonts w:eastAsiaTheme="minorEastAsia"/>
          <w:i/>
        </w:rPr>
        <w:t xml:space="preserve"> it was not written for his sake alone that it was imputed to him, </w:t>
      </w:r>
    </w:p>
    <w:p w14:paraId="058C67D1" w14:textId="20902A54" w:rsidR="00977400" w:rsidRPr="00977400" w:rsidRDefault="00977400" w:rsidP="00977400">
      <w:pPr>
        <w:pStyle w:val="ListParagraph"/>
        <w:widowControl w:val="0"/>
        <w:autoSpaceDE w:val="0"/>
        <w:autoSpaceDN w:val="0"/>
        <w:adjustRightInd w:val="0"/>
        <w:spacing w:after="120"/>
        <w:ind w:left="360"/>
        <w:rPr>
          <w:rFonts w:eastAsiaTheme="minorEastAsia"/>
          <w:i/>
        </w:rPr>
      </w:pPr>
      <w:proofErr w:type="gramStart"/>
      <w:r w:rsidRPr="00977400">
        <w:rPr>
          <w:rFonts w:eastAsiaTheme="minorEastAsia"/>
          <w:b/>
          <w:i/>
        </w:rPr>
        <w:t>24</w:t>
      </w:r>
      <w:r w:rsidR="00446122" w:rsidRPr="00977400">
        <w:rPr>
          <w:rFonts w:eastAsiaTheme="minorEastAsia"/>
          <w:i/>
        </w:rPr>
        <w:t xml:space="preserve"> but also for us.</w:t>
      </w:r>
      <w:proofErr w:type="gramEnd"/>
      <w:r w:rsidR="00446122" w:rsidRPr="00977400">
        <w:rPr>
          <w:rFonts w:eastAsiaTheme="minorEastAsia"/>
          <w:i/>
        </w:rPr>
        <w:t xml:space="preserve"> It shall be imputed to us who believe in Him who raised up Jesus our Lord from the dead, </w:t>
      </w:r>
      <w:r w:rsidRPr="00977400">
        <w:rPr>
          <w:rFonts w:eastAsiaTheme="minorEastAsia"/>
          <w:b/>
          <w:i/>
        </w:rPr>
        <w:t>25</w:t>
      </w:r>
      <w:r w:rsidR="00446122" w:rsidRPr="00977400">
        <w:rPr>
          <w:rFonts w:eastAsiaTheme="minorEastAsia"/>
          <w:i/>
        </w:rPr>
        <w:t xml:space="preserve"> who was delivered up because of our offenses, and was raised because of our justification.</w:t>
      </w:r>
    </w:p>
    <w:p w14:paraId="66F9EE1A" w14:textId="77777777" w:rsidR="00433D09" w:rsidRDefault="00433D09" w:rsidP="00977400">
      <w:pPr>
        <w:pStyle w:val="ListParagraph"/>
        <w:widowControl w:val="0"/>
        <w:autoSpaceDE w:val="0"/>
        <w:autoSpaceDN w:val="0"/>
        <w:adjustRightInd w:val="0"/>
        <w:spacing w:after="120"/>
        <w:ind w:left="0"/>
        <w:rPr>
          <w:rFonts w:eastAsiaTheme="minorEastAsia"/>
          <w:b/>
        </w:rPr>
      </w:pPr>
    </w:p>
    <w:p w14:paraId="5CB88EFC" w14:textId="6A30A369" w:rsidR="001A02F7" w:rsidRPr="00747B23" w:rsidRDefault="00433D09" w:rsidP="00977400">
      <w:pPr>
        <w:pStyle w:val="ListParagraph"/>
        <w:widowControl w:val="0"/>
        <w:autoSpaceDE w:val="0"/>
        <w:autoSpaceDN w:val="0"/>
        <w:adjustRightInd w:val="0"/>
        <w:spacing w:after="120"/>
        <w:ind w:left="0"/>
        <w:rPr>
          <w:bCs/>
        </w:rPr>
      </w:pPr>
      <w:r>
        <w:rPr>
          <w:rFonts w:eastAsiaTheme="minorEastAsia"/>
          <w:b/>
        </w:rPr>
        <w:t xml:space="preserve">Righteousness </w:t>
      </w:r>
      <w:proofErr w:type="gramStart"/>
      <w:r>
        <w:rPr>
          <w:rFonts w:eastAsiaTheme="minorEastAsia"/>
          <w:b/>
        </w:rPr>
        <w:t>Through</w:t>
      </w:r>
      <w:proofErr w:type="gramEnd"/>
      <w:r>
        <w:rPr>
          <w:rFonts w:eastAsiaTheme="minorEastAsia"/>
          <w:b/>
        </w:rPr>
        <w:t xml:space="preserve"> Faith</w:t>
      </w:r>
      <w:r w:rsidR="00446122" w:rsidRPr="00747B23">
        <w:rPr>
          <w:rFonts w:eastAsiaTheme="minorEastAsia"/>
        </w:rPr>
        <w:t xml:space="preserve"> </w:t>
      </w:r>
    </w:p>
    <w:p w14:paraId="3628B535" w14:textId="50DA8517" w:rsidR="00977400" w:rsidRDefault="00446122" w:rsidP="00977400">
      <w:pPr>
        <w:pStyle w:val="ListParagraph"/>
        <w:widowControl w:val="0"/>
        <w:autoSpaceDE w:val="0"/>
        <w:autoSpaceDN w:val="0"/>
        <w:adjustRightInd w:val="0"/>
        <w:spacing w:after="120"/>
        <w:ind w:left="0"/>
        <w:rPr>
          <w:rFonts w:eastAsiaTheme="minorEastAsia"/>
        </w:rPr>
      </w:pPr>
      <w:r w:rsidRPr="00747B23">
        <w:rPr>
          <w:bCs/>
        </w:rPr>
        <w:t xml:space="preserve">There was no Court in the example </w:t>
      </w:r>
      <w:r w:rsidR="00977400">
        <w:rPr>
          <w:bCs/>
        </w:rPr>
        <w:t>of</w:t>
      </w:r>
      <w:r w:rsidRPr="00747B23">
        <w:rPr>
          <w:bCs/>
        </w:rPr>
        <w:t xml:space="preserve"> Abraham, but </w:t>
      </w:r>
      <w:r w:rsidR="00433D09">
        <w:rPr>
          <w:bCs/>
        </w:rPr>
        <w:t xml:space="preserve">is </w:t>
      </w:r>
      <w:r w:rsidRPr="00747B23">
        <w:rPr>
          <w:bCs/>
        </w:rPr>
        <w:t xml:space="preserve">there </w:t>
      </w:r>
      <w:r w:rsidR="00977400">
        <w:rPr>
          <w:bCs/>
        </w:rPr>
        <w:t>a court in the example of Jesus</w:t>
      </w:r>
      <w:r w:rsidR="00433D09">
        <w:rPr>
          <w:bCs/>
        </w:rPr>
        <w:t>?</w:t>
      </w:r>
      <w:r w:rsidR="00977400">
        <w:rPr>
          <w:bCs/>
        </w:rPr>
        <w:t xml:space="preserve">  Please </w:t>
      </w:r>
      <w:r w:rsidRPr="00747B23">
        <w:rPr>
          <w:bCs/>
        </w:rPr>
        <w:t>notice</w:t>
      </w:r>
      <w:r w:rsidR="00977400">
        <w:rPr>
          <w:bCs/>
        </w:rPr>
        <w:t xml:space="preserve"> that</w:t>
      </w:r>
      <w:r w:rsidRPr="00747B23">
        <w:rPr>
          <w:bCs/>
        </w:rPr>
        <w:t xml:space="preserve"> Jesus is not a replacement for Abraham</w:t>
      </w:r>
      <w:r w:rsidR="00977400">
        <w:rPr>
          <w:bCs/>
        </w:rPr>
        <w:t xml:space="preserve">; </w:t>
      </w:r>
      <w:r w:rsidRPr="00747B23">
        <w:rPr>
          <w:bCs/>
        </w:rPr>
        <w:t xml:space="preserve">this is not in Paul, and Paul is comparing two events where God was gracious to </w:t>
      </w:r>
      <w:proofErr w:type="gramStart"/>
      <w:r w:rsidRPr="00747B23">
        <w:rPr>
          <w:bCs/>
        </w:rPr>
        <w:t>Abraham</w:t>
      </w:r>
      <w:proofErr w:type="gramEnd"/>
      <w:r w:rsidRPr="00747B23">
        <w:rPr>
          <w:bCs/>
        </w:rPr>
        <w:t xml:space="preserve"> who did nothing, and now God is gracious to us because of Christ and this is not from the Law.</w:t>
      </w:r>
      <w:r w:rsidR="00977400">
        <w:rPr>
          <w:bCs/>
        </w:rPr>
        <w:t xml:space="preserve"> </w:t>
      </w:r>
      <w:r w:rsidRPr="00747B23">
        <w:rPr>
          <w:bCs/>
        </w:rPr>
        <w:t xml:space="preserve"> Paul’s words</w:t>
      </w:r>
      <w:r w:rsidR="00977400">
        <w:rPr>
          <w:bCs/>
        </w:rPr>
        <w:t xml:space="preserve"> in Romans 3 </w:t>
      </w:r>
      <w:r w:rsidRPr="00747B23">
        <w:rPr>
          <w:bCs/>
        </w:rPr>
        <w:t xml:space="preserve">are clear, </w:t>
      </w:r>
      <w:r w:rsidR="00977400">
        <w:rPr>
          <w:bCs/>
        </w:rPr>
        <w:t>b</w:t>
      </w:r>
      <w:r w:rsidRPr="00747B23">
        <w:rPr>
          <w:rFonts w:eastAsiaTheme="minorEastAsia"/>
        </w:rPr>
        <w:t>ut now the righteousness of God apart from the law is revealed, being witnessed by the Law and the Prophets</w:t>
      </w:r>
      <w:r w:rsidR="00977400">
        <w:rPr>
          <w:rFonts w:eastAsiaTheme="minorEastAsia"/>
        </w:rPr>
        <w:t>:</w:t>
      </w:r>
    </w:p>
    <w:p w14:paraId="4CC91643" w14:textId="45E5D6EA" w:rsidR="00D015F7" w:rsidRPr="00977400" w:rsidRDefault="00977400" w:rsidP="00977400">
      <w:pPr>
        <w:pStyle w:val="ListParagraph"/>
        <w:widowControl w:val="0"/>
        <w:autoSpaceDE w:val="0"/>
        <w:autoSpaceDN w:val="0"/>
        <w:adjustRightInd w:val="0"/>
        <w:spacing w:after="120"/>
        <w:ind w:left="360"/>
        <w:rPr>
          <w:rFonts w:eastAsiaTheme="minorEastAsia"/>
          <w:i/>
        </w:rPr>
      </w:pPr>
      <w:r w:rsidRPr="00977400">
        <w:rPr>
          <w:rFonts w:eastAsiaTheme="minorEastAsia"/>
          <w:b/>
          <w:i/>
        </w:rPr>
        <w:t>Romans 3:</w:t>
      </w:r>
      <w:r w:rsidR="00446122" w:rsidRPr="00977400">
        <w:rPr>
          <w:rFonts w:eastAsiaTheme="minorEastAsia"/>
          <w:b/>
          <w:bCs/>
          <w:i/>
        </w:rPr>
        <w:t>22</w:t>
      </w:r>
      <w:r w:rsidR="00446122" w:rsidRPr="00977400">
        <w:rPr>
          <w:rFonts w:eastAsiaTheme="minorEastAsia"/>
          <w:i/>
        </w:rPr>
        <w:t xml:space="preserve"> even the righteousness of God, through faith in Jesus Christ, to all and on all who believe. For there is no difference; </w:t>
      </w:r>
      <w:r w:rsidRPr="00977400">
        <w:rPr>
          <w:rFonts w:eastAsiaTheme="minorEastAsia"/>
          <w:b/>
          <w:bCs/>
          <w:i/>
        </w:rPr>
        <w:t>23</w:t>
      </w:r>
      <w:r w:rsidR="00446122" w:rsidRPr="00977400">
        <w:rPr>
          <w:rFonts w:eastAsiaTheme="minorEastAsia"/>
          <w:i/>
        </w:rPr>
        <w:t xml:space="preserve"> for all have sinned and fall short of the glory of God, </w:t>
      </w:r>
      <w:r w:rsidR="00446122" w:rsidRPr="00977400">
        <w:rPr>
          <w:rFonts w:eastAsiaTheme="minorEastAsia"/>
          <w:b/>
          <w:bCs/>
          <w:i/>
        </w:rPr>
        <w:t>24</w:t>
      </w:r>
      <w:r w:rsidR="00446122" w:rsidRPr="00977400">
        <w:rPr>
          <w:rFonts w:eastAsiaTheme="minorEastAsia"/>
          <w:i/>
        </w:rPr>
        <w:t xml:space="preserve"> being justified freely by His grace through the redemption that is in Christ Jesus, </w:t>
      </w:r>
      <w:r w:rsidR="00446122" w:rsidRPr="00977400">
        <w:rPr>
          <w:rFonts w:eastAsiaTheme="minorEastAsia"/>
          <w:b/>
          <w:bCs/>
          <w:i/>
        </w:rPr>
        <w:t>25</w:t>
      </w:r>
      <w:r w:rsidR="00446122" w:rsidRPr="00977400">
        <w:rPr>
          <w:rFonts w:eastAsiaTheme="minorEastAsia"/>
          <w:i/>
        </w:rPr>
        <w:t xml:space="preserve"> whom God set forth as a propitiation by His blood, through faith, to demonstrate His righteousness, because in His forbearance God had passed over the sins that were previously committed, </w:t>
      </w:r>
      <w:r w:rsidR="00446122" w:rsidRPr="00977400">
        <w:rPr>
          <w:rFonts w:eastAsiaTheme="minorEastAsia"/>
          <w:b/>
          <w:bCs/>
          <w:i/>
        </w:rPr>
        <w:t>26</w:t>
      </w:r>
      <w:r w:rsidR="00446122" w:rsidRPr="00977400">
        <w:rPr>
          <w:rFonts w:eastAsiaTheme="minorEastAsia"/>
          <w:i/>
        </w:rPr>
        <w:t xml:space="preserve"> to demonstrate at the present time His righteousness, that He might be just and the justifier of the one who has faith in Jesus.</w:t>
      </w:r>
    </w:p>
    <w:p w14:paraId="54B2C842" w14:textId="77777777" w:rsidR="00977400" w:rsidRPr="00747B23" w:rsidRDefault="00977400" w:rsidP="00977400">
      <w:pPr>
        <w:pStyle w:val="ListParagraph"/>
        <w:widowControl w:val="0"/>
        <w:autoSpaceDE w:val="0"/>
        <w:autoSpaceDN w:val="0"/>
        <w:adjustRightInd w:val="0"/>
        <w:spacing w:after="120"/>
        <w:ind w:left="0"/>
        <w:rPr>
          <w:bCs/>
        </w:rPr>
      </w:pPr>
    </w:p>
    <w:p w14:paraId="58A5920A" w14:textId="76A99624" w:rsidR="00E52712" w:rsidRPr="00747B23" w:rsidRDefault="00433D09" w:rsidP="00433D09">
      <w:pPr>
        <w:pStyle w:val="ListParagraph"/>
        <w:widowControl w:val="0"/>
        <w:autoSpaceDE w:val="0"/>
        <w:autoSpaceDN w:val="0"/>
        <w:adjustRightInd w:val="0"/>
        <w:spacing w:after="120"/>
        <w:ind w:left="0"/>
        <w:rPr>
          <w:bCs/>
        </w:rPr>
      </w:pPr>
      <w:r>
        <w:rPr>
          <w:bCs/>
          <w:lang w:val="en-GB"/>
        </w:rPr>
        <w:t>P</w:t>
      </w:r>
      <w:r w:rsidR="00E52712" w:rsidRPr="00747B23">
        <w:rPr>
          <w:bCs/>
          <w:lang w:val="en-GB"/>
        </w:rPr>
        <w:t>aul wants to say, the Law is not the source of God’s righteousness. If the Law is the source of God’s righteousness no one will be saved according to Rom</w:t>
      </w:r>
      <w:r>
        <w:rPr>
          <w:bCs/>
          <w:lang w:val="en-GB"/>
        </w:rPr>
        <w:t>ans</w:t>
      </w:r>
      <w:r w:rsidR="00E52712" w:rsidRPr="00747B23">
        <w:rPr>
          <w:bCs/>
          <w:lang w:val="en-GB"/>
        </w:rPr>
        <w:t xml:space="preserve"> 3:20.</w:t>
      </w:r>
    </w:p>
    <w:p w14:paraId="2DA43B7E" w14:textId="74AF2978" w:rsidR="00E52712" w:rsidRPr="00747B23" w:rsidRDefault="00E52712" w:rsidP="00E52712">
      <w:pPr>
        <w:rPr>
          <w:bCs/>
          <w:lang w:val="en-GB"/>
        </w:rPr>
      </w:pPr>
      <w:r w:rsidRPr="00747B23">
        <w:rPr>
          <w:bCs/>
          <w:lang w:val="en-GB"/>
        </w:rPr>
        <w:t xml:space="preserve">Revealed, </w:t>
      </w:r>
      <w:r w:rsidR="00433D09">
        <w:rPr>
          <w:bCs/>
          <w:lang w:val="en-GB"/>
        </w:rPr>
        <w:t xml:space="preserve">which is </w:t>
      </w:r>
      <w:r w:rsidRPr="00747B23">
        <w:rPr>
          <w:bCs/>
          <w:lang w:val="en-GB"/>
        </w:rPr>
        <w:t xml:space="preserve">the verb </w:t>
      </w:r>
      <w:proofErr w:type="spellStart"/>
      <w:r w:rsidRPr="00433D09">
        <w:rPr>
          <w:b/>
          <w:bCs/>
          <w:i/>
          <w:lang w:val="en-GB"/>
        </w:rPr>
        <w:t>phneroun</w:t>
      </w:r>
      <w:proofErr w:type="spellEnd"/>
      <w:r w:rsidRPr="00747B23">
        <w:rPr>
          <w:bCs/>
          <w:lang w:val="en-GB"/>
        </w:rPr>
        <w:t xml:space="preserve"> </w:t>
      </w:r>
      <w:r w:rsidR="00433D09">
        <w:rPr>
          <w:bCs/>
          <w:lang w:val="en-GB"/>
        </w:rPr>
        <w:t xml:space="preserve">(here and </w:t>
      </w:r>
      <w:r w:rsidR="00433D09" w:rsidRPr="00747B23">
        <w:rPr>
          <w:bCs/>
          <w:lang w:val="en-GB"/>
        </w:rPr>
        <w:t xml:space="preserve">2 </w:t>
      </w:r>
      <w:proofErr w:type="spellStart"/>
      <w:r w:rsidR="00433D09" w:rsidRPr="00747B23">
        <w:rPr>
          <w:bCs/>
          <w:lang w:val="en-GB"/>
        </w:rPr>
        <w:t>Cor</w:t>
      </w:r>
      <w:proofErr w:type="spellEnd"/>
      <w:r w:rsidR="00433D09" w:rsidRPr="00747B23">
        <w:rPr>
          <w:bCs/>
          <w:lang w:val="en-GB"/>
        </w:rPr>
        <w:t xml:space="preserve"> 2:14, 4:2 and Rom 1:19</w:t>
      </w:r>
      <w:r w:rsidR="00433D09">
        <w:rPr>
          <w:bCs/>
          <w:lang w:val="en-GB"/>
        </w:rPr>
        <w:t>), means</w:t>
      </w:r>
      <w:r w:rsidR="00433D09" w:rsidRPr="00747B23">
        <w:rPr>
          <w:bCs/>
          <w:lang w:val="en-GB"/>
        </w:rPr>
        <w:t xml:space="preserve"> </w:t>
      </w:r>
      <w:r w:rsidR="00433D09">
        <w:rPr>
          <w:bCs/>
          <w:lang w:val="en-GB"/>
        </w:rPr>
        <w:t>“</w:t>
      </w:r>
      <w:r w:rsidR="00433D09" w:rsidRPr="00747B23">
        <w:rPr>
          <w:bCs/>
          <w:lang w:val="en-GB"/>
        </w:rPr>
        <w:t>made known, manifested openly</w:t>
      </w:r>
      <w:r w:rsidR="00433D09">
        <w:rPr>
          <w:bCs/>
          <w:lang w:val="en-GB"/>
        </w:rPr>
        <w:t>."  It should not be understood as the verb “revelation” (</w:t>
      </w:r>
      <w:proofErr w:type="spellStart"/>
      <w:r w:rsidR="00433D09" w:rsidRPr="00433D09">
        <w:rPr>
          <w:b/>
          <w:bCs/>
          <w:i/>
          <w:lang w:val="en-GB"/>
        </w:rPr>
        <w:t>apokalyptein</w:t>
      </w:r>
      <w:proofErr w:type="spellEnd"/>
      <w:r w:rsidR="00433D09">
        <w:rPr>
          <w:bCs/>
          <w:lang w:val="en-GB"/>
        </w:rPr>
        <w:t xml:space="preserve">) that we see in Romans 1:17.  </w:t>
      </w:r>
      <w:r w:rsidRPr="00747B23">
        <w:rPr>
          <w:bCs/>
          <w:lang w:val="en-GB"/>
        </w:rPr>
        <w:t>The witness of the Law and the prophets to the attributes of God is well known in the OT.</w:t>
      </w:r>
      <w:r w:rsidR="00433D09">
        <w:rPr>
          <w:bCs/>
          <w:lang w:val="en-GB"/>
        </w:rPr>
        <w:t xml:space="preserve">  </w:t>
      </w:r>
      <w:r w:rsidRPr="00747B23">
        <w:rPr>
          <w:bCs/>
          <w:lang w:val="en-GB"/>
        </w:rPr>
        <w:t>Witness and source are not the same here.</w:t>
      </w:r>
    </w:p>
    <w:p w14:paraId="108B0B98" w14:textId="77777777" w:rsidR="00E52712" w:rsidRPr="00747B23" w:rsidRDefault="00E52712" w:rsidP="00E52712">
      <w:pPr>
        <w:rPr>
          <w:bCs/>
          <w:lang w:val="en-GB"/>
        </w:rPr>
      </w:pPr>
    </w:p>
    <w:p w14:paraId="7ED6CAB0" w14:textId="347A00C2" w:rsidR="00433D09" w:rsidRPr="00433D09" w:rsidRDefault="00433D09" w:rsidP="00E52712">
      <w:pPr>
        <w:rPr>
          <w:b/>
          <w:bCs/>
          <w:lang w:val="en-GB"/>
        </w:rPr>
      </w:pPr>
      <w:r w:rsidRPr="00433D09">
        <w:rPr>
          <w:b/>
          <w:bCs/>
          <w:lang w:val="en-GB"/>
        </w:rPr>
        <w:t xml:space="preserve">‘The </w:t>
      </w:r>
      <w:r>
        <w:rPr>
          <w:b/>
          <w:bCs/>
          <w:lang w:val="en-GB"/>
        </w:rPr>
        <w:t>R</w:t>
      </w:r>
      <w:r w:rsidRPr="00433D09">
        <w:rPr>
          <w:b/>
          <w:bCs/>
          <w:lang w:val="en-GB"/>
        </w:rPr>
        <w:t>ighteousness of God’</w:t>
      </w:r>
    </w:p>
    <w:p w14:paraId="41489040" w14:textId="414A411E" w:rsidR="00E52712" w:rsidRPr="00747B23" w:rsidRDefault="00E52712" w:rsidP="00E52712">
      <w:pPr>
        <w:rPr>
          <w:bCs/>
          <w:lang w:val="en-GB"/>
        </w:rPr>
      </w:pPr>
      <w:r w:rsidRPr="00747B23">
        <w:rPr>
          <w:bCs/>
          <w:lang w:val="en-GB"/>
        </w:rPr>
        <w:t xml:space="preserve"> Paul repeats this key phrase</w:t>
      </w:r>
      <w:r w:rsidR="00433D09">
        <w:rPr>
          <w:bCs/>
          <w:lang w:val="en-GB"/>
        </w:rPr>
        <w:t>, “the Righteousness of God” (</w:t>
      </w:r>
      <w:proofErr w:type="spellStart"/>
      <w:r w:rsidRPr="00433D09">
        <w:rPr>
          <w:b/>
          <w:bCs/>
          <w:i/>
          <w:lang w:val="en-GB"/>
        </w:rPr>
        <w:t>dikaiosyne</w:t>
      </w:r>
      <w:proofErr w:type="spellEnd"/>
      <w:r w:rsidRPr="00433D09">
        <w:rPr>
          <w:b/>
          <w:bCs/>
          <w:i/>
          <w:lang w:val="en-GB"/>
        </w:rPr>
        <w:t xml:space="preserve"> </w:t>
      </w:r>
      <w:proofErr w:type="spellStart"/>
      <w:r w:rsidRPr="00433D09">
        <w:rPr>
          <w:b/>
          <w:bCs/>
          <w:i/>
          <w:lang w:val="en-GB"/>
        </w:rPr>
        <w:t>theou</w:t>
      </w:r>
      <w:proofErr w:type="spellEnd"/>
      <w:r w:rsidR="00433D09" w:rsidRPr="00433D09">
        <w:rPr>
          <w:bCs/>
          <w:lang w:val="en-GB"/>
        </w:rPr>
        <w:t>)</w:t>
      </w:r>
      <w:r w:rsidRPr="00747B23">
        <w:rPr>
          <w:bCs/>
          <w:lang w:val="en-GB"/>
        </w:rPr>
        <w:t xml:space="preserve"> to emphas</w:t>
      </w:r>
      <w:r w:rsidR="00433D09">
        <w:rPr>
          <w:bCs/>
          <w:lang w:val="en-GB"/>
        </w:rPr>
        <w:t>ize that it is an attribute of G</w:t>
      </w:r>
      <w:r w:rsidRPr="00747B23">
        <w:rPr>
          <w:bCs/>
          <w:lang w:val="en-GB"/>
        </w:rPr>
        <w:t xml:space="preserve">od. </w:t>
      </w:r>
      <w:r w:rsidR="00433D09">
        <w:rPr>
          <w:bCs/>
          <w:lang w:val="en-GB"/>
        </w:rPr>
        <w:t xml:space="preserve"> </w:t>
      </w:r>
      <w:r w:rsidRPr="00747B23">
        <w:rPr>
          <w:bCs/>
          <w:lang w:val="en-GB"/>
        </w:rPr>
        <w:t xml:space="preserve">Paul emphasizes that the divine initiative stems from an aspect of God himself or to use the common old word in ancient Christian theology, </w:t>
      </w:r>
      <w:r w:rsidR="00433D09">
        <w:rPr>
          <w:bCs/>
          <w:lang w:val="en-GB"/>
        </w:rPr>
        <w:t>“</w:t>
      </w:r>
      <w:r w:rsidRPr="00433D09">
        <w:rPr>
          <w:bCs/>
          <w:i/>
          <w:lang w:val="en-GB"/>
        </w:rPr>
        <w:t>nature of God</w:t>
      </w:r>
      <w:r w:rsidR="00433D09">
        <w:rPr>
          <w:bCs/>
          <w:lang w:val="en-GB"/>
        </w:rPr>
        <w:t>.”</w:t>
      </w:r>
      <w:r w:rsidRPr="00747B23">
        <w:rPr>
          <w:bCs/>
          <w:lang w:val="en-GB"/>
        </w:rPr>
        <w:t xml:space="preserve">  Paul uses the phrase the “righteousness of God” in the same sense that he used in Rom</w:t>
      </w:r>
      <w:r w:rsidR="001621E3">
        <w:rPr>
          <w:bCs/>
          <w:lang w:val="en-GB"/>
        </w:rPr>
        <w:t>ans</w:t>
      </w:r>
      <w:r w:rsidRPr="00747B23">
        <w:rPr>
          <w:bCs/>
          <w:lang w:val="en-GB"/>
        </w:rPr>
        <w:t xml:space="preserve"> 3:5, to which this verse clearly alludes.</w:t>
      </w:r>
    </w:p>
    <w:p w14:paraId="5B50913B" w14:textId="77777777" w:rsidR="00E52712" w:rsidRPr="00747B23" w:rsidRDefault="00E52712" w:rsidP="00E52712">
      <w:pPr>
        <w:rPr>
          <w:bCs/>
          <w:lang w:val="en-GB"/>
        </w:rPr>
      </w:pPr>
    </w:p>
    <w:p w14:paraId="082D04BA" w14:textId="68595829" w:rsidR="00E52712" w:rsidRPr="00747B23" w:rsidRDefault="00E52712" w:rsidP="00E52712">
      <w:pPr>
        <w:rPr>
          <w:bCs/>
          <w:lang w:val="en-GB"/>
        </w:rPr>
      </w:pPr>
      <w:r w:rsidRPr="00747B23">
        <w:rPr>
          <w:bCs/>
          <w:lang w:val="en-GB"/>
        </w:rPr>
        <w:t>The righteousness of God comes through faith in Jesus Christ</w:t>
      </w:r>
      <w:r w:rsidR="001621E3">
        <w:rPr>
          <w:bCs/>
          <w:lang w:val="en-GB"/>
        </w:rPr>
        <w:t>.  A</w:t>
      </w:r>
      <w:r w:rsidRPr="00747B23">
        <w:rPr>
          <w:bCs/>
          <w:lang w:val="en-GB"/>
        </w:rPr>
        <w:t xml:space="preserve"> good translation should be according to the Greek, “through the faith of Jesus Christ.” </w:t>
      </w:r>
      <w:r w:rsidR="001621E3">
        <w:rPr>
          <w:bCs/>
          <w:lang w:val="en-GB"/>
        </w:rPr>
        <w:t xml:space="preserve"> </w:t>
      </w:r>
      <w:r w:rsidRPr="00747B23">
        <w:rPr>
          <w:bCs/>
          <w:lang w:val="en-GB"/>
        </w:rPr>
        <w:t xml:space="preserve">The sense of the Greek way of writing is disputed by NT scholars. </w:t>
      </w:r>
      <w:r w:rsidR="001621E3">
        <w:rPr>
          <w:bCs/>
          <w:lang w:val="en-GB"/>
        </w:rPr>
        <w:t xml:space="preserve"> </w:t>
      </w:r>
      <w:r w:rsidRPr="00747B23">
        <w:rPr>
          <w:bCs/>
          <w:lang w:val="en-GB"/>
        </w:rPr>
        <w:t>Some commentators would understand it as subjective</w:t>
      </w:r>
      <w:r w:rsidR="001621E3" w:rsidRPr="00747B23">
        <w:rPr>
          <w:bCs/>
          <w:lang w:val="en-GB"/>
        </w:rPr>
        <w:t>: “through the fidelity of Jesus Christ,” i.e., his obedience to his Fat</w:t>
      </w:r>
      <w:r w:rsidR="001621E3">
        <w:rPr>
          <w:bCs/>
          <w:lang w:val="en-GB"/>
        </w:rPr>
        <w:t>her, even to death on the cross</w:t>
      </w:r>
      <w:r w:rsidRPr="00747B23">
        <w:rPr>
          <w:bCs/>
          <w:lang w:val="en-GB"/>
        </w:rPr>
        <w:t xml:space="preserve"> (</w:t>
      </w:r>
      <w:proofErr w:type="spellStart"/>
      <w:r w:rsidRPr="00747B23">
        <w:rPr>
          <w:bCs/>
          <w:lang w:val="en-GB"/>
        </w:rPr>
        <w:t>Haussleiter</w:t>
      </w:r>
      <w:proofErr w:type="spellEnd"/>
      <w:r w:rsidRPr="00747B23">
        <w:rPr>
          <w:bCs/>
          <w:lang w:val="en-GB"/>
        </w:rPr>
        <w:t>, NKZ 2 [ 109</w:t>
      </w:r>
      <w:r w:rsidR="001621E3">
        <w:rPr>
          <w:bCs/>
          <w:lang w:val="en-GB"/>
        </w:rPr>
        <w:t>-</w:t>
      </w:r>
      <w:r w:rsidRPr="00747B23">
        <w:rPr>
          <w:bCs/>
          <w:lang w:val="en-GB"/>
        </w:rPr>
        <w:t>45, 205</w:t>
      </w:r>
      <w:r w:rsidR="001621E3">
        <w:rPr>
          <w:bCs/>
          <w:lang w:val="en-GB"/>
        </w:rPr>
        <w:t>-</w:t>
      </w:r>
      <w:r w:rsidRPr="00747B23">
        <w:rPr>
          <w:bCs/>
          <w:lang w:val="en-GB"/>
        </w:rPr>
        <w:t xml:space="preserve">30; </w:t>
      </w:r>
      <w:proofErr w:type="spellStart"/>
      <w:r w:rsidRPr="00747B23">
        <w:rPr>
          <w:bCs/>
          <w:lang w:val="en-GB"/>
        </w:rPr>
        <w:t>Kittel</w:t>
      </w:r>
      <w:proofErr w:type="spellEnd"/>
      <w:r w:rsidRPr="00747B23">
        <w:rPr>
          <w:bCs/>
          <w:lang w:val="en-GB"/>
        </w:rPr>
        <w:t>, TSK 79 [ 419</w:t>
      </w:r>
      <w:r w:rsidR="001621E3">
        <w:rPr>
          <w:bCs/>
          <w:lang w:val="en-GB"/>
        </w:rPr>
        <w:t>-</w:t>
      </w:r>
      <w:r w:rsidRPr="00747B23">
        <w:rPr>
          <w:bCs/>
          <w:lang w:val="en-GB"/>
        </w:rPr>
        <w:t xml:space="preserve">36; </w:t>
      </w:r>
      <w:r w:rsidRPr="00747B23">
        <w:rPr>
          <w:bCs/>
          <w:lang w:val="en-GB"/>
        </w:rPr>
        <w:lastRenderedPageBreak/>
        <w:t>Howard, HTR 60 [ 459</w:t>
      </w:r>
      <w:r w:rsidR="001621E3">
        <w:rPr>
          <w:bCs/>
          <w:lang w:val="en-GB"/>
        </w:rPr>
        <w:t>-</w:t>
      </w:r>
      <w:r w:rsidRPr="00747B23">
        <w:rPr>
          <w:bCs/>
          <w:lang w:val="en-GB"/>
        </w:rPr>
        <w:t xml:space="preserve">65; </w:t>
      </w:r>
      <w:proofErr w:type="spellStart"/>
      <w:r w:rsidRPr="00747B23">
        <w:rPr>
          <w:bCs/>
          <w:lang w:val="en-GB"/>
        </w:rPr>
        <w:t>ExpTim</w:t>
      </w:r>
      <w:proofErr w:type="spellEnd"/>
      <w:r w:rsidRPr="00747B23">
        <w:rPr>
          <w:bCs/>
          <w:lang w:val="en-GB"/>
        </w:rPr>
        <w:t xml:space="preserve"> 85 [ 212</w:t>
      </w:r>
      <w:r w:rsidR="001621E3">
        <w:rPr>
          <w:bCs/>
          <w:lang w:val="en-GB"/>
        </w:rPr>
        <w:t>-</w:t>
      </w:r>
      <w:r w:rsidRPr="00747B23">
        <w:rPr>
          <w:bCs/>
          <w:lang w:val="en-GB"/>
        </w:rPr>
        <w:t xml:space="preserve">1 5; Price, </w:t>
      </w:r>
      <w:proofErr w:type="spellStart"/>
      <w:r w:rsidRPr="00747B23">
        <w:rPr>
          <w:bCs/>
          <w:lang w:val="en-GB"/>
        </w:rPr>
        <w:t>Int</w:t>
      </w:r>
      <w:proofErr w:type="spellEnd"/>
      <w:r w:rsidRPr="00747B23">
        <w:rPr>
          <w:bCs/>
          <w:lang w:val="en-GB"/>
        </w:rPr>
        <w:t xml:space="preserve"> 28 (1974): 272</w:t>
      </w:r>
      <w:r w:rsidR="001621E3">
        <w:rPr>
          <w:bCs/>
          <w:lang w:val="en-GB"/>
        </w:rPr>
        <w:t>-</w:t>
      </w:r>
      <w:r w:rsidRPr="00747B23">
        <w:rPr>
          <w:bCs/>
          <w:lang w:val="en-GB"/>
        </w:rPr>
        <w:t>73; Williams, JBL 99 [ 272</w:t>
      </w:r>
      <w:r w:rsidR="001621E3">
        <w:rPr>
          <w:bCs/>
          <w:lang w:val="en-GB"/>
        </w:rPr>
        <w:t>-</w:t>
      </w:r>
      <w:r w:rsidRPr="00747B23">
        <w:rPr>
          <w:bCs/>
          <w:lang w:val="en-GB"/>
        </w:rPr>
        <w:t>78; CBQ 49 43 1</w:t>
      </w:r>
      <w:r w:rsidR="001621E3">
        <w:rPr>
          <w:bCs/>
          <w:lang w:val="en-GB"/>
        </w:rPr>
        <w:t>-</w:t>
      </w:r>
      <w:r w:rsidRPr="00747B23">
        <w:rPr>
          <w:bCs/>
          <w:lang w:val="en-GB"/>
        </w:rPr>
        <w:t>47; Johnson, CBQ 44 [ 77</w:t>
      </w:r>
      <w:r w:rsidR="001621E3">
        <w:rPr>
          <w:bCs/>
          <w:lang w:val="en-GB"/>
        </w:rPr>
        <w:t>-</w:t>
      </w:r>
      <w:r w:rsidRPr="00747B23">
        <w:rPr>
          <w:bCs/>
          <w:lang w:val="en-GB"/>
        </w:rPr>
        <w:t xml:space="preserve">90; </w:t>
      </w:r>
      <w:proofErr w:type="spellStart"/>
      <w:r w:rsidRPr="00747B23">
        <w:rPr>
          <w:bCs/>
          <w:lang w:val="en-GB"/>
        </w:rPr>
        <w:t>Ramaroson</w:t>
      </w:r>
      <w:proofErr w:type="spellEnd"/>
      <w:r w:rsidRPr="00747B23">
        <w:rPr>
          <w:bCs/>
          <w:lang w:val="en-GB"/>
        </w:rPr>
        <w:t xml:space="preserve">, </w:t>
      </w:r>
      <w:proofErr w:type="spellStart"/>
      <w:r w:rsidRPr="00747B23">
        <w:rPr>
          <w:bCs/>
          <w:lang w:val="en-GB"/>
        </w:rPr>
        <w:t>ScEsp</w:t>
      </w:r>
      <w:proofErr w:type="spellEnd"/>
      <w:r w:rsidRPr="00747B23">
        <w:rPr>
          <w:bCs/>
          <w:lang w:val="en-GB"/>
        </w:rPr>
        <w:t xml:space="preserve"> 39 [</w:t>
      </w:r>
      <w:r w:rsidR="001621E3">
        <w:rPr>
          <w:bCs/>
          <w:lang w:val="en-GB"/>
        </w:rPr>
        <w:t xml:space="preserve"> </w:t>
      </w:r>
      <w:r w:rsidRPr="00747B23">
        <w:rPr>
          <w:bCs/>
          <w:lang w:val="en-GB"/>
        </w:rPr>
        <w:t>81</w:t>
      </w:r>
      <w:r w:rsidR="001621E3">
        <w:rPr>
          <w:bCs/>
          <w:lang w:val="en-GB"/>
        </w:rPr>
        <w:t>-</w:t>
      </w:r>
      <w:r w:rsidRPr="00747B23">
        <w:rPr>
          <w:bCs/>
          <w:lang w:val="en-GB"/>
        </w:rPr>
        <w:t>92;</w:t>
      </w:r>
      <w:r w:rsidR="001621E3">
        <w:rPr>
          <w:bCs/>
          <w:lang w:val="en-GB"/>
        </w:rPr>
        <w:t>40 [</w:t>
      </w:r>
      <w:r w:rsidRPr="00747B23">
        <w:rPr>
          <w:bCs/>
          <w:lang w:val="en-GB"/>
        </w:rPr>
        <w:t>65</w:t>
      </w:r>
      <w:r w:rsidR="001621E3">
        <w:rPr>
          <w:bCs/>
          <w:lang w:val="en-GB"/>
        </w:rPr>
        <w:t>-</w:t>
      </w:r>
      <w:r w:rsidRPr="00747B23">
        <w:rPr>
          <w:bCs/>
          <w:lang w:val="en-GB"/>
        </w:rPr>
        <w:t>77; M  Hooker, NTS 35 [ 32 1</w:t>
      </w:r>
      <w:r w:rsidR="001621E3">
        <w:rPr>
          <w:bCs/>
          <w:lang w:val="en-GB"/>
        </w:rPr>
        <w:t>-</w:t>
      </w:r>
      <w:r w:rsidRPr="00747B23">
        <w:rPr>
          <w:bCs/>
          <w:lang w:val="en-GB"/>
        </w:rPr>
        <w:t>42M</w:t>
      </w:r>
      <w:r w:rsidR="001621E3">
        <w:rPr>
          <w:bCs/>
          <w:lang w:val="en-GB"/>
        </w:rPr>
        <w:t>])</w:t>
      </w:r>
      <w:r w:rsidRPr="00747B23">
        <w:rPr>
          <w:bCs/>
          <w:lang w:val="en-GB"/>
        </w:rPr>
        <w:t xml:space="preserve">. </w:t>
      </w:r>
      <w:r w:rsidR="001621E3">
        <w:rPr>
          <w:bCs/>
          <w:lang w:val="en-GB"/>
        </w:rPr>
        <w:t xml:space="preserve"> </w:t>
      </w:r>
      <w:r w:rsidRPr="00747B23">
        <w:rPr>
          <w:bCs/>
          <w:lang w:val="en-GB"/>
        </w:rPr>
        <w:t>Hooker supports this interpretation by appealing to Rom</w:t>
      </w:r>
      <w:r w:rsidR="001621E3">
        <w:rPr>
          <w:bCs/>
          <w:lang w:val="en-GB"/>
        </w:rPr>
        <w:t>ans</w:t>
      </w:r>
      <w:r w:rsidRPr="00747B23">
        <w:rPr>
          <w:bCs/>
          <w:lang w:val="en-GB"/>
        </w:rPr>
        <w:t xml:space="preserve"> 3:3 (“the faith of God”), Rom 4:12, 16 (“the faith of Abraham”), but these texts speak of the faith </w:t>
      </w:r>
      <w:r w:rsidRPr="001621E3">
        <w:rPr>
          <w:bCs/>
          <w:i/>
          <w:lang w:val="en-GB"/>
        </w:rPr>
        <w:t>of</w:t>
      </w:r>
      <w:r w:rsidRPr="00747B23">
        <w:rPr>
          <w:bCs/>
          <w:lang w:val="en-GB"/>
        </w:rPr>
        <w:t xml:space="preserve"> an individual, not faith </w:t>
      </w:r>
      <w:r w:rsidRPr="001621E3">
        <w:rPr>
          <w:bCs/>
          <w:i/>
          <w:lang w:val="en-GB"/>
        </w:rPr>
        <w:t>in</w:t>
      </w:r>
      <w:r w:rsidRPr="00747B23">
        <w:rPr>
          <w:bCs/>
          <w:lang w:val="en-GB"/>
        </w:rPr>
        <w:t xml:space="preserve"> an individual.</w:t>
      </w:r>
    </w:p>
    <w:p w14:paraId="421AF91C" w14:textId="77777777" w:rsidR="00E52712" w:rsidRPr="00747B23" w:rsidRDefault="00E52712" w:rsidP="00E52712">
      <w:pPr>
        <w:rPr>
          <w:bCs/>
          <w:lang w:val="en-GB"/>
        </w:rPr>
      </w:pPr>
    </w:p>
    <w:p w14:paraId="589FDDDB" w14:textId="77777777" w:rsidR="001621E3" w:rsidRDefault="00E52712" w:rsidP="00E52712">
      <w:pPr>
        <w:rPr>
          <w:bCs/>
          <w:lang w:val="en-GB"/>
        </w:rPr>
      </w:pPr>
      <w:r w:rsidRPr="00747B23">
        <w:rPr>
          <w:bCs/>
          <w:lang w:val="en-GB"/>
        </w:rPr>
        <w:t>While this interpretation might seem plausible</w:t>
      </w:r>
      <w:r w:rsidR="001621E3">
        <w:rPr>
          <w:bCs/>
          <w:lang w:val="en-GB"/>
        </w:rPr>
        <w:t xml:space="preserve"> (faith of Christ vs. faith in Christ)</w:t>
      </w:r>
      <w:r w:rsidRPr="00747B23">
        <w:rPr>
          <w:bCs/>
          <w:lang w:val="en-GB"/>
        </w:rPr>
        <w:t xml:space="preserve">, it runs counter to the main thrust of Paul’s theology. </w:t>
      </w:r>
      <w:r w:rsidR="001621E3">
        <w:rPr>
          <w:bCs/>
          <w:lang w:val="en-GB"/>
        </w:rPr>
        <w:t xml:space="preserve"> </w:t>
      </w:r>
      <w:r w:rsidRPr="00747B23">
        <w:rPr>
          <w:bCs/>
          <w:lang w:val="en-GB"/>
        </w:rPr>
        <w:t xml:space="preserve">Consequently, many commentators continue to understand the genitive </w:t>
      </w:r>
      <w:r w:rsidR="001621E3">
        <w:rPr>
          <w:bCs/>
          <w:lang w:val="en-GB"/>
        </w:rPr>
        <w:t xml:space="preserve">(the name) </w:t>
      </w:r>
      <w:r w:rsidRPr="00747B23">
        <w:rPr>
          <w:bCs/>
          <w:lang w:val="en-GB"/>
        </w:rPr>
        <w:t xml:space="preserve">as objective, “through faith in Jesus Christ” </w:t>
      </w:r>
      <w:r w:rsidR="001621E3">
        <w:rPr>
          <w:bCs/>
          <w:lang w:val="en-GB"/>
        </w:rPr>
        <w:t xml:space="preserve">(as </w:t>
      </w:r>
      <w:proofErr w:type="spellStart"/>
      <w:r w:rsidRPr="00747B23">
        <w:rPr>
          <w:bCs/>
          <w:lang w:val="en-GB"/>
        </w:rPr>
        <w:t>Rom</w:t>
      </w:r>
      <w:r w:rsidR="001621E3">
        <w:rPr>
          <w:bCs/>
          <w:lang w:val="en-GB"/>
        </w:rPr>
        <w:t>s</w:t>
      </w:r>
      <w:proofErr w:type="spellEnd"/>
      <w:r w:rsidRPr="00747B23">
        <w:rPr>
          <w:bCs/>
          <w:lang w:val="en-GB"/>
        </w:rPr>
        <w:t xml:space="preserve"> 3:26; Gal 2:16, 20; 3:22; Phil 3:9; cf. </w:t>
      </w:r>
      <w:proofErr w:type="spellStart"/>
      <w:r w:rsidRPr="00747B23">
        <w:rPr>
          <w:bCs/>
          <w:lang w:val="en-GB"/>
        </w:rPr>
        <w:t>Eph</w:t>
      </w:r>
      <w:proofErr w:type="spellEnd"/>
      <w:r w:rsidRPr="00747B23">
        <w:rPr>
          <w:bCs/>
          <w:lang w:val="en-GB"/>
        </w:rPr>
        <w:t xml:space="preserve"> 3:12. So also Martin  Luther </w:t>
      </w:r>
      <w:proofErr w:type="spellStart"/>
      <w:r w:rsidRPr="00747B23">
        <w:rPr>
          <w:bCs/>
          <w:lang w:val="en-GB"/>
        </w:rPr>
        <w:t>WAusg</w:t>
      </w:r>
      <w:proofErr w:type="spellEnd"/>
      <w:r w:rsidRPr="00747B23">
        <w:rPr>
          <w:bCs/>
          <w:lang w:val="en-GB"/>
        </w:rPr>
        <w:t xml:space="preserve"> 56.36; Luther Works,25.31; </w:t>
      </w:r>
      <w:proofErr w:type="spellStart"/>
      <w:r w:rsidRPr="00747B23">
        <w:rPr>
          <w:bCs/>
          <w:lang w:val="en-GB"/>
        </w:rPr>
        <w:t>Scholia</w:t>
      </w:r>
      <w:proofErr w:type="spellEnd"/>
      <w:r w:rsidRPr="00747B23">
        <w:rPr>
          <w:bCs/>
          <w:lang w:val="en-GB"/>
        </w:rPr>
        <w:t xml:space="preserve"> 3.22 ;</w:t>
      </w:r>
      <w:proofErr w:type="spellStart"/>
      <w:r w:rsidRPr="00747B23">
        <w:rPr>
          <w:bCs/>
          <w:lang w:val="en-GB"/>
        </w:rPr>
        <w:t>WAusg</w:t>
      </w:r>
      <w:proofErr w:type="spellEnd"/>
      <w:r w:rsidRPr="00747B23">
        <w:rPr>
          <w:bCs/>
          <w:lang w:val="en-GB"/>
        </w:rPr>
        <w:t xml:space="preserve"> 56.256; and Luther Works 25.242: “fides in Christum”), </w:t>
      </w:r>
      <w:proofErr w:type="spellStart"/>
      <w:r w:rsidRPr="00747B23">
        <w:rPr>
          <w:bCs/>
          <w:lang w:val="en-GB"/>
        </w:rPr>
        <w:t>Cranfield</w:t>
      </w:r>
      <w:proofErr w:type="spellEnd"/>
      <w:r w:rsidRPr="00747B23">
        <w:rPr>
          <w:bCs/>
          <w:lang w:val="en-GB"/>
        </w:rPr>
        <w:t xml:space="preserve">, Romans, </w:t>
      </w:r>
      <w:proofErr w:type="spellStart"/>
      <w:r w:rsidRPr="00747B23">
        <w:rPr>
          <w:bCs/>
          <w:lang w:val="en-GB"/>
        </w:rPr>
        <w:t>vol</w:t>
      </w:r>
      <w:proofErr w:type="spellEnd"/>
      <w:r w:rsidRPr="00747B23">
        <w:rPr>
          <w:bCs/>
          <w:lang w:val="en-GB"/>
        </w:rPr>
        <w:t xml:space="preserve">, 1,203; </w:t>
      </w:r>
      <w:proofErr w:type="spellStart"/>
      <w:r w:rsidRPr="00747B23">
        <w:rPr>
          <w:bCs/>
          <w:lang w:val="en-GB"/>
        </w:rPr>
        <w:t>Käsemann</w:t>
      </w:r>
      <w:proofErr w:type="spellEnd"/>
      <w:r w:rsidRPr="00747B23">
        <w:rPr>
          <w:bCs/>
          <w:lang w:val="en-GB"/>
        </w:rPr>
        <w:t>, Commentary, 94.</w:t>
      </w:r>
      <w:r w:rsidR="001621E3">
        <w:rPr>
          <w:bCs/>
          <w:lang w:val="en-GB"/>
        </w:rPr>
        <w:t xml:space="preserve">). </w:t>
      </w:r>
      <w:r w:rsidRPr="00747B23">
        <w:rPr>
          <w:bCs/>
          <w:lang w:val="en-GB"/>
        </w:rPr>
        <w:t xml:space="preserve"> Indeed, as J. Dunn rightly notes (Romans, 166), Paul does not draw attention to Christ’s faithfulness elsewhere in the extended exposition of Romans, even where it would have been highly appropriate, especially in chap. 4, where Abraham’s </w:t>
      </w:r>
      <w:proofErr w:type="spellStart"/>
      <w:r w:rsidRPr="001621E3">
        <w:rPr>
          <w:b/>
          <w:bCs/>
          <w:i/>
          <w:lang w:val="en-GB"/>
        </w:rPr>
        <w:t>pistis</w:t>
      </w:r>
      <w:proofErr w:type="spellEnd"/>
      <w:r w:rsidRPr="00747B23">
        <w:rPr>
          <w:bCs/>
          <w:lang w:val="en-GB"/>
        </w:rPr>
        <w:t>, faith</w:t>
      </w:r>
      <w:r w:rsidR="001621E3">
        <w:rPr>
          <w:bCs/>
          <w:lang w:val="en-GB"/>
        </w:rPr>
        <w:t>,</w:t>
      </w:r>
      <w:r w:rsidRPr="00747B23">
        <w:rPr>
          <w:bCs/>
          <w:lang w:val="en-GB"/>
        </w:rPr>
        <w:t xml:space="preserve"> is the model for the believer. Paul is not thinking of Christ’s fidelity to the Father; nor does he propose it as a pattern for Christian conduct. </w:t>
      </w:r>
      <w:r w:rsidR="001621E3">
        <w:rPr>
          <w:bCs/>
          <w:lang w:val="en-GB"/>
        </w:rPr>
        <w:t xml:space="preserve"> </w:t>
      </w:r>
      <w:r w:rsidRPr="00747B23">
        <w:rPr>
          <w:bCs/>
          <w:lang w:val="en-GB"/>
        </w:rPr>
        <w:t>Rather, Christ himself is the concrete manifestation of God’s uprightness, and human beings appropriate to themselves the effects of the manifestation of the righteousness of God through faith in Jesus.</w:t>
      </w:r>
      <w:r w:rsidR="001621E3">
        <w:rPr>
          <w:bCs/>
          <w:lang w:val="en-GB"/>
        </w:rPr>
        <w:t xml:space="preserve"> </w:t>
      </w:r>
      <w:r w:rsidRPr="00747B23">
        <w:rPr>
          <w:bCs/>
          <w:lang w:val="en-GB"/>
        </w:rPr>
        <w:t xml:space="preserve"> Indeed, that divine righteousness of God is comprehended only by those who have the eyes of faith.</w:t>
      </w:r>
    </w:p>
    <w:p w14:paraId="1FD38117" w14:textId="080EEDA8" w:rsidR="00E52712" w:rsidRPr="00747B23" w:rsidRDefault="00E52712" w:rsidP="00E52712">
      <w:pPr>
        <w:rPr>
          <w:bCs/>
          <w:lang w:val="en-GB"/>
        </w:rPr>
      </w:pPr>
      <w:r w:rsidRPr="00747B23">
        <w:rPr>
          <w:bCs/>
          <w:lang w:val="en-GB"/>
        </w:rPr>
        <w:t xml:space="preserve"> </w:t>
      </w:r>
    </w:p>
    <w:p w14:paraId="37A7791F" w14:textId="5703E16A" w:rsidR="00E52712" w:rsidRPr="00747B23" w:rsidRDefault="00E52712" w:rsidP="00E52712">
      <w:pPr>
        <w:rPr>
          <w:bCs/>
          <w:lang w:val="en-GB"/>
        </w:rPr>
      </w:pPr>
      <w:r w:rsidRPr="00747B23">
        <w:rPr>
          <w:bCs/>
          <w:lang w:val="en-GB"/>
        </w:rPr>
        <w:t>This means tha</w:t>
      </w:r>
      <w:r w:rsidR="001621E3">
        <w:rPr>
          <w:bCs/>
          <w:lang w:val="en-GB"/>
        </w:rPr>
        <w:t xml:space="preserve">t since Jesus </w:t>
      </w:r>
      <w:r w:rsidRPr="00747B23">
        <w:rPr>
          <w:bCs/>
          <w:lang w:val="en-GB"/>
        </w:rPr>
        <w:t>himself is that manifestation of the righteousness of God</w:t>
      </w:r>
      <w:r w:rsidR="001621E3">
        <w:rPr>
          <w:bCs/>
          <w:lang w:val="en-GB"/>
        </w:rPr>
        <w:t xml:space="preserve">.  There </w:t>
      </w:r>
      <w:r w:rsidRPr="00747B23">
        <w:rPr>
          <w:bCs/>
          <w:lang w:val="en-GB"/>
        </w:rPr>
        <w:t xml:space="preserve">is no room for any Atonement Theory here. </w:t>
      </w:r>
      <w:r w:rsidR="001621E3">
        <w:rPr>
          <w:bCs/>
          <w:lang w:val="en-GB"/>
        </w:rPr>
        <w:t xml:space="preserve"> </w:t>
      </w:r>
      <w:r w:rsidRPr="00747B23">
        <w:rPr>
          <w:bCs/>
          <w:lang w:val="en-GB"/>
        </w:rPr>
        <w:t xml:space="preserve">It is not an event but a manifestation of the Person who is the righteousness of God. </w:t>
      </w:r>
      <w:r w:rsidR="001621E3">
        <w:rPr>
          <w:bCs/>
          <w:lang w:val="en-GB"/>
        </w:rPr>
        <w:t xml:space="preserve"> </w:t>
      </w:r>
      <w:r w:rsidRPr="00747B23">
        <w:rPr>
          <w:bCs/>
          <w:lang w:val="en-GB"/>
        </w:rPr>
        <w:t>We should not reduce the Person to a concept.  Origen of Al</w:t>
      </w:r>
      <w:r w:rsidR="001621E3">
        <w:rPr>
          <w:bCs/>
          <w:lang w:val="en-GB"/>
        </w:rPr>
        <w:t>exandria was the first to spot w</w:t>
      </w:r>
      <w:r w:rsidRPr="00747B23">
        <w:rPr>
          <w:bCs/>
          <w:lang w:val="en-GB"/>
        </w:rPr>
        <w:t>hat Jesus is</w:t>
      </w:r>
      <w:r w:rsidR="001621E3">
        <w:rPr>
          <w:bCs/>
          <w:lang w:val="en-GB"/>
        </w:rPr>
        <w:t>, for he says, “</w:t>
      </w:r>
      <w:r w:rsidRPr="00747B23">
        <w:rPr>
          <w:bCs/>
          <w:lang w:val="en-GB"/>
        </w:rPr>
        <w:t>the rightness of God is Jesus Christ</w:t>
      </w:r>
      <w:r w:rsidR="001621E3">
        <w:rPr>
          <w:bCs/>
          <w:lang w:val="en-GB"/>
        </w:rPr>
        <w:t xml:space="preserve">” </w:t>
      </w:r>
      <w:r w:rsidRPr="00747B23">
        <w:rPr>
          <w:bCs/>
          <w:lang w:val="en-GB"/>
        </w:rPr>
        <w:t xml:space="preserve">(Comment on Romans </w:t>
      </w:r>
      <w:proofErr w:type="spellStart"/>
      <w:r w:rsidRPr="00747B23">
        <w:rPr>
          <w:bCs/>
          <w:lang w:val="en-GB"/>
        </w:rPr>
        <w:t>Bk</w:t>
      </w:r>
      <w:proofErr w:type="spellEnd"/>
      <w:r w:rsidRPr="00747B23">
        <w:rPr>
          <w:bCs/>
          <w:lang w:val="en-GB"/>
        </w:rPr>
        <w:t>, 3, 7</w:t>
      </w:r>
      <w:proofErr w:type="gramStart"/>
      <w:r w:rsidRPr="00747B23">
        <w:rPr>
          <w:bCs/>
          <w:lang w:val="en-GB"/>
        </w:rPr>
        <w:t>,10</w:t>
      </w:r>
      <w:proofErr w:type="gramEnd"/>
      <w:r w:rsidRPr="00747B23">
        <w:rPr>
          <w:bCs/>
          <w:lang w:val="en-GB"/>
        </w:rPr>
        <w:t>)</w:t>
      </w:r>
      <w:r w:rsidR="001621E3">
        <w:rPr>
          <w:bCs/>
          <w:lang w:val="en-GB"/>
        </w:rPr>
        <w:t xml:space="preserve">.  Jesus, then, as a person is not </w:t>
      </w:r>
      <w:r w:rsidRPr="00747B23">
        <w:rPr>
          <w:bCs/>
          <w:lang w:val="en-GB"/>
        </w:rPr>
        <w:t>a tool but the very person who has the same righteousness of God</w:t>
      </w:r>
      <w:r w:rsidR="00B56AC2">
        <w:rPr>
          <w:bCs/>
          <w:lang w:val="en-GB"/>
        </w:rPr>
        <w:t>,</w:t>
      </w:r>
      <w:r w:rsidRPr="00747B23">
        <w:rPr>
          <w:bCs/>
          <w:lang w:val="en-GB"/>
        </w:rPr>
        <w:t xml:space="preserve"> being God Himself on the cross  </w:t>
      </w:r>
    </w:p>
    <w:p w14:paraId="2EDE68DD" w14:textId="77777777" w:rsidR="00E52712" w:rsidRPr="00747B23" w:rsidRDefault="00E52712" w:rsidP="00E52712">
      <w:pPr>
        <w:rPr>
          <w:bCs/>
          <w:u w:val="single"/>
          <w:lang w:val="en-GB"/>
        </w:rPr>
      </w:pPr>
    </w:p>
    <w:p w14:paraId="2569AE85" w14:textId="77777777" w:rsidR="00E52712" w:rsidRPr="00B56AC2" w:rsidRDefault="00E52712" w:rsidP="00E52712">
      <w:pPr>
        <w:rPr>
          <w:b/>
          <w:bCs/>
          <w:lang w:val="en-GB"/>
        </w:rPr>
      </w:pPr>
      <w:r w:rsidRPr="00B56AC2">
        <w:rPr>
          <w:b/>
          <w:bCs/>
          <w:lang w:val="en-GB"/>
        </w:rPr>
        <w:t xml:space="preserve">Comparison with other NT texts </w:t>
      </w:r>
    </w:p>
    <w:p w14:paraId="241ABEB8" w14:textId="77777777" w:rsidR="00B56AC2" w:rsidRDefault="00E52712" w:rsidP="00E52712">
      <w:pPr>
        <w:rPr>
          <w:bCs/>
          <w:lang w:val="en-GB"/>
        </w:rPr>
      </w:pPr>
      <w:r w:rsidRPr="00747B23">
        <w:rPr>
          <w:bCs/>
          <w:lang w:val="en-GB"/>
        </w:rPr>
        <w:t xml:space="preserve">For a similar objective genitive with </w:t>
      </w:r>
      <w:proofErr w:type="spellStart"/>
      <w:r w:rsidRPr="00B56AC2">
        <w:rPr>
          <w:b/>
          <w:bCs/>
          <w:i/>
          <w:lang w:val="en-GB"/>
        </w:rPr>
        <w:t>pistis</w:t>
      </w:r>
      <w:proofErr w:type="spellEnd"/>
      <w:r w:rsidR="00B56AC2">
        <w:rPr>
          <w:bCs/>
          <w:lang w:val="en-GB"/>
        </w:rPr>
        <w:t>,</w:t>
      </w:r>
      <w:r w:rsidRPr="00747B23">
        <w:rPr>
          <w:bCs/>
          <w:lang w:val="en-GB"/>
        </w:rPr>
        <w:t xml:space="preserve"> faith, see Mark 11:22</w:t>
      </w:r>
      <w:r w:rsidR="00B56AC2">
        <w:rPr>
          <w:bCs/>
          <w:lang w:val="en-GB"/>
        </w:rPr>
        <w:t>,</w:t>
      </w:r>
      <w:r w:rsidRPr="00747B23">
        <w:rPr>
          <w:bCs/>
          <w:lang w:val="en-GB"/>
        </w:rPr>
        <w:t xml:space="preserve"> </w:t>
      </w:r>
      <w:proofErr w:type="spellStart"/>
      <w:r w:rsidRPr="00B56AC2">
        <w:rPr>
          <w:b/>
          <w:bCs/>
          <w:i/>
          <w:lang w:val="en-GB"/>
        </w:rPr>
        <w:t>echete</w:t>
      </w:r>
      <w:proofErr w:type="spellEnd"/>
      <w:r w:rsidRPr="00B56AC2">
        <w:rPr>
          <w:b/>
          <w:bCs/>
          <w:i/>
          <w:lang w:val="en-GB"/>
        </w:rPr>
        <w:t xml:space="preserve"> </w:t>
      </w:r>
      <w:proofErr w:type="spellStart"/>
      <w:r w:rsidRPr="00B56AC2">
        <w:rPr>
          <w:b/>
          <w:bCs/>
          <w:i/>
          <w:lang w:val="en-GB"/>
        </w:rPr>
        <w:t>pistin</w:t>
      </w:r>
      <w:proofErr w:type="spellEnd"/>
      <w:r w:rsidRPr="00B56AC2">
        <w:rPr>
          <w:b/>
          <w:bCs/>
          <w:i/>
          <w:lang w:val="en-GB"/>
        </w:rPr>
        <w:t xml:space="preserve"> </w:t>
      </w:r>
      <w:proofErr w:type="spellStart"/>
      <w:r w:rsidRPr="00B56AC2">
        <w:rPr>
          <w:b/>
          <w:bCs/>
          <w:i/>
          <w:lang w:val="en-GB"/>
        </w:rPr>
        <w:t>theou</w:t>
      </w:r>
      <w:proofErr w:type="spellEnd"/>
      <w:r w:rsidRPr="00747B23">
        <w:rPr>
          <w:bCs/>
          <w:lang w:val="en-GB"/>
        </w:rPr>
        <w:t>, “have faith in God</w:t>
      </w:r>
      <w:r w:rsidR="00B56AC2">
        <w:rPr>
          <w:bCs/>
          <w:lang w:val="en-GB"/>
        </w:rPr>
        <w:t>,</w:t>
      </w:r>
      <w:r w:rsidRPr="00747B23">
        <w:rPr>
          <w:bCs/>
          <w:lang w:val="en-GB"/>
        </w:rPr>
        <w:t xml:space="preserve">” which stands in contrast to </w:t>
      </w:r>
      <w:r w:rsidRPr="00B56AC2">
        <w:rPr>
          <w:b/>
          <w:bCs/>
          <w:i/>
          <w:lang w:val="en-GB"/>
        </w:rPr>
        <w:t xml:space="preserve">ten </w:t>
      </w:r>
      <w:proofErr w:type="spellStart"/>
      <w:r w:rsidRPr="00B56AC2">
        <w:rPr>
          <w:b/>
          <w:bCs/>
          <w:i/>
          <w:lang w:val="en-GB"/>
        </w:rPr>
        <w:t>pistin</w:t>
      </w:r>
      <w:proofErr w:type="spellEnd"/>
      <w:r w:rsidRPr="00B56AC2">
        <w:rPr>
          <w:b/>
          <w:bCs/>
          <w:i/>
          <w:lang w:val="en-GB"/>
        </w:rPr>
        <w:t xml:space="preserve"> </w:t>
      </w:r>
      <w:proofErr w:type="spellStart"/>
      <w:r w:rsidRPr="00B56AC2">
        <w:rPr>
          <w:b/>
          <w:bCs/>
          <w:i/>
          <w:lang w:val="en-GB"/>
        </w:rPr>
        <w:t>tou</w:t>
      </w:r>
      <w:proofErr w:type="spellEnd"/>
      <w:r w:rsidRPr="00B56AC2">
        <w:rPr>
          <w:b/>
          <w:bCs/>
          <w:i/>
          <w:lang w:val="en-GB"/>
        </w:rPr>
        <w:t xml:space="preserve"> </w:t>
      </w:r>
      <w:proofErr w:type="spellStart"/>
      <w:r w:rsidRPr="00B56AC2">
        <w:rPr>
          <w:b/>
          <w:bCs/>
          <w:i/>
          <w:lang w:val="en-GB"/>
        </w:rPr>
        <w:t>theou</w:t>
      </w:r>
      <w:proofErr w:type="spellEnd"/>
      <w:r w:rsidRPr="00747B23">
        <w:rPr>
          <w:bCs/>
          <w:lang w:val="en-GB"/>
        </w:rPr>
        <w:t xml:space="preserve"> </w:t>
      </w:r>
      <w:r w:rsidR="00B56AC2">
        <w:rPr>
          <w:bCs/>
          <w:lang w:val="en-GB"/>
        </w:rPr>
        <w:t>(</w:t>
      </w:r>
      <w:r w:rsidRPr="00747B23">
        <w:rPr>
          <w:bCs/>
          <w:lang w:val="en-GB"/>
        </w:rPr>
        <w:t>Rom 3:3; also Acts 3:16 (</w:t>
      </w:r>
      <w:r w:rsidRPr="00B56AC2">
        <w:rPr>
          <w:b/>
          <w:bCs/>
          <w:i/>
          <w:lang w:val="en-GB"/>
        </w:rPr>
        <w:t xml:space="preserve">en </w:t>
      </w:r>
      <w:proofErr w:type="spellStart"/>
      <w:r w:rsidRPr="00B56AC2">
        <w:rPr>
          <w:b/>
          <w:bCs/>
          <w:i/>
          <w:lang w:val="en-GB"/>
        </w:rPr>
        <w:t>te</w:t>
      </w:r>
      <w:proofErr w:type="spellEnd"/>
      <w:r w:rsidRPr="00B56AC2">
        <w:rPr>
          <w:b/>
          <w:bCs/>
          <w:i/>
          <w:lang w:val="en-GB"/>
        </w:rPr>
        <w:t xml:space="preserve"> </w:t>
      </w:r>
      <w:proofErr w:type="spellStart"/>
      <w:r w:rsidRPr="00B56AC2">
        <w:rPr>
          <w:b/>
          <w:bCs/>
          <w:i/>
          <w:lang w:val="en-GB"/>
        </w:rPr>
        <w:t>pistei</w:t>
      </w:r>
      <w:proofErr w:type="spellEnd"/>
      <w:r w:rsidRPr="00B56AC2">
        <w:rPr>
          <w:b/>
          <w:bCs/>
          <w:i/>
          <w:lang w:val="en-GB"/>
        </w:rPr>
        <w:t xml:space="preserve"> </w:t>
      </w:r>
      <w:proofErr w:type="spellStart"/>
      <w:r w:rsidRPr="00B56AC2">
        <w:rPr>
          <w:b/>
          <w:bCs/>
          <w:i/>
          <w:lang w:val="en-GB"/>
        </w:rPr>
        <w:t>tou</w:t>
      </w:r>
      <w:proofErr w:type="spellEnd"/>
      <w:r w:rsidRPr="00B56AC2">
        <w:rPr>
          <w:b/>
          <w:bCs/>
          <w:i/>
          <w:lang w:val="en-GB"/>
        </w:rPr>
        <w:t xml:space="preserve"> </w:t>
      </w:r>
      <w:proofErr w:type="spellStart"/>
      <w:r w:rsidRPr="00B56AC2">
        <w:rPr>
          <w:b/>
          <w:bCs/>
          <w:i/>
          <w:lang w:val="en-GB"/>
        </w:rPr>
        <w:t>onomatos</w:t>
      </w:r>
      <w:proofErr w:type="spellEnd"/>
      <w:r w:rsidRPr="00B56AC2">
        <w:rPr>
          <w:b/>
          <w:bCs/>
          <w:i/>
          <w:lang w:val="en-GB"/>
        </w:rPr>
        <w:t xml:space="preserve"> </w:t>
      </w:r>
      <w:proofErr w:type="spellStart"/>
      <w:r w:rsidRPr="00B56AC2">
        <w:rPr>
          <w:b/>
          <w:bCs/>
          <w:i/>
          <w:lang w:val="en-GB"/>
        </w:rPr>
        <w:t>autou</w:t>
      </w:r>
      <w:proofErr w:type="spellEnd"/>
      <w:r w:rsidRPr="00747B23">
        <w:rPr>
          <w:bCs/>
          <w:lang w:val="en-GB"/>
        </w:rPr>
        <w:t>), “through faith in his  name [person]”); Phil 1:27 (</w:t>
      </w:r>
      <w:proofErr w:type="spellStart"/>
      <w:r w:rsidRPr="00B56AC2">
        <w:rPr>
          <w:b/>
          <w:bCs/>
          <w:i/>
          <w:lang w:val="en-GB"/>
        </w:rPr>
        <w:t>te</w:t>
      </w:r>
      <w:proofErr w:type="spellEnd"/>
      <w:r w:rsidRPr="00B56AC2">
        <w:rPr>
          <w:b/>
          <w:bCs/>
          <w:i/>
          <w:lang w:val="en-GB"/>
        </w:rPr>
        <w:t xml:space="preserve"> </w:t>
      </w:r>
      <w:proofErr w:type="spellStart"/>
      <w:r w:rsidRPr="00B56AC2">
        <w:rPr>
          <w:b/>
          <w:bCs/>
          <w:i/>
          <w:lang w:val="en-GB"/>
        </w:rPr>
        <w:t>pistei</w:t>
      </w:r>
      <w:proofErr w:type="spellEnd"/>
      <w:r w:rsidRPr="00B56AC2">
        <w:rPr>
          <w:b/>
          <w:bCs/>
          <w:i/>
          <w:lang w:val="en-GB"/>
        </w:rPr>
        <w:t xml:space="preserve"> </w:t>
      </w:r>
      <w:proofErr w:type="spellStart"/>
      <w:r w:rsidRPr="00B56AC2">
        <w:rPr>
          <w:b/>
          <w:bCs/>
          <w:i/>
          <w:lang w:val="en-GB"/>
        </w:rPr>
        <w:t>tou</w:t>
      </w:r>
      <w:proofErr w:type="spellEnd"/>
      <w:r w:rsidRPr="00B56AC2">
        <w:rPr>
          <w:b/>
          <w:bCs/>
          <w:i/>
          <w:lang w:val="en-GB"/>
        </w:rPr>
        <w:t xml:space="preserve"> </w:t>
      </w:r>
      <w:proofErr w:type="spellStart"/>
      <w:r w:rsidRPr="00B56AC2">
        <w:rPr>
          <w:b/>
          <w:bCs/>
          <w:i/>
          <w:lang w:val="en-GB"/>
        </w:rPr>
        <w:t>euangeliou</w:t>
      </w:r>
      <w:proofErr w:type="spellEnd"/>
      <w:r w:rsidRPr="00747B23">
        <w:rPr>
          <w:bCs/>
          <w:lang w:val="en-GB"/>
        </w:rPr>
        <w:t>), “for faith in the gospel”); Col 2:12 (</w:t>
      </w:r>
      <w:proofErr w:type="spellStart"/>
      <w:r w:rsidRPr="00B56AC2">
        <w:rPr>
          <w:b/>
          <w:bCs/>
          <w:i/>
          <w:lang w:val="en-GB"/>
        </w:rPr>
        <w:t>dia</w:t>
      </w:r>
      <w:proofErr w:type="spellEnd"/>
      <w:r w:rsidRPr="00B56AC2">
        <w:rPr>
          <w:b/>
          <w:bCs/>
          <w:i/>
          <w:lang w:val="en-GB"/>
        </w:rPr>
        <w:t xml:space="preserve"> </w:t>
      </w:r>
      <w:proofErr w:type="spellStart"/>
      <w:r w:rsidRPr="00B56AC2">
        <w:rPr>
          <w:b/>
          <w:bCs/>
          <w:i/>
          <w:lang w:val="en-GB"/>
        </w:rPr>
        <w:t>tës</w:t>
      </w:r>
      <w:proofErr w:type="spellEnd"/>
      <w:r w:rsidRPr="00B56AC2">
        <w:rPr>
          <w:b/>
          <w:bCs/>
          <w:i/>
          <w:lang w:val="en-GB"/>
        </w:rPr>
        <w:t xml:space="preserve"> </w:t>
      </w:r>
      <w:proofErr w:type="spellStart"/>
      <w:r w:rsidRPr="00B56AC2">
        <w:rPr>
          <w:b/>
          <w:bCs/>
          <w:i/>
          <w:lang w:val="en-GB"/>
        </w:rPr>
        <w:t>pisteos</w:t>
      </w:r>
      <w:proofErr w:type="spellEnd"/>
      <w:r w:rsidRPr="00B56AC2">
        <w:rPr>
          <w:b/>
          <w:bCs/>
          <w:i/>
          <w:lang w:val="en-GB"/>
        </w:rPr>
        <w:t xml:space="preserve"> </w:t>
      </w:r>
      <w:proofErr w:type="spellStart"/>
      <w:r w:rsidRPr="00B56AC2">
        <w:rPr>
          <w:b/>
          <w:bCs/>
          <w:i/>
          <w:lang w:val="en-GB"/>
        </w:rPr>
        <w:t>tës</w:t>
      </w:r>
      <w:proofErr w:type="spellEnd"/>
      <w:r w:rsidRPr="00B56AC2">
        <w:rPr>
          <w:b/>
          <w:bCs/>
          <w:i/>
          <w:lang w:val="en-GB"/>
        </w:rPr>
        <w:t xml:space="preserve"> </w:t>
      </w:r>
      <w:proofErr w:type="spellStart"/>
      <w:r w:rsidRPr="00B56AC2">
        <w:rPr>
          <w:b/>
          <w:bCs/>
          <w:i/>
          <w:lang w:val="en-GB"/>
        </w:rPr>
        <w:t>energeias</w:t>
      </w:r>
      <w:proofErr w:type="spellEnd"/>
      <w:r w:rsidRPr="00B56AC2">
        <w:rPr>
          <w:b/>
          <w:bCs/>
          <w:i/>
          <w:lang w:val="en-GB"/>
        </w:rPr>
        <w:t xml:space="preserve"> </w:t>
      </w:r>
      <w:proofErr w:type="spellStart"/>
      <w:r w:rsidRPr="00B56AC2">
        <w:rPr>
          <w:b/>
          <w:bCs/>
          <w:i/>
          <w:lang w:val="en-GB"/>
        </w:rPr>
        <w:t>tou</w:t>
      </w:r>
      <w:proofErr w:type="spellEnd"/>
      <w:r w:rsidRPr="00B56AC2">
        <w:rPr>
          <w:b/>
          <w:bCs/>
          <w:i/>
          <w:lang w:val="en-GB"/>
        </w:rPr>
        <w:t xml:space="preserve"> </w:t>
      </w:r>
      <w:proofErr w:type="spellStart"/>
      <w:r w:rsidRPr="00B56AC2">
        <w:rPr>
          <w:b/>
          <w:bCs/>
          <w:i/>
          <w:lang w:val="en-GB"/>
        </w:rPr>
        <w:t>theou</w:t>
      </w:r>
      <w:proofErr w:type="spellEnd"/>
      <w:r w:rsidRPr="00747B23">
        <w:rPr>
          <w:bCs/>
          <w:lang w:val="en-GB"/>
        </w:rPr>
        <w:t xml:space="preserve">), “through faith in the power of God”); 2 </w:t>
      </w:r>
      <w:proofErr w:type="spellStart"/>
      <w:r w:rsidRPr="00747B23">
        <w:rPr>
          <w:bCs/>
          <w:lang w:val="en-GB"/>
        </w:rPr>
        <w:t>Thess</w:t>
      </w:r>
      <w:proofErr w:type="spellEnd"/>
      <w:r w:rsidRPr="00747B23">
        <w:rPr>
          <w:bCs/>
          <w:lang w:val="en-GB"/>
        </w:rPr>
        <w:t xml:space="preserve"> 2:13; Jas 2:1; Rev 14:12; cotemporary with the NT is the Jewish  Josephus, Ant. of the Jews, 191.2 S16  “furnishes much credibility of God’s power”). See further the letter to </w:t>
      </w:r>
      <w:proofErr w:type="spellStart"/>
      <w:r w:rsidRPr="00747B23">
        <w:rPr>
          <w:bCs/>
          <w:lang w:val="en-GB"/>
        </w:rPr>
        <w:t>Diogn</w:t>
      </w:r>
      <w:r w:rsidR="00B56AC2">
        <w:rPr>
          <w:bCs/>
          <w:lang w:val="en-GB"/>
        </w:rPr>
        <w:t>e</w:t>
      </w:r>
      <w:r w:rsidRPr="00747B23">
        <w:rPr>
          <w:bCs/>
          <w:lang w:val="en-GB"/>
        </w:rPr>
        <w:t>tus</w:t>
      </w:r>
      <w:proofErr w:type="spellEnd"/>
      <w:r w:rsidRPr="00747B23">
        <w:rPr>
          <w:bCs/>
          <w:lang w:val="en-GB"/>
        </w:rPr>
        <w:t xml:space="preserve"> 11:6; also the appended note in Murray, Romans 1.363</w:t>
      </w:r>
      <w:r w:rsidR="00B56AC2">
        <w:rPr>
          <w:bCs/>
          <w:lang w:val="en-GB"/>
        </w:rPr>
        <w:t>-</w:t>
      </w:r>
      <w:r w:rsidRPr="00747B23">
        <w:rPr>
          <w:bCs/>
          <w:lang w:val="en-GB"/>
        </w:rPr>
        <w:t>74</w:t>
      </w:r>
      <w:proofErr w:type="gramStart"/>
      <w:r w:rsidRPr="00747B23">
        <w:rPr>
          <w:bCs/>
          <w:lang w:val="en-GB"/>
        </w:rPr>
        <w:t>;C</w:t>
      </w:r>
      <w:proofErr w:type="gramEnd"/>
      <w:r w:rsidRPr="00747B23">
        <w:rPr>
          <w:bCs/>
          <w:lang w:val="en-GB"/>
        </w:rPr>
        <w:t xml:space="preserve">  </w:t>
      </w:r>
      <w:proofErr w:type="spellStart"/>
      <w:r w:rsidRPr="00747B23">
        <w:rPr>
          <w:bCs/>
          <w:lang w:val="en-GB"/>
        </w:rPr>
        <w:t>Moule</w:t>
      </w:r>
      <w:proofErr w:type="spellEnd"/>
      <w:r w:rsidRPr="00747B23">
        <w:rPr>
          <w:bCs/>
          <w:lang w:val="en-GB"/>
        </w:rPr>
        <w:t xml:space="preserve">, </w:t>
      </w:r>
      <w:proofErr w:type="spellStart"/>
      <w:r w:rsidRPr="00747B23">
        <w:rPr>
          <w:bCs/>
          <w:lang w:val="en-GB"/>
        </w:rPr>
        <w:t>ExpTim</w:t>
      </w:r>
      <w:proofErr w:type="spellEnd"/>
      <w:r w:rsidRPr="00747B23">
        <w:rPr>
          <w:bCs/>
          <w:lang w:val="en-GB"/>
        </w:rPr>
        <w:t xml:space="preserve"> 68 (1956</w:t>
      </w:r>
      <w:r w:rsidR="00B56AC2">
        <w:rPr>
          <w:bCs/>
          <w:lang w:val="en-GB"/>
        </w:rPr>
        <w:t>-</w:t>
      </w:r>
      <w:r w:rsidRPr="00747B23">
        <w:rPr>
          <w:bCs/>
          <w:lang w:val="en-GB"/>
        </w:rPr>
        <w:t>57): 157, 221</w:t>
      </w:r>
      <w:r w:rsidR="00B56AC2">
        <w:rPr>
          <w:bCs/>
          <w:lang w:val="en-GB"/>
        </w:rPr>
        <w:t>-</w:t>
      </w:r>
      <w:r w:rsidRPr="00747B23">
        <w:rPr>
          <w:bCs/>
          <w:lang w:val="en-GB"/>
        </w:rPr>
        <w:t xml:space="preserve">22. </w:t>
      </w:r>
    </w:p>
    <w:p w14:paraId="05F0D1B2" w14:textId="1652DF7F" w:rsidR="00E52712" w:rsidRPr="00747B23" w:rsidRDefault="00E52712" w:rsidP="00E52712">
      <w:pPr>
        <w:rPr>
          <w:bCs/>
          <w:lang w:val="en-GB"/>
        </w:rPr>
      </w:pPr>
      <w:r w:rsidRPr="00747B23">
        <w:rPr>
          <w:bCs/>
          <w:lang w:val="en-GB"/>
        </w:rPr>
        <w:t>Note that</w:t>
      </w:r>
      <w:r w:rsidR="00B56AC2">
        <w:rPr>
          <w:bCs/>
          <w:lang w:val="en-GB"/>
        </w:rPr>
        <w:t xml:space="preserve"> frequently (</w:t>
      </w:r>
      <w:r w:rsidRPr="00747B23">
        <w:rPr>
          <w:bCs/>
          <w:lang w:val="en-GB"/>
        </w:rPr>
        <w:t xml:space="preserve">Rom10: 9; 1 </w:t>
      </w:r>
      <w:proofErr w:type="spellStart"/>
      <w:r w:rsidRPr="00747B23">
        <w:rPr>
          <w:bCs/>
          <w:lang w:val="en-GB"/>
        </w:rPr>
        <w:t>Cor</w:t>
      </w:r>
      <w:proofErr w:type="spellEnd"/>
      <w:r w:rsidRPr="00747B23">
        <w:rPr>
          <w:bCs/>
          <w:lang w:val="en-GB"/>
        </w:rPr>
        <w:t xml:space="preserve"> 12:3; and 2 </w:t>
      </w:r>
      <w:proofErr w:type="spellStart"/>
      <w:r w:rsidRPr="00747B23">
        <w:rPr>
          <w:bCs/>
          <w:lang w:val="en-GB"/>
        </w:rPr>
        <w:t>Cor</w:t>
      </w:r>
      <w:proofErr w:type="spellEnd"/>
      <w:r w:rsidRPr="00747B23">
        <w:rPr>
          <w:bCs/>
          <w:lang w:val="en-GB"/>
        </w:rPr>
        <w:t xml:space="preserve"> 4:5, 14</w:t>
      </w:r>
      <w:r w:rsidR="00B56AC2">
        <w:rPr>
          <w:bCs/>
          <w:lang w:val="en-GB"/>
        </w:rPr>
        <w:t>)</w:t>
      </w:r>
      <w:r w:rsidRPr="00747B23">
        <w:rPr>
          <w:bCs/>
          <w:lang w:val="en-GB"/>
        </w:rPr>
        <w:t xml:space="preserve"> Jesus Christ is presented </w:t>
      </w:r>
      <w:r w:rsidRPr="00B56AC2">
        <w:rPr>
          <w:bCs/>
          <w:i/>
          <w:lang w:val="en-GB"/>
        </w:rPr>
        <w:t>as the object of faith</w:t>
      </w:r>
      <w:r w:rsidRPr="00747B23">
        <w:rPr>
          <w:bCs/>
          <w:lang w:val="en-GB"/>
        </w:rPr>
        <w:t xml:space="preserve">. </w:t>
      </w:r>
      <w:r w:rsidR="00B56AC2">
        <w:rPr>
          <w:bCs/>
          <w:lang w:val="en-GB"/>
        </w:rPr>
        <w:t xml:space="preserve"> </w:t>
      </w:r>
      <w:r w:rsidRPr="00747B23">
        <w:rPr>
          <w:bCs/>
          <w:lang w:val="en-GB"/>
        </w:rPr>
        <w:t xml:space="preserve">Does the verb </w:t>
      </w:r>
      <w:proofErr w:type="spellStart"/>
      <w:r w:rsidRPr="00B56AC2">
        <w:rPr>
          <w:b/>
          <w:bCs/>
          <w:i/>
          <w:lang w:val="en-GB"/>
        </w:rPr>
        <w:t>pisteuein</w:t>
      </w:r>
      <w:proofErr w:type="spellEnd"/>
      <w:r w:rsidR="00B56AC2">
        <w:rPr>
          <w:bCs/>
          <w:lang w:val="en-GB"/>
        </w:rPr>
        <w:t>,</w:t>
      </w:r>
      <w:r w:rsidRPr="00747B23">
        <w:rPr>
          <w:bCs/>
          <w:lang w:val="en-GB"/>
        </w:rPr>
        <w:t xml:space="preserve"> </w:t>
      </w:r>
      <w:r w:rsidR="00B56AC2">
        <w:rPr>
          <w:bCs/>
          <w:lang w:val="en-GB"/>
        </w:rPr>
        <w:t>“</w:t>
      </w:r>
      <w:r w:rsidRPr="00747B23">
        <w:rPr>
          <w:bCs/>
          <w:lang w:val="en-GB"/>
        </w:rPr>
        <w:t>to believe</w:t>
      </w:r>
      <w:r w:rsidR="00B56AC2">
        <w:rPr>
          <w:bCs/>
          <w:lang w:val="en-GB"/>
        </w:rPr>
        <w:t>”</w:t>
      </w:r>
      <w:r w:rsidRPr="00747B23">
        <w:rPr>
          <w:bCs/>
          <w:lang w:val="en-GB"/>
        </w:rPr>
        <w:t xml:space="preserve"> ever </w:t>
      </w:r>
      <w:proofErr w:type="gramStart"/>
      <w:r w:rsidRPr="00747B23">
        <w:rPr>
          <w:bCs/>
          <w:lang w:val="en-GB"/>
        </w:rPr>
        <w:t>have</w:t>
      </w:r>
      <w:proofErr w:type="gramEnd"/>
      <w:r w:rsidRPr="00747B23">
        <w:rPr>
          <w:bCs/>
          <w:lang w:val="en-GB"/>
        </w:rPr>
        <w:t xml:space="preserve"> Christ as the subject</w:t>
      </w:r>
      <w:r w:rsidR="00B56AC2">
        <w:rPr>
          <w:bCs/>
          <w:lang w:val="en-GB"/>
        </w:rPr>
        <w:t>, i.e., “the believer,”</w:t>
      </w:r>
      <w:r w:rsidRPr="00747B23">
        <w:rPr>
          <w:bCs/>
          <w:lang w:val="en-GB"/>
        </w:rPr>
        <w:t xml:space="preserve"> in the NT? </w:t>
      </w:r>
      <w:r w:rsidR="00B56AC2">
        <w:rPr>
          <w:bCs/>
          <w:lang w:val="en-GB"/>
        </w:rPr>
        <w:t xml:space="preserve"> </w:t>
      </w:r>
      <w:r w:rsidRPr="00747B23">
        <w:rPr>
          <w:bCs/>
          <w:lang w:val="en-GB"/>
        </w:rPr>
        <w:t>Not even Heb</w:t>
      </w:r>
      <w:r w:rsidR="00B56AC2">
        <w:rPr>
          <w:bCs/>
          <w:lang w:val="en-GB"/>
        </w:rPr>
        <w:t>rews</w:t>
      </w:r>
      <w:r w:rsidRPr="00747B23">
        <w:rPr>
          <w:bCs/>
          <w:lang w:val="en-GB"/>
        </w:rPr>
        <w:t xml:space="preserve"> 12:2, where Jesus is the </w:t>
      </w:r>
      <w:proofErr w:type="spellStart"/>
      <w:r w:rsidRPr="00747B23">
        <w:rPr>
          <w:bCs/>
          <w:lang w:val="en-GB"/>
        </w:rPr>
        <w:t>perfecter</w:t>
      </w:r>
      <w:proofErr w:type="spellEnd"/>
      <w:r w:rsidRPr="00747B23">
        <w:rPr>
          <w:bCs/>
          <w:lang w:val="en-GB"/>
        </w:rPr>
        <w:t xml:space="preserve"> of faith</w:t>
      </w:r>
      <w:r w:rsidR="00B56AC2">
        <w:rPr>
          <w:bCs/>
          <w:lang w:val="en-GB"/>
        </w:rPr>
        <w:t>, does the NT suggest this.  Jesus is the object of our belief</w:t>
      </w:r>
    </w:p>
    <w:p w14:paraId="02A95C94" w14:textId="77777777" w:rsidR="00E52712" w:rsidRDefault="00E52712" w:rsidP="00E52712">
      <w:pPr>
        <w:rPr>
          <w:bCs/>
          <w:lang w:val="en-GB"/>
        </w:rPr>
      </w:pPr>
    </w:p>
    <w:p w14:paraId="4C176F3F" w14:textId="77777777" w:rsidR="003D7140" w:rsidRDefault="003D7140">
      <w:pPr>
        <w:rPr>
          <w:b/>
          <w:bCs/>
          <w:lang w:val="en-GB"/>
        </w:rPr>
      </w:pPr>
      <w:r>
        <w:rPr>
          <w:b/>
          <w:bCs/>
          <w:lang w:val="en-GB"/>
        </w:rPr>
        <w:br w:type="page"/>
      </w:r>
    </w:p>
    <w:p w14:paraId="0454D685" w14:textId="59E1F240" w:rsidR="00B56AC2" w:rsidRPr="00B56AC2" w:rsidRDefault="00B56AC2" w:rsidP="00E52712">
      <w:pPr>
        <w:rPr>
          <w:b/>
          <w:bCs/>
          <w:lang w:val="en-GB"/>
        </w:rPr>
      </w:pPr>
      <w:r>
        <w:rPr>
          <w:b/>
          <w:bCs/>
          <w:lang w:val="en-GB"/>
        </w:rPr>
        <w:lastRenderedPageBreak/>
        <w:t>By His Grace</w:t>
      </w:r>
    </w:p>
    <w:p w14:paraId="3651551C" w14:textId="41A1D2B2" w:rsidR="00E52712" w:rsidRDefault="00B56AC2" w:rsidP="00E52712">
      <w:pPr>
        <w:rPr>
          <w:bCs/>
          <w:lang w:val="en-GB"/>
        </w:rPr>
      </w:pPr>
      <w:r>
        <w:rPr>
          <w:bCs/>
          <w:lang w:val="en-GB"/>
        </w:rPr>
        <w:t>“</w:t>
      </w:r>
      <w:r w:rsidR="00E52712" w:rsidRPr="00747B23">
        <w:rPr>
          <w:bCs/>
          <w:lang w:val="en-GB"/>
        </w:rPr>
        <w:t>By grace,</w:t>
      </w:r>
      <w:r>
        <w:rPr>
          <w:bCs/>
          <w:lang w:val="en-GB"/>
        </w:rPr>
        <w:t>”</w:t>
      </w:r>
      <w:r w:rsidR="00E52712" w:rsidRPr="00747B23">
        <w:rPr>
          <w:bCs/>
          <w:lang w:val="en-GB"/>
        </w:rPr>
        <w:t xml:space="preserve"> in Ex</w:t>
      </w:r>
      <w:r>
        <w:rPr>
          <w:bCs/>
          <w:lang w:val="en-GB"/>
        </w:rPr>
        <w:t>odus</w:t>
      </w:r>
      <w:r w:rsidR="00E52712" w:rsidRPr="00747B23">
        <w:rPr>
          <w:bCs/>
          <w:lang w:val="en-GB"/>
        </w:rPr>
        <w:t xml:space="preserve"> 12:11 according to the LXX, grace is what is </w:t>
      </w:r>
      <w:r>
        <w:rPr>
          <w:bCs/>
          <w:lang w:val="en-GB"/>
        </w:rPr>
        <w:t>“</w:t>
      </w:r>
      <w:r w:rsidR="00E52712" w:rsidRPr="00747B23">
        <w:rPr>
          <w:bCs/>
          <w:lang w:val="en-GB"/>
        </w:rPr>
        <w:t>without silver</w:t>
      </w:r>
      <w:r>
        <w:rPr>
          <w:bCs/>
          <w:lang w:val="en-GB"/>
        </w:rPr>
        <w:t>.”</w:t>
      </w:r>
      <w:r w:rsidR="00E52712" w:rsidRPr="00747B23">
        <w:rPr>
          <w:bCs/>
          <w:lang w:val="en-GB"/>
        </w:rPr>
        <w:t xml:space="preserve"> </w:t>
      </w:r>
      <w:r>
        <w:rPr>
          <w:bCs/>
          <w:lang w:val="en-GB"/>
        </w:rPr>
        <w:t xml:space="preserve"> T</w:t>
      </w:r>
      <w:r w:rsidR="00E52712" w:rsidRPr="00747B23">
        <w:rPr>
          <w:bCs/>
          <w:lang w:val="en-GB"/>
        </w:rPr>
        <w:t>his is confirmed by Rom</w:t>
      </w:r>
      <w:r>
        <w:rPr>
          <w:bCs/>
          <w:lang w:val="en-GB"/>
        </w:rPr>
        <w:t>ans</w:t>
      </w:r>
      <w:r w:rsidR="00E52712" w:rsidRPr="00747B23">
        <w:rPr>
          <w:bCs/>
          <w:lang w:val="en-GB"/>
        </w:rPr>
        <w:t xml:space="preserve"> 5:17,</w:t>
      </w:r>
      <w:r>
        <w:rPr>
          <w:bCs/>
          <w:lang w:val="en-GB"/>
        </w:rPr>
        <w:t xml:space="preserve"> “</w:t>
      </w:r>
      <w:r w:rsidR="00E52712" w:rsidRPr="00747B23">
        <w:rPr>
          <w:bCs/>
          <w:lang w:val="en-GB"/>
        </w:rPr>
        <w:t>a sheer gift,</w:t>
      </w:r>
      <w:r>
        <w:rPr>
          <w:bCs/>
          <w:lang w:val="en-GB"/>
        </w:rPr>
        <w:t>”</w:t>
      </w:r>
      <w:r w:rsidR="00E52712" w:rsidRPr="00747B23">
        <w:rPr>
          <w:bCs/>
          <w:lang w:val="en-GB"/>
        </w:rPr>
        <w:t xml:space="preserve"> </w:t>
      </w:r>
      <w:r>
        <w:rPr>
          <w:bCs/>
          <w:lang w:val="en-GB"/>
        </w:rPr>
        <w:t>(</w:t>
      </w:r>
      <w:r w:rsidR="00E52712" w:rsidRPr="00747B23">
        <w:rPr>
          <w:bCs/>
          <w:lang w:val="en-GB"/>
        </w:rPr>
        <w:t>Rom 5:15</w:t>
      </w:r>
      <w:r>
        <w:rPr>
          <w:bCs/>
          <w:lang w:val="en-GB"/>
        </w:rPr>
        <w:t>)</w:t>
      </w:r>
      <w:r w:rsidR="00E52712" w:rsidRPr="00747B23">
        <w:rPr>
          <w:bCs/>
          <w:lang w:val="en-GB"/>
        </w:rPr>
        <w:t>, which is similar to the Dead Sea, in QL: “</w:t>
      </w:r>
      <w:r w:rsidR="00E52712" w:rsidRPr="00B56AC2">
        <w:rPr>
          <w:bCs/>
          <w:i/>
          <w:lang w:val="en-GB"/>
        </w:rPr>
        <w:t>And by your grace you judge them with abundance of mercy</w:t>
      </w:r>
      <w:r w:rsidR="00E52712" w:rsidRPr="00747B23">
        <w:rPr>
          <w:bCs/>
          <w:lang w:val="en-GB"/>
        </w:rPr>
        <w:t>’’ 1QH6:9; cf. 7:27).</w:t>
      </w:r>
    </w:p>
    <w:p w14:paraId="781CCF4D" w14:textId="77777777" w:rsidR="00B56AC2" w:rsidRPr="00747B23" w:rsidRDefault="00B56AC2" w:rsidP="00E52712">
      <w:pPr>
        <w:rPr>
          <w:bCs/>
          <w:lang w:val="en-GB"/>
        </w:rPr>
      </w:pPr>
    </w:p>
    <w:p w14:paraId="693AE79E" w14:textId="694071FE" w:rsidR="00E52712" w:rsidRDefault="00B56AC2" w:rsidP="00E52712">
      <w:pPr>
        <w:rPr>
          <w:bCs/>
          <w:lang w:val="en-GB"/>
        </w:rPr>
      </w:pPr>
      <w:r>
        <w:rPr>
          <w:bCs/>
          <w:lang w:val="en-GB"/>
        </w:rPr>
        <w:t>“</w:t>
      </w:r>
      <w:r w:rsidR="00E52712" w:rsidRPr="00747B23">
        <w:rPr>
          <w:bCs/>
          <w:lang w:val="en-GB"/>
        </w:rPr>
        <w:t>By his grace</w:t>
      </w:r>
      <w:r>
        <w:rPr>
          <w:bCs/>
          <w:lang w:val="en-GB"/>
        </w:rPr>
        <w:t xml:space="preserve">,” </w:t>
      </w:r>
      <w:proofErr w:type="spellStart"/>
      <w:r w:rsidR="00E52712" w:rsidRPr="00B56AC2">
        <w:rPr>
          <w:b/>
          <w:bCs/>
          <w:i/>
          <w:lang w:val="en-GB"/>
        </w:rPr>
        <w:t>dorean</w:t>
      </w:r>
      <w:proofErr w:type="spellEnd"/>
      <w:r>
        <w:rPr>
          <w:bCs/>
          <w:lang w:val="en-GB"/>
        </w:rPr>
        <w:t>,</w:t>
      </w:r>
      <w:r w:rsidR="00E52712" w:rsidRPr="00747B23">
        <w:rPr>
          <w:bCs/>
          <w:lang w:val="en-GB"/>
        </w:rPr>
        <w:t xml:space="preserve"> has been used by Paul to emphasize the gratuity of what has been achieved for</w:t>
      </w:r>
      <w:r>
        <w:rPr>
          <w:bCs/>
          <w:lang w:val="en-GB"/>
        </w:rPr>
        <w:t xml:space="preserve"> humanity (cf. Rom 5:15, 17, 20-</w:t>
      </w:r>
      <w:r w:rsidR="00E52712" w:rsidRPr="00747B23">
        <w:rPr>
          <w:bCs/>
          <w:lang w:val="en-GB"/>
        </w:rPr>
        <w:t xml:space="preserve">21; 6:1; 1 </w:t>
      </w:r>
      <w:proofErr w:type="spellStart"/>
      <w:r w:rsidR="00E52712" w:rsidRPr="00747B23">
        <w:rPr>
          <w:bCs/>
          <w:lang w:val="en-GB"/>
        </w:rPr>
        <w:t>Cor</w:t>
      </w:r>
      <w:proofErr w:type="spellEnd"/>
      <w:r w:rsidR="00E52712" w:rsidRPr="00747B23">
        <w:rPr>
          <w:bCs/>
          <w:lang w:val="en-GB"/>
        </w:rPr>
        <w:t xml:space="preserve"> 15:10). </w:t>
      </w:r>
      <w:r>
        <w:rPr>
          <w:bCs/>
          <w:lang w:val="en-GB"/>
        </w:rPr>
        <w:t xml:space="preserve"> </w:t>
      </w:r>
      <w:r w:rsidR="00E52712" w:rsidRPr="00747B23">
        <w:rPr>
          <w:bCs/>
          <w:lang w:val="en-GB"/>
        </w:rPr>
        <w:t>He is not merely thinking of the OT notion of</w:t>
      </w:r>
      <w:r>
        <w:rPr>
          <w:bCs/>
          <w:lang w:val="en-GB"/>
        </w:rPr>
        <w:t xml:space="preserve"> </w:t>
      </w:r>
      <w:proofErr w:type="spellStart"/>
      <w:r w:rsidR="00E52712" w:rsidRPr="00B56AC2">
        <w:rPr>
          <w:b/>
          <w:bCs/>
          <w:i/>
          <w:lang w:val="en-GB"/>
        </w:rPr>
        <w:t>hesed</w:t>
      </w:r>
      <w:proofErr w:type="spellEnd"/>
      <w:r w:rsidR="00E52712" w:rsidRPr="00747B23">
        <w:rPr>
          <w:bCs/>
          <w:lang w:val="en-GB"/>
        </w:rPr>
        <w:t>, “steadfast kindness,” the gracious root of Israel’s covenantal relationship with God, but rather of the new plan stemming wholly from a merciful benevolence of God.</w:t>
      </w:r>
    </w:p>
    <w:p w14:paraId="686207BF" w14:textId="77777777" w:rsidR="00B56AC2" w:rsidRPr="00747B23" w:rsidRDefault="00B56AC2" w:rsidP="00E52712">
      <w:pPr>
        <w:rPr>
          <w:bCs/>
          <w:lang w:val="en-GB"/>
        </w:rPr>
      </w:pPr>
    </w:p>
    <w:p w14:paraId="13D47E14" w14:textId="1AC2C058" w:rsidR="00E52712" w:rsidRPr="00747B23" w:rsidRDefault="00E52712" w:rsidP="00E52712">
      <w:pPr>
        <w:rPr>
          <w:bCs/>
          <w:lang w:val="en-GB"/>
        </w:rPr>
      </w:pPr>
      <w:r w:rsidRPr="00747B23">
        <w:rPr>
          <w:bCs/>
          <w:lang w:val="en-GB"/>
        </w:rPr>
        <w:t xml:space="preserve">This is so because it is a manifestation through the Person </w:t>
      </w:r>
      <w:r w:rsidR="008C37A1" w:rsidRPr="00747B23">
        <w:rPr>
          <w:bCs/>
          <w:lang w:val="en-GB"/>
        </w:rPr>
        <w:t>where a</w:t>
      </w:r>
      <w:r w:rsidRPr="00747B23">
        <w:rPr>
          <w:bCs/>
          <w:lang w:val="en-GB"/>
        </w:rPr>
        <w:t xml:space="preserve"> personal relationship is given as grace and by faith</w:t>
      </w:r>
    </w:p>
    <w:p w14:paraId="27804C3C" w14:textId="77777777" w:rsidR="008C37A1" w:rsidRDefault="008C37A1" w:rsidP="00E52712">
      <w:pPr>
        <w:rPr>
          <w:bCs/>
          <w:lang w:val="en-GB"/>
        </w:rPr>
      </w:pPr>
    </w:p>
    <w:p w14:paraId="13D00880" w14:textId="2C567C4B" w:rsidR="00B56AC2" w:rsidRPr="00B56AC2" w:rsidRDefault="00B56AC2" w:rsidP="00E52712">
      <w:pPr>
        <w:rPr>
          <w:b/>
          <w:bCs/>
          <w:lang w:val="en-GB"/>
        </w:rPr>
      </w:pPr>
      <w:r>
        <w:rPr>
          <w:b/>
          <w:bCs/>
          <w:lang w:val="en-GB"/>
        </w:rPr>
        <w:t>Through the Redemption</w:t>
      </w:r>
    </w:p>
    <w:p w14:paraId="3BF1A27E" w14:textId="1F65A8B3" w:rsidR="00E52712" w:rsidRPr="00747B23" w:rsidRDefault="008C37A1" w:rsidP="00E52712">
      <w:pPr>
        <w:rPr>
          <w:bCs/>
          <w:lang w:val="en-GB"/>
        </w:rPr>
      </w:pPr>
      <w:proofErr w:type="gramStart"/>
      <w:r w:rsidRPr="00747B23">
        <w:rPr>
          <w:bCs/>
          <w:lang w:val="en-GB"/>
        </w:rPr>
        <w:t>“</w:t>
      </w:r>
      <w:r w:rsidR="00E52712" w:rsidRPr="00747B23">
        <w:rPr>
          <w:bCs/>
          <w:lang w:val="en-GB"/>
        </w:rPr>
        <w:t>Through the redemption that comes in Christ Jesus</w:t>
      </w:r>
      <w:r w:rsidR="00B56AC2">
        <w:rPr>
          <w:bCs/>
          <w:lang w:val="en-GB"/>
        </w:rPr>
        <w:t>.”</w:t>
      </w:r>
      <w:proofErr w:type="gramEnd"/>
      <w:r w:rsidR="00E52712" w:rsidRPr="00747B23">
        <w:rPr>
          <w:bCs/>
          <w:lang w:val="en-GB"/>
        </w:rPr>
        <w:t xml:space="preserve"> </w:t>
      </w:r>
      <w:r w:rsidR="00B56AC2">
        <w:rPr>
          <w:bCs/>
          <w:lang w:val="en-GB"/>
        </w:rPr>
        <w:t>T</w:t>
      </w:r>
      <w:r w:rsidR="00E52712" w:rsidRPr="00747B23">
        <w:rPr>
          <w:bCs/>
          <w:lang w:val="en-GB"/>
        </w:rPr>
        <w:t>he Greek could be translated, “through the redemption (that is) in Christ Jesus.” Again the Christ-event;</w:t>
      </w:r>
      <w:r w:rsidR="00B56AC2">
        <w:rPr>
          <w:bCs/>
          <w:lang w:val="en-GB"/>
        </w:rPr>
        <w:t xml:space="preserve"> Christ</w:t>
      </w:r>
      <w:r w:rsidR="00E52712" w:rsidRPr="00747B23">
        <w:rPr>
          <w:bCs/>
          <w:lang w:val="en-GB"/>
        </w:rPr>
        <w:t xml:space="preserve"> is a person in whom the human beings are not only “justified” by Christ Jesus, but are also “redeemed” by him. </w:t>
      </w:r>
      <w:r w:rsidR="00B56AC2">
        <w:rPr>
          <w:bCs/>
          <w:lang w:val="en-GB"/>
        </w:rPr>
        <w:t xml:space="preserve"> </w:t>
      </w:r>
      <w:r w:rsidR="00E52712" w:rsidRPr="00747B23">
        <w:rPr>
          <w:bCs/>
          <w:lang w:val="en-GB"/>
        </w:rPr>
        <w:t>Jesus is not a tool but is the very Person of the Son of the Father.</w:t>
      </w:r>
    </w:p>
    <w:p w14:paraId="3FF39ED4" w14:textId="77777777" w:rsidR="00E52712" w:rsidRPr="00747B23" w:rsidRDefault="00E52712" w:rsidP="00E52712">
      <w:pPr>
        <w:rPr>
          <w:bCs/>
          <w:lang w:val="en-GB"/>
        </w:rPr>
      </w:pPr>
    </w:p>
    <w:p w14:paraId="002109CE" w14:textId="3CEE65EC" w:rsidR="00E52712" w:rsidRPr="00747B23" w:rsidRDefault="00E52712" w:rsidP="00E52712">
      <w:pPr>
        <w:rPr>
          <w:bCs/>
          <w:lang w:val="en-GB"/>
        </w:rPr>
      </w:pPr>
      <w:r w:rsidRPr="00747B23">
        <w:rPr>
          <w:bCs/>
          <w:lang w:val="en-GB"/>
        </w:rPr>
        <w:t xml:space="preserve">Christ Jesus by his death on the cross has emancipated or ransomed humanity from its bondage to sin. </w:t>
      </w:r>
      <w:r w:rsidR="00137A67">
        <w:rPr>
          <w:bCs/>
          <w:lang w:val="en-GB"/>
        </w:rPr>
        <w:t xml:space="preserve"> </w:t>
      </w:r>
      <w:r w:rsidRPr="00747B23">
        <w:rPr>
          <w:bCs/>
          <w:lang w:val="en-GB"/>
        </w:rPr>
        <w:t>If Paul extends the redemption achieved by God himself for Israel at the Exodus (Ps 78:35) to all humani</w:t>
      </w:r>
      <w:r w:rsidR="00137A67">
        <w:rPr>
          <w:bCs/>
          <w:lang w:val="en-GB"/>
        </w:rPr>
        <w:t xml:space="preserve">ty then this divine act, remembering that </w:t>
      </w:r>
      <w:r w:rsidRPr="00747B23">
        <w:rPr>
          <w:bCs/>
          <w:lang w:val="en-GB"/>
        </w:rPr>
        <w:t>in OT God did not pay a  ransom</w:t>
      </w:r>
      <w:r w:rsidR="00137A67">
        <w:rPr>
          <w:bCs/>
          <w:lang w:val="en-GB"/>
        </w:rPr>
        <w:t>,</w:t>
      </w:r>
      <w:r w:rsidRPr="00747B23">
        <w:rPr>
          <w:bCs/>
          <w:lang w:val="en-GB"/>
        </w:rPr>
        <w:t xml:space="preserve"> must be taken as a model of  divine redemption.   </w:t>
      </w:r>
    </w:p>
    <w:p w14:paraId="0E81CEB3" w14:textId="77777777" w:rsidR="00E52712" w:rsidRPr="00747B23" w:rsidRDefault="00E52712" w:rsidP="00E52712">
      <w:pPr>
        <w:rPr>
          <w:bCs/>
          <w:lang w:val="en-GB"/>
        </w:rPr>
      </w:pPr>
    </w:p>
    <w:p w14:paraId="24E3589C" w14:textId="610827B8" w:rsidR="00E52712" w:rsidRPr="00747B23" w:rsidRDefault="00E52712" w:rsidP="00E52712">
      <w:pPr>
        <w:rPr>
          <w:bCs/>
          <w:lang w:val="en-GB"/>
        </w:rPr>
      </w:pPr>
      <w:r w:rsidRPr="00747B23">
        <w:rPr>
          <w:bCs/>
          <w:lang w:val="en-GB"/>
        </w:rPr>
        <w:t>The ransoming has already taken plac</w:t>
      </w:r>
      <w:r w:rsidR="00137A67">
        <w:rPr>
          <w:bCs/>
          <w:lang w:val="en-GB"/>
        </w:rPr>
        <w:t xml:space="preserve">e at the death and resurrection </w:t>
      </w:r>
      <w:r w:rsidRPr="00747B23">
        <w:rPr>
          <w:bCs/>
          <w:lang w:val="en-GB"/>
        </w:rPr>
        <w:t xml:space="preserve">of Christ (3:25), but its final phase is still awaited when the body is liberated from corruption (8:23). </w:t>
      </w:r>
      <w:r w:rsidR="00E32EE4">
        <w:rPr>
          <w:bCs/>
          <w:lang w:val="en-GB"/>
        </w:rPr>
        <w:t xml:space="preserve"> </w:t>
      </w:r>
      <w:r w:rsidRPr="00747B23">
        <w:rPr>
          <w:bCs/>
          <w:lang w:val="en-GB"/>
        </w:rPr>
        <w:t>Paul uses</w:t>
      </w:r>
      <w:r w:rsidR="00E32EE4">
        <w:rPr>
          <w:bCs/>
          <w:lang w:val="en-GB"/>
        </w:rPr>
        <w:t xml:space="preserve"> </w:t>
      </w:r>
      <w:r w:rsidRPr="00E32EE4">
        <w:rPr>
          <w:b/>
          <w:bCs/>
          <w:i/>
          <w:lang w:val="en-GB"/>
        </w:rPr>
        <w:t xml:space="preserve">en Christo </w:t>
      </w:r>
      <w:proofErr w:type="spellStart"/>
      <w:r w:rsidRPr="00E32EE4">
        <w:rPr>
          <w:b/>
          <w:bCs/>
          <w:i/>
          <w:lang w:val="en-GB"/>
        </w:rPr>
        <w:t>Jesou</w:t>
      </w:r>
      <w:proofErr w:type="spellEnd"/>
      <w:r w:rsidRPr="00747B23">
        <w:rPr>
          <w:bCs/>
          <w:lang w:val="en-GB"/>
        </w:rPr>
        <w:t>, which expresses the mediation of God’s redemption “through Christ Jesus,” i.e., through the death of Christ (Rom 3:25; 4:25; 5:9</w:t>
      </w:r>
      <w:r w:rsidR="00137A67">
        <w:rPr>
          <w:bCs/>
          <w:lang w:val="en-GB"/>
        </w:rPr>
        <w:t>-</w:t>
      </w:r>
      <w:r w:rsidRPr="00747B23">
        <w:rPr>
          <w:bCs/>
          <w:lang w:val="en-GB"/>
        </w:rPr>
        <w:t xml:space="preserve">10; 2 </w:t>
      </w:r>
      <w:proofErr w:type="spellStart"/>
      <w:r w:rsidRPr="00747B23">
        <w:rPr>
          <w:bCs/>
          <w:lang w:val="en-GB"/>
        </w:rPr>
        <w:t>Cor</w:t>
      </w:r>
      <w:proofErr w:type="spellEnd"/>
      <w:r w:rsidRPr="00747B23">
        <w:rPr>
          <w:bCs/>
          <w:lang w:val="en-GB"/>
        </w:rPr>
        <w:t xml:space="preserve"> 5:19, 21), or else the universal sphere in which that redemption takes place, “in (the person of) Christ Jesus</w:t>
      </w:r>
      <w:r w:rsidR="00E32EE4">
        <w:rPr>
          <w:bCs/>
          <w:lang w:val="en-GB"/>
        </w:rPr>
        <w:t>,</w:t>
      </w:r>
      <w:r w:rsidRPr="00747B23">
        <w:rPr>
          <w:bCs/>
          <w:lang w:val="en-GB"/>
        </w:rPr>
        <w:t>” Who stands for the human race</w:t>
      </w:r>
      <w:r w:rsidR="00E32EE4">
        <w:rPr>
          <w:bCs/>
          <w:lang w:val="en-GB"/>
        </w:rPr>
        <w:t>.  The a</w:t>
      </w:r>
      <w:r w:rsidRPr="00747B23">
        <w:rPr>
          <w:bCs/>
          <w:lang w:val="en-GB"/>
        </w:rPr>
        <w:t>ctuality of redemption is found in Christ already glorified to all who are “in Christ Jesus” who have become partakers of the righteousness of God of God through him.  The above note from Origen of Alexandria is support</w:t>
      </w:r>
      <w:r w:rsidR="00E32EE4">
        <w:rPr>
          <w:bCs/>
          <w:lang w:val="en-GB"/>
        </w:rPr>
        <w:t>ed by the very words of Paul, “</w:t>
      </w:r>
      <w:r w:rsidRPr="00E32EE4">
        <w:rPr>
          <w:bCs/>
          <w:i/>
          <w:lang w:val="en-GB"/>
        </w:rPr>
        <w:t>we become the righteousness of God</w:t>
      </w:r>
      <w:r w:rsidRPr="00747B23">
        <w:rPr>
          <w:bCs/>
          <w:lang w:val="en-GB"/>
        </w:rPr>
        <w:t xml:space="preserve">’’ in Christ who Himself is the righteousness of God (1 </w:t>
      </w:r>
      <w:proofErr w:type="spellStart"/>
      <w:r w:rsidRPr="00747B23">
        <w:rPr>
          <w:bCs/>
          <w:lang w:val="en-GB"/>
        </w:rPr>
        <w:t>Cor</w:t>
      </w:r>
      <w:proofErr w:type="spellEnd"/>
      <w:r w:rsidRPr="00747B23">
        <w:rPr>
          <w:bCs/>
          <w:lang w:val="en-GB"/>
        </w:rPr>
        <w:t xml:space="preserve"> 1:30)</w:t>
      </w:r>
      <w:r w:rsidR="00E32EE4">
        <w:rPr>
          <w:bCs/>
          <w:lang w:val="en-GB"/>
        </w:rPr>
        <w:t xml:space="preserve">. </w:t>
      </w:r>
      <w:r w:rsidRPr="00747B23">
        <w:rPr>
          <w:bCs/>
          <w:lang w:val="en-GB"/>
        </w:rPr>
        <w:t xml:space="preserve"> Through Christ</w:t>
      </w:r>
      <w:r w:rsidR="00E32EE4">
        <w:rPr>
          <w:bCs/>
          <w:lang w:val="en-GB"/>
        </w:rPr>
        <w:t>,</w:t>
      </w:r>
      <w:r w:rsidRPr="00747B23">
        <w:rPr>
          <w:bCs/>
          <w:lang w:val="en-GB"/>
        </w:rPr>
        <w:t xml:space="preserve"> a human being becomes a member of the people that God has acquired for himself, a member of the new people of God. </w:t>
      </w:r>
      <w:r w:rsidR="00E32EE4">
        <w:rPr>
          <w:bCs/>
          <w:lang w:val="en-GB"/>
        </w:rPr>
        <w:t xml:space="preserve"> </w:t>
      </w:r>
      <w:r w:rsidRPr="00747B23">
        <w:rPr>
          <w:bCs/>
          <w:lang w:val="en-GB"/>
        </w:rPr>
        <w:t xml:space="preserve">For God has made </w:t>
      </w:r>
      <w:r w:rsidR="00E32EE4">
        <w:rPr>
          <w:bCs/>
          <w:lang w:val="en-GB"/>
        </w:rPr>
        <w:t xml:space="preserve">Jesus </w:t>
      </w:r>
      <w:r w:rsidRPr="00747B23">
        <w:rPr>
          <w:bCs/>
          <w:lang w:val="en-GB"/>
        </w:rPr>
        <w:t>the source of life, “</w:t>
      </w:r>
      <w:proofErr w:type="gramStart"/>
      <w:r w:rsidRPr="00747B23">
        <w:rPr>
          <w:bCs/>
          <w:lang w:val="en-GB"/>
        </w:rPr>
        <w:t>our  righteousness</w:t>
      </w:r>
      <w:proofErr w:type="gramEnd"/>
      <w:r w:rsidRPr="00747B23">
        <w:rPr>
          <w:bCs/>
          <w:lang w:val="en-GB"/>
        </w:rPr>
        <w:t xml:space="preserve"> and redemption” (1 </w:t>
      </w:r>
      <w:proofErr w:type="spellStart"/>
      <w:r w:rsidRPr="00747B23">
        <w:rPr>
          <w:bCs/>
          <w:lang w:val="en-GB"/>
        </w:rPr>
        <w:t>Cor</w:t>
      </w:r>
      <w:proofErr w:type="spellEnd"/>
      <w:r w:rsidRPr="00747B23">
        <w:rPr>
          <w:bCs/>
          <w:lang w:val="en-GB"/>
        </w:rPr>
        <w:t xml:space="preserve"> 1:30).</w:t>
      </w:r>
    </w:p>
    <w:p w14:paraId="40CB27A1" w14:textId="77777777" w:rsidR="00E52712" w:rsidRPr="00747B23" w:rsidRDefault="00E52712" w:rsidP="00E52712">
      <w:pPr>
        <w:rPr>
          <w:bCs/>
          <w:lang w:val="en-GB"/>
        </w:rPr>
      </w:pPr>
    </w:p>
    <w:p w14:paraId="46FB8E74" w14:textId="73AF1AE2" w:rsidR="00E32EE4" w:rsidRPr="00E32EE4" w:rsidRDefault="00E32EE4" w:rsidP="00E52712">
      <w:pPr>
        <w:rPr>
          <w:b/>
          <w:bCs/>
          <w:lang w:val="en-GB"/>
        </w:rPr>
      </w:pPr>
      <w:r w:rsidRPr="00E32EE4">
        <w:rPr>
          <w:b/>
          <w:bCs/>
          <w:lang w:val="en-GB"/>
        </w:rPr>
        <w:t>‘</w:t>
      </w:r>
      <w:r w:rsidR="00E52712" w:rsidRPr="00E32EE4">
        <w:rPr>
          <w:b/>
          <w:bCs/>
          <w:lang w:val="en-GB"/>
        </w:rPr>
        <w:t>Through his blood</w:t>
      </w:r>
      <w:r w:rsidRPr="00E32EE4">
        <w:rPr>
          <w:b/>
          <w:bCs/>
          <w:lang w:val="en-GB"/>
        </w:rPr>
        <w:t>’</w:t>
      </w:r>
    </w:p>
    <w:p w14:paraId="4CBC1811" w14:textId="52746D7C" w:rsidR="00E52712" w:rsidRPr="00747B23" w:rsidRDefault="00E52712" w:rsidP="00E52712">
      <w:pPr>
        <w:rPr>
          <w:bCs/>
          <w:lang w:val="en-GB"/>
        </w:rPr>
      </w:pPr>
      <w:r w:rsidRPr="00747B23">
        <w:rPr>
          <w:bCs/>
          <w:lang w:val="en-GB"/>
        </w:rPr>
        <w:t xml:space="preserve">There is no </w:t>
      </w:r>
      <w:r w:rsidR="00E32EE4">
        <w:rPr>
          <w:bCs/>
          <w:lang w:val="en-GB"/>
        </w:rPr>
        <w:t>“</w:t>
      </w:r>
      <w:r w:rsidRPr="00747B23">
        <w:rPr>
          <w:bCs/>
          <w:lang w:val="en-GB"/>
        </w:rPr>
        <w:t>through</w:t>
      </w:r>
      <w:r w:rsidR="00E32EE4">
        <w:rPr>
          <w:bCs/>
          <w:lang w:val="en-GB"/>
        </w:rPr>
        <w:t>”</w:t>
      </w:r>
      <w:r w:rsidRPr="00747B23">
        <w:rPr>
          <w:bCs/>
          <w:lang w:val="en-GB"/>
        </w:rPr>
        <w:t xml:space="preserve"> in the Greek</w:t>
      </w:r>
      <w:r w:rsidR="00E32EE4">
        <w:rPr>
          <w:bCs/>
          <w:lang w:val="en-GB"/>
        </w:rPr>
        <w:t xml:space="preserve">, so this literally means </w:t>
      </w:r>
      <w:r w:rsidRPr="00747B23">
        <w:rPr>
          <w:bCs/>
          <w:lang w:val="en-GB"/>
        </w:rPr>
        <w:t>“in his blood</w:t>
      </w:r>
      <w:r w:rsidR="00E32EE4">
        <w:rPr>
          <w:bCs/>
          <w:lang w:val="en-GB"/>
        </w:rPr>
        <w:t>.</w:t>
      </w:r>
      <w:r w:rsidRPr="00747B23">
        <w:rPr>
          <w:bCs/>
          <w:lang w:val="en-GB"/>
        </w:rPr>
        <w:t>”</w:t>
      </w:r>
      <w:r w:rsidR="00E32EE4">
        <w:rPr>
          <w:bCs/>
          <w:lang w:val="en-GB"/>
        </w:rPr>
        <w:t xml:space="preserve">  </w:t>
      </w:r>
      <w:r w:rsidRPr="00747B23">
        <w:rPr>
          <w:bCs/>
          <w:lang w:val="en-GB"/>
        </w:rPr>
        <w:t>This can mean the shedding of his blood on the cross, or by the pouring out of that which signified his life</w:t>
      </w:r>
      <w:r w:rsidR="00E32EE4">
        <w:rPr>
          <w:bCs/>
          <w:lang w:val="en-GB"/>
        </w:rPr>
        <w:t xml:space="preserve">: </w:t>
      </w:r>
      <w:r w:rsidRPr="00747B23">
        <w:rPr>
          <w:bCs/>
          <w:lang w:val="en-GB"/>
        </w:rPr>
        <w:t>“</w:t>
      </w:r>
      <w:r w:rsidRPr="00E32EE4">
        <w:rPr>
          <w:bCs/>
          <w:i/>
          <w:lang w:val="en-GB"/>
        </w:rPr>
        <w:t>For the life of every creature is its blood</w:t>
      </w:r>
      <w:r w:rsidRPr="00747B23">
        <w:rPr>
          <w:bCs/>
          <w:lang w:val="en-GB"/>
        </w:rPr>
        <w:t xml:space="preserve">” (Lev 17:14; cf. 17:10). </w:t>
      </w:r>
      <w:r w:rsidR="00E32EE4">
        <w:rPr>
          <w:bCs/>
          <w:lang w:val="en-GB"/>
        </w:rPr>
        <w:t xml:space="preserve"> </w:t>
      </w:r>
      <w:r w:rsidRPr="00747B23">
        <w:rPr>
          <w:bCs/>
          <w:lang w:val="en-GB"/>
        </w:rPr>
        <w:t>The last option is nearer to Paul Jewish mind.</w:t>
      </w:r>
    </w:p>
    <w:p w14:paraId="579912C0" w14:textId="77777777" w:rsidR="00E32EE4" w:rsidRDefault="00E32EE4" w:rsidP="00E52712">
      <w:pPr>
        <w:rPr>
          <w:bCs/>
          <w:lang w:val="en-GB"/>
        </w:rPr>
      </w:pPr>
    </w:p>
    <w:p w14:paraId="66F41013" w14:textId="424E2393" w:rsidR="00E52712" w:rsidRPr="00747B23" w:rsidRDefault="00E32EE4" w:rsidP="00E52712">
      <w:pPr>
        <w:rPr>
          <w:bCs/>
          <w:lang w:val="en-GB"/>
        </w:rPr>
      </w:pPr>
      <w:r>
        <w:rPr>
          <w:bCs/>
          <w:lang w:val="en-GB"/>
        </w:rPr>
        <w:lastRenderedPageBreak/>
        <w:t xml:space="preserve">In the Greek text </w:t>
      </w:r>
      <w:r w:rsidR="00E52712" w:rsidRPr="00747B23">
        <w:rPr>
          <w:bCs/>
          <w:lang w:val="en-GB"/>
        </w:rPr>
        <w:t>the words</w:t>
      </w:r>
      <w:r>
        <w:rPr>
          <w:bCs/>
          <w:lang w:val="en-GB"/>
        </w:rPr>
        <w:t xml:space="preserve"> </w:t>
      </w:r>
      <w:r w:rsidR="00E52712" w:rsidRPr="00E32EE4">
        <w:rPr>
          <w:b/>
          <w:bCs/>
          <w:i/>
          <w:lang w:val="en-GB"/>
        </w:rPr>
        <w:t xml:space="preserve">en to </w:t>
      </w:r>
      <w:proofErr w:type="spellStart"/>
      <w:r w:rsidR="00E52712" w:rsidRPr="00E32EE4">
        <w:rPr>
          <w:b/>
          <w:bCs/>
          <w:i/>
          <w:lang w:val="en-GB"/>
        </w:rPr>
        <w:t>autou</w:t>
      </w:r>
      <w:proofErr w:type="spellEnd"/>
      <w:r w:rsidR="00E52712" w:rsidRPr="00E32EE4">
        <w:rPr>
          <w:b/>
          <w:bCs/>
          <w:i/>
          <w:lang w:val="en-GB"/>
        </w:rPr>
        <w:t xml:space="preserve"> </w:t>
      </w:r>
      <w:proofErr w:type="spellStart"/>
      <w:r w:rsidR="00E52712" w:rsidRPr="00E32EE4">
        <w:rPr>
          <w:b/>
          <w:bCs/>
          <w:i/>
          <w:lang w:val="en-GB"/>
        </w:rPr>
        <w:t>haimnati</w:t>
      </w:r>
      <w:proofErr w:type="spellEnd"/>
      <w:r w:rsidR="00E52712" w:rsidRPr="00747B23">
        <w:rPr>
          <w:bCs/>
          <w:lang w:val="en-GB"/>
        </w:rPr>
        <w:t>, “through his blood,”</w:t>
      </w:r>
      <w:r>
        <w:rPr>
          <w:bCs/>
          <w:lang w:val="en-GB"/>
        </w:rPr>
        <w:t xml:space="preserve"> are</w:t>
      </w:r>
      <w:r w:rsidR="00E52712" w:rsidRPr="00747B23">
        <w:rPr>
          <w:bCs/>
          <w:lang w:val="en-GB"/>
        </w:rPr>
        <w:t xml:space="preserve"> separated from the verb </w:t>
      </w:r>
      <w:proofErr w:type="spellStart"/>
      <w:r w:rsidR="00E52712" w:rsidRPr="00E32EE4">
        <w:rPr>
          <w:b/>
          <w:bCs/>
          <w:i/>
          <w:lang w:val="en-GB"/>
        </w:rPr>
        <w:t>proetheto</w:t>
      </w:r>
      <w:proofErr w:type="spellEnd"/>
      <w:r w:rsidR="00E52712" w:rsidRPr="00747B23">
        <w:rPr>
          <w:bCs/>
          <w:lang w:val="en-GB"/>
        </w:rPr>
        <w:t xml:space="preserve"> by the phrase </w:t>
      </w:r>
      <w:proofErr w:type="spellStart"/>
      <w:r w:rsidR="00E52712" w:rsidRPr="00E32EE4">
        <w:rPr>
          <w:b/>
          <w:bCs/>
          <w:i/>
          <w:lang w:val="en-GB"/>
        </w:rPr>
        <w:t>dia</w:t>
      </w:r>
      <w:proofErr w:type="spellEnd"/>
      <w:r w:rsidR="00E52712" w:rsidRPr="00E32EE4">
        <w:rPr>
          <w:b/>
          <w:bCs/>
          <w:i/>
          <w:lang w:val="en-GB"/>
        </w:rPr>
        <w:t xml:space="preserve"> </w:t>
      </w:r>
      <w:proofErr w:type="spellStart"/>
      <w:r w:rsidR="00E52712" w:rsidRPr="00E32EE4">
        <w:rPr>
          <w:b/>
          <w:bCs/>
          <w:i/>
          <w:lang w:val="en-GB"/>
        </w:rPr>
        <w:t>tes</w:t>
      </w:r>
      <w:proofErr w:type="spellEnd"/>
      <w:r w:rsidR="00E52712" w:rsidRPr="00E32EE4">
        <w:rPr>
          <w:b/>
          <w:bCs/>
          <w:i/>
          <w:lang w:val="en-GB"/>
        </w:rPr>
        <w:t xml:space="preserve"> </w:t>
      </w:r>
      <w:proofErr w:type="spellStart"/>
      <w:r w:rsidR="00E52712" w:rsidRPr="00E32EE4">
        <w:rPr>
          <w:b/>
          <w:bCs/>
          <w:i/>
          <w:lang w:val="en-GB"/>
        </w:rPr>
        <w:t>pisteos</w:t>
      </w:r>
      <w:proofErr w:type="spellEnd"/>
      <w:r w:rsidR="00E52712" w:rsidRPr="00747B23">
        <w:rPr>
          <w:bCs/>
          <w:lang w:val="en-GB"/>
        </w:rPr>
        <w:t>, “through faith</w:t>
      </w:r>
      <w:r>
        <w:rPr>
          <w:bCs/>
          <w:lang w:val="en-GB"/>
        </w:rPr>
        <w:t>.</w:t>
      </w:r>
      <w:r w:rsidR="00E52712" w:rsidRPr="00747B23">
        <w:rPr>
          <w:bCs/>
          <w:lang w:val="en-GB"/>
        </w:rPr>
        <w:t>”</w:t>
      </w:r>
      <w:r>
        <w:rPr>
          <w:bCs/>
          <w:lang w:val="en-GB"/>
        </w:rPr>
        <w:t xml:space="preserve"> </w:t>
      </w:r>
      <w:r w:rsidR="00E52712" w:rsidRPr="00747B23">
        <w:rPr>
          <w:bCs/>
          <w:lang w:val="en-GB"/>
        </w:rPr>
        <w:t xml:space="preserve"> Does the verb</w:t>
      </w:r>
      <w:r>
        <w:rPr>
          <w:bCs/>
          <w:lang w:val="en-GB"/>
        </w:rPr>
        <w:t xml:space="preserve"> </w:t>
      </w:r>
      <w:proofErr w:type="spellStart"/>
      <w:r w:rsidR="00E52712" w:rsidRPr="00E32EE4">
        <w:rPr>
          <w:b/>
          <w:bCs/>
          <w:i/>
          <w:lang w:val="en-GB"/>
        </w:rPr>
        <w:t>proetheto</w:t>
      </w:r>
      <w:proofErr w:type="spellEnd"/>
      <w:r w:rsidR="00E52712" w:rsidRPr="00747B23">
        <w:rPr>
          <w:bCs/>
          <w:lang w:val="en-GB"/>
        </w:rPr>
        <w:t xml:space="preserve"> suggest</w:t>
      </w:r>
      <w:r>
        <w:rPr>
          <w:bCs/>
          <w:lang w:val="en-GB"/>
        </w:rPr>
        <w:t xml:space="preserve"> </w:t>
      </w:r>
      <w:r w:rsidR="00E52712" w:rsidRPr="00747B23">
        <w:rPr>
          <w:bCs/>
          <w:lang w:val="en-GB"/>
        </w:rPr>
        <w:t xml:space="preserve">“for the manifestation of his righteousness through his </w:t>
      </w:r>
      <w:r>
        <w:rPr>
          <w:bCs/>
          <w:lang w:val="en-GB"/>
        </w:rPr>
        <w:t>(</w:t>
      </w:r>
      <w:r w:rsidR="00E52712" w:rsidRPr="00747B23">
        <w:rPr>
          <w:bCs/>
          <w:lang w:val="en-GB"/>
        </w:rPr>
        <w:t>Jesus’</w:t>
      </w:r>
      <w:r>
        <w:rPr>
          <w:bCs/>
          <w:lang w:val="en-GB"/>
        </w:rPr>
        <w:t>)</w:t>
      </w:r>
      <w:r w:rsidR="00E52712" w:rsidRPr="00747B23">
        <w:rPr>
          <w:bCs/>
          <w:lang w:val="en-GB"/>
        </w:rPr>
        <w:t xml:space="preserve"> blood”? </w:t>
      </w:r>
      <w:r>
        <w:rPr>
          <w:bCs/>
          <w:lang w:val="en-GB"/>
        </w:rPr>
        <w:t xml:space="preserve"> </w:t>
      </w:r>
      <w:r w:rsidR="00E52712" w:rsidRPr="00747B23">
        <w:rPr>
          <w:bCs/>
          <w:lang w:val="en-GB"/>
        </w:rPr>
        <w:t>Most likely it is to be take</w:t>
      </w:r>
      <w:r>
        <w:rPr>
          <w:bCs/>
          <w:lang w:val="en-GB"/>
        </w:rPr>
        <w:t>n</w:t>
      </w:r>
      <w:r w:rsidR="00E52712" w:rsidRPr="00747B23">
        <w:rPr>
          <w:bCs/>
          <w:lang w:val="en-GB"/>
        </w:rPr>
        <w:t xml:space="preserve"> with the verb,</w:t>
      </w:r>
      <w:r w:rsidR="00E52712" w:rsidRPr="00747B23">
        <w:t xml:space="preserve"> </w:t>
      </w:r>
      <w:r w:rsidR="00E52712" w:rsidRPr="00747B23">
        <w:rPr>
          <w:bCs/>
          <w:lang w:val="en-GB"/>
        </w:rPr>
        <w:t xml:space="preserve">because the first </w:t>
      </w:r>
      <w:proofErr w:type="spellStart"/>
      <w:r w:rsidR="00E52712" w:rsidRPr="00E32EE4">
        <w:rPr>
          <w:b/>
          <w:bCs/>
          <w:i/>
          <w:lang w:val="en-GB"/>
        </w:rPr>
        <w:t>autou</w:t>
      </w:r>
      <w:proofErr w:type="spellEnd"/>
      <w:r w:rsidR="00E52712" w:rsidRPr="00747B23">
        <w:rPr>
          <w:bCs/>
          <w:lang w:val="en-GB"/>
        </w:rPr>
        <w:t xml:space="preserve"> refers to Jesus (“his blood”), whereas the second refers to the Father (“</w:t>
      </w:r>
      <w:proofErr w:type="gramStart"/>
      <w:r w:rsidR="00E52712" w:rsidRPr="00747B23">
        <w:rPr>
          <w:bCs/>
          <w:lang w:val="en-GB"/>
        </w:rPr>
        <w:t>God’s  righteousness</w:t>
      </w:r>
      <w:proofErr w:type="gramEnd"/>
      <w:r w:rsidR="00E52712" w:rsidRPr="00747B23">
        <w:rPr>
          <w:bCs/>
          <w:lang w:val="en-GB"/>
        </w:rPr>
        <w:t xml:space="preserve">”). There is no separation between the righteousness of God the Father and that of Jesus his Son. </w:t>
      </w:r>
    </w:p>
    <w:p w14:paraId="3C19A92E" w14:textId="77777777" w:rsidR="00E52712" w:rsidRPr="00747B23" w:rsidRDefault="00E52712" w:rsidP="00E52712">
      <w:pPr>
        <w:rPr>
          <w:bCs/>
          <w:lang w:val="en-GB"/>
        </w:rPr>
      </w:pPr>
    </w:p>
    <w:p w14:paraId="4FCD1670" w14:textId="3E244B77" w:rsidR="0056075D" w:rsidRPr="0056075D" w:rsidRDefault="0056075D" w:rsidP="00E52712">
      <w:pPr>
        <w:rPr>
          <w:b/>
          <w:bCs/>
          <w:lang w:val="en-GB"/>
        </w:rPr>
      </w:pPr>
      <w:r>
        <w:rPr>
          <w:b/>
          <w:bCs/>
          <w:lang w:val="en-GB"/>
        </w:rPr>
        <w:t>Presenting God’s Plan of Expiation</w:t>
      </w:r>
    </w:p>
    <w:p w14:paraId="3F7C225A" w14:textId="09E29571" w:rsidR="00E52712" w:rsidRPr="00747B23" w:rsidRDefault="00E52712" w:rsidP="00E52712">
      <w:pPr>
        <w:rPr>
          <w:bCs/>
          <w:lang w:val="en-GB"/>
        </w:rPr>
      </w:pPr>
      <w:r w:rsidRPr="00747B23">
        <w:rPr>
          <w:bCs/>
          <w:lang w:val="en-GB"/>
        </w:rPr>
        <w:t>God has presented him</w:t>
      </w:r>
      <w:r w:rsidR="0056075D">
        <w:rPr>
          <w:bCs/>
          <w:lang w:val="en-GB"/>
        </w:rPr>
        <w:t xml:space="preserve"> [Jesus]</w:t>
      </w:r>
      <w:r w:rsidRPr="00747B23">
        <w:rPr>
          <w:bCs/>
          <w:lang w:val="en-GB"/>
        </w:rPr>
        <w:t xml:space="preserve"> as a means of expiating sin. </w:t>
      </w:r>
    </w:p>
    <w:p w14:paraId="183EABF7" w14:textId="101AC58C" w:rsidR="00E52712" w:rsidRPr="00747B23" w:rsidRDefault="00E52712" w:rsidP="00E52712">
      <w:pPr>
        <w:rPr>
          <w:bCs/>
          <w:lang w:val="en-GB"/>
        </w:rPr>
      </w:pPr>
      <w:r w:rsidRPr="00747B23">
        <w:rPr>
          <w:bCs/>
          <w:lang w:val="en-GB"/>
        </w:rPr>
        <w:t>Two important words must be considered</w:t>
      </w:r>
      <w:r w:rsidR="0056075D">
        <w:rPr>
          <w:bCs/>
          <w:lang w:val="en-GB"/>
        </w:rPr>
        <w:t>: “presented” and “expiated</w:t>
      </w:r>
      <w:r w:rsidRPr="00747B23">
        <w:rPr>
          <w:bCs/>
          <w:lang w:val="en-GB"/>
        </w:rPr>
        <w:t>.</w:t>
      </w:r>
      <w:r w:rsidR="0056075D">
        <w:rPr>
          <w:bCs/>
          <w:lang w:val="en-GB"/>
        </w:rPr>
        <w:t>”</w:t>
      </w:r>
    </w:p>
    <w:p w14:paraId="6E1938BD" w14:textId="77777777" w:rsidR="0056075D" w:rsidRDefault="0056075D" w:rsidP="00E52712">
      <w:pPr>
        <w:rPr>
          <w:bCs/>
          <w:lang w:val="en-GB"/>
        </w:rPr>
      </w:pPr>
    </w:p>
    <w:p w14:paraId="6D0D99E8" w14:textId="77777777" w:rsidR="00E52712" w:rsidRDefault="00E52712" w:rsidP="00E52712">
      <w:pPr>
        <w:rPr>
          <w:bCs/>
          <w:lang w:val="en-GB"/>
        </w:rPr>
      </w:pPr>
      <w:r w:rsidRPr="00747B23">
        <w:rPr>
          <w:bCs/>
          <w:lang w:val="en-GB"/>
        </w:rPr>
        <w:t>If God presented or put forward his Son, as Paul says, then the second word and the rest of the text should not be a problem.</w:t>
      </w:r>
    </w:p>
    <w:p w14:paraId="79B107D4" w14:textId="77777777" w:rsidR="0056075D" w:rsidRPr="00747B23" w:rsidRDefault="0056075D" w:rsidP="00E52712">
      <w:pPr>
        <w:rPr>
          <w:bCs/>
          <w:lang w:val="en-GB"/>
        </w:rPr>
      </w:pPr>
    </w:p>
    <w:p w14:paraId="3DD63C0A" w14:textId="47CE7F8A" w:rsidR="00E52712" w:rsidRPr="00747B23" w:rsidRDefault="0056075D" w:rsidP="00E52712">
      <w:pPr>
        <w:rPr>
          <w:bCs/>
          <w:lang w:val="en-GB"/>
        </w:rPr>
      </w:pPr>
      <w:r>
        <w:rPr>
          <w:bCs/>
          <w:lang w:val="en-GB"/>
        </w:rPr>
        <w:t>“</w:t>
      </w:r>
      <w:r w:rsidR="00E52712" w:rsidRPr="00747B23">
        <w:rPr>
          <w:bCs/>
          <w:lang w:val="en-GB"/>
        </w:rPr>
        <w:t>God put forward,</w:t>
      </w:r>
      <w:r>
        <w:rPr>
          <w:bCs/>
          <w:lang w:val="en-GB"/>
        </w:rPr>
        <w:t>”</w:t>
      </w:r>
      <w:r w:rsidR="00E52712" w:rsidRPr="00747B23">
        <w:rPr>
          <w:bCs/>
          <w:lang w:val="en-GB"/>
        </w:rPr>
        <w:t xml:space="preserve"> which rule</w:t>
      </w:r>
      <w:r>
        <w:rPr>
          <w:bCs/>
          <w:lang w:val="en-GB"/>
        </w:rPr>
        <w:t>s</w:t>
      </w:r>
      <w:r w:rsidR="00E52712" w:rsidRPr="00747B23">
        <w:rPr>
          <w:bCs/>
          <w:lang w:val="en-GB"/>
        </w:rPr>
        <w:t xml:space="preserve"> out a demand and even a necessity </w:t>
      </w:r>
      <w:r>
        <w:rPr>
          <w:bCs/>
          <w:lang w:val="en-GB"/>
        </w:rPr>
        <w:t xml:space="preserve">that </w:t>
      </w:r>
      <w:r w:rsidR="00E52712" w:rsidRPr="00747B23">
        <w:rPr>
          <w:bCs/>
          <w:lang w:val="en-GB"/>
        </w:rPr>
        <w:t>presented itself to God.  The work of the Redeemer has suffered from the Arian understanding of Father-Son relationship</w:t>
      </w:r>
      <w:r>
        <w:rPr>
          <w:bCs/>
          <w:lang w:val="en-GB"/>
        </w:rPr>
        <w:t xml:space="preserve"> (separation, two different entities</w:t>
      </w:r>
      <w:proofErr w:type="gramStart"/>
      <w:r>
        <w:rPr>
          <w:bCs/>
          <w:lang w:val="en-GB"/>
        </w:rPr>
        <w:t xml:space="preserve">) </w:t>
      </w:r>
      <w:r w:rsidR="00E52712" w:rsidRPr="00747B23">
        <w:rPr>
          <w:bCs/>
          <w:lang w:val="en-GB"/>
        </w:rPr>
        <w:t>.</w:t>
      </w:r>
      <w:proofErr w:type="gramEnd"/>
      <w:r w:rsidR="00E52712" w:rsidRPr="00747B23">
        <w:rPr>
          <w:bCs/>
          <w:lang w:val="en-GB"/>
        </w:rPr>
        <w:t xml:space="preserve"> Arianism has no place in the Letters of Paul. A different translation by Origen</w:t>
      </w:r>
      <w:r>
        <w:rPr>
          <w:bCs/>
          <w:lang w:val="en-GB"/>
        </w:rPr>
        <w:t xml:space="preserve">, which is </w:t>
      </w:r>
      <w:r w:rsidR="00E52712" w:rsidRPr="00747B23">
        <w:rPr>
          <w:bCs/>
          <w:lang w:val="en-GB"/>
        </w:rPr>
        <w:t xml:space="preserve">supported by </w:t>
      </w:r>
      <w:proofErr w:type="spellStart"/>
      <w:r w:rsidR="00E52712" w:rsidRPr="00747B23">
        <w:rPr>
          <w:bCs/>
          <w:lang w:val="en-GB"/>
        </w:rPr>
        <w:t>Cranfie</w:t>
      </w:r>
      <w:r>
        <w:rPr>
          <w:bCs/>
          <w:lang w:val="en-GB"/>
        </w:rPr>
        <w:t>l</w:t>
      </w:r>
      <w:r w:rsidR="00E52712" w:rsidRPr="00747B23">
        <w:rPr>
          <w:bCs/>
          <w:lang w:val="en-GB"/>
        </w:rPr>
        <w:t>d</w:t>
      </w:r>
      <w:proofErr w:type="spellEnd"/>
      <w:r w:rsidR="00E52712" w:rsidRPr="00747B23">
        <w:rPr>
          <w:bCs/>
          <w:lang w:val="en-GB"/>
        </w:rPr>
        <w:t>,</w:t>
      </w:r>
      <w:r>
        <w:rPr>
          <w:bCs/>
          <w:lang w:val="en-GB"/>
        </w:rPr>
        <w:t xml:space="preserve"> reads</w:t>
      </w:r>
      <w:r w:rsidR="00E52712" w:rsidRPr="00747B23">
        <w:rPr>
          <w:bCs/>
          <w:lang w:val="en-GB"/>
        </w:rPr>
        <w:t xml:space="preserve">  </w:t>
      </w:r>
    </w:p>
    <w:p w14:paraId="5ECA0EB1" w14:textId="2FE2317F" w:rsidR="00E52712" w:rsidRPr="00747B23" w:rsidRDefault="00E52712" w:rsidP="00E52712">
      <w:pPr>
        <w:rPr>
          <w:bCs/>
          <w:lang w:val="en-GB"/>
        </w:rPr>
      </w:pPr>
      <w:r w:rsidRPr="00747B23">
        <w:rPr>
          <w:bCs/>
          <w:lang w:val="en-GB"/>
        </w:rPr>
        <w:t xml:space="preserve">“God designed him to be”, i.e., God proposed him, as God planned of old a new mode of human salvation. </w:t>
      </w:r>
      <w:r w:rsidR="0056075D">
        <w:rPr>
          <w:bCs/>
          <w:lang w:val="en-GB"/>
        </w:rPr>
        <w:t xml:space="preserve"> </w:t>
      </w:r>
      <w:r w:rsidRPr="00747B23">
        <w:rPr>
          <w:bCs/>
          <w:lang w:val="en-GB"/>
        </w:rPr>
        <w:t>But if stress is put on the prefix pro- of the verb, then it would mean, “God proposed him,” i.e., set him forth or displayed him publicly. Then it would be a reference not so much to the divine plan of salvation but to the crucifixion (cf. Gal 3:1, “before whose eyes Jesus</w:t>
      </w:r>
      <w:r w:rsidR="0056075D">
        <w:rPr>
          <w:bCs/>
          <w:lang w:val="en-GB"/>
        </w:rPr>
        <w:t xml:space="preserve"> Christ was publicly displayed (“</w:t>
      </w:r>
      <w:r w:rsidRPr="00747B23">
        <w:rPr>
          <w:bCs/>
          <w:lang w:val="en-GB"/>
        </w:rPr>
        <w:t xml:space="preserve">as crucified”). The verb is so used in the LXX of Ex 29:23; 40:23; Lev 24:8; 2 </w:t>
      </w:r>
      <w:proofErr w:type="spellStart"/>
      <w:r w:rsidRPr="00747B23">
        <w:rPr>
          <w:bCs/>
          <w:lang w:val="en-GB"/>
        </w:rPr>
        <w:t>Macc</w:t>
      </w:r>
      <w:proofErr w:type="spellEnd"/>
      <w:r w:rsidRPr="00747B23">
        <w:rPr>
          <w:bCs/>
          <w:lang w:val="en-GB"/>
        </w:rPr>
        <w:t xml:space="preserve"> 1:8, 15 (the setting out of the showbread) and is so used in Greek literature (Herodotus, History 31.48; Thucydides, Peloponnesian War 7.34). </w:t>
      </w:r>
      <w:r w:rsidR="0056075D">
        <w:rPr>
          <w:bCs/>
          <w:lang w:val="en-GB"/>
        </w:rPr>
        <w:t xml:space="preserve"> </w:t>
      </w:r>
      <w:r w:rsidRPr="00747B23">
        <w:rPr>
          <w:bCs/>
          <w:lang w:val="en-GB"/>
        </w:rPr>
        <w:t xml:space="preserve">This sense has been used by Bruce, </w:t>
      </w:r>
      <w:proofErr w:type="spellStart"/>
      <w:r w:rsidRPr="00747B23">
        <w:rPr>
          <w:bCs/>
          <w:lang w:val="en-GB"/>
        </w:rPr>
        <w:t>Käsemann</w:t>
      </w:r>
      <w:proofErr w:type="spellEnd"/>
      <w:r w:rsidRPr="00747B23">
        <w:rPr>
          <w:bCs/>
          <w:lang w:val="en-GB"/>
        </w:rPr>
        <w:t xml:space="preserve">, </w:t>
      </w:r>
      <w:proofErr w:type="spellStart"/>
      <w:r w:rsidRPr="00747B23">
        <w:rPr>
          <w:bCs/>
          <w:lang w:val="en-GB"/>
        </w:rPr>
        <w:t>Sanday</w:t>
      </w:r>
      <w:proofErr w:type="spellEnd"/>
      <w:r w:rsidRPr="00747B23">
        <w:rPr>
          <w:bCs/>
          <w:lang w:val="en-GB"/>
        </w:rPr>
        <w:t xml:space="preserve"> and </w:t>
      </w:r>
      <w:proofErr w:type="spellStart"/>
      <w:r w:rsidRPr="00747B23">
        <w:rPr>
          <w:bCs/>
          <w:lang w:val="en-GB"/>
        </w:rPr>
        <w:t>Headlam</w:t>
      </w:r>
      <w:proofErr w:type="spellEnd"/>
      <w:r w:rsidRPr="00747B23">
        <w:rPr>
          <w:bCs/>
          <w:lang w:val="en-GB"/>
        </w:rPr>
        <w:t xml:space="preserve">; it is preferred because of other references to divine manifestation in this context. </w:t>
      </w:r>
      <w:r w:rsidR="0056075D">
        <w:rPr>
          <w:bCs/>
          <w:lang w:val="en-GB"/>
        </w:rPr>
        <w:t xml:space="preserve"> </w:t>
      </w:r>
      <w:r w:rsidRPr="00747B23">
        <w:rPr>
          <w:bCs/>
          <w:lang w:val="en-GB"/>
        </w:rPr>
        <w:t>In any case, the effects of justification, redemption, and expiation are ascribed to God the Father (</w:t>
      </w:r>
      <w:proofErr w:type="spellStart"/>
      <w:r w:rsidRPr="0056075D">
        <w:rPr>
          <w:b/>
          <w:bCs/>
          <w:i/>
          <w:lang w:val="en-GB"/>
        </w:rPr>
        <w:t>ho</w:t>
      </w:r>
      <w:proofErr w:type="spellEnd"/>
      <w:r w:rsidRPr="0056075D">
        <w:rPr>
          <w:b/>
          <w:bCs/>
          <w:i/>
          <w:lang w:val="en-GB"/>
        </w:rPr>
        <w:t xml:space="preserve"> </w:t>
      </w:r>
      <w:proofErr w:type="spellStart"/>
      <w:proofErr w:type="gramStart"/>
      <w:r w:rsidRPr="0056075D">
        <w:rPr>
          <w:b/>
          <w:bCs/>
          <w:i/>
          <w:lang w:val="en-GB"/>
        </w:rPr>
        <w:t>theos</w:t>
      </w:r>
      <w:proofErr w:type="spellEnd"/>
      <w:proofErr w:type="gramEnd"/>
      <w:r w:rsidRPr="00747B23">
        <w:rPr>
          <w:bCs/>
          <w:lang w:val="en-GB"/>
        </w:rPr>
        <w:t>), who brings about such effects for humanity through the death of Christ displayed publicly on the cross.</w:t>
      </w:r>
    </w:p>
    <w:p w14:paraId="5EDF8F1D" w14:textId="77777777" w:rsidR="00E52712" w:rsidRDefault="00E52712" w:rsidP="00E52712">
      <w:pPr>
        <w:rPr>
          <w:bCs/>
          <w:lang w:val="en-GB"/>
        </w:rPr>
      </w:pPr>
    </w:p>
    <w:p w14:paraId="116FEEBF" w14:textId="0E26D90D" w:rsidR="0056075D" w:rsidRPr="0056075D" w:rsidRDefault="0056075D" w:rsidP="00E52712">
      <w:pPr>
        <w:rPr>
          <w:b/>
          <w:bCs/>
          <w:lang w:val="en-GB"/>
        </w:rPr>
      </w:pPr>
      <w:r>
        <w:rPr>
          <w:b/>
          <w:bCs/>
          <w:lang w:val="en-GB"/>
        </w:rPr>
        <w:t>Expiation or Propitiation: Which Translation?</w:t>
      </w:r>
    </w:p>
    <w:p w14:paraId="41824153" w14:textId="7E11E3C4" w:rsidR="00E52712" w:rsidRPr="00747B23" w:rsidRDefault="0056075D" w:rsidP="00E52712">
      <w:pPr>
        <w:rPr>
          <w:bCs/>
          <w:lang w:val="en-GB"/>
        </w:rPr>
      </w:pPr>
      <w:r>
        <w:rPr>
          <w:bCs/>
          <w:lang w:val="en-GB"/>
        </w:rPr>
        <w:t xml:space="preserve">There is frequent commentary of whether </w:t>
      </w:r>
      <w:r w:rsidR="00E52712" w:rsidRPr="00747B23">
        <w:rPr>
          <w:bCs/>
          <w:lang w:val="en-GB"/>
        </w:rPr>
        <w:t>“expiation” or “propitiation”</w:t>
      </w:r>
      <w:r>
        <w:rPr>
          <w:bCs/>
          <w:lang w:val="en-GB"/>
        </w:rPr>
        <w:t xml:space="preserve"> is correct.</w:t>
      </w:r>
      <w:r w:rsidR="00E52712" w:rsidRPr="00747B23">
        <w:rPr>
          <w:bCs/>
          <w:lang w:val="en-GB"/>
        </w:rPr>
        <w:t xml:space="preserve"> </w:t>
      </w:r>
    </w:p>
    <w:p w14:paraId="3D10D54F" w14:textId="77777777" w:rsidR="00E52712" w:rsidRPr="00747B23" w:rsidRDefault="00E52712" w:rsidP="00E52712">
      <w:pPr>
        <w:rPr>
          <w:bCs/>
          <w:lang w:val="en-GB"/>
        </w:rPr>
      </w:pPr>
    </w:p>
    <w:p w14:paraId="75DF99A4" w14:textId="67D43F6C" w:rsidR="0056075D" w:rsidRDefault="00E52712" w:rsidP="00E52712">
      <w:pPr>
        <w:rPr>
          <w:bCs/>
          <w:lang w:val="en-GB"/>
        </w:rPr>
      </w:pPr>
      <w:r w:rsidRPr="00747B23">
        <w:rPr>
          <w:bCs/>
          <w:lang w:val="en-GB"/>
        </w:rPr>
        <w:t>The problem with the latter</w:t>
      </w:r>
      <w:r w:rsidR="0056075D">
        <w:rPr>
          <w:bCs/>
          <w:lang w:val="en-GB"/>
        </w:rPr>
        <w:t xml:space="preserve">, </w:t>
      </w:r>
      <w:proofErr w:type="gramStart"/>
      <w:r w:rsidR="0056075D">
        <w:rPr>
          <w:bCs/>
          <w:lang w:val="en-GB"/>
        </w:rPr>
        <w:t>propitiation,</w:t>
      </w:r>
      <w:proofErr w:type="gramEnd"/>
      <w:r w:rsidRPr="00747B23">
        <w:rPr>
          <w:bCs/>
          <w:lang w:val="en-GB"/>
        </w:rPr>
        <w:t xml:space="preserve"> is that it invariably evokes the idea of appeasing God</w:t>
      </w:r>
      <w:r w:rsidR="0056075D">
        <w:rPr>
          <w:bCs/>
          <w:lang w:val="en-GB"/>
        </w:rPr>
        <w:t>.  W</w:t>
      </w:r>
      <w:r w:rsidRPr="00747B23">
        <w:rPr>
          <w:bCs/>
          <w:lang w:val="en-GB"/>
        </w:rPr>
        <w:t>hereas in Rom</w:t>
      </w:r>
      <w:r w:rsidR="0056075D">
        <w:rPr>
          <w:bCs/>
          <w:lang w:val="en-GB"/>
        </w:rPr>
        <w:t>ans</w:t>
      </w:r>
      <w:r w:rsidRPr="00747B23">
        <w:rPr>
          <w:bCs/>
          <w:lang w:val="en-GB"/>
        </w:rPr>
        <w:t xml:space="preserve"> 3</w:t>
      </w:r>
      <w:r w:rsidR="0056075D">
        <w:rPr>
          <w:bCs/>
          <w:lang w:val="en-GB"/>
        </w:rPr>
        <w:t>:</w:t>
      </w:r>
      <w:r w:rsidRPr="00747B23">
        <w:rPr>
          <w:bCs/>
          <w:lang w:val="en-GB"/>
        </w:rPr>
        <w:t xml:space="preserve">25 Paul explicitly states that it is God himself who provided the </w:t>
      </w:r>
      <w:proofErr w:type="spellStart"/>
      <w:r w:rsidRPr="0056075D">
        <w:rPr>
          <w:b/>
          <w:bCs/>
          <w:i/>
          <w:lang w:val="en-GB"/>
        </w:rPr>
        <w:t>hilasterion</w:t>
      </w:r>
      <w:proofErr w:type="spellEnd"/>
      <w:r w:rsidRPr="00747B23">
        <w:rPr>
          <w:bCs/>
          <w:lang w:val="en-GB"/>
        </w:rPr>
        <w:t xml:space="preserve"> </w:t>
      </w:r>
      <w:r w:rsidR="0056075D">
        <w:rPr>
          <w:bCs/>
          <w:lang w:val="en-GB"/>
        </w:rPr>
        <w:t>(</w:t>
      </w:r>
      <w:r w:rsidR="00134A46">
        <w:rPr>
          <w:bCs/>
          <w:lang w:val="en-GB"/>
        </w:rPr>
        <w:t xml:space="preserve">loosely, </w:t>
      </w:r>
      <w:r w:rsidR="0056075D">
        <w:rPr>
          <w:bCs/>
          <w:lang w:val="en-GB"/>
        </w:rPr>
        <w:t>“</w:t>
      </w:r>
      <w:r w:rsidR="009044A0">
        <w:rPr>
          <w:bCs/>
          <w:lang w:val="en-GB"/>
        </w:rPr>
        <w:t>mercy seat</w:t>
      </w:r>
      <w:r w:rsidR="0056075D">
        <w:rPr>
          <w:bCs/>
          <w:lang w:val="en-GB"/>
        </w:rPr>
        <w:t xml:space="preserve">”) </w:t>
      </w:r>
      <w:r w:rsidRPr="00747B23">
        <w:rPr>
          <w:bCs/>
          <w:lang w:val="en-GB"/>
        </w:rPr>
        <w:t>and did not demand it.</w:t>
      </w:r>
    </w:p>
    <w:p w14:paraId="49D40E77" w14:textId="1E1625F0" w:rsidR="00E52712" w:rsidRPr="00747B23" w:rsidRDefault="00E52712" w:rsidP="00E52712">
      <w:pPr>
        <w:rPr>
          <w:bCs/>
          <w:lang w:val="en-GB"/>
        </w:rPr>
      </w:pPr>
      <w:r w:rsidRPr="00747B23">
        <w:rPr>
          <w:bCs/>
          <w:lang w:val="en-GB"/>
        </w:rPr>
        <w:t xml:space="preserve"> </w:t>
      </w:r>
    </w:p>
    <w:p w14:paraId="516BE6B3" w14:textId="77777777" w:rsidR="00B7569E" w:rsidRDefault="00E52712" w:rsidP="00E52712">
      <w:pPr>
        <w:rPr>
          <w:bCs/>
          <w:lang w:val="en-GB"/>
        </w:rPr>
      </w:pPr>
      <w:r w:rsidRPr="00747B23">
        <w:rPr>
          <w:bCs/>
          <w:lang w:val="en-GB"/>
        </w:rPr>
        <w:t xml:space="preserve">More important is the fact that this problem of translation belongs only to the English-speaking scholarship. </w:t>
      </w:r>
      <w:r w:rsidR="0056075D">
        <w:rPr>
          <w:bCs/>
          <w:lang w:val="en-GB"/>
        </w:rPr>
        <w:t xml:space="preserve"> </w:t>
      </w:r>
      <w:r w:rsidRPr="00747B23">
        <w:rPr>
          <w:bCs/>
          <w:lang w:val="en-GB"/>
        </w:rPr>
        <w:t xml:space="preserve">It was occasioned by C H Dodd’s study of the </w:t>
      </w:r>
      <w:proofErr w:type="spellStart"/>
      <w:r w:rsidRPr="0056075D">
        <w:rPr>
          <w:b/>
          <w:bCs/>
          <w:i/>
          <w:lang w:val="en-GB"/>
        </w:rPr>
        <w:t>hilaskesthai</w:t>
      </w:r>
      <w:proofErr w:type="spellEnd"/>
      <w:r w:rsidRPr="00747B23">
        <w:rPr>
          <w:bCs/>
          <w:lang w:val="en-GB"/>
        </w:rPr>
        <w:t xml:space="preserve"> word group (“Atonement”), to which L Morris replied (Apostolic Preaching of the Cross </w:t>
      </w:r>
      <w:proofErr w:type="spellStart"/>
      <w:r w:rsidRPr="00747B23">
        <w:rPr>
          <w:bCs/>
          <w:lang w:val="en-GB"/>
        </w:rPr>
        <w:t>chs</w:t>
      </w:r>
      <w:proofErr w:type="spellEnd"/>
      <w:r w:rsidRPr="00747B23">
        <w:rPr>
          <w:bCs/>
          <w:lang w:val="en-GB"/>
        </w:rPr>
        <w:t>. 5-6</w:t>
      </w:r>
      <w:r w:rsidR="0056075D">
        <w:rPr>
          <w:bCs/>
          <w:lang w:val="en-GB"/>
        </w:rPr>
        <w:t xml:space="preserve">; </w:t>
      </w:r>
      <w:r w:rsidRPr="00747B23">
        <w:rPr>
          <w:bCs/>
          <w:lang w:val="en-GB"/>
        </w:rPr>
        <w:t xml:space="preserve">See also Hill, Greek Words 23-36; Ladd, Theology 470-74). </w:t>
      </w:r>
      <w:r w:rsidR="0056075D">
        <w:rPr>
          <w:bCs/>
          <w:lang w:val="en-GB"/>
        </w:rPr>
        <w:t xml:space="preserve"> </w:t>
      </w:r>
      <w:r w:rsidRPr="00747B23">
        <w:rPr>
          <w:bCs/>
          <w:lang w:val="en-GB"/>
        </w:rPr>
        <w:t>But what L Morris did not notice</w:t>
      </w:r>
      <w:r w:rsidR="0056075D">
        <w:rPr>
          <w:bCs/>
          <w:lang w:val="en-GB"/>
        </w:rPr>
        <w:t>, similar to</w:t>
      </w:r>
      <w:r w:rsidRPr="00747B23">
        <w:rPr>
          <w:bCs/>
          <w:lang w:val="en-GB"/>
        </w:rPr>
        <w:t xml:space="preserve"> many Christians in the West</w:t>
      </w:r>
      <w:r w:rsidR="0056075D">
        <w:rPr>
          <w:bCs/>
          <w:lang w:val="en-GB"/>
        </w:rPr>
        <w:t xml:space="preserve">, is </w:t>
      </w:r>
      <w:r w:rsidRPr="00747B23">
        <w:rPr>
          <w:bCs/>
          <w:lang w:val="en-GB"/>
        </w:rPr>
        <w:t xml:space="preserve">that in the Israelite worship, God is never “propitiated” or “appeased.” by a sacrifice.  The OT does not express anywhere at all, and does not even hint that God’s wrath is averted by any sacrifice. </w:t>
      </w:r>
      <w:r w:rsidR="00B7569E">
        <w:rPr>
          <w:bCs/>
          <w:lang w:val="en-GB"/>
        </w:rPr>
        <w:t xml:space="preserve"> </w:t>
      </w:r>
      <w:r w:rsidRPr="00747B23">
        <w:rPr>
          <w:bCs/>
          <w:lang w:val="en-GB"/>
        </w:rPr>
        <w:t>Sacrifices are offered to purify and to take away the sins as an obs</w:t>
      </w:r>
      <w:r w:rsidR="00B7569E">
        <w:rPr>
          <w:bCs/>
          <w:lang w:val="en-GB"/>
        </w:rPr>
        <w:t>tacle between God and humanity.</w:t>
      </w:r>
    </w:p>
    <w:p w14:paraId="1B5DF7C6" w14:textId="77777777" w:rsidR="00B7569E" w:rsidRDefault="00E52712" w:rsidP="00E52712">
      <w:pPr>
        <w:rPr>
          <w:bCs/>
          <w:lang w:val="en-GB"/>
        </w:rPr>
      </w:pPr>
      <w:r w:rsidRPr="00747B23">
        <w:rPr>
          <w:bCs/>
          <w:lang w:val="en-GB"/>
        </w:rPr>
        <w:lastRenderedPageBreak/>
        <w:t>The objective of the atoning act is rather the removal of sin</w:t>
      </w:r>
      <w:r w:rsidR="00B7569E">
        <w:rPr>
          <w:bCs/>
          <w:lang w:val="en-GB"/>
        </w:rPr>
        <w:t>;</w:t>
      </w:r>
      <w:r w:rsidRPr="00747B23">
        <w:rPr>
          <w:bCs/>
          <w:lang w:val="en-GB"/>
        </w:rPr>
        <w:t xml:space="preserve"> that is, either by purifying the person or object, or by wiping out the sin. </w:t>
      </w:r>
      <w:r w:rsidR="00B7569E">
        <w:rPr>
          <w:bCs/>
          <w:lang w:val="en-GB"/>
        </w:rPr>
        <w:t xml:space="preserve"> </w:t>
      </w:r>
      <w:r w:rsidRPr="00747B23">
        <w:rPr>
          <w:bCs/>
          <w:lang w:val="en-GB"/>
        </w:rPr>
        <w:t xml:space="preserve">Atonement is characteristically made “for” a person or “for sin.” </w:t>
      </w:r>
      <w:r w:rsidR="00B7569E">
        <w:rPr>
          <w:bCs/>
          <w:lang w:val="en-GB"/>
        </w:rPr>
        <w:t xml:space="preserve"> </w:t>
      </w:r>
      <w:r w:rsidRPr="00747B23">
        <w:rPr>
          <w:bCs/>
          <w:lang w:val="en-GB"/>
        </w:rPr>
        <w:t xml:space="preserve">And it can be said that it is God himself who expiates the sin or for the sin </w:t>
      </w:r>
      <w:r w:rsidR="00B7569E">
        <w:rPr>
          <w:bCs/>
          <w:lang w:val="en-GB"/>
        </w:rPr>
        <w:t>(</w:t>
      </w:r>
      <w:r w:rsidRPr="00747B23">
        <w:rPr>
          <w:bCs/>
          <w:lang w:val="en-GB"/>
        </w:rPr>
        <w:t>as in the LXX Ps 24:11; 2Ki</w:t>
      </w:r>
      <w:r w:rsidR="00B7569E">
        <w:rPr>
          <w:bCs/>
          <w:lang w:val="en-GB"/>
        </w:rPr>
        <w:t>n</w:t>
      </w:r>
      <w:r w:rsidRPr="00747B23">
        <w:rPr>
          <w:bCs/>
          <w:lang w:val="en-GB"/>
        </w:rPr>
        <w:t xml:space="preserve">gs 5:18. See, TDNT </w:t>
      </w:r>
      <w:proofErr w:type="spellStart"/>
      <w:r w:rsidRPr="00747B23">
        <w:rPr>
          <w:bCs/>
          <w:lang w:val="en-GB"/>
        </w:rPr>
        <w:t>vol</w:t>
      </w:r>
      <w:proofErr w:type="spellEnd"/>
      <w:r w:rsidRPr="00747B23">
        <w:rPr>
          <w:bCs/>
          <w:lang w:val="en-GB"/>
        </w:rPr>
        <w:t xml:space="preserve"> 3:315-17 and the comments on Rom 3:25 on pages 320-21). </w:t>
      </w:r>
      <w:r w:rsidR="00B7569E">
        <w:rPr>
          <w:bCs/>
          <w:lang w:val="en-GB"/>
        </w:rPr>
        <w:t xml:space="preserve"> </w:t>
      </w:r>
      <w:r w:rsidRPr="00747B23">
        <w:rPr>
          <w:bCs/>
          <w:lang w:val="en-GB"/>
        </w:rPr>
        <w:t xml:space="preserve">Of course, the atoning act thus removes the sin, but it does so by acting on the sin rather than on God. </w:t>
      </w:r>
      <w:r w:rsidR="00B7569E">
        <w:rPr>
          <w:bCs/>
          <w:lang w:val="en-GB"/>
        </w:rPr>
        <w:t xml:space="preserve"> </w:t>
      </w:r>
      <w:r w:rsidRPr="00747B23">
        <w:rPr>
          <w:bCs/>
          <w:lang w:val="en-GB"/>
        </w:rPr>
        <w:t xml:space="preserve">The imagery is more of the removal of a corrosive stain. </w:t>
      </w:r>
      <w:r w:rsidR="00B7569E">
        <w:rPr>
          <w:bCs/>
          <w:lang w:val="en-GB"/>
        </w:rPr>
        <w:t xml:space="preserve"> </w:t>
      </w:r>
      <w:r w:rsidRPr="00747B23">
        <w:rPr>
          <w:bCs/>
          <w:lang w:val="en-GB"/>
        </w:rPr>
        <w:t xml:space="preserve">J. </w:t>
      </w:r>
      <w:proofErr w:type="spellStart"/>
      <w:r w:rsidRPr="00747B23">
        <w:rPr>
          <w:bCs/>
          <w:lang w:val="en-GB"/>
        </w:rPr>
        <w:t>Milgrom</w:t>
      </w:r>
      <w:proofErr w:type="spellEnd"/>
      <w:r w:rsidRPr="00747B23">
        <w:rPr>
          <w:bCs/>
          <w:lang w:val="en-GB"/>
        </w:rPr>
        <w:t>, a Jewish scholar in his extensive study of Leviticus, 1-16,1991, has argued that the sacrifice for sin should be called</w:t>
      </w:r>
      <w:r w:rsidR="00B7569E">
        <w:rPr>
          <w:bCs/>
          <w:lang w:val="en-GB"/>
        </w:rPr>
        <w:t xml:space="preserve"> a “</w:t>
      </w:r>
      <w:r w:rsidRPr="00747B23">
        <w:rPr>
          <w:bCs/>
          <w:lang w:val="en-GB"/>
        </w:rPr>
        <w:t>purification offering</w:t>
      </w:r>
      <w:r w:rsidR="00B7569E">
        <w:rPr>
          <w:bCs/>
          <w:lang w:val="en-GB"/>
        </w:rPr>
        <w:t>” and that the “blood is a purging element”</w:t>
      </w:r>
      <w:r w:rsidRPr="00747B23">
        <w:rPr>
          <w:bCs/>
          <w:lang w:val="en-GB"/>
        </w:rPr>
        <w:t xml:space="preserve"> (</w:t>
      </w:r>
      <w:proofErr w:type="spellStart"/>
      <w:r w:rsidRPr="00747B23">
        <w:rPr>
          <w:bCs/>
          <w:lang w:val="en-GB"/>
        </w:rPr>
        <w:t>pp</w:t>
      </w:r>
      <w:proofErr w:type="spellEnd"/>
      <w:r w:rsidRPr="00747B23">
        <w:rPr>
          <w:bCs/>
          <w:lang w:val="en-GB"/>
        </w:rPr>
        <w:t xml:space="preserve"> 254ff). </w:t>
      </w:r>
      <w:r w:rsidR="00B7569E">
        <w:rPr>
          <w:bCs/>
          <w:lang w:val="en-GB"/>
        </w:rPr>
        <w:t xml:space="preserve"> </w:t>
      </w:r>
      <w:r w:rsidRPr="00747B23">
        <w:rPr>
          <w:bCs/>
          <w:lang w:val="en-GB"/>
        </w:rPr>
        <w:t>The text of Leviticus itself supports his exposition since this of</w:t>
      </w:r>
      <w:r w:rsidR="00B7569E">
        <w:rPr>
          <w:bCs/>
          <w:lang w:val="en-GB"/>
        </w:rPr>
        <w:t>fering or sacrifice is called “</w:t>
      </w:r>
      <w:r w:rsidRPr="00747B23">
        <w:rPr>
          <w:bCs/>
          <w:lang w:val="en-GB"/>
        </w:rPr>
        <w:t>most holy</w:t>
      </w:r>
      <w:r w:rsidR="00B7569E">
        <w:rPr>
          <w:bCs/>
          <w:lang w:val="en-GB"/>
        </w:rPr>
        <w:t>.</w:t>
      </w:r>
      <w:r w:rsidRPr="00747B23">
        <w:rPr>
          <w:bCs/>
          <w:lang w:val="en-GB"/>
        </w:rPr>
        <w:t>’’ Lev</w:t>
      </w:r>
      <w:r w:rsidR="00B7569E">
        <w:rPr>
          <w:bCs/>
          <w:lang w:val="en-GB"/>
        </w:rPr>
        <w:t>iticus</w:t>
      </w:r>
      <w:r w:rsidRPr="00747B23">
        <w:rPr>
          <w:bCs/>
          <w:lang w:val="en-GB"/>
        </w:rPr>
        <w:t xml:space="preserve"> 6:2</w:t>
      </w:r>
      <w:r w:rsidR="00B7569E">
        <w:rPr>
          <w:bCs/>
          <w:lang w:val="en-GB"/>
        </w:rPr>
        <w:t xml:space="preserve">7 says that </w:t>
      </w:r>
      <w:r w:rsidRPr="00747B23">
        <w:rPr>
          <w:bCs/>
          <w:lang w:val="en-GB"/>
        </w:rPr>
        <w:t>even whatever touches the flesh of this sacrifice shall be holy and when any of its blood is splashed on a garment, you shall wash it in a holy place</w:t>
      </w:r>
      <w:r w:rsidR="00B7569E">
        <w:rPr>
          <w:bCs/>
          <w:lang w:val="en-GB"/>
        </w:rPr>
        <w:t>.</w:t>
      </w:r>
    </w:p>
    <w:p w14:paraId="673BD21B" w14:textId="7EF72544" w:rsidR="00E52712" w:rsidRPr="00747B23" w:rsidRDefault="00E52712" w:rsidP="00E52712">
      <w:pPr>
        <w:rPr>
          <w:bCs/>
          <w:lang w:val="en-GB"/>
        </w:rPr>
      </w:pPr>
      <w:r w:rsidRPr="00747B23">
        <w:rPr>
          <w:bCs/>
          <w:lang w:val="en-GB"/>
        </w:rPr>
        <w:t xml:space="preserve"> </w:t>
      </w:r>
    </w:p>
    <w:p w14:paraId="7CF83EB4" w14:textId="09449B9A" w:rsidR="00E52712" w:rsidRPr="00747B23" w:rsidRDefault="00E52712" w:rsidP="00E52712">
      <w:pPr>
        <w:rPr>
          <w:bCs/>
          <w:lang w:val="en-GB"/>
        </w:rPr>
      </w:pPr>
      <w:r w:rsidRPr="00747B23">
        <w:rPr>
          <w:bCs/>
          <w:lang w:val="en-GB"/>
        </w:rPr>
        <w:t>It is necessary here to stress the fact that the NT uses the concept of purification of sins as the atoning act of Jesus in different places such as Heb</w:t>
      </w:r>
      <w:r w:rsidR="00B7569E">
        <w:rPr>
          <w:bCs/>
          <w:lang w:val="en-GB"/>
        </w:rPr>
        <w:t>rew</w:t>
      </w:r>
      <w:r w:rsidRPr="00747B23">
        <w:rPr>
          <w:bCs/>
          <w:lang w:val="en-GB"/>
        </w:rPr>
        <w:t xml:space="preserve"> 1:3; 2</w:t>
      </w:r>
      <w:r w:rsidR="00B7569E">
        <w:rPr>
          <w:bCs/>
          <w:lang w:val="en-GB"/>
        </w:rPr>
        <w:t xml:space="preserve"> </w:t>
      </w:r>
      <w:r w:rsidRPr="00747B23">
        <w:rPr>
          <w:bCs/>
          <w:lang w:val="en-GB"/>
        </w:rPr>
        <w:t>Pe</w:t>
      </w:r>
      <w:r w:rsidR="00134A46">
        <w:rPr>
          <w:bCs/>
          <w:lang w:val="en-GB"/>
        </w:rPr>
        <w:t>ter</w:t>
      </w:r>
      <w:r w:rsidRPr="00747B23">
        <w:rPr>
          <w:bCs/>
          <w:lang w:val="en-GB"/>
        </w:rPr>
        <w:t xml:space="preserve"> 1:9 and in particular the blood of Jesus which purifies from our sins in 1 J</w:t>
      </w:r>
      <w:r w:rsidR="00B7569E">
        <w:rPr>
          <w:bCs/>
          <w:lang w:val="en-GB"/>
        </w:rPr>
        <w:t>oh</w:t>
      </w:r>
      <w:r w:rsidRPr="00747B23">
        <w:rPr>
          <w:bCs/>
          <w:lang w:val="en-GB"/>
        </w:rPr>
        <w:t xml:space="preserve">n 1:7,9. </w:t>
      </w:r>
      <w:r w:rsidR="00B7569E">
        <w:rPr>
          <w:bCs/>
          <w:lang w:val="en-GB"/>
        </w:rPr>
        <w:t xml:space="preserve"> </w:t>
      </w:r>
      <w:r w:rsidRPr="00747B23">
        <w:rPr>
          <w:bCs/>
          <w:lang w:val="en-GB"/>
        </w:rPr>
        <w:t>More important</w:t>
      </w:r>
      <w:r w:rsidR="00B7569E">
        <w:rPr>
          <w:bCs/>
          <w:lang w:val="en-GB"/>
        </w:rPr>
        <w:t>ly,</w:t>
      </w:r>
      <w:r w:rsidRPr="00747B23">
        <w:rPr>
          <w:bCs/>
          <w:lang w:val="en-GB"/>
        </w:rPr>
        <w:t xml:space="preserve"> the washing by water for purification is a reference to Baptism, </w:t>
      </w:r>
      <w:proofErr w:type="spellStart"/>
      <w:r w:rsidRPr="00747B23">
        <w:rPr>
          <w:bCs/>
          <w:lang w:val="en-GB"/>
        </w:rPr>
        <w:t>Eph</w:t>
      </w:r>
      <w:proofErr w:type="spellEnd"/>
      <w:r w:rsidRPr="00747B23">
        <w:rPr>
          <w:bCs/>
          <w:lang w:val="en-GB"/>
        </w:rPr>
        <w:t xml:space="preserve"> 5:26. The same use of the verb </w:t>
      </w:r>
      <w:r w:rsidR="00134A46">
        <w:rPr>
          <w:bCs/>
          <w:lang w:val="en-GB"/>
        </w:rPr>
        <w:t>(</w:t>
      </w:r>
      <w:r w:rsidR="00134A46" w:rsidRPr="00134A46">
        <w:rPr>
          <w:bCs/>
          <w:i/>
          <w:lang w:val="en-GB"/>
        </w:rPr>
        <w:t>we should cleanse</w:t>
      </w:r>
      <w:r w:rsidR="00134A46">
        <w:rPr>
          <w:bCs/>
          <w:lang w:val="en-GB"/>
        </w:rPr>
        <w:t xml:space="preserve">) </w:t>
      </w:r>
      <w:r w:rsidRPr="00747B23">
        <w:rPr>
          <w:bCs/>
          <w:lang w:val="en-GB"/>
        </w:rPr>
        <w:t xml:space="preserve">in 2 </w:t>
      </w:r>
      <w:proofErr w:type="spellStart"/>
      <w:r w:rsidRPr="00747B23">
        <w:rPr>
          <w:bCs/>
          <w:lang w:val="en-GB"/>
        </w:rPr>
        <w:t>Cor</w:t>
      </w:r>
      <w:proofErr w:type="spellEnd"/>
      <w:r w:rsidRPr="00747B23">
        <w:rPr>
          <w:bCs/>
          <w:lang w:val="en-GB"/>
        </w:rPr>
        <w:t xml:space="preserve"> 7:1 betrays Paul Jewish mind.</w:t>
      </w:r>
    </w:p>
    <w:p w14:paraId="5A8A8AFB" w14:textId="77777777" w:rsidR="00E52712" w:rsidRPr="00747B23" w:rsidRDefault="00E52712" w:rsidP="00E52712">
      <w:pPr>
        <w:rPr>
          <w:bCs/>
          <w:lang w:val="en-GB"/>
        </w:rPr>
      </w:pPr>
    </w:p>
    <w:p w14:paraId="50FFB278" w14:textId="01206B2F" w:rsidR="00E52712" w:rsidRPr="00134A46" w:rsidRDefault="00661F1D" w:rsidP="00E52712">
      <w:pPr>
        <w:rPr>
          <w:b/>
          <w:bCs/>
          <w:lang w:val="en-GB"/>
        </w:rPr>
      </w:pPr>
      <w:r w:rsidRPr="00134A46">
        <w:rPr>
          <w:b/>
          <w:bCs/>
          <w:lang w:val="en-GB"/>
        </w:rPr>
        <w:t>Appendix B</w:t>
      </w:r>
      <w:r w:rsidR="00134A46" w:rsidRPr="00134A46">
        <w:rPr>
          <w:b/>
          <w:bCs/>
          <w:lang w:val="en-GB"/>
        </w:rPr>
        <w:t xml:space="preserve"> - </w:t>
      </w:r>
      <w:r w:rsidR="00E52712" w:rsidRPr="00134A46">
        <w:rPr>
          <w:b/>
          <w:bCs/>
          <w:lang w:val="en-GB"/>
        </w:rPr>
        <w:t xml:space="preserve">What is the meaning of </w:t>
      </w:r>
      <w:proofErr w:type="spellStart"/>
      <w:proofErr w:type="gramStart"/>
      <w:r w:rsidR="002A10FD" w:rsidRPr="002A10FD">
        <w:rPr>
          <w:rFonts w:ascii="Palatino Linotype" w:hAnsi="Palatino Linotype" w:cs="Arial"/>
          <w:b/>
          <w:color w:val="001320"/>
          <w:sz w:val="29"/>
          <w:szCs w:val="29"/>
        </w:rPr>
        <w:t>ἱλ</w:t>
      </w:r>
      <w:proofErr w:type="spellEnd"/>
      <w:r w:rsidR="002A10FD" w:rsidRPr="002A10FD">
        <w:rPr>
          <w:rFonts w:ascii="Palatino Linotype" w:hAnsi="Palatino Linotype" w:cs="Arial"/>
          <w:b/>
          <w:color w:val="001320"/>
          <w:sz w:val="29"/>
          <w:szCs w:val="29"/>
        </w:rPr>
        <w:t>αστήριον</w:t>
      </w:r>
      <w:r w:rsidR="00B8430C">
        <w:rPr>
          <w:rFonts w:ascii="Palatino Linotype" w:hAnsi="Palatino Linotype" w:cs="Arial"/>
          <w:b/>
          <w:color w:val="001320"/>
          <w:sz w:val="29"/>
          <w:szCs w:val="29"/>
        </w:rPr>
        <w:t xml:space="preserve"> </w:t>
      </w:r>
      <w:r w:rsidR="00E52712" w:rsidRPr="00134A46">
        <w:rPr>
          <w:b/>
          <w:bCs/>
          <w:lang w:val="en-GB"/>
        </w:rPr>
        <w:t>?</w:t>
      </w:r>
      <w:proofErr w:type="gramEnd"/>
    </w:p>
    <w:p w14:paraId="38BC62E6" w14:textId="7B73FBC6" w:rsidR="009044A0" w:rsidRDefault="00134A46" w:rsidP="00E52712">
      <w:pPr>
        <w:rPr>
          <w:bCs/>
          <w:lang w:val="en-GB"/>
        </w:rPr>
      </w:pPr>
      <w:proofErr w:type="spellStart"/>
      <w:r w:rsidRPr="009044A0">
        <w:rPr>
          <w:b/>
          <w:bCs/>
          <w:i/>
          <w:lang w:val="en-GB"/>
        </w:rPr>
        <w:t>Hilasterion</w:t>
      </w:r>
      <w:proofErr w:type="spellEnd"/>
      <w:r w:rsidR="009044A0">
        <w:rPr>
          <w:bCs/>
          <w:lang w:val="en-GB"/>
        </w:rPr>
        <w:t xml:space="preserve"> is generally translated as “mercy seat,” but what does that mean?</w:t>
      </w:r>
    </w:p>
    <w:p w14:paraId="3DBDE893" w14:textId="77777777" w:rsidR="009044A0" w:rsidRDefault="009044A0" w:rsidP="00E52712">
      <w:pPr>
        <w:rPr>
          <w:bCs/>
          <w:lang w:val="en-GB"/>
        </w:rPr>
      </w:pPr>
    </w:p>
    <w:p w14:paraId="3688D215" w14:textId="610052DA" w:rsidR="00E52712" w:rsidRPr="00747B23" w:rsidRDefault="00E52712" w:rsidP="00E52712">
      <w:pPr>
        <w:rPr>
          <w:bCs/>
          <w:lang w:val="en-GB"/>
        </w:rPr>
      </w:pPr>
      <w:r w:rsidRPr="00747B23">
        <w:rPr>
          <w:bCs/>
          <w:lang w:val="en-GB"/>
        </w:rPr>
        <w:t xml:space="preserve">It is used twice in the NT, Rom 3:25 and Hebrews 9:5. </w:t>
      </w:r>
      <w:r w:rsidR="00E66A87">
        <w:rPr>
          <w:bCs/>
          <w:lang w:val="en-GB"/>
        </w:rPr>
        <w:t xml:space="preserve"> </w:t>
      </w:r>
      <w:r w:rsidRPr="00747B23">
        <w:rPr>
          <w:bCs/>
          <w:lang w:val="en-GB"/>
        </w:rPr>
        <w:t xml:space="preserve">In the LXX the same word was used 7 times in Ex 25:6-7 and Lev 16:13-15 to translate the </w:t>
      </w:r>
      <w:proofErr w:type="gramStart"/>
      <w:r w:rsidRPr="00747B23">
        <w:rPr>
          <w:bCs/>
          <w:lang w:val="en-GB"/>
        </w:rPr>
        <w:t>Hebrew</w:t>
      </w:r>
      <w:r w:rsidR="009044A0">
        <w:rPr>
          <w:bCs/>
          <w:lang w:val="en-GB"/>
        </w:rPr>
        <w:t xml:space="preserve"> </w:t>
      </w:r>
      <w:r w:rsidRPr="009044A0">
        <w:rPr>
          <w:b/>
          <w:bCs/>
          <w:i/>
          <w:lang w:val="en-GB"/>
        </w:rPr>
        <w:t xml:space="preserve"> </w:t>
      </w:r>
      <w:proofErr w:type="spellStart"/>
      <w:r w:rsidRPr="009044A0">
        <w:rPr>
          <w:b/>
          <w:bCs/>
          <w:i/>
          <w:lang w:val="en-GB"/>
        </w:rPr>
        <w:t>kapporreth</w:t>
      </w:r>
      <w:proofErr w:type="spellEnd"/>
      <w:proofErr w:type="gramEnd"/>
      <w:r w:rsidRPr="00747B23">
        <w:rPr>
          <w:bCs/>
          <w:lang w:val="en-GB"/>
        </w:rPr>
        <w:t xml:space="preserve">, the Mercy Seat of the Ark. </w:t>
      </w:r>
      <w:r w:rsidR="009044A0">
        <w:rPr>
          <w:bCs/>
          <w:lang w:val="en-GB"/>
        </w:rPr>
        <w:t xml:space="preserve"> </w:t>
      </w:r>
      <w:r w:rsidRPr="00747B23">
        <w:rPr>
          <w:bCs/>
          <w:lang w:val="en-GB"/>
        </w:rPr>
        <w:t>This translation is supported by Philo the Alexandrian Jew, (Moses 2:95.97</w:t>
      </w:r>
      <w:r w:rsidR="009044A0">
        <w:rPr>
          <w:bCs/>
          <w:lang w:val="en-GB"/>
        </w:rPr>
        <w:t>)</w:t>
      </w:r>
      <w:r w:rsidRPr="00747B23">
        <w:rPr>
          <w:bCs/>
          <w:lang w:val="en-GB"/>
        </w:rPr>
        <w:t xml:space="preserve"> and other places in the writings of Philo.</w:t>
      </w:r>
    </w:p>
    <w:p w14:paraId="1C13D93A" w14:textId="77777777" w:rsidR="009044A0" w:rsidRDefault="009044A0" w:rsidP="00E52712">
      <w:pPr>
        <w:rPr>
          <w:bCs/>
          <w:lang w:val="en-GB"/>
        </w:rPr>
      </w:pPr>
    </w:p>
    <w:p w14:paraId="39F045DF" w14:textId="4B8A33A4" w:rsidR="00E52712" w:rsidRPr="00747B23" w:rsidRDefault="00E52712" w:rsidP="00E52712">
      <w:pPr>
        <w:rPr>
          <w:bCs/>
          <w:lang w:val="en-GB"/>
        </w:rPr>
      </w:pPr>
      <w:r w:rsidRPr="00747B23">
        <w:rPr>
          <w:bCs/>
          <w:lang w:val="en-GB"/>
        </w:rPr>
        <w:t xml:space="preserve">We should stress the fact </w:t>
      </w:r>
      <w:r w:rsidR="009044A0">
        <w:rPr>
          <w:bCs/>
          <w:lang w:val="en-GB"/>
        </w:rPr>
        <w:t xml:space="preserve">that in </w:t>
      </w:r>
      <w:r w:rsidRPr="00747B23">
        <w:rPr>
          <w:bCs/>
          <w:lang w:val="en-GB"/>
        </w:rPr>
        <w:t>most ancient commentaries on Romans by Origen (Rom. 3:8 PG 14:946C-952B</w:t>
      </w:r>
      <w:r w:rsidR="009044A0">
        <w:rPr>
          <w:bCs/>
          <w:lang w:val="en-GB"/>
        </w:rPr>
        <w:t>)</w:t>
      </w:r>
      <w:r w:rsidRPr="00747B23">
        <w:rPr>
          <w:bCs/>
          <w:lang w:val="en-GB"/>
        </w:rPr>
        <w:t>, John Chrysostom (homily 7:2 on Rom)</w:t>
      </w:r>
      <w:r w:rsidR="009044A0">
        <w:rPr>
          <w:bCs/>
          <w:lang w:val="en-GB"/>
        </w:rPr>
        <w:t>,</w:t>
      </w:r>
      <w:r w:rsidRPr="00747B23">
        <w:rPr>
          <w:bCs/>
          <w:lang w:val="en-GB"/>
        </w:rPr>
        <w:t xml:space="preserve"> </w:t>
      </w:r>
      <w:proofErr w:type="spellStart"/>
      <w:r w:rsidRPr="00747B23">
        <w:rPr>
          <w:bCs/>
          <w:lang w:val="en-GB"/>
        </w:rPr>
        <w:t>Theodoret</w:t>
      </w:r>
      <w:proofErr w:type="spellEnd"/>
      <w:r w:rsidRPr="00747B23">
        <w:rPr>
          <w:bCs/>
          <w:lang w:val="en-GB"/>
        </w:rPr>
        <w:t xml:space="preserve"> (Commentary on Rom 3:25), Cyril of Alexandria, (Rom 3:21, PG 74:780B) these fathers spoke Greek</w:t>
      </w:r>
      <w:proofErr w:type="gramStart"/>
      <w:r w:rsidR="009044A0">
        <w:rPr>
          <w:bCs/>
          <w:lang w:val="en-GB"/>
        </w:rPr>
        <w:t xml:space="preserve">, </w:t>
      </w:r>
      <w:r w:rsidRPr="00747B23">
        <w:rPr>
          <w:bCs/>
          <w:lang w:val="en-GB"/>
        </w:rPr>
        <w:t xml:space="preserve"> wrote</w:t>
      </w:r>
      <w:proofErr w:type="gramEnd"/>
      <w:r w:rsidRPr="00747B23">
        <w:rPr>
          <w:bCs/>
          <w:lang w:val="en-GB"/>
        </w:rPr>
        <w:t xml:space="preserve"> their commentaries in Greek</w:t>
      </w:r>
      <w:r w:rsidR="009044A0">
        <w:rPr>
          <w:bCs/>
          <w:lang w:val="en-GB"/>
        </w:rPr>
        <w:t xml:space="preserve">, and </w:t>
      </w:r>
      <w:r w:rsidRPr="00747B23">
        <w:rPr>
          <w:bCs/>
          <w:lang w:val="en-GB"/>
        </w:rPr>
        <w:t xml:space="preserve">understood this Greek word as the </w:t>
      </w:r>
      <w:r w:rsidR="009044A0">
        <w:rPr>
          <w:bCs/>
          <w:lang w:val="en-GB"/>
        </w:rPr>
        <w:t>“</w:t>
      </w:r>
      <w:r w:rsidRPr="00747B23">
        <w:rPr>
          <w:bCs/>
          <w:lang w:val="en-GB"/>
        </w:rPr>
        <w:t>Mercy Seat.</w:t>
      </w:r>
      <w:r w:rsidR="009044A0">
        <w:rPr>
          <w:bCs/>
          <w:lang w:val="en-GB"/>
        </w:rPr>
        <w:t>”</w:t>
      </w:r>
      <w:r w:rsidRPr="00747B23">
        <w:rPr>
          <w:bCs/>
          <w:lang w:val="en-GB"/>
        </w:rPr>
        <w:t xml:space="preserve">   </w:t>
      </w:r>
    </w:p>
    <w:p w14:paraId="51B55879" w14:textId="77777777" w:rsidR="00E52712" w:rsidRPr="00747B23" w:rsidRDefault="00E52712" w:rsidP="00E52712">
      <w:pPr>
        <w:rPr>
          <w:bCs/>
          <w:lang w:val="en-GB"/>
        </w:rPr>
      </w:pPr>
    </w:p>
    <w:p w14:paraId="350FF957" w14:textId="61846B0A" w:rsidR="00E52712" w:rsidRDefault="00E52712" w:rsidP="00E52712">
      <w:r w:rsidRPr="00747B23">
        <w:rPr>
          <w:bCs/>
          <w:lang w:val="en-GB"/>
        </w:rPr>
        <w:t xml:space="preserve">More crucial, however, is the meaning of the word itself. </w:t>
      </w:r>
      <w:r w:rsidR="009044A0">
        <w:rPr>
          <w:bCs/>
          <w:lang w:val="en-GB"/>
        </w:rPr>
        <w:t xml:space="preserve"> </w:t>
      </w:r>
      <w:r w:rsidRPr="00747B23">
        <w:rPr>
          <w:bCs/>
          <w:lang w:val="en-GB"/>
        </w:rPr>
        <w:t xml:space="preserve">Because </w:t>
      </w:r>
      <w:proofErr w:type="spellStart"/>
      <w:r w:rsidRPr="009044A0">
        <w:rPr>
          <w:b/>
          <w:bCs/>
          <w:i/>
          <w:lang w:val="en-GB"/>
        </w:rPr>
        <w:t>hilasterion</w:t>
      </w:r>
      <w:proofErr w:type="spellEnd"/>
      <w:r w:rsidR="009044A0">
        <w:rPr>
          <w:bCs/>
          <w:lang w:val="en-GB"/>
        </w:rPr>
        <w:t xml:space="preserve">, a noun, </w:t>
      </w:r>
      <w:r w:rsidRPr="00747B23">
        <w:rPr>
          <w:bCs/>
          <w:lang w:val="en-GB"/>
        </w:rPr>
        <w:t xml:space="preserve">is related to the verb </w:t>
      </w:r>
      <w:proofErr w:type="spellStart"/>
      <w:r w:rsidRPr="009044A0">
        <w:rPr>
          <w:b/>
          <w:bCs/>
          <w:i/>
          <w:lang w:val="en-GB"/>
        </w:rPr>
        <w:t>hilaskesthai</w:t>
      </w:r>
      <w:proofErr w:type="spellEnd"/>
      <w:r w:rsidRPr="00747B23">
        <w:rPr>
          <w:bCs/>
          <w:lang w:val="en-GB"/>
        </w:rPr>
        <w:t>, “</w:t>
      </w:r>
      <w:r w:rsidR="009044A0">
        <w:rPr>
          <w:bCs/>
          <w:lang w:val="en-GB"/>
        </w:rPr>
        <w:t xml:space="preserve">to </w:t>
      </w:r>
      <w:r w:rsidRPr="00747B23">
        <w:rPr>
          <w:bCs/>
          <w:lang w:val="en-GB"/>
        </w:rPr>
        <w:t>appease, propitiate,” often used of appeasing angry gods in classical and Hellenistic Greek literature</w:t>
      </w:r>
      <w:r w:rsidR="009044A0">
        <w:rPr>
          <w:bCs/>
          <w:lang w:val="en-GB"/>
        </w:rPr>
        <w:t>.  M</w:t>
      </w:r>
      <w:r w:rsidRPr="00747B23">
        <w:rPr>
          <w:bCs/>
          <w:lang w:val="en-GB"/>
        </w:rPr>
        <w:t xml:space="preserve">any commentators think of </w:t>
      </w:r>
      <w:proofErr w:type="spellStart"/>
      <w:r w:rsidRPr="009044A0">
        <w:rPr>
          <w:b/>
          <w:bCs/>
          <w:i/>
          <w:lang w:val="en-GB"/>
        </w:rPr>
        <w:t>hilasterion</w:t>
      </w:r>
      <w:proofErr w:type="spellEnd"/>
      <w:r w:rsidRPr="00747B23">
        <w:rPr>
          <w:bCs/>
          <w:lang w:val="en-GB"/>
        </w:rPr>
        <w:t xml:space="preserve"> in this sense: God has set forth Christ as “appeasing” or as “a means of appeasing” his own anger or wrath. </w:t>
      </w:r>
      <w:r w:rsidR="009044A0">
        <w:rPr>
          <w:bCs/>
          <w:lang w:val="en-GB"/>
        </w:rPr>
        <w:t xml:space="preserve"> </w:t>
      </w:r>
      <w:r w:rsidRPr="00747B23">
        <w:rPr>
          <w:bCs/>
          <w:lang w:val="en-GB"/>
        </w:rPr>
        <w:t xml:space="preserve">Thus for L Morris and </w:t>
      </w:r>
      <w:proofErr w:type="spellStart"/>
      <w:r w:rsidRPr="00747B23">
        <w:rPr>
          <w:bCs/>
          <w:lang w:val="en-GB"/>
        </w:rPr>
        <w:t>Cranf</w:t>
      </w:r>
      <w:r w:rsidR="009044A0">
        <w:rPr>
          <w:bCs/>
          <w:lang w:val="en-GB"/>
        </w:rPr>
        <w:t>ield</w:t>
      </w:r>
      <w:proofErr w:type="spellEnd"/>
      <w:r w:rsidR="009044A0">
        <w:rPr>
          <w:bCs/>
          <w:lang w:val="en-GB"/>
        </w:rPr>
        <w:t xml:space="preserve"> (Romans, 201, 214-</w:t>
      </w:r>
      <w:r w:rsidRPr="00747B23">
        <w:rPr>
          <w:bCs/>
          <w:lang w:val="en-GB"/>
        </w:rPr>
        <w:t>18), Paul identifies Christ as a “propitiatory sacrifice.”</w:t>
      </w:r>
      <w:r w:rsidR="009044A0">
        <w:rPr>
          <w:bCs/>
          <w:lang w:val="en-GB"/>
        </w:rPr>
        <w:t xml:space="preserve"> </w:t>
      </w:r>
      <w:r w:rsidRPr="00747B23">
        <w:rPr>
          <w:bCs/>
          <w:lang w:val="en-GB"/>
        </w:rPr>
        <w:t xml:space="preserve"> But this interpretation of </w:t>
      </w:r>
      <w:proofErr w:type="spellStart"/>
      <w:r w:rsidRPr="009044A0">
        <w:rPr>
          <w:b/>
          <w:bCs/>
          <w:i/>
          <w:lang w:val="en-GB"/>
        </w:rPr>
        <w:t>hilasterion</w:t>
      </w:r>
      <w:proofErr w:type="spellEnd"/>
      <w:r w:rsidRPr="00747B23">
        <w:rPr>
          <w:bCs/>
          <w:lang w:val="en-GB"/>
        </w:rPr>
        <w:t xml:space="preserve"> finds no support in the Greek OT or in Pauline usage elsewhere. </w:t>
      </w:r>
      <w:r w:rsidR="009044A0">
        <w:rPr>
          <w:bCs/>
          <w:lang w:val="en-GB"/>
        </w:rPr>
        <w:t xml:space="preserve"> </w:t>
      </w:r>
      <w:r w:rsidRPr="00747B23">
        <w:rPr>
          <w:bCs/>
          <w:lang w:val="en-GB"/>
        </w:rPr>
        <w:t xml:space="preserve">Part of the problem is that Paul uses the word only here. </w:t>
      </w:r>
      <w:r w:rsidR="009044A0">
        <w:rPr>
          <w:bCs/>
          <w:lang w:val="en-GB"/>
        </w:rPr>
        <w:t xml:space="preserve"> </w:t>
      </w:r>
      <w:r w:rsidRPr="00747B23">
        <w:rPr>
          <w:bCs/>
          <w:lang w:val="en-GB"/>
        </w:rPr>
        <w:t>It was</w:t>
      </w:r>
      <w:r w:rsidR="009044A0">
        <w:rPr>
          <w:bCs/>
          <w:lang w:val="en-GB"/>
        </w:rPr>
        <w:t xml:space="preserve"> also</w:t>
      </w:r>
      <w:r w:rsidRPr="00747B23">
        <w:rPr>
          <w:bCs/>
          <w:lang w:val="en-GB"/>
        </w:rPr>
        <w:t xml:space="preserve"> used Heb</w:t>
      </w:r>
      <w:r w:rsidR="009044A0">
        <w:rPr>
          <w:bCs/>
          <w:lang w:val="en-GB"/>
        </w:rPr>
        <w:t>rews</w:t>
      </w:r>
      <w:r w:rsidRPr="00747B23">
        <w:rPr>
          <w:bCs/>
          <w:lang w:val="en-GB"/>
        </w:rPr>
        <w:t xml:space="preserve"> 9:5, where the meaning supports the reading of the fathers of the church, the mercy seat.</w:t>
      </w:r>
      <w:r w:rsidRPr="00747B23">
        <w:t xml:space="preserve"> </w:t>
      </w:r>
    </w:p>
    <w:p w14:paraId="0738D1E8" w14:textId="77777777" w:rsidR="00134A46" w:rsidRPr="00747B23" w:rsidRDefault="00134A46" w:rsidP="00E52712">
      <w:pPr>
        <w:rPr>
          <w:bCs/>
          <w:lang w:val="en-GB"/>
        </w:rPr>
      </w:pPr>
    </w:p>
    <w:p w14:paraId="07E72FF5" w14:textId="3A0B35BA" w:rsidR="00E52712" w:rsidRDefault="00E52712" w:rsidP="00E52712">
      <w:pPr>
        <w:rPr>
          <w:bCs/>
          <w:lang w:val="en-GB"/>
        </w:rPr>
      </w:pPr>
      <w:r w:rsidRPr="00747B23">
        <w:rPr>
          <w:bCs/>
          <w:lang w:val="en-GB"/>
        </w:rPr>
        <w:t xml:space="preserve">Consequently, </w:t>
      </w:r>
      <w:proofErr w:type="spellStart"/>
      <w:r w:rsidRPr="009044A0">
        <w:rPr>
          <w:b/>
          <w:bCs/>
          <w:i/>
          <w:lang w:val="en-GB"/>
        </w:rPr>
        <w:t>hilasterion</w:t>
      </w:r>
      <w:proofErr w:type="spellEnd"/>
      <w:r w:rsidRPr="00747B23">
        <w:rPr>
          <w:bCs/>
          <w:lang w:val="en-GB"/>
        </w:rPr>
        <w:t xml:space="preserve"> is better understood against the background of the LXX usage of the Day of Atonement rite, so it would depict Christ as the new “Mercy Seat,” presented or displayed by the Father as a means of expiating or wiping away the sins of humanity, indeed, as the place of the presence of God, of his revelation, and of his </w:t>
      </w:r>
      <w:r w:rsidRPr="00747B23">
        <w:rPr>
          <w:bCs/>
          <w:lang w:val="en-GB"/>
        </w:rPr>
        <w:lastRenderedPageBreak/>
        <w:t xml:space="preserve">expiating power. </w:t>
      </w:r>
      <w:r w:rsidR="009044A0">
        <w:rPr>
          <w:bCs/>
          <w:lang w:val="en-GB"/>
        </w:rPr>
        <w:t xml:space="preserve"> </w:t>
      </w:r>
      <w:r w:rsidRPr="00747B23">
        <w:rPr>
          <w:bCs/>
          <w:lang w:val="en-GB"/>
        </w:rPr>
        <w:t>This is also supported by the Coptic NT reading of Rom</w:t>
      </w:r>
      <w:r w:rsidR="00E66A87">
        <w:rPr>
          <w:bCs/>
          <w:lang w:val="en-GB"/>
        </w:rPr>
        <w:t>ans</w:t>
      </w:r>
      <w:r w:rsidRPr="00747B23">
        <w:rPr>
          <w:bCs/>
          <w:lang w:val="en-GB"/>
        </w:rPr>
        <w:t xml:space="preserve"> 3:21-25. The Coptic translation rendered the whole text</w:t>
      </w:r>
      <w:r w:rsidR="009044A0">
        <w:rPr>
          <w:bCs/>
          <w:lang w:val="en-GB"/>
        </w:rPr>
        <w:t>:</w:t>
      </w:r>
      <w:r w:rsidR="00E66A87">
        <w:rPr>
          <w:bCs/>
          <w:lang w:val="en-GB"/>
        </w:rPr>
        <w:t xml:space="preserve"> “</w:t>
      </w:r>
      <w:r w:rsidRPr="00E66A87">
        <w:rPr>
          <w:bCs/>
          <w:i/>
          <w:lang w:val="en-GB"/>
        </w:rPr>
        <w:t>Whom God before set as a Forgiver…</w:t>
      </w:r>
      <w:r w:rsidR="00E66A87">
        <w:rPr>
          <w:bCs/>
          <w:i/>
          <w:lang w:val="en-GB"/>
        </w:rPr>
        <w:t>”</w:t>
      </w:r>
      <w:r w:rsidR="00E66A87">
        <w:rPr>
          <w:bCs/>
          <w:lang w:val="en-GB"/>
        </w:rPr>
        <w:t xml:space="preserve"> </w:t>
      </w:r>
      <w:proofErr w:type="gramStart"/>
      <w:r w:rsidR="00E66A87">
        <w:rPr>
          <w:bCs/>
          <w:lang w:val="en-GB"/>
        </w:rPr>
        <w:t>(</w:t>
      </w:r>
      <w:r w:rsidRPr="00747B23">
        <w:rPr>
          <w:bCs/>
          <w:lang w:val="en-GB"/>
        </w:rPr>
        <w:t>Coptic Version of the NT,</w:t>
      </w:r>
      <w:r w:rsidR="00E66A87">
        <w:rPr>
          <w:bCs/>
          <w:lang w:val="en-GB"/>
        </w:rPr>
        <w:t xml:space="preserve"> </w:t>
      </w:r>
      <w:r w:rsidRPr="00747B23">
        <w:rPr>
          <w:bCs/>
          <w:lang w:val="en-GB"/>
        </w:rPr>
        <w:t>1905, and also Luther’s German translation of Romans 3:24.</w:t>
      </w:r>
      <w:r w:rsidR="00E66A87">
        <w:rPr>
          <w:bCs/>
          <w:lang w:val="en-GB"/>
        </w:rPr>
        <w:t>)</w:t>
      </w:r>
      <w:proofErr w:type="gramEnd"/>
      <w:r w:rsidRPr="00747B23">
        <w:rPr>
          <w:bCs/>
          <w:lang w:val="en-GB"/>
        </w:rPr>
        <w:t xml:space="preserve"> </w:t>
      </w:r>
    </w:p>
    <w:p w14:paraId="29D96835" w14:textId="77777777" w:rsidR="00134A46" w:rsidRPr="00747B23" w:rsidRDefault="00134A46" w:rsidP="00E52712">
      <w:pPr>
        <w:rPr>
          <w:bCs/>
          <w:lang w:val="en-GB"/>
        </w:rPr>
      </w:pPr>
    </w:p>
    <w:p w14:paraId="4B278D97" w14:textId="65F29AD8" w:rsidR="00E52712" w:rsidRPr="00747B23" w:rsidRDefault="00E52712" w:rsidP="00E52712">
      <w:pPr>
        <w:rPr>
          <w:bCs/>
          <w:lang w:val="en-GB"/>
        </w:rPr>
      </w:pPr>
      <w:r w:rsidRPr="00747B23">
        <w:rPr>
          <w:bCs/>
          <w:lang w:val="en-GB"/>
        </w:rPr>
        <w:t xml:space="preserve">It is, however, sometimes thought that this specific meaning of </w:t>
      </w:r>
      <w:proofErr w:type="spellStart"/>
      <w:r w:rsidRPr="00E66A87">
        <w:rPr>
          <w:b/>
          <w:bCs/>
          <w:i/>
          <w:lang w:val="en-GB"/>
        </w:rPr>
        <w:t>hilasterion</w:t>
      </w:r>
      <w:proofErr w:type="spellEnd"/>
      <w:r w:rsidRPr="00747B23">
        <w:rPr>
          <w:bCs/>
          <w:lang w:val="en-GB"/>
        </w:rPr>
        <w:t xml:space="preserve"> as “Mercy Seat” would have escaped the comprehension of Paul’s readers. </w:t>
      </w:r>
      <w:r w:rsidR="00E66A87">
        <w:rPr>
          <w:bCs/>
          <w:lang w:val="en-GB"/>
        </w:rPr>
        <w:t xml:space="preserve"> </w:t>
      </w:r>
      <w:r w:rsidRPr="00747B23">
        <w:rPr>
          <w:bCs/>
          <w:lang w:val="en-GB"/>
        </w:rPr>
        <w:t xml:space="preserve">For if the verb </w:t>
      </w:r>
      <w:proofErr w:type="spellStart"/>
      <w:r w:rsidRPr="00E66A87">
        <w:rPr>
          <w:b/>
          <w:bCs/>
          <w:i/>
          <w:lang w:val="en-GB"/>
        </w:rPr>
        <w:t>proetheto</w:t>
      </w:r>
      <w:proofErr w:type="spellEnd"/>
      <w:r w:rsidRPr="00E66A87">
        <w:rPr>
          <w:b/>
          <w:bCs/>
          <w:i/>
          <w:lang w:val="en-GB"/>
        </w:rPr>
        <w:t xml:space="preserve"> </w:t>
      </w:r>
      <w:r w:rsidRPr="00747B23">
        <w:rPr>
          <w:bCs/>
          <w:lang w:val="en-GB"/>
        </w:rPr>
        <w:t xml:space="preserve">means “displayed publicly,” would not that meaning militate against the sense of Christ as </w:t>
      </w:r>
      <w:proofErr w:type="spellStart"/>
      <w:r w:rsidRPr="00E66A87">
        <w:rPr>
          <w:b/>
          <w:bCs/>
          <w:i/>
          <w:lang w:val="en-GB"/>
        </w:rPr>
        <w:t>hilasterion</w:t>
      </w:r>
      <w:proofErr w:type="spellEnd"/>
      <w:r w:rsidRPr="00747B23">
        <w:rPr>
          <w:bCs/>
          <w:lang w:val="en-GB"/>
        </w:rPr>
        <w:t xml:space="preserve">, hidden in the Holy of Holies of old? </w:t>
      </w:r>
      <w:r w:rsidR="00E66A87">
        <w:rPr>
          <w:bCs/>
          <w:lang w:val="en-GB"/>
        </w:rPr>
        <w:t xml:space="preserve"> </w:t>
      </w:r>
      <w:r w:rsidRPr="00747B23">
        <w:rPr>
          <w:bCs/>
          <w:lang w:val="en-GB"/>
        </w:rPr>
        <w:t xml:space="preserve">For that reason, some commentators would take the word only in a generic sense, as would be known, for instance, from the Greek Inscription of the city </w:t>
      </w:r>
      <w:proofErr w:type="gramStart"/>
      <w:r w:rsidRPr="00747B23">
        <w:rPr>
          <w:bCs/>
          <w:lang w:val="en-GB"/>
        </w:rPr>
        <w:t>of  Cos</w:t>
      </w:r>
      <w:proofErr w:type="gramEnd"/>
      <w:r w:rsidRPr="00747B23">
        <w:rPr>
          <w:bCs/>
          <w:lang w:val="en-GB"/>
        </w:rPr>
        <w:t xml:space="preserve"> to Augustus: “The people (offer this) as an oblation to the gods for the salvation of Imperator Caesar Augustus, son of God” (W. R. Paton and E. L. Hicks, The Inscriptions of Cos, 1891; reprinted, 1990 and TDNT </w:t>
      </w:r>
      <w:proofErr w:type="spellStart"/>
      <w:r w:rsidRPr="00747B23">
        <w:rPr>
          <w:bCs/>
          <w:lang w:val="en-GB"/>
        </w:rPr>
        <w:t>Vol</w:t>
      </w:r>
      <w:proofErr w:type="spellEnd"/>
      <w:r w:rsidRPr="00747B23">
        <w:rPr>
          <w:bCs/>
          <w:lang w:val="en-GB"/>
        </w:rPr>
        <w:t xml:space="preserve"> 3.320.</w:t>
      </w:r>
    </w:p>
    <w:p w14:paraId="272B3B2B" w14:textId="77777777" w:rsidR="00E66A87" w:rsidRDefault="00E66A87" w:rsidP="00E52712">
      <w:pPr>
        <w:rPr>
          <w:bCs/>
          <w:lang w:val="en-GB"/>
        </w:rPr>
      </w:pPr>
    </w:p>
    <w:p w14:paraId="7FE2260A" w14:textId="1BF8A69B" w:rsidR="00661F1D" w:rsidRPr="00747B23" w:rsidRDefault="00E52712" w:rsidP="00E52712">
      <w:pPr>
        <w:rPr>
          <w:bCs/>
          <w:lang w:val="en-GB"/>
        </w:rPr>
      </w:pPr>
      <w:r w:rsidRPr="00747B23">
        <w:rPr>
          <w:bCs/>
          <w:lang w:val="en-GB"/>
        </w:rPr>
        <w:t xml:space="preserve">The Christians of Rome, to whom Paul is writing, almost certainly would have read the OT in the Greek LXX. </w:t>
      </w:r>
      <w:r w:rsidR="00E66A87">
        <w:rPr>
          <w:bCs/>
          <w:lang w:val="en-GB"/>
        </w:rPr>
        <w:t xml:space="preserve"> </w:t>
      </w:r>
      <w:r w:rsidRPr="00747B23">
        <w:rPr>
          <w:bCs/>
          <w:lang w:val="en-GB"/>
        </w:rPr>
        <w:t xml:space="preserve">The Greek word </w:t>
      </w:r>
      <w:proofErr w:type="spellStart"/>
      <w:r w:rsidRPr="00E66A87">
        <w:rPr>
          <w:b/>
          <w:bCs/>
          <w:i/>
          <w:lang w:val="en-GB"/>
        </w:rPr>
        <w:t>hilasterion</w:t>
      </w:r>
      <w:proofErr w:type="spellEnd"/>
      <w:r w:rsidRPr="00747B23">
        <w:rPr>
          <w:bCs/>
          <w:lang w:val="en-GB"/>
        </w:rPr>
        <w:t xml:space="preserve"> would have been known to them. Again, why should we deprive Paul of the possibility of using “Mercy Seat” in a symbolic or figurative sense, which is precisely what he seems to be doing, even though he insists as well on the public display of Christ crucified on Calvary and not in the hidden </w:t>
      </w:r>
      <w:r w:rsidR="00661F1D" w:rsidRPr="00747B23">
        <w:rPr>
          <w:bCs/>
          <w:lang w:val="en-GB"/>
        </w:rPr>
        <w:t>Holy of Hol</w:t>
      </w:r>
      <w:r w:rsidR="00E66A87">
        <w:rPr>
          <w:bCs/>
          <w:lang w:val="en-GB"/>
        </w:rPr>
        <w:t>ies.</w:t>
      </w:r>
      <w:r w:rsidR="00661F1D" w:rsidRPr="00747B23">
        <w:rPr>
          <w:bCs/>
          <w:lang w:val="en-GB"/>
        </w:rPr>
        <w:t xml:space="preserve"> </w:t>
      </w:r>
    </w:p>
    <w:p w14:paraId="502ACE01" w14:textId="77777777" w:rsidR="00661F1D" w:rsidRPr="00747B23" w:rsidRDefault="00661F1D" w:rsidP="00E52712">
      <w:pPr>
        <w:rPr>
          <w:bCs/>
          <w:lang w:val="en-GB"/>
        </w:rPr>
      </w:pPr>
    </w:p>
    <w:p w14:paraId="438DA4C3" w14:textId="21DA563B" w:rsidR="00E52712" w:rsidRPr="00E66A87" w:rsidRDefault="00E52712" w:rsidP="00E52712">
      <w:pPr>
        <w:rPr>
          <w:b/>
          <w:bCs/>
          <w:lang w:val="en-GB"/>
        </w:rPr>
      </w:pPr>
      <w:r w:rsidRPr="00E66A87">
        <w:rPr>
          <w:b/>
          <w:bCs/>
          <w:lang w:val="en-GB"/>
        </w:rPr>
        <w:t>Conclusion</w:t>
      </w:r>
    </w:p>
    <w:p w14:paraId="2BF69A78" w14:textId="7AC71758" w:rsidR="00E52712" w:rsidRPr="00747B23" w:rsidRDefault="00E52712" w:rsidP="00E66A87">
      <w:pPr>
        <w:ind w:left="360" w:hanging="360"/>
        <w:rPr>
          <w:bCs/>
          <w:lang w:val="en-GB"/>
        </w:rPr>
      </w:pPr>
      <w:r w:rsidRPr="00747B23">
        <w:rPr>
          <w:bCs/>
          <w:lang w:val="en-GB"/>
        </w:rPr>
        <w:t>1</w:t>
      </w:r>
      <w:r w:rsidR="00D14C39">
        <w:rPr>
          <w:bCs/>
          <w:lang w:val="en-GB"/>
        </w:rPr>
        <w:t>.</w:t>
      </w:r>
      <w:r w:rsidRPr="00747B23">
        <w:rPr>
          <w:bCs/>
          <w:lang w:val="en-GB"/>
        </w:rPr>
        <w:t xml:space="preserve"> </w:t>
      </w:r>
      <w:r w:rsidR="00E66A87">
        <w:rPr>
          <w:bCs/>
          <w:lang w:val="en-GB"/>
        </w:rPr>
        <w:tab/>
      </w:r>
      <w:r w:rsidRPr="00747B23">
        <w:rPr>
          <w:bCs/>
          <w:lang w:val="en-GB"/>
        </w:rPr>
        <w:t>Paul does not say that the Son appeased God the Father and averted His anger or wrath.</w:t>
      </w:r>
      <w:r w:rsidR="00E66A87">
        <w:rPr>
          <w:bCs/>
          <w:lang w:val="en-GB"/>
        </w:rPr>
        <w:t xml:space="preserve"> </w:t>
      </w:r>
      <w:r w:rsidRPr="00747B23">
        <w:rPr>
          <w:bCs/>
          <w:lang w:val="en-GB"/>
        </w:rPr>
        <w:t xml:space="preserve"> There is no text in the entire Pauline letters and in particular Romans which even hint to that.</w:t>
      </w:r>
    </w:p>
    <w:p w14:paraId="2E90A7F7" w14:textId="77777777" w:rsidR="00E52712" w:rsidRPr="00747B23" w:rsidRDefault="00E52712" w:rsidP="00E52712">
      <w:pPr>
        <w:rPr>
          <w:bCs/>
          <w:lang w:val="en-GB"/>
        </w:rPr>
      </w:pPr>
    </w:p>
    <w:p w14:paraId="7E88754F" w14:textId="39F4AE14" w:rsidR="00E52712" w:rsidRDefault="00134A46" w:rsidP="00E66A87">
      <w:pPr>
        <w:ind w:left="360" w:hanging="360"/>
        <w:rPr>
          <w:bCs/>
          <w:lang w:val="en-GB"/>
        </w:rPr>
      </w:pPr>
      <w:r>
        <w:rPr>
          <w:bCs/>
          <w:lang w:val="en-GB"/>
        </w:rPr>
        <w:t>2</w:t>
      </w:r>
      <w:r w:rsidR="00D14C39">
        <w:rPr>
          <w:bCs/>
          <w:lang w:val="en-GB"/>
        </w:rPr>
        <w:t>.</w:t>
      </w:r>
      <w:r>
        <w:rPr>
          <w:bCs/>
          <w:lang w:val="en-GB"/>
        </w:rPr>
        <w:t xml:space="preserve"> </w:t>
      </w:r>
      <w:r w:rsidR="00E66A87">
        <w:rPr>
          <w:bCs/>
          <w:lang w:val="en-GB"/>
        </w:rPr>
        <w:tab/>
      </w:r>
      <w:r>
        <w:rPr>
          <w:bCs/>
          <w:lang w:val="en-GB"/>
        </w:rPr>
        <w:t>No</w:t>
      </w:r>
      <w:r w:rsidR="00E52712" w:rsidRPr="00747B23">
        <w:rPr>
          <w:bCs/>
          <w:lang w:val="en-GB"/>
        </w:rPr>
        <w:t>where</w:t>
      </w:r>
      <w:r w:rsidR="00E66A87">
        <w:rPr>
          <w:bCs/>
          <w:lang w:val="en-GB"/>
        </w:rPr>
        <w:t xml:space="preserve"> does</w:t>
      </w:r>
      <w:r w:rsidR="00E52712" w:rsidRPr="00747B23">
        <w:rPr>
          <w:bCs/>
          <w:lang w:val="en-GB"/>
        </w:rPr>
        <w:t xml:space="preserve"> Paul speak of the Son offering a sacrifice to God the Father in Romans, in fact in 2 Cor</w:t>
      </w:r>
      <w:r w:rsidR="00E66A87">
        <w:rPr>
          <w:bCs/>
          <w:lang w:val="en-GB"/>
        </w:rPr>
        <w:t>inthians</w:t>
      </w:r>
      <w:r w:rsidR="00E52712" w:rsidRPr="00747B23">
        <w:rPr>
          <w:bCs/>
          <w:lang w:val="en-GB"/>
        </w:rPr>
        <w:t xml:space="preserve"> 5:17ff where the main point is the new creation, Paul says, ‘ </w:t>
      </w:r>
      <w:r w:rsidR="00E52712" w:rsidRPr="00E66A87">
        <w:rPr>
          <w:bCs/>
          <w:i/>
          <w:lang w:val="en-GB"/>
        </w:rPr>
        <w:t>God was in Christ reconciling the world to himself, not charging their trespasses to them</w:t>
      </w:r>
      <w:r w:rsidR="00E66A87">
        <w:rPr>
          <w:bCs/>
          <w:lang w:val="en-GB"/>
        </w:rPr>
        <w:t xml:space="preserve">” </w:t>
      </w:r>
      <w:r w:rsidR="00E52712" w:rsidRPr="00747B23">
        <w:rPr>
          <w:bCs/>
          <w:lang w:val="en-GB"/>
        </w:rPr>
        <w:t>(</w:t>
      </w:r>
      <w:r w:rsidR="00E52712" w:rsidRPr="00E66A87">
        <w:rPr>
          <w:b/>
          <w:bCs/>
          <w:i/>
          <w:lang w:val="en-GB"/>
        </w:rPr>
        <w:t xml:space="preserve">me </w:t>
      </w:r>
      <w:proofErr w:type="spellStart"/>
      <w:r w:rsidR="00E52712" w:rsidRPr="00E66A87">
        <w:rPr>
          <w:b/>
          <w:bCs/>
          <w:i/>
          <w:lang w:val="en-GB"/>
        </w:rPr>
        <w:t>logoizomenos</w:t>
      </w:r>
      <w:proofErr w:type="spellEnd"/>
      <w:r w:rsidR="00E52712" w:rsidRPr="00E66A87">
        <w:rPr>
          <w:b/>
          <w:bCs/>
          <w:i/>
          <w:lang w:val="en-GB"/>
        </w:rPr>
        <w:t xml:space="preserve"> </w:t>
      </w:r>
      <w:proofErr w:type="spellStart"/>
      <w:r w:rsidR="00E52712" w:rsidRPr="00E66A87">
        <w:rPr>
          <w:b/>
          <w:bCs/>
          <w:i/>
          <w:lang w:val="en-GB"/>
        </w:rPr>
        <w:t>autois</w:t>
      </w:r>
      <w:proofErr w:type="spellEnd"/>
      <w:r w:rsidR="00E52712" w:rsidRPr="00E66A87">
        <w:rPr>
          <w:b/>
          <w:bCs/>
          <w:i/>
          <w:lang w:val="en-GB"/>
        </w:rPr>
        <w:t xml:space="preserve"> ta </w:t>
      </w:r>
      <w:proofErr w:type="spellStart"/>
      <w:r w:rsidR="00E52712" w:rsidRPr="00E66A87">
        <w:rPr>
          <w:b/>
          <w:bCs/>
          <w:i/>
          <w:lang w:val="en-GB"/>
        </w:rPr>
        <w:t>paraptwmata</w:t>
      </w:r>
      <w:proofErr w:type="spellEnd"/>
      <w:r w:rsidR="00E52712" w:rsidRPr="00E66A87">
        <w:rPr>
          <w:b/>
          <w:bCs/>
          <w:i/>
          <w:lang w:val="en-GB"/>
        </w:rPr>
        <w:t xml:space="preserve"> </w:t>
      </w:r>
      <w:proofErr w:type="spellStart"/>
      <w:r w:rsidR="00E52712" w:rsidRPr="00E66A87">
        <w:rPr>
          <w:b/>
          <w:bCs/>
          <w:i/>
          <w:lang w:val="en-GB"/>
        </w:rPr>
        <w:t>autwn</w:t>
      </w:r>
      <w:proofErr w:type="spellEnd"/>
      <w:r w:rsidR="00E66A87">
        <w:rPr>
          <w:bCs/>
          <w:lang w:val="en-GB"/>
        </w:rPr>
        <w:t xml:space="preserve">).  If Paul </w:t>
      </w:r>
      <w:r w:rsidR="00E52712" w:rsidRPr="00747B23">
        <w:rPr>
          <w:bCs/>
          <w:lang w:val="en-GB"/>
        </w:rPr>
        <w:t>wanted to say that God was charging the trespasses on the account of Jesus Christ</w:t>
      </w:r>
      <w:r w:rsidR="00E66A87">
        <w:rPr>
          <w:bCs/>
          <w:lang w:val="en-GB"/>
        </w:rPr>
        <w:t>,</w:t>
      </w:r>
      <w:r w:rsidR="00E52712" w:rsidRPr="00747B23">
        <w:rPr>
          <w:bCs/>
          <w:lang w:val="en-GB"/>
        </w:rPr>
        <w:t xml:space="preserve"> here in Romans 3:21ff is the best place in the entire NT for that</w:t>
      </w:r>
      <w:r w:rsidR="00E66A87">
        <w:rPr>
          <w:bCs/>
          <w:lang w:val="en-GB"/>
        </w:rPr>
        <w:t xml:space="preserve">.  But </w:t>
      </w:r>
      <w:r w:rsidR="00E52712" w:rsidRPr="00747B23">
        <w:rPr>
          <w:bCs/>
          <w:lang w:val="en-GB"/>
        </w:rPr>
        <w:t>because God was in Christ, there is no place for any other interpretation.</w:t>
      </w:r>
    </w:p>
    <w:p w14:paraId="6D9E9CC6" w14:textId="77777777" w:rsidR="00E66A87" w:rsidRPr="00747B23" w:rsidRDefault="00E66A87" w:rsidP="00E66A87">
      <w:pPr>
        <w:ind w:left="360" w:hanging="360"/>
        <w:rPr>
          <w:bCs/>
          <w:lang w:val="en-GB"/>
        </w:rPr>
      </w:pPr>
    </w:p>
    <w:p w14:paraId="22631543" w14:textId="786AF2E2" w:rsidR="00E66A87" w:rsidRDefault="00E66A87" w:rsidP="00E66A87">
      <w:pPr>
        <w:ind w:left="360" w:hanging="360"/>
        <w:rPr>
          <w:bCs/>
          <w:lang w:val="en-GB"/>
        </w:rPr>
      </w:pPr>
      <w:r>
        <w:rPr>
          <w:bCs/>
          <w:lang w:val="en-GB"/>
        </w:rPr>
        <w:t>3</w:t>
      </w:r>
      <w:r w:rsidR="00D14C39">
        <w:rPr>
          <w:bCs/>
          <w:lang w:val="en-GB"/>
        </w:rPr>
        <w:t>.</w:t>
      </w:r>
      <w:r>
        <w:rPr>
          <w:bCs/>
          <w:lang w:val="en-GB"/>
        </w:rPr>
        <w:tab/>
      </w:r>
      <w:r w:rsidR="00E52712" w:rsidRPr="00747B23">
        <w:rPr>
          <w:bCs/>
          <w:lang w:val="en-GB"/>
        </w:rPr>
        <w:t xml:space="preserve">By saying </w:t>
      </w:r>
      <w:r>
        <w:rPr>
          <w:bCs/>
          <w:lang w:val="en-GB"/>
        </w:rPr>
        <w:t>“</w:t>
      </w:r>
      <w:r w:rsidR="00E52712" w:rsidRPr="00E66A87">
        <w:rPr>
          <w:bCs/>
          <w:i/>
          <w:lang w:val="en-GB"/>
        </w:rPr>
        <w:t xml:space="preserve">God </w:t>
      </w:r>
      <w:r w:rsidRPr="00E66A87">
        <w:rPr>
          <w:bCs/>
          <w:i/>
          <w:lang w:val="en-GB"/>
        </w:rPr>
        <w:t xml:space="preserve">was in </w:t>
      </w:r>
      <w:r w:rsidR="00E52712" w:rsidRPr="00E66A87">
        <w:rPr>
          <w:bCs/>
          <w:i/>
          <w:lang w:val="en-GB"/>
        </w:rPr>
        <w:t>Christ</w:t>
      </w:r>
      <w:r>
        <w:rPr>
          <w:bCs/>
          <w:lang w:val="en-GB"/>
        </w:rPr>
        <w:t>”,</w:t>
      </w:r>
      <w:r w:rsidR="00E52712" w:rsidRPr="00747B23">
        <w:rPr>
          <w:bCs/>
          <w:lang w:val="en-GB"/>
        </w:rPr>
        <w:t xml:space="preserve"> </w:t>
      </w:r>
      <w:r>
        <w:rPr>
          <w:bCs/>
          <w:lang w:val="en-GB"/>
        </w:rPr>
        <w:t xml:space="preserve">that </w:t>
      </w:r>
      <w:r w:rsidR="00E52712" w:rsidRPr="00747B23">
        <w:rPr>
          <w:bCs/>
          <w:lang w:val="en-GB"/>
        </w:rPr>
        <w:t>rules ou</w:t>
      </w:r>
      <w:r>
        <w:rPr>
          <w:bCs/>
          <w:lang w:val="en-GB"/>
        </w:rPr>
        <w:t>t</w:t>
      </w:r>
      <w:r w:rsidR="00E52712" w:rsidRPr="00747B23">
        <w:rPr>
          <w:bCs/>
          <w:lang w:val="en-GB"/>
        </w:rPr>
        <w:t xml:space="preserve"> any possibility</w:t>
      </w:r>
      <w:r>
        <w:rPr>
          <w:bCs/>
          <w:lang w:val="en-GB"/>
        </w:rPr>
        <w:t xml:space="preserve"> </w:t>
      </w:r>
      <w:r w:rsidR="00E52712" w:rsidRPr="00747B23">
        <w:rPr>
          <w:bCs/>
          <w:lang w:val="en-GB"/>
        </w:rPr>
        <w:t>of an</w:t>
      </w:r>
      <w:r>
        <w:rPr>
          <w:bCs/>
          <w:lang w:val="en-GB"/>
        </w:rPr>
        <w:t xml:space="preserve">y </w:t>
      </w:r>
      <w:r w:rsidR="00E52712" w:rsidRPr="00747B23">
        <w:rPr>
          <w:bCs/>
          <w:lang w:val="en-GB"/>
        </w:rPr>
        <w:t>other god appeasing God the Father.</w:t>
      </w:r>
      <w:r>
        <w:rPr>
          <w:bCs/>
          <w:lang w:val="en-GB"/>
        </w:rPr>
        <w:t xml:space="preserve">  </w:t>
      </w:r>
    </w:p>
    <w:p w14:paraId="2405A6E2" w14:textId="77777777" w:rsidR="00E66A87" w:rsidRDefault="00E66A87" w:rsidP="00E66A87">
      <w:pPr>
        <w:ind w:left="360" w:hanging="360"/>
        <w:rPr>
          <w:bCs/>
          <w:lang w:val="en-GB"/>
        </w:rPr>
      </w:pPr>
    </w:p>
    <w:p w14:paraId="12465237" w14:textId="63BD8382" w:rsidR="00E52712" w:rsidRPr="00747B23" w:rsidRDefault="00E66A87" w:rsidP="00E66A87">
      <w:pPr>
        <w:ind w:left="360" w:hanging="360"/>
        <w:rPr>
          <w:bCs/>
        </w:rPr>
      </w:pPr>
      <w:r>
        <w:rPr>
          <w:bCs/>
          <w:lang w:val="en-GB"/>
        </w:rPr>
        <w:t>4</w:t>
      </w:r>
      <w:r w:rsidR="00D14C39">
        <w:rPr>
          <w:bCs/>
          <w:lang w:val="en-GB"/>
        </w:rPr>
        <w:t>.</w:t>
      </w:r>
      <w:r>
        <w:rPr>
          <w:bCs/>
          <w:lang w:val="en-GB"/>
        </w:rPr>
        <w:tab/>
      </w:r>
      <w:r w:rsidR="00E52712" w:rsidRPr="00747B23">
        <w:rPr>
          <w:bCs/>
        </w:rPr>
        <w:t>We can understand with little difficulty, Paul’s use of the two words ransom and price if we take into consideration the wide variety of metaphors he draws on to describe redemption.</w:t>
      </w:r>
      <w:r>
        <w:rPr>
          <w:bCs/>
        </w:rPr>
        <w:t xml:space="preserve">  P</w:t>
      </w:r>
      <w:r w:rsidR="00E52712" w:rsidRPr="00747B23">
        <w:rPr>
          <w:bCs/>
        </w:rPr>
        <w:t xml:space="preserve">aul draws on metaphors from the customs of his time: </w:t>
      </w:r>
    </w:p>
    <w:p w14:paraId="2ECCBFF4" w14:textId="77777777" w:rsidR="00E52712" w:rsidRPr="00747B23" w:rsidRDefault="00E52712" w:rsidP="00E52712">
      <w:pPr>
        <w:rPr>
          <w:bCs/>
        </w:rPr>
      </w:pPr>
    </w:p>
    <w:p w14:paraId="7FECC16A" w14:textId="335B93A6" w:rsidR="00E52712" w:rsidRPr="00747B23" w:rsidRDefault="00E52712" w:rsidP="00E66A87">
      <w:pPr>
        <w:ind w:left="720" w:hanging="360"/>
        <w:rPr>
          <w:bCs/>
        </w:rPr>
      </w:pPr>
      <w:r w:rsidRPr="00747B23">
        <w:rPr>
          <w:bCs/>
        </w:rPr>
        <w:t xml:space="preserve">a) </w:t>
      </w:r>
      <w:r w:rsidR="00E66A87">
        <w:rPr>
          <w:bCs/>
        </w:rPr>
        <w:tab/>
      </w:r>
      <w:r w:rsidRPr="00747B23">
        <w:rPr>
          <w:bCs/>
        </w:rPr>
        <w:t xml:space="preserve">Redemption and paying a ransom, we have already looked at buying back of a slave or a war captive. </w:t>
      </w:r>
    </w:p>
    <w:p w14:paraId="38C4EE2D" w14:textId="77777777" w:rsidR="00E52712" w:rsidRPr="00747B23" w:rsidRDefault="00E52712" w:rsidP="00E66A87">
      <w:pPr>
        <w:ind w:left="720" w:hanging="360"/>
        <w:rPr>
          <w:bCs/>
        </w:rPr>
      </w:pPr>
    </w:p>
    <w:p w14:paraId="3CD8C17D" w14:textId="6283A330" w:rsidR="003D7140" w:rsidRDefault="00E52712" w:rsidP="003D7140">
      <w:pPr>
        <w:ind w:left="720" w:hanging="360"/>
        <w:rPr>
          <w:bCs/>
        </w:rPr>
      </w:pPr>
      <w:r w:rsidRPr="00747B23">
        <w:rPr>
          <w:bCs/>
        </w:rPr>
        <w:t xml:space="preserve">b) </w:t>
      </w:r>
      <w:r w:rsidR="00E66A87">
        <w:rPr>
          <w:bCs/>
        </w:rPr>
        <w:tab/>
      </w:r>
      <w:r w:rsidRPr="00747B23">
        <w:rPr>
          <w:bCs/>
        </w:rPr>
        <w:t xml:space="preserve">From agriculture, sowing and watering </w:t>
      </w:r>
      <w:r w:rsidR="00E66A87">
        <w:rPr>
          <w:bCs/>
        </w:rPr>
        <w:t>(</w:t>
      </w:r>
      <w:r w:rsidRPr="00747B23">
        <w:rPr>
          <w:bCs/>
        </w:rPr>
        <w:t>1</w:t>
      </w:r>
      <w:r w:rsidR="00E66A87">
        <w:rPr>
          <w:bCs/>
        </w:rPr>
        <w:t xml:space="preserve"> </w:t>
      </w:r>
      <w:proofErr w:type="spellStart"/>
      <w:r w:rsidRPr="00747B23">
        <w:rPr>
          <w:bCs/>
        </w:rPr>
        <w:t>Cor</w:t>
      </w:r>
      <w:proofErr w:type="spellEnd"/>
      <w:r w:rsidRPr="00747B23">
        <w:rPr>
          <w:bCs/>
        </w:rPr>
        <w:t xml:space="preserve"> 3:6-8</w:t>
      </w:r>
      <w:r w:rsidR="00E66A87">
        <w:rPr>
          <w:bCs/>
        </w:rPr>
        <w:t>)</w:t>
      </w:r>
      <w:r w:rsidRPr="00747B23">
        <w:rPr>
          <w:bCs/>
        </w:rPr>
        <w:t xml:space="preserve">, irrigation </w:t>
      </w:r>
      <w:r w:rsidR="00E66A87">
        <w:rPr>
          <w:bCs/>
        </w:rPr>
        <w:t>(</w:t>
      </w:r>
      <w:r w:rsidRPr="00747B23">
        <w:rPr>
          <w:bCs/>
        </w:rPr>
        <w:t>1</w:t>
      </w:r>
      <w:r w:rsidR="00E66A87">
        <w:rPr>
          <w:bCs/>
        </w:rPr>
        <w:t xml:space="preserve"> </w:t>
      </w:r>
      <w:proofErr w:type="spellStart"/>
      <w:r w:rsidR="00E66A87">
        <w:rPr>
          <w:bCs/>
        </w:rPr>
        <w:t>Cor</w:t>
      </w:r>
      <w:proofErr w:type="spellEnd"/>
      <w:r w:rsidR="00E66A87">
        <w:rPr>
          <w:bCs/>
        </w:rPr>
        <w:t xml:space="preserve"> 12:13),</w:t>
      </w:r>
      <w:r w:rsidRPr="00747B23">
        <w:rPr>
          <w:bCs/>
        </w:rPr>
        <w:t xml:space="preserve"> grafting </w:t>
      </w:r>
      <w:r w:rsidR="00E66A87">
        <w:rPr>
          <w:bCs/>
        </w:rPr>
        <w:t>(</w:t>
      </w:r>
      <w:r w:rsidRPr="00747B23">
        <w:rPr>
          <w:bCs/>
        </w:rPr>
        <w:t>Rom11:17-24</w:t>
      </w:r>
      <w:r w:rsidR="00E66A87">
        <w:rPr>
          <w:bCs/>
        </w:rPr>
        <w:t>)</w:t>
      </w:r>
      <w:r w:rsidRPr="00747B23">
        <w:rPr>
          <w:bCs/>
        </w:rPr>
        <w:t>, harvest</w:t>
      </w:r>
      <w:r w:rsidR="00E66A87">
        <w:rPr>
          <w:bCs/>
        </w:rPr>
        <w:t>, and</w:t>
      </w:r>
      <w:r w:rsidRPr="00747B23">
        <w:rPr>
          <w:bCs/>
        </w:rPr>
        <w:t xml:space="preserve"> in particular the first fruits of the harvest </w:t>
      </w:r>
      <w:r w:rsidR="00E66A87">
        <w:rPr>
          <w:bCs/>
        </w:rPr>
        <w:t>(</w:t>
      </w:r>
      <w:r w:rsidRPr="00747B23">
        <w:rPr>
          <w:bCs/>
        </w:rPr>
        <w:t>Rom 8:23</w:t>
      </w:r>
      <w:r w:rsidR="00E66A87">
        <w:rPr>
          <w:bCs/>
        </w:rPr>
        <w:t>)</w:t>
      </w:r>
      <w:r w:rsidRPr="00747B23">
        <w:rPr>
          <w:bCs/>
        </w:rPr>
        <w:t>.</w:t>
      </w:r>
      <w:r w:rsidR="003D7140">
        <w:rPr>
          <w:bCs/>
        </w:rPr>
        <w:br w:type="page"/>
      </w:r>
    </w:p>
    <w:p w14:paraId="0F53849A" w14:textId="36E02138" w:rsidR="00E52712" w:rsidRPr="00747B23" w:rsidRDefault="00E52712" w:rsidP="00E66A87">
      <w:pPr>
        <w:ind w:left="720" w:hanging="360"/>
        <w:rPr>
          <w:bCs/>
        </w:rPr>
      </w:pPr>
      <w:r w:rsidRPr="00747B23">
        <w:rPr>
          <w:bCs/>
        </w:rPr>
        <w:lastRenderedPageBreak/>
        <w:t xml:space="preserve">c) </w:t>
      </w:r>
      <w:r w:rsidR="00E66A87">
        <w:rPr>
          <w:bCs/>
        </w:rPr>
        <w:tab/>
        <w:t>From commerce he took the word</w:t>
      </w:r>
      <w:r w:rsidRPr="00747B23">
        <w:rPr>
          <w:bCs/>
        </w:rPr>
        <w:t xml:space="preserve"> </w:t>
      </w:r>
      <w:r w:rsidR="00E66A87">
        <w:rPr>
          <w:bCs/>
        </w:rPr>
        <w:t>“</w:t>
      </w:r>
      <w:r w:rsidRPr="00747B23">
        <w:rPr>
          <w:bCs/>
        </w:rPr>
        <w:t>seal</w:t>
      </w:r>
      <w:r w:rsidR="00E66A87">
        <w:rPr>
          <w:bCs/>
        </w:rPr>
        <w:t>”</w:t>
      </w:r>
      <w:r w:rsidRPr="00747B23">
        <w:rPr>
          <w:bCs/>
        </w:rPr>
        <w:t xml:space="preserve"> which is a visible mark of ownership</w:t>
      </w:r>
      <w:r w:rsidR="00E66A87">
        <w:rPr>
          <w:bCs/>
        </w:rPr>
        <w:t xml:space="preserve"> (</w:t>
      </w:r>
      <w:r w:rsidRPr="00747B23">
        <w:rPr>
          <w:bCs/>
        </w:rPr>
        <w:t xml:space="preserve">2Cor 1:22; </w:t>
      </w:r>
      <w:proofErr w:type="spellStart"/>
      <w:r w:rsidRPr="00747B23">
        <w:rPr>
          <w:bCs/>
        </w:rPr>
        <w:t>Eph</w:t>
      </w:r>
      <w:proofErr w:type="spellEnd"/>
      <w:r w:rsidRPr="00747B23">
        <w:rPr>
          <w:bCs/>
        </w:rPr>
        <w:t xml:space="preserve"> 1:13; 4:39</w:t>
      </w:r>
      <w:r w:rsidR="00E66A87">
        <w:rPr>
          <w:bCs/>
        </w:rPr>
        <w:t>)</w:t>
      </w:r>
      <w:r w:rsidRPr="00747B23">
        <w:rPr>
          <w:bCs/>
        </w:rPr>
        <w:t xml:space="preserve">. </w:t>
      </w:r>
      <w:r w:rsidR="00E66A87">
        <w:rPr>
          <w:bCs/>
        </w:rPr>
        <w:t xml:space="preserve"> </w:t>
      </w:r>
      <w:r w:rsidRPr="00747B23">
        <w:rPr>
          <w:bCs/>
        </w:rPr>
        <w:t xml:space="preserve">He also took the loan word used in Aramaic and Greek, </w:t>
      </w:r>
      <w:proofErr w:type="spellStart"/>
      <w:r w:rsidRPr="00E66A87">
        <w:rPr>
          <w:b/>
          <w:bCs/>
          <w:i/>
        </w:rPr>
        <w:t>arrabon</w:t>
      </w:r>
      <w:proofErr w:type="spellEnd"/>
      <w:r w:rsidR="00E66A87">
        <w:rPr>
          <w:bCs/>
        </w:rPr>
        <w:t>,</w:t>
      </w:r>
      <w:r w:rsidRPr="00747B23">
        <w:rPr>
          <w:bCs/>
        </w:rPr>
        <w:t xml:space="preserve"> which is the </w:t>
      </w:r>
      <w:r w:rsidR="00E66A87">
        <w:rPr>
          <w:bCs/>
        </w:rPr>
        <w:t>“</w:t>
      </w:r>
      <w:r w:rsidRPr="00747B23">
        <w:rPr>
          <w:bCs/>
        </w:rPr>
        <w:t>first installment</w:t>
      </w:r>
      <w:r w:rsidR="00E66A87">
        <w:rPr>
          <w:bCs/>
        </w:rPr>
        <w:t>”</w:t>
      </w:r>
      <w:r w:rsidRPr="00747B23">
        <w:rPr>
          <w:bCs/>
        </w:rPr>
        <w:t xml:space="preserve"> and the guarantee of what was still to come </w:t>
      </w:r>
      <w:r w:rsidR="00E66A87">
        <w:rPr>
          <w:bCs/>
        </w:rPr>
        <w:t>(</w:t>
      </w:r>
      <w:r w:rsidRPr="00747B23">
        <w:rPr>
          <w:bCs/>
        </w:rPr>
        <w:t xml:space="preserve">2 </w:t>
      </w:r>
      <w:proofErr w:type="spellStart"/>
      <w:r w:rsidRPr="00747B23">
        <w:rPr>
          <w:bCs/>
        </w:rPr>
        <w:t>Cor</w:t>
      </w:r>
      <w:proofErr w:type="spellEnd"/>
      <w:r w:rsidRPr="00747B23">
        <w:rPr>
          <w:bCs/>
        </w:rPr>
        <w:t xml:space="preserve"> 1:22;5:5; </w:t>
      </w:r>
      <w:proofErr w:type="spellStart"/>
      <w:r w:rsidRPr="00747B23">
        <w:rPr>
          <w:bCs/>
        </w:rPr>
        <w:t>Eph</w:t>
      </w:r>
      <w:proofErr w:type="spellEnd"/>
      <w:r w:rsidRPr="00747B23">
        <w:rPr>
          <w:bCs/>
        </w:rPr>
        <w:t xml:space="preserve"> 1:14</w:t>
      </w:r>
      <w:r w:rsidR="00E66A87">
        <w:rPr>
          <w:bCs/>
        </w:rPr>
        <w:t>)</w:t>
      </w:r>
      <w:r w:rsidRPr="00747B23">
        <w:rPr>
          <w:bCs/>
        </w:rPr>
        <w:t xml:space="preserve">. </w:t>
      </w:r>
    </w:p>
    <w:p w14:paraId="1212C025" w14:textId="77777777" w:rsidR="00E52712" w:rsidRPr="00747B23" w:rsidRDefault="00E52712" w:rsidP="00E66A87">
      <w:pPr>
        <w:ind w:left="720" w:hanging="360"/>
        <w:rPr>
          <w:bCs/>
        </w:rPr>
      </w:pPr>
    </w:p>
    <w:p w14:paraId="746207C1" w14:textId="557B7DEF" w:rsidR="00E52712" w:rsidRPr="00747B23" w:rsidRDefault="00E52712" w:rsidP="00E66A87">
      <w:pPr>
        <w:ind w:left="720" w:hanging="360"/>
        <w:rPr>
          <w:bCs/>
        </w:rPr>
      </w:pPr>
      <w:r w:rsidRPr="00747B23">
        <w:rPr>
          <w:bCs/>
        </w:rPr>
        <w:t xml:space="preserve">d) </w:t>
      </w:r>
      <w:r w:rsidR="00E66A87">
        <w:rPr>
          <w:bCs/>
        </w:rPr>
        <w:tab/>
      </w:r>
      <w:r w:rsidRPr="00747B23">
        <w:rPr>
          <w:bCs/>
        </w:rPr>
        <w:t xml:space="preserve">The common expression </w:t>
      </w:r>
      <w:r w:rsidR="00E66A87">
        <w:rPr>
          <w:bCs/>
        </w:rPr>
        <w:t>“</w:t>
      </w:r>
      <w:r w:rsidRPr="00E66A87">
        <w:rPr>
          <w:bCs/>
          <w:i/>
        </w:rPr>
        <w:t>in the name</w:t>
      </w:r>
      <w:r w:rsidR="00E66A87">
        <w:rPr>
          <w:bCs/>
        </w:rPr>
        <w:t>”</w:t>
      </w:r>
      <w:r w:rsidRPr="00747B23">
        <w:rPr>
          <w:bCs/>
        </w:rPr>
        <w:t xml:space="preserve"> which is used in Baptism</w:t>
      </w:r>
      <w:r w:rsidR="00E66A87">
        <w:rPr>
          <w:bCs/>
        </w:rPr>
        <w:t xml:space="preserve"> (</w:t>
      </w:r>
      <w:r w:rsidRPr="00747B23">
        <w:rPr>
          <w:bCs/>
        </w:rPr>
        <w:t xml:space="preserve">1 </w:t>
      </w:r>
      <w:proofErr w:type="spellStart"/>
      <w:r w:rsidRPr="00747B23">
        <w:rPr>
          <w:bCs/>
        </w:rPr>
        <w:t>Cor</w:t>
      </w:r>
      <w:proofErr w:type="spellEnd"/>
      <w:r w:rsidRPr="00747B23">
        <w:rPr>
          <w:bCs/>
        </w:rPr>
        <w:t xml:space="preserve"> 1:13-15</w:t>
      </w:r>
      <w:r w:rsidR="00E66A87">
        <w:rPr>
          <w:bCs/>
        </w:rPr>
        <w:t>)</w:t>
      </w:r>
      <w:r w:rsidRPr="00747B23">
        <w:rPr>
          <w:bCs/>
        </w:rPr>
        <w:t>, occurs in many of the old papyrus deal with commerce and in particular transferring the ownership,</w:t>
      </w:r>
      <w:r w:rsidR="00E66A87">
        <w:rPr>
          <w:bCs/>
        </w:rPr>
        <w:t xml:space="preserve"> </w:t>
      </w:r>
      <w:r w:rsidRPr="00747B23">
        <w:rPr>
          <w:bCs/>
        </w:rPr>
        <w:t xml:space="preserve">(JM Moulton and G Milligan, </w:t>
      </w:r>
      <w:r w:rsidRPr="00E66A87">
        <w:rPr>
          <w:bCs/>
          <w:i/>
        </w:rPr>
        <w:t>The Vocabulary of the Greek Testament</w:t>
      </w:r>
      <w:r w:rsidRPr="00747B23">
        <w:rPr>
          <w:bCs/>
        </w:rPr>
        <w:t>, 19330, page 35)</w:t>
      </w:r>
      <w:r w:rsidR="00E66A87">
        <w:rPr>
          <w:bCs/>
        </w:rPr>
        <w:t>.</w:t>
      </w:r>
      <w:r w:rsidR="00D14C39">
        <w:rPr>
          <w:bCs/>
        </w:rPr>
        <w:t xml:space="preserve"> </w:t>
      </w:r>
      <w:r w:rsidRPr="00747B23">
        <w:rPr>
          <w:bCs/>
        </w:rPr>
        <w:t xml:space="preserve"> All these and similar metaphors </w:t>
      </w:r>
      <w:r w:rsidR="00D14C39">
        <w:rPr>
          <w:bCs/>
        </w:rPr>
        <w:t>convey a great message that can</w:t>
      </w:r>
      <w:r w:rsidRPr="00747B23">
        <w:rPr>
          <w:bCs/>
        </w:rPr>
        <w:t xml:space="preserve">not be expressed except in a metaphor to guide the mind to the depth of God’s achievement in Christ. </w:t>
      </w:r>
    </w:p>
    <w:p w14:paraId="6FD07FC8" w14:textId="77777777" w:rsidR="00E52712" w:rsidRPr="00747B23" w:rsidRDefault="00E52712" w:rsidP="00E52712">
      <w:pPr>
        <w:rPr>
          <w:bCs/>
        </w:rPr>
      </w:pPr>
    </w:p>
    <w:p w14:paraId="2CC3017C" w14:textId="60ACD80B" w:rsidR="00E52712" w:rsidRPr="00747B23" w:rsidRDefault="00D14C39" w:rsidP="00E66A87">
      <w:pPr>
        <w:ind w:left="360" w:hanging="360"/>
        <w:rPr>
          <w:bCs/>
        </w:rPr>
      </w:pPr>
      <w:r>
        <w:rPr>
          <w:bCs/>
        </w:rPr>
        <w:t>5.</w:t>
      </w:r>
      <w:r w:rsidR="00E52712" w:rsidRPr="00747B23">
        <w:rPr>
          <w:bCs/>
        </w:rPr>
        <w:t xml:space="preserve"> </w:t>
      </w:r>
      <w:r>
        <w:rPr>
          <w:bCs/>
        </w:rPr>
        <w:tab/>
      </w:r>
      <w:r w:rsidR="00E52712" w:rsidRPr="00747B23">
        <w:rPr>
          <w:bCs/>
        </w:rPr>
        <w:t>When sinners</w:t>
      </w:r>
      <w:r>
        <w:rPr>
          <w:bCs/>
        </w:rPr>
        <w:t xml:space="preserve"> “</w:t>
      </w:r>
      <w:r w:rsidR="00E52712" w:rsidRPr="00D14C39">
        <w:rPr>
          <w:bCs/>
          <w:i/>
        </w:rPr>
        <w:t>become the righteousness of God</w:t>
      </w:r>
      <w:r>
        <w:rPr>
          <w:bCs/>
          <w:i/>
        </w:rPr>
        <w:t>”</w:t>
      </w:r>
      <w:r w:rsidR="00E52712" w:rsidRPr="00747B23">
        <w:rPr>
          <w:bCs/>
        </w:rPr>
        <w:t xml:space="preserve"> in Christ, there is no room and no possibility for that to happen if we imagine that God the Father punished his Son or asked for his blood or that Jesus p</w:t>
      </w:r>
      <w:r>
        <w:rPr>
          <w:bCs/>
        </w:rPr>
        <w:t>aid</w:t>
      </w:r>
      <w:r w:rsidR="00E52712" w:rsidRPr="00747B23">
        <w:rPr>
          <w:bCs/>
        </w:rPr>
        <w:t xml:space="preserve"> a price to God the Father. Here are the reasons:</w:t>
      </w:r>
    </w:p>
    <w:p w14:paraId="501CC631" w14:textId="6E035537" w:rsidR="00E52712" w:rsidRPr="00747B23" w:rsidRDefault="00E66A87" w:rsidP="00E66A87">
      <w:pPr>
        <w:ind w:left="720" w:hanging="360"/>
        <w:rPr>
          <w:bCs/>
        </w:rPr>
      </w:pPr>
      <w:r>
        <w:rPr>
          <w:bCs/>
        </w:rPr>
        <w:t>a</w:t>
      </w:r>
      <w:r w:rsidR="00E52712" w:rsidRPr="00747B23">
        <w:rPr>
          <w:bCs/>
        </w:rPr>
        <w:t xml:space="preserve">) </w:t>
      </w:r>
      <w:r w:rsidR="00D14C39">
        <w:rPr>
          <w:bCs/>
        </w:rPr>
        <w:tab/>
      </w:r>
      <w:r w:rsidR="00E52712" w:rsidRPr="00747B23">
        <w:rPr>
          <w:bCs/>
        </w:rPr>
        <w:t>If sinners are justified by grace and become possessors of</w:t>
      </w:r>
      <w:r w:rsidR="00D14C39">
        <w:rPr>
          <w:bCs/>
        </w:rPr>
        <w:t xml:space="preserve"> the</w:t>
      </w:r>
      <w:r w:rsidR="00E52712" w:rsidRPr="00747B23">
        <w:rPr>
          <w:bCs/>
        </w:rPr>
        <w:t xml:space="preserve"> righteousness of God, this cannot happen as a result of appease</w:t>
      </w:r>
      <w:r w:rsidR="00D14C39">
        <w:rPr>
          <w:bCs/>
        </w:rPr>
        <w:t>ment</w:t>
      </w:r>
      <w:r w:rsidR="00E52712" w:rsidRPr="00747B23">
        <w:rPr>
          <w:bCs/>
        </w:rPr>
        <w:t xml:space="preserve"> or price or exchange of the sinners place with the Son because God the Father and God the Son because both </w:t>
      </w:r>
      <w:r w:rsidR="00D14C39">
        <w:rPr>
          <w:bCs/>
        </w:rPr>
        <w:t xml:space="preserve">Father and Son </w:t>
      </w:r>
      <w:r w:rsidR="00E52712" w:rsidRPr="00747B23">
        <w:rPr>
          <w:bCs/>
        </w:rPr>
        <w:t xml:space="preserve">have the same Righteousness.  </w:t>
      </w:r>
    </w:p>
    <w:p w14:paraId="7AEC1EF6" w14:textId="77777777" w:rsidR="00E52712" w:rsidRPr="00747B23" w:rsidRDefault="00E52712" w:rsidP="00E66A87">
      <w:pPr>
        <w:ind w:left="720" w:hanging="360"/>
        <w:rPr>
          <w:bCs/>
        </w:rPr>
      </w:pPr>
    </w:p>
    <w:p w14:paraId="4F6CC96A" w14:textId="5CE8BAB6" w:rsidR="00E52712" w:rsidRPr="00747B23" w:rsidRDefault="00E66A87" w:rsidP="00E66A87">
      <w:pPr>
        <w:ind w:left="720" w:hanging="360"/>
        <w:rPr>
          <w:bCs/>
        </w:rPr>
      </w:pPr>
      <w:r>
        <w:rPr>
          <w:bCs/>
        </w:rPr>
        <w:t>b</w:t>
      </w:r>
      <w:r w:rsidR="00E52712" w:rsidRPr="00747B23">
        <w:rPr>
          <w:bCs/>
        </w:rPr>
        <w:t xml:space="preserve">) </w:t>
      </w:r>
      <w:r w:rsidR="00D14C39">
        <w:rPr>
          <w:bCs/>
        </w:rPr>
        <w:tab/>
      </w:r>
      <w:r w:rsidR="00E52712" w:rsidRPr="00747B23">
        <w:rPr>
          <w:bCs/>
        </w:rPr>
        <w:t xml:space="preserve">For sinners who are counted as having the Righteousness of the Holy God who has one and the same Holiness </w:t>
      </w:r>
      <w:proofErr w:type="gramStart"/>
      <w:r w:rsidR="00E52712" w:rsidRPr="00747B23">
        <w:rPr>
          <w:bCs/>
        </w:rPr>
        <w:t>of  the</w:t>
      </w:r>
      <w:proofErr w:type="gramEnd"/>
      <w:r w:rsidR="00E52712" w:rsidRPr="00747B23">
        <w:rPr>
          <w:bCs/>
        </w:rPr>
        <w:t xml:space="preserve"> Father, the Son and the Holy Spirit, cannot become the Righteousness of God except by an act of infinite love and mercy.</w:t>
      </w:r>
    </w:p>
    <w:p w14:paraId="1B77BFB3" w14:textId="77777777" w:rsidR="00E52712" w:rsidRPr="00747B23" w:rsidRDefault="00E52712" w:rsidP="00E66A87">
      <w:pPr>
        <w:ind w:left="720" w:hanging="360"/>
        <w:rPr>
          <w:bCs/>
        </w:rPr>
      </w:pPr>
    </w:p>
    <w:p w14:paraId="49FBB6EE" w14:textId="4097DA30" w:rsidR="00E52712" w:rsidRDefault="00E66A87" w:rsidP="00E66A87">
      <w:pPr>
        <w:pStyle w:val="ListParagraph"/>
        <w:widowControl w:val="0"/>
        <w:autoSpaceDE w:val="0"/>
        <w:autoSpaceDN w:val="0"/>
        <w:adjustRightInd w:val="0"/>
        <w:ind w:hanging="360"/>
        <w:rPr>
          <w:bCs/>
        </w:rPr>
      </w:pPr>
      <w:r>
        <w:rPr>
          <w:bCs/>
        </w:rPr>
        <w:t>c</w:t>
      </w:r>
      <w:r w:rsidR="00E52712" w:rsidRPr="00747B23">
        <w:rPr>
          <w:bCs/>
        </w:rPr>
        <w:t>)</w:t>
      </w:r>
      <w:r>
        <w:rPr>
          <w:bCs/>
        </w:rPr>
        <w:tab/>
      </w:r>
      <w:r w:rsidR="00E52712" w:rsidRPr="00747B23">
        <w:rPr>
          <w:bCs/>
        </w:rPr>
        <w:t>Sin cannot divide the One and undivided Trinity</w:t>
      </w:r>
      <w:r w:rsidR="00D14C39">
        <w:rPr>
          <w:bCs/>
        </w:rPr>
        <w:t xml:space="preserve">.  And </w:t>
      </w:r>
      <w:r w:rsidR="00E52712" w:rsidRPr="00747B23">
        <w:rPr>
          <w:bCs/>
        </w:rPr>
        <w:t>that means not only as</w:t>
      </w:r>
      <w:r w:rsidR="00D14C39">
        <w:rPr>
          <w:bCs/>
        </w:rPr>
        <w:t xml:space="preserve"> a</w:t>
      </w:r>
      <w:r w:rsidR="00E52712" w:rsidRPr="00747B23">
        <w:rPr>
          <w:bCs/>
        </w:rPr>
        <w:t xml:space="preserve"> matter of simple logic but also in the light of the great apostolic proclamation that nothing can separate us from the Love of God in Jesus Christ our Lord</w:t>
      </w:r>
      <w:r w:rsidR="00D14C39">
        <w:rPr>
          <w:bCs/>
        </w:rPr>
        <w:t xml:space="preserve"> that is described in R</w:t>
      </w:r>
      <w:r w:rsidR="00E52712" w:rsidRPr="00747B23">
        <w:rPr>
          <w:bCs/>
        </w:rPr>
        <w:t>omans 8:39</w:t>
      </w:r>
      <w:r w:rsidR="00D14C39">
        <w:rPr>
          <w:bCs/>
        </w:rPr>
        <w:t>.  C</w:t>
      </w:r>
      <w:r w:rsidR="00E52712" w:rsidRPr="00747B23">
        <w:rPr>
          <w:bCs/>
        </w:rPr>
        <w:t xml:space="preserve">onsequently, nothing can separate the Father from the Son and in particular on the cross which put an end to our separation. </w:t>
      </w:r>
      <w:r w:rsidR="00D14C39">
        <w:rPr>
          <w:bCs/>
        </w:rPr>
        <w:t xml:space="preserve"> </w:t>
      </w:r>
      <w:r w:rsidR="00E52712" w:rsidRPr="00747B23">
        <w:rPr>
          <w:bCs/>
        </w:rPr>
        <w:t>No one should imagine that the end of our separation from God came as result of a separation of the Son from the Father because the Son is in the Father and that God was in Christ reconciling the world to himself and this last word himself proves not only the presence of the Father in the Son on the cross but also that the Father was there to put an end to all forms of separation</w:t>
      </w:r>
      <w:r w:rsidR="00D14C39">
        <w:rPr>
          <w:bCs/>
        </w:rPr>
        <w:t>.</w:t>
      </w:r>
    </w:p>
    <w:p w14:paraId="34050B86" w14:textId="6F184CEA" w:rsidR="00A84BB7" w:rsidRDefault="00A84BB7">
      <w:pPr>
        <w:rPr>
          <w:bCs/>
        </w:rPr>
      </w:pPr>
    </w:p>
    <w:p w14:paraId="5FCEB900" w14:textId="680AFD4B" w:rsidR="00187E0B" w:rsidRPr="00A84BB7" w:rsidRDefault="00A84BB7" w:rsidP="00A84BB7">
      <w:pPr>
        <w:widowControl w:val="0"/>
        <w:autoSpaceDE w:val="0"/>
        <w:autoSpaceDN w:val="0"/>
        <w:adjustRightInd w:val="0"/>
        <w:rPr>
          <w:b/>
          <w:bCs/>
        </w:rPr>
      </w:pPr>
      <w:r w:rsidRPr="00A84BB7">
        <w:rPr>
          <w:b/>
          <w:bCs/>
        </w:rPr>
        <w:t xml:space="preserve">Love or Wrath: </w:t>
      </w:r>
      <w:r w:rsidR="00661F1D" w:rsidRPr="00A84BB7">
        <w:rPr>
          <w:b/>
          <w:bCs/>
        </w:rPr>
        <w:t>Two Options</w:t>
      </w:r>
      <w:r w:rsidRPr="00A84BB7">
        <w:rPr>
          <w:b/>
          <w:bCs/>
        </w:rPr>
        <w:t>, W</w:t>
      </w:r>
      <w:r w:rsidR="00661F1D" w:rsidRPr="00A84BB7">
        <w:rPr>
          <w:b/>
          <w:bCs/>
        </w:rPr>
        <w:t xml:space="preserve">here </w:t>
      </w:r>
      <w:r>
        <w:rPr>
          <w:b/>
          <w:bCs/>
        </w:rPr>
        <w:t>D</w:t>
      </w:r>
      <w:r w:rsidR="00661F1D" w:rsidRPr="00A84BB7">
        <w:rPr>
          <w:b/>
          <w:bCs/>
        </w:rPr>
        <w:t xml:space="preserve">o </w:t>
      </w:r>
      <w:r>
        <w:rPr>
          <w:b/>
          <w:bCs/>
        </w:rPr>
        <w:t>Y</w:t>
      </w:r>
      <w:r w:rsidR="00661F1D" w:rsidRPr="00A84BB7">
        <w:rPr>
          <w:b/>
          <w:bCs/>
        </w:rPr>
        <w:t xml:space="preserve">ou </w:t>
      </w:r>
      <w:r w:rsidRPr="00A84BB7">
        <w:rPr>
          <w:b/>
          <w:bCs/>
        </w:rPr>
        <w:t>L</w:t>
      </w:r>
      <w:r w:rsidR="00661F1D" w:rsidRPr="00A84BB7">
        <w:rPr>
          <w:b/>
          <w:bCs/>
        </w:rPr>
        <w:t>ike to Stand?</w:t>
      </w:r>
    </w:p>
    <w:p w14:paraId="3436D836" w14:textId="103E5D07" w:rsidR="005C0B54" w:rsidRPr="00747B23" w:rsidRDefault="005C0B54" w:rsidP="00A84BB7">
      <w:pPr>
        <w:widowControl w:val="0"/>
        <w:autoSpaceDE w:val="0"/>
        <w:autoSpaceDN w:val="0"/>
        <w:adjustRightInd w:val="0"/>
        <w:rPr>
          <w:bCs/>
        </w:rPr>
      </w:pPr>
      <w:r w:rsidRPr="00747B23">
        <w:rPr>
          <w:bCs/>
        </w:rPr>
        <w:t>But before you read the two options ask yourself: what are your presuppositions?</w:t>
      </w:r>
    </w:p>
    <w:p w14:paraId="45763174" w14:textId="77777777" w:rsidR="00A84BB7" w:rsidRDefault="00A84BB7" w:rsidP="00280069">
      <w:pPr>
        <w:widowControl w:val="0"/>
        <w:autoSpaceDE w:val="0"/>
        <w:autoSpaceDN w:val="0"/>
        <w:adjustRightInd w:val="0"/>
        <w:rPr>
          <w:bCs/>
        </w:rPr>
      </w:pPr>
    </w:p>
    <w:p w14:paraId="5644EDC6" w14:textId="2CCC4A14" w:rsidR="00661F1D" w:rsidRPr="00A84BB7" w:rsidRDefault="00661F1D" w:rsidP="00280069">
      <w:pPr>
        <w:widowControl w:val="0"/>
        <w:autoSpaceDE w:val="0"/>
        <w:autoSpaceDN w:val="0"/>
        <w:adjustRightInd w:val="0"/>
        <w:rPr>
          <w:b/>
          <w:bCs/>
        </w:rPr>
      </w:pPr>
      <w:r w:rsidRPr="00A84BB7">
        <w:rPr>
          <w:b/>
          <w:bCs/>
        </w:rPr>
        <w:t>First option</w:t>
      </w:r>
      <w:r w:rsidR="00A84BB7">
        <w:rPr>
          <w:b/>
          <w:bCs/>
        </w:rPr>
        <w:t xml:space="preserve"> …</w:t>
      </w:r>
    </w:p>
    <w:p w14:paraId="34838E7F" w14:textId="071DD712" w:rsidR="004452C7" w:rsidRPr="00747B23" w:rsidRDefault="00EE0DF7" w:rsidP="00280069">
      <w:pPr>
        <w:widowControl w:val="0"/>
        <w:autoSpaceDE w:val="0"/>
        <w:autoSpaceDN w:val="0"/>
        <w:adjustRightInd w:val="0"/>
        <w:rPr>
          <w:bCs/>
        </w:rPr>
      </w:pPr>
      <w:r w:rsidRPr="00747B23">
        <w:rPr>
          <w:bCs/>
        </w:rPr>
        <w:t xml:space="preserve">Is that you see that divine love and mercy of God the Father did not demand any satisfaction or ransom from the Son because God the Father has no inner conflict that He needs someone external to Him to solve it and to remove His anger. </w:t>
      </w:r>
      <w:r w:rsidR="00A84BB7">
        <w:rPr>
          <w:bCs/>
        </w:rPr>
        <w:t xml:space="preserve"> </w:t>
      </w:r>
      <w:r w:rsidRPr="00747B23">
        <w:rPr>
          <w:bCs/>
        </w:rPr>
        <w:t xml:space="preserve">Such a vision of love sees redemption working in us and for us </w:t>
      </w:r>
      <w:r w:rsidR="005C0B54" w:rsidRPr="00747B23">
        <w:rPr>
          <w:bCs/>
        </w:rPr>
        <w:t xml:space="preserve">but not to help God to get rid of His problem. </w:t>
      </w:r>
      <w:r w:rsidR="00A84BB7">
        <w:rPr>
          <w:bCs/>
        </w:rPr>
        <w:t xml:space="preserve"> </w:t>
      </w:r>
      <w:r w:rsidR="005C0B54" w:rsidRPr="00747B23">
        <w:rPr>
          <w:bCs/>
        </w:rPr>
        <w:t xml:space="preserve">Christ revealed to us the love of God and his justice by letting go </w:t>
      </w:r>
      <w:r w:rsidR="00B6185C" w:rsidRPr="00747B23">
        <w:rPr>
          <w:bCs/>
        </w:rPr>
        <w:t xml:space="preserve">of all sins and by abolishing death. </w:t>
      </w:r>
      <w:r w:rsidR="00A84BB7">
        <w:rPr>
          <w:bCs/>
        </w:rPr>
        <w:t xml:space="preserve"> </w:t>
      </w:r>
      <w:r w:rsidR="00B6185C" w:rsidRPr="00747B23">
        <w:rPr>
          <w:bCs/>
        </w:rPr>
        <w:t xml:space="preserve">God </w:t>
      </w:r>
      <w:r w:rsidRPr="00747B23">
        <w:rPr>
          <w:bCs/>
        </w:rPr>
        <w:t xml:space="preserve">did not need someone who comes to save Him from His Wrath. In the same breath justification becomes an act of love and of communion </w:t>
      </w:r>
      <w:r w:rsidR="00B6185C" w:rsidRPr="00747B23">
        <w:rPr>
          <w:bCs/>
        </w:rPr>
        <w:t xml:space="preserve">with God that </w:t>
      </w:r>
      <w:r w:rsidR="00B6185C" w:rsidRPr="00747B23">
        <w:rPr>
          <w:bCs/>
        </w:rPr>
        <w:lastRenderedPageBreak/>
        <w:t xml:space="preserve">secures eternal life and is </w:t>
      </w:r>
      <w:r w:rsidRPr="00747B23">
        <w:rPr>
          <w:bCs/>
        </w:rPr>
        <w:t>not a negative act by whic</w:t>
      </w:r>
      <w:r w:rsidR="00B6185C" w:rsidRPr="00747B23">
        <w:rPr>
          <w:bCs/>
        </w:rPr>
        <w:t>h God let go of our offen</w:t>
      </w:r>
      <w:r w:rsidR="00A84BB7">
        <w:rPr>
          <w:bCs/>
        </w:rPr>
        <w:t>s</w:t>
      </w:r>
      <w:r w:rsidR="00B6185C" w:rsidRPr="00747B23">
        <w:rPr>
          <w:bCs/>
        </w:rPr>
        <w:t>es at</w:t>
      </w:r>
      <w:r w:rsidRPr="00747B23">
        <w:rPr>
          <w:bCs/>
        </w:rPr>
        <w:t xml:space="preserve"> the expense of the life of His Son</w:t>
      </w:r>
      <w:r w:rsidR="00A84BB7">
        <w:rPr>
          <w:bCs/>
        </w:rPr>
        <w:t>,</w:t>
      </w:r>
      <w:r w:rsidRPr="00747B23">
        <w:rPr>
          <w:bCs/>
        </w:rPr>
        <w:t xml:space="preserve"> who is called Beloved but was not treated as Beloved </w:t>
      </w:r>
      <w:r w:rsidR="00B6185C" w:rsidRPr="00747B23">
        <w:rPr>
          <w:bCs/>
        </w:rPr>
        <w:t>on the cross but fell under His Father’s judgment</w:t>
      </w:r>
      <w:r w:rsidR="00A84BB7">
        <w:rPr>
          <w:bCs/>
        </w:rPr>
        <w:t>.  P</w:t>
      </w:r>
      <w:r w:rsidR="00B6185C" w:rsidRPr="00747B23">
        <w:rPr>
          <w:bCs/>
        </w:rPr>
        <w:t>aul says that God was reconciling the world to himself</w:t>
      </w:r>
      <w:r w:rsidR="00A84BB7">
        <w:rPr>
          <w:bCs/>
        </w:rPr>
        <w:t>,</w:t>
      </w:r>
      <w:r w:rsidR="00B6185C" w:rsidRPr="00747B23">
        <w:rPr>
          <w:bCs/>
        </w:rPr>
        <w:t xml:space="preserve"> </w:t>
      </w:r>
      <w:r w:rsidR="00B6185C" w:rsidRPr="00747B23">
        <w:rPr>
          <w:rFonts w:eastAsiaTheme="minorEastAsia"/>
        </w:rPr>
        <w:t xml:space="preserve">not imputing </w:t>
      </w:r>
      <w:r w:rsidR="00A84BB7">
        <w:rPr>
          <w:rFonts w:eastAsiaTheme="minorEastAsia"/>
        </w:rPr>
        <w:t xml:space="preserve">mankind’s </w:t>
      </w:r>
      <w:r w:rsidR="00B6185C" w:rsidRPr="00747B23">
        <w:rPr>
          <w:rFonts w:eastAsiaTheme="minorEastAsia"/>
        </w:rPr>
        <w:t>trespasses to them</w:t>
      </w:r>
      <w:r w:rsidR="00B6185C" w:rsidRPr="00747B23">
        <w:rPr>
          <w:bCs/>
        </w:rPr>
        <w:t xml:space="preserve"> (2 </w:t>
      </w:r>
      <w:proofErr w:type="spellStart"/>
      <w:r w:rsidR="00B6185C" w:rsidRPr="00747B23">
        <w:rPr>
          <w:bCs/>
        </w:rPr>
        <w:t>Cor</w:t>
      </w:r>
      <w:proofErr w:type="spellEnd"/>
      <w:r w:rsidR="00B6185C" w:rsidRPr="00747B23">
        <w:rPr>
          <w:bCs/>
        </w:rPr>
        <w:t xml:space="preserve"> 5:19)</w:t>
      </w:r>
      <w:r w:rsidR="00A84BB7">
        <w:rPr>
          <w:bCs/>
        </w:rPr>
        <w:t xml:space="preserve">. </w:t>
      </w:r>
      <w:r w:rsidR="004452C7" w:rsidRPr="00747B23">
        <w:rPr>
          <w:bCs/>
        </w:rPr>
        <w:t xml:space="preserve"> Here justice is healing and restoring</w:t>
      </w:r>
      <w:r w:rsidR="00A84BB7">
        <w:rPr>
          <w:bCs/>
        </w:rPr>
        <w:t>,</w:t>
      </w:r>
      <w:r w:rsidR="004452C7" w:rsidRPr="00747B23">
        <w:rPr>
          <w:bCs/>
        </w:rPr>
        <w:t xml:space="preserve"> </w:t>
      </w:r>
      <w:r w:rsidR="00B6185C" w:rsidRPr="00747B23">
        <w:rPr>
          <w:bCs/>
        </w:rPr>
        <w:t>and holiness is given to us to be holy like God as we can’t be like him with our own works (</w:t>
      </w:r>
      <w:proofErr w:type="spellStart"/>
      <w:r w:rsidR="00B6185C" w:rsidRPr="00747B23">
        <w:rPr>
          <w:bCs/>
        </w:rPr>
        <w:t>Heb</w:t>
      </w:r>
      <w:proofErr w:type="spellEnd"/>
      <w:r w:rsidR="00B6185C" w:rsidRPr="00747B23">
        <w:rPr>
          <w:bCs/>
        </w:rPr>
        <w:t xml:space="preserve"> 12:10)</w:t>
      </w:r>
      <w:r w:rsidR="00A84BB7">
        <w:rPr>
          <w:bCs/>
        </w:rPr>
        <w:t>.</w:t>
      </w:r>
    </w:p>
    <w:p w14:paraId="3CD27114" w14:textId="77777777" w:rsidR="00280069" w:rsidRDefault="00280069" w:rsidP="00280069">
      <w:pPr>
        <w:widowControl w:val="0"/>
        <w:autoSpaceDE w:val="0"/>
        <w:autoSpaceDN w:val="0"/>
        <w:adjustRightInd w:val="0"/>
        <w:rPr>
          <w:bCs/>
        </w:rPr>
      </w:pPr>
    </w:p>
    <w:p w14:paraId="7334FD13" w14:textId="4C3FE7D7" w:rsidR="004452C7" w:rsidRPr="00A84BB7" w:rsidRDefault="004452C7" w:rsidP="00280069">
      <w:pPr>
        <w:widowControl w:val="0"/>
        <w:autoSpaceDE w:val="0"/>
        <w:autoSpaceDN w:val="0"/>
        <w:adjustRightInd w:val="0"/>
        <w:rPr>
          <w:b/>
          <w:bCs/>
        </w:rPr>
      </w:pPr>
      <w:r w:rsidRPr="00A84BB7">
        <w:rPr>
          <w:b/>
          <w:bCs/>
        </w:rPr>
        <w:t>Second option</w:t>
      </w:r>
      <w:r w:rsidR="00A84BB7" w:rsidRPr="00A84BB7">
        <w:rPr>
          <w:b/>
          <w:bCs/>
        </w:rPr>
        <w:t xml:space="preserve"> …</w:t>
      </w:r>
    </w:p>
    <w:p w14:paraId="3B004CFE" w14:textId="4C5E848E" w:rsidR="004452C7" w:rsidRPr="00747B23" w:rsidRDefault="00A84BB7" w:rsidP="00280069">
      <w:pPr>
        <w:widowControl w:val="0"/>
        <w:autoSpaceDE w:val="0"/>
        <w:autoSpaceDN w:val="0"/>
        <w:adjustRightInd w:val="0"/>
        <w:rPr>
          <w:bCs/>
        </w:rPr>
      </w:pPr>
      <w:r>
        <w:rPr>
          <w:bCs/>
        </w:rPr>
        <w:t xml:space="preserve">Is that </w:t>
      </w:r>
      <w:r w:rsidR="004452C7" w:rsidRPr="00747B23">
        <w:rPr>
          <w:bCs/>
        </w:rPr>
        <w:t xml:space="preserve">God is the God of wrath and the presupposition is that Holiness is hatred of sin and sinners. </w:t>
      </w:r>
      <w:r>
        <w:rPr>
          <w:bCs/>
        </w:rPr>
        <w:t xml:space="preserve"> </w:t>
      </w:r>
      <w:r w:rsidR="004452C7" w:rsidRPr="00747B23">
        <w:rPr>
          <w:bCs/>
        </w:rPr>
        <w:t>But God in Isaiah (Chapter 6) revealed himself to the prophet who was a sinner who said,</w:t>
      </w:r>
      <w:r>
        <w:rPr>
          <w:bCs/>
        </w:rPr>
        <w:t xml:space="preserve"> </w:t>
      </w:r>
      <w:proofErr w:type="gramStart"/>
      <w:r w:rsidR="004452C7" w:rsidRPr="00A84BB7">
        <w:rPr>
          <w:rFonts w:eastAsiaTheme="minorEastAsia"/>
          <w:i/>
        </w:rPr>
        <w:t>So</w:t>
      </w:r>
      <w:proofErr w:type="gramEnd"/>
      <w:r w:rsidR="004452C7" w:rsidRPr="00A84BB7">
        <w:rPr>
          <w:rFonts w:eastAsiaTheme="minorEastAsia"/>
          <w:i/>
        </w:rPr>
        <w:t xml:space="preserve"> I said: "Woe is me, for I am undone! Because I am a man of unclean lips, </w:t>
      </w:r>
      <w:proofErr w:type="gramStart"/>
      <w:r w:rsidR="004452C7" w:rsidRPr="00A84BB7">
        <w:rPr>
          <w:rFonts w:eastAsiaTheme="minorEastAsia"/>
          <w:i/>
        </w:rPr>
        <w:t>And</w:t>
      </w:r>
      <w:proofErr w:type="gramEnd"/>
      <w:r w:rsidR="004452C7" w:rsidRPr="00A84BB7">
        <w:rPr>
          <w:rFonts w:eastAsiaTheme="minorEastAsia"/>
          <w:i/>
        </w:rPr>
        <w:t xml:space="preserve"> I dwell in the midst of a people of unclean lips; For my eyes have seen the King, The Lord of hosts</w:t>
      </w:r>
      <w:r>
        <w:rPr>
          <w:rFonts w:eastAsiaTheme="minorEastAsia"/>
        </w:rPr>
        <w:t>.</w:t>
      </w:r>
      <w:r w:rsidR="004452C7" w:rsidRPr="00747B23">
        <w:rPr>
          <w:rFonts w:eastAsiaTheme="minorEastAsia"/>
        </w:rPr>
        <w:t xml:space="preserve">” But God took away his sins. To all the great names of the men of faith in the OT they were all sinners (read Judges </w:t>
      </w:r>
      <w:proofErr w:type="gramStart"/>
      <w:r w:rsidR="004452C7" w:rsidRPr="00747B23">
        <w:rPr>
          <w:rFonts w:eastAsiaTheme="minorEastAsia"/>
        </w:rPr>
        <w:t>chapter</w:t>
      </w:r>
      <w:proofErr w:type="gramEnd"/>
      <w:r w:rsidR="004452C7" w:rsidRPr="00747B23">
        <w:rPr>
          <w:rFonts w:eastAsiaTheme="minorEastAsia"/>
        </w:rPr>
        <w:t xml:space="preserve"> 16 and reflect on Samson, who stayed the </w:t>
      </w:r>
      <w:r w:rsidR="00B6185C" w:rsidRPr="00747B23">
        <w:rPr>
          <w:rFonts w:eastAsiaTheme="minorEastAsia"/>
        </w:rPr>
        <w:t>night with</w:t>
      </w:r>
      <w:r w:rsidR="004452C7" w:rsidRPr="00747B23">
        <w:rPr>
          <w:rFonts w:eastAsiaTheme="minorEastAsia"/>
        </w:rPr>
        <w:t xml:space="preserve"> a prostitute in Gaza, but the Spirit of the Lord did not depart from him)</w:t>
      </w:r>
      <w:r w:rsidR="00B6185C" w:rsidRPr="00747B23">
        <w:rPr>
          <w:rFonts w:eastAsiaTheme="minorEastAsia"/>
        </w:rPr>
        <w:t>. Christ saved us from God and paid his blood as a price to redeem us from wrath or similar statements. This option misreads Isa</w:t>
      </w:r>
      <w:r>
        <w:rPr>
          <w:rFonts w:eastAsiaTheme="minorEastAsia"/>
        </w:rPr>
        <w:t>iah</w:t>
      </w:r>
      <w:r w:rsidR="00B6185C" w:rsidRPr="00747B23">
        <w:rPr>
          <w:rFonts w:eastAsiaTheme="minorEastAsia"/>
        </w:rPr>
        <w:t xml:space="preserve"> 53 with the presupposition that it was the Father who was </w:t>
      </w:r>
      <w:r w:rsidR="007D7452" w:rsidRPr="00747B23">
        <w:rPr>
          <w:rFonts w:eastAsiaTheme="minorEastAsia"/>
        </w:rPr>
        <w:t>inflicting</w:t>
      </w:r>
      <w:r w:rsidR="00B6185C" w:rsidRPr="00747B23">
        <w:rPr>
          <w:rFonts w:eastAsiaTheme="minorEastAsia"/>
        </w:rPr>
        <w:t xml:space="preserve"> pain on His Son and also misreading Ps</w:t>
      </w:r>
      <w:r>
        <w:rPr>
          <w:rFonts w:eastAsiaTheme="minorEastAsia"/>
        </w:rPr>
        <w:t>alm</w:t>
      </w:r>
      <w:r w:rsidR="00B6185C" w:rsidRPr="00747B23">
        <w:rPr>
          <w:rFonts w:eastAsiaTheme="minorEastAsia"/>
        </w:rPr>
        <w:t xml:space="preserve"> 22:1</w:t>
      </w:r>
      <w:r>
        <w:rPr>
          <w:rFonts w:eastAsiaTheme="minorEastAsia"/>
        </w:rPr>
        <w:t>.</w:t>
      </w:r>
    </w:p>
    <w:p w14:paraId="7048D744" w14:textId="77777777" w:rsidR="00280069" w:rsidRDefault="00280069" w:rsidP="00280069">
      <w:pPr>
        <w:widowControl w:val="0"/>
        <w:autoSpaceDE w:val="0"/>
        <w:autoSpaceDN w:val="0"/>
        <w:adjustRightInd w:val="0"/>
        <w:ind w:left="-720"/>
        <w:jc w:val="center"/>
        <w:rPr>
          <w:bCs/>
        </w:rPr>
      </w:pPr>
    </w:p>
    <w:p w14:paraId="055D11E1" w14:textId="4FDBC7AC" w:rsidR="007D7452" w:rsidRPr="007E31C6" w:rsidRDefault="007D7452" w:rsidP="007E31C6">
      <w:pPr>
        <w:widowControl w:val="0"/>
        <w:autoSpaceDE w:val="0"/>
        <w:autoSpaceDN w:val="0"/>
        <w:adjustRightInd w:val="0"/>
        <w:rPr>
          <w:rFonts w:eastAsia="ヒラギノ角ゴ Pro W3"/>
          <w:b/>
        </w:rPr>
      </w:pPr>
      <w:r w:rsidRPr="007E31C6">
        <w:rPr>
          <w:b/>
          <w:bCs/>
        </w:rPr>
        <w:t xml:space="preserve">Appendix </w:t>
      </w:r>
      <w:r w:rsidR="007E31C6" w:rsidRPr="007E31C6">
        <w:rPr>
          <w:b/>
          <w:bCs/>
        </w:rPr>
        <w:t xml:space="preserve">C – </w:t>
      </w:r>
      <w:bookmarkStart w:id="0" w:name="GoBack"/>
      <w:bookmarkEnd w:id="0"/>
      <w:r w:rsidRPr="007E31C6">
        <w:rPr>
          <w:rFonts w:eastAsia="ヒラギノ角ゴ Pro W3"/>
          <w:b/>
        </w:rPr>
        <w:t xml:space="preserve">Cry of Innocence: </w:t>
      </w:r>
      <w:r w:rsidR="007E31C6" w:rsidRPr="007E31C6">
        <w:rPr>
          <w:rFonts w:eastAsia="ヒラギノ角ゴ Pro W3"/>
          <w:b/>
          <w:i/>
        </w:rPr>
        <w:t>“W</w:t>
      </w:r>
      <w:r w:rsidRPr="007E31C6">
        <w:rPr>
          <w:rFonts w:eastAsia="ヒラギノ角ゴ Pro W3"/>
          <w:b/>
          <w:i/>
        </w:rPr>
        <w:t>hy have you forsaken me?</w:t>
      </w:r>
      <w:r w:rsidR="007E31C6" w:rsidRPr="007E31C6">
        <w:rPr>
          <w:rFonts w:eastAsia="ヒラギノ角ゴ Pro W3"/>
          <w:b/>
          <w:i/>
        </w:rPr>
        <w:t>”</w:t>
      </w:r>
    </w:p>
    <w:p w14:paraId="781D370A" w14:textId="2DBFCBF5" w:rsidR="007D7452" w:rsidRPr="00747B23" w:rsidRDefault="007D7452" w:rsidP="00280069">
      <w:pPr>
        <w:widowControl w:val="0"/>
        <w:rPr>
          <w:rFonts w:eastAsia="ヒラギノ角ゴ Pro W3"/>
        </w:rPr>
      </w:pPr>
      <w:r w:rsidRPr="00747B23">
        <w:rPr>
          <w:rFonts w:eastAsia="ヒラギノ角ゴ Pro W3"/>
        </w:rPr>
        <w:t>Those who like to speak of the Father’s anger or wrath on his son on the cross normally quote th</w:t>
      </w:r>
      <w:r w:rsidR="007E31C6">
        <w:rPr>
          <w:rFonts w:eastAsia="ヒラギノ角ゴ Pro W3"/>
        </w:rPr>
        <w:t>is</w:t>
      </w:r>
      <w:r w:rsidRPr="00747B23">
        <w:rPr>
          <w:rFonts w:eastAsia="ヒラギノ角ゴ Pro W3"/>
        </w:rPr>
        <w:t xml:space="preserve"> first verse of Ps</w:t>
      </w:r>
      <w:r w:rsidR="007E31C6">
        <w:rPr>
          <w:rFonts w:eastAsia="ヒラギノ角ゴ Pro W3"/>
        </w:rPr>
        <w:t>alm</w:t>
      </w:r>
      <w:r w:rsidRPr="00747B23">
        <w:rPr>
          <w:rFonts w:eastAsia="ヒラギノ角ゴ Pro W3"/>
        </w:rPr>
        <w:t xml:space="preserve"> 22:1. </w:t>
      </w:r>
      <w:r w:rsidR="007E31C6">
        <w:rPr>
          <w:rFonts w:eastAsia="ヒラギノ角ゴ Pro W3"/>
        </w:rPr>
        <w:t xml:space="preserve"> </w:t>
      </w:r>
      <w:r w:rsidRPr="00747B23">
        <w:rPr>
          <w:rFonts w:eastAsia="ヒラギノ角ゴ Pro W3"/>
        </w:rPr>
        <w:t>This is false, very false because Ps</w:t>
      </w:r>
      <w:r w:rsidR="007E31C6">
        <w:rPr>
          <w:rFonts w:eastAsia="ヒラギノ角ゴ Pro W3"/>
        </w:rPr>
        <w:t>alm</w:t>
      </w:r>
      <w:r w:rsidRPr="00747B23">
        <w:rPr>
          <w:rFonts w:eastAsia="ヒラギノ角ゴ Pro W3"/>
        </w:rPr>
        <w:t xml:space="preserve"> 22 as a whole does not even hint to divine wrath.</w:t>
      </w:r>
      <w:r w:rsidR="007E31C6">
        <w:rPr>
          <w:rFonts w:eastAsia="ヒラギノ角ゴ Pro W3"/>
        </w:rPr>
        <w:t xml:space="preserve"> </w:t>
      </w:r>
      <w:r w:rsidRPr="00747B23">
        <w:rPr>
          <w:rFonts w:eastAsia="ヒラギノ角ゴ Pro W3"/>
        </w:rPr>
        <w:t xml:space="preserve"> The Hebrew way of prayer is not the same as that of Christians living in the West.</w:t>
      </w:r>
    </w:p>
    <w:p w14:paraId="13D57212" w14:textId="77777777" w:rsidR="007D7452" w:rsidRPr="00747B23" w:rsidRDefault="007D7452" w:rsidP="007D7452">
      <w:pPr>
        <w:widowControl w:val="0"/>
        <w:rPr>
          <w:rFonts w:eastAsia="ヒラギノ角ゴ Pro W3"/>
        </w:rPr>
      </w:pPr>
    </w:p>
    <w:p w14:paraId="7E85E4B1" w14:textId="334BDB1D" w:rsidR="007D7452" w:rsidRDefault="007E31C6" w:rsidP="007D7452">
      <w:pPr>
        <w:widowControl w:val="0"/>
        <w:rPr>
          <w:rFonts w:eastAsia="ヒラギノ角ゴ Pro W3"/>
        </w:rPr>
      </w:pPr>
      <w:r>
        <w:rPr>
          <w:rFonts w:eastAsia="ヒラギノ角ゴ Pro W3"/>
        </w:rPr>
        <w:t>Consider t</w:t>
      </w:r>
      <w:r w:rsidR="007D7452" w:rsidRPr="00747B23">
        <w:rPr>
          <w:rFonts w:eastAsia="ヒラギノ角ゴ Pro W3"/>
        </w:rPr>
        <w:t>he</w:t>
      </w:r>
      <w:r>
        <w:rPr>
          <w:rFonts w:eastAsia="ヒラギノ角ゴ Pro W3"/>
        </w:rPr>
        <w:t xml:space="preserve"> common</w:t>
      </w:r>
      <w:r w:rsidR="007D7452" w:rsidRPr="00747B23">
        <w:rPr>
          <w:rFonts w:eastAsia="ヒラギノ角ゴ Pro W3"/>
        </w:rPr>
        <w:t xml:space="preserve"> exclamation</w:t>
      </w:r>
      <w:r>
        <w:rPr>
          <w:rFonts w:eastAsia="ヒラギノ角ゴ Pro W3"/>
        </w:rPr>
        <w:t xml:space="preserve"> “Why?”</w:t>
      </w:r>
      <w:r w:rsidR="007D7452" w:rsidRPr="00747B23">
        <w:rPr>
          <w:rFonts w:eastAsia="ヒラギノ角ゴ Pro W3"/>
        </w:rPr>
        <w:t xml:space="preserve"> </w:t>
      </w:r>
      <w:r>
        <w:rPr>
          <w:rFonts w:eastAsia="ヒラギノ角ゴ Pro W3"/>
        </w:rPr>
        <w:t xml:space="preserve"> I</w:t>
      </w:r>
      <w:r w:rsidR="007D7452" w:rsidRPr="00747B23">
        <w:rPr>
          <w:rFonts w:eastAsia="ヒラギノ角ゴ Pro W3"/>
        </w:rPr>
        <w:t>n Ps</w:t>
      </w:r>
      <w:r>
        <w:rPr>
          <w:rFonts w:eastAsia="ヒラギノ角ゴ Pro W3"/>
        </w:rPr>
        <w:t>alm</w:t>
      </w:r>
      <w:r w:rsidR="007D7452" w:rsidRPr="00747B23">
        <w:rPr>
          <w:rFonts w:eastAsia="ヒラギノ角ゴ Pro W3"/>
        </w:rPr>
        <w:t xml:space="preserve"> 2:1</w:t>
      </w:r>
      <w:r>
        <w:rPr>
          <w:rFonts w:eastAsia="ヒラギノ角ゴ Pro W3"/>
        </w:rPr>
        <w:t xml:space="preserve"> we read</w:t>
      </w:r>
      <w:r w:rsidR="007D7452" w:rsidRPr="00747B23">
        <w:rPr>
          <w:rFonts w:eastAsia="ヒラギノ角ゴ Pro W3"/>
        </w:rPr>
        <w:t>, “</w:t>
      </w:r>
      <w:r w:rsidR="007D7452" w:rsidRPr="007E31C6">
        <w:rPr>
          <w:rFonts w:eastAsia="ヒラギノ角ゴ Pro W3"/>
          <w:i/>
        </w:rPr>
        <w:t xml:space="preserve">Why do the nations conspire, and the peoples plot in vain? </w:t>
      </w:r>
      <w:r w:rsidR="007D7452" w:rsidRPr="007E31C6">
        <w:rPr>
          <w:rFonts w:eastAsia="ヒラギノ角ゴ Pro W3"/>
          <w:b/>
          <w:i/>
        </w:rPr>
        <w:t>2</w:t>
      </w:r>
      <w:r w:rsidR="007D7452" w:rsidRPr="007E31C6">
        <w:rPr>
          <w:rFonts w:eastAsia="ヒラギノ角ゴ Pro W3"/>
          <w:i/>
        </w:rPr>
        <w:t xml:space="preserve"> The kings of the earth set themselves, and the rulers take counsel together, against the LORD and his anointed…”</w:t>
      </w:r>
      <w:r w:rsidR="007D7452" w:rsidRPr="00747B23">
        <w:rPr>
          <w:rFonts w:eastAsia="ヒラギノ角ゴ Pro W3"/>
        </w:rPr>
        <w:t xml:space="preserve"> </w:t>
      </w:r>
      <w:r>
        <w:rPr>
          <w:rFonts w:eastAsia="ヒラギノ角ゴ Pro W3"/>
        </w:rPr>
        <w:t xml:space="preserve">This is </w:t>
      </w:r>
      <w:r w:rsidR="007D7452" w:rsidRPr="00747B23">
        <w:rPr>
          <w:rFonts w:eastAsia="ヒラギノ角ゴ Pro W3"/>
        </w:rPr>
        <w:t xml:space="preserve">quoted in Acts 4:25 as well as other Psalms quoted on the Day of Pentecost (Acts 2:25ff). </w:t>
      </w:r>
    </w:p>
    <w:p w14:paraId="2B749E5B" w14:textId="77777777" w:rsidR="007E31C6" w:rsidRPr="00747B23" w:rsidRDefault="007E31C6" w:rsidP="007D7452">
      <w:pPr>
        <w:widowControl w:val="0"/>
        <w:rPr>
          <w:rFonts w:eastAsia="ヒラギノ角ゴ Pro W3"/>
        </w:rPr>
      </w:pPr>
    </w:p>
    <w:p w14:paraId="71A3576E" w14:textId="78320DE4" w:rsidR="007D7452" w:rsidRDefault="007E31C6" w:rsidP="007D7452">
      <w:pPr>
        <w:widowControl w:val="0"/>
        <w:rPr>
          <w:rFonts w:eastAsia="ヒラギノ角ゴ Pro W3"/>
        </w:rPr>
      </w:pPr>
      <w:r>
        <w:rPr>
          <w:rFonts w:eastAsia="ヒラギノ角ゴ Pro W3"/>
        </w:rPr>
        <w:t>“</w:t>
      </w:r>
      <w:r w:rsidR="007D7452" w:rsidRPr="00747B23">
        <w:rPr>
          <w:rFonts w:eastAsia="ヒラギノ角ゴ Pro W3"/>
        </w:rPr>
        <w:t>The rise of the wicked against the righteous</w:t>
      </w:r>
      <w:r>
        <w:rPr>
          <w:rFonts w:eastAsia="ヒラギノ角ゴ Pro W3"/>
        </w:rPr>
        <w:t>”</w:t>
      </w:r>
      <w:r w:rsidR="007D7452" w:rsidRPr="00747B23">
        <w:rPr>
          <w:rFonts w:eastAsia="ヒラギノ角ゴ Pro W3"/>
        </w:rPr>
        <w:t xml:space="preserve"> is among the common themes of the Psalmists, </w:t>
      </w:r>
      <w:r w:rsidR="007D7452" w:rsidRPr="007E31C6">
        <w:rPr>
          <w:rFonts w:eastAsia="ヒラギノ角ゴ Pro W3"/>
          <w:i/>
        </w:rPr>
        <w:t xml:space="preserve">“Why, O LORD, do you stand far off? Why do you hide yourself in times of trouble?  In arrogance the wicked persecute the poor-- let them be caught in the schemes they have devised.” </w:t>
      </w:r>
      <w:r w:rsidR="007D7452" w:rsidRPr="00747B23">
        <w:rPr>
          <w:rFonts w:eastAsia="ヒラギノ角ゴ Pro W3"/>
        </w:rPr>
        <w:t>(</w:t>
      </w:r>
      <w:r>
        <w:rPr>
          <w:rFonts w:eastAsia="ヒラギノ角ゴ Pro W3"/>
        </w:rPr>
        <w:t xml:space="preserve">Psalm </w:t>
      </w:r>
      <w:r w:rsidR="007D7452" w:rsidRPr="00747B23">
        <w:rPr>
          <w:rFonts w:eastAsia="ヒラギノ角ゴ Pro W3"/>
        </w:rPr>
        <w:t xml:space="preserve">10:1-2) </w:t>
      </w:r>
    </w:p>
    <w:p w14:paraId="33EBDBB5" w14:textId="77777777" w:rsidR="007E31C6" w:rsidRPr="00747B23" w:rsidRDefault="007E31C6" w:rsidP="007D7452">
      <w:pPr>
        <w:widowControl w:val="0"/>
        <w:rPr>
          <w:rFonts w:eastAsia="ヒラギノ角ゴ Pro W3"/>
        </w:rPr>
      </w:pPr>
    </w:p>
    <w:p w14:paraId="2B01462B" w14:textId="77777777" w:rsidR="007E31C6" w:rsidRDefault="007D7452" w:rsidP="007D7452">
      <w:pPr>
        <w:widowControl w:val="0"/>
        <w:rPr>
          <w:rFonts w:eastAsia="ヒラギノ角ゴ Pro W3"/>
        </w:rPr>
      </w:pPr>
      <w:r w:rsidRPr="00747B23">
        <w:rPr>
          <w:rFonts w:eastAsia="ヒラギノ角ゴ Pro W3"/>
        </w:rPr>
        <w:t xml:space="preserve">But this prayer does not end with the cry of the Psalmist but with: </w:t>
      </w:r>
    </w:p>
    <w:p w14:paraId="25B4C9B8" w14:textId="77777777" w:rsidR="00990EAE" w:rsidRDefault="007E31C6" w:rsidP="007E31C6">
      <w:pPr>
        <w:widowControl w:val="0"/>
        <w:ind w:left="360"/>
        <w:rPr>
          <w:rFonts w:eastAsia="ヒラギノ角ゴ Pro W3"/>
          <w:i/>
        </w:rPr>
      </w:pPr>
      <w:r>
        <w:rPr>
          <w:rFonts w:eastAsia="ヒラギノ角ゴ Pro W3"/>
          <w:i/>
        </w:rPr>
        <w:t>“</w:t>
      </w:r>
      <w:r w:rsidR="007D7452" w:rsidRPr="007E31C6">
        <w:rPr>
          <w:rFonts w:eastAsia="ヒラギノ角ゴ Pro W3"/>
          <w:b/>
          <w:i/>
        </w:rPr>
        <w:t>12</w:t>
      </w:r>
      <w:r w:rsidR="007D7452" w:rsidRPr="007E31C6">
        <w:rPr>
          <w:rFonts w:eastAsia="ヒラギノ角ゴ Pro W3"/>
          <w:i/>
        </w:rPr>
        <w:t xml:space="preserve"> Rise up, O LORD; O God, lift up your hand; do not forget the oppressed. </w:t>
      </w:r>
      <w:r w:rsidR="00990EAE">
        <w:rPr>
          <w:rFonts w:eastAsia="ヒラギノ角ゴ Pro W3"/>
          <w:i/>
        </w:rPr>
        <w:t xml:space="preserve"> </w:t>
      </w:r>
    </w:p>
    <w:p w14:paraId="225DFDFD" w14:textId="23AB62ED" w:rsidR="007D7452" w:rsidRPr="00747B23" w:rsidRDefault="007D7452" w:rsidP="007E31C6">
      <w:pPr>
        <w:widowControl w:val="0"/>
        <w:ind w:left="360"/>
        <w:rPr>
          <w:rFonts w:eastAsia="ヒラギノ角ゴ Pro W3"/>
        </w:rPr>
      </w:pPr>
      <w:r w:rsidRPr="007E31C6">
        <w:rPr>
          <w:rFonts w:eastAsia="ヒラギノ角ゴ Pro W3"/>
          <w:b/>
          <w:i/>
        </w:rPr>
        <w:t>13</w:t>
      </w:r>
      <w:r w:rsidRPr="007E31C6">
        <w:rPr>
          <w:rFonts w:eastAsia="ヒラギノ角ゴ Pro W3"/>
          <w:i/>
        </w:rPr>
        <w:t xml:space="preserve"> Why do the wicked renounce God, and say in their hearts, "You will not call us to account"? </w:t>
      </w:r>
      <w:r w:rsidR="007E31C6">
        <w:rPr>
          <w:rFonts w:eastAsia="ヒラギノ角ゴ Pro W3"/>
          <w:i/>
        </w:rPr>
        <w:t xml:space="preserve"> </w:t>
      </w:r>
      <w:r w:rsidRPr="007E31C6">
        <w:rPr>
          <w:rFonts w:eastAsia="ヒラギノ角ゴ Pro W3"/>
          <w:b/>
          <w:i/>
        </w:rPr>
        <w:t>14</w:t>
      </w:r>
      <w:r w:rsidRPr="007E31C6">
        <w:rPr>
          <w:rFonts w:eastAsia="ヒラギノ角ゴ Pro W3"/>
          <w:i/>
        </w:rPr>
        <w:t xml:space="preserve"> But you do see! Indeed you note trouble and grief, that you may take it into your hands; the helpless commit </w:t>
      </w:r>
      <w:proofErr w:type="gramStart"/>
      <w:r w:rsidRPr="007E31C6">
        <w:rPr>
          <w:rFonts w:eastAsia="ヒラギノ角ゴ Pro W3"/>
          <w:i/>
        </w:rPr>
        <w:t>themselves</w:t>
      </w:r>
      <w:proofErr w:type="gramEnd"/>
      <w:r w:rsidRPr="007E31C6">
        <w:rPr>
          <w:rFonts w:eastAsia="ヒラギノ角ゴ Pro W3"/>
          <w:i/>
        </w:rPr>
        <w:t xml:space="preserve"> to you; you have been the helper of the orphan.</w:t>
      </w:r>
      <w:r w:rsidR="007E31C6">
        <w:rPr>
          <w:rFonts w:eastAsia="ヒラギノ角ゴ Pro W3"/>
          <w:i/>
        </w:rPr>
        <w:t xml:space="preserve"> </w:t>
      </w:r>
      <w:r w:rsidRPr="007E31C6">
        <w:rPr>
          <w:rFonts w:eastAsia="ヒラギノ角ゴ Pro W3"/>
          <w:i/>
        </w:rPr>
        <w:t xml:space="preserve"> </w:t>
      </w:r>
      <w:r w:rsidRPr="007E31C6">
        <w:rPr>
          <w:rFonts w:eastAsia="ヒラギノ角ゴ Pro W3"/>
          <w:b/>
          <w:i/>
        </w:rPr>
        <w:t>15</w:t>
      </w:r>
      <w:r w:rsidRPr="007E31C6">
        <w:rPr>
          <w:rFonts w:eastAsia="ヒラギノ角ゴ Pro W3"/>
          <w:i/>
        </w:rPr>
        <w:t xml:space="preserve"> Break the arm of the wicked and evildoers; seek out their wickedness until you find none.</w:t>
      </w:r>
      <w:r w:rsidR="007E31C6">
        <w:rPr>
          <w:rFonts w:eastAsia="ヒラギノ角ゴ Pro W3"/>
          <w:i/>
        </w:rPr>
        <w:t xml:space="preserve"> </w:t>
      </w:r>
      <w:r w:rsidRPr="007E31C6">
        <w:rPr>
          <w:rFonts w:eastAsia="ヒラギノ角ゴ Pro W3"/>
          <w:i/>
        </w:rPr>
        <w:t xml:space="preserve"> </w:t>
      </w:r>
      <w:r w:rsidRPr="007E31C6">
        <w:rPr>
          <w:rFonts w:eastAsia="ヒラギノ角ゴ Pro W3"/>
          <w:b/>
          <w:i/>
        </w:rPr>
        <w:t>16</w:t>
      </w:r>
      <w:r w:rsidRPr="007E31C6">
        <w:rPr>
          <w:rFonts w:eastAsia="ヒラギノ角ゴ Pro W3"/>
          <w:i/>
        </w:rPr>
        <w:t xml:space="preserve"> The LORD is king forever and ever; the nations shall perish from his land. </w:t>
      </w:r>
      <w:r w:rsidR="007E31C6">
        <w:rPr>
          <w:rFonts w:eastAsia="ヒラギノ角ゴ Pro W3"/>
          <w:i/>
        </w:rPr>
        <w:t xml:space="preserve"> </w:t>
      </w:r>
      <w:r w:rsidRPr="007E31C6">
        <w:rPr>
          <w:rFonts w:eastAsia="ヒラギノ角ゴ Pro W3"/>
          <w:b/>
          <w:i/>
        </w:rPr>
        <w:t>17</w:t>
      </w:r>
      <w:r w:rsidRPr="007E31C6">
        <w:rPr>
          <w:rFonts w:eastAsia="ヒラギノ角ゴ Pro W3"/>
          <w:i/>
        </w:rPr>
        <w:t xml:space="preserve"> O LORD, you will hear the desire of the meek; you will strengthen their heart, you will incline your ear </w:t>
      </w:r>
      <w:r w:rsidRPr="00990EAE">
        <w:rPr>
          <w:rFonts w:eastAsia="ヒラギノ角ゴ Pro W3"/>
          <w:b/>
          <w:i/>
        </w:rPr>
        <w:t>18</w:t>
      </w:r>
      <w:r w:rsidRPr="007E31C6">
        <w:rPr>
          <w:rFonts w:eastAsia="ヒラギノ角ゴ Pro W3"/>
          <w:i/>
        </w:rPr>
        <w:t xml:space="preserve"> to do justice for the orphan and the oppressed, so that those from earth may strike terror no more</w:t>
      </w:r>
      <w:r w:rsidR="007E31C6">
        <w:rPr>
          <w:rFonts w:eastAsia="ヒラギノ角ゴ Pro W3"/>
          <w:i/>
        </w:rPr>
        <w:t>.</w:t>
      </w:r>
      <w:r w:rsidRPr="007E31C6">
        <w:rPr>
          <w:rFonts w:eastAsia="ヒラギノ角ゴ Pro W3"/>
          <w:i/>
        </w:rPr>
        <w:t>”</w:t>
      </w:r>
    </w:p>
    <w:p w14:paraId="0AE5A376" w14:textId="77777777" w:rsidR="007D7452" w:rsidRPr="00747B23" w:rsidRDefault="007D7452" w:rsidP="007D7452">
      <w:pPr>
        <w:widowControl w:val="0"/>
        <w:rPr>
          <w:rFonts w:eastAsia="ヒラギノ角ゴ Pro W3"/>
        </w:rPr>
      </w:pPr>
    </w:p>
    <w:p w14:paraId="7CFA25B0" w14:textId="77777777" w:rsidR="007E31C6" w:rsidRDefault="007D7452" w:rsidP="00280069">
      <w:pPr>
        <w:widowControl w:val="0"/>
        <w:rPr>
          <w:rFonts w:eastAsia="ヒラギノ角ゴ Pro W3"/>
        </w:rPr>
      </w:pPr>
      <w:r w:rsidRPr="00747B23">
        <w:rPr>
          <w:rFonts w:eastAsia="ヒラギノ角ゴ Pro W3"/>
        </w:rPr>
        <w:lastRenderedPageBreak/>
        <w:t>Psalm</w:t>
      </w:r>
      <w:r w:rsidR="007E31C6">
        <w:rPr>
          <w:rFonts w:eastAsia="ヒラギノ角ゴ Pro W3"/>
        </w:rPr>
        <w:t xml:space="preserve"> 13 </w:t>
      </w:r>
      <w:r w:rsidRPr="00747B23">
        <w:rPr>
          <w:rFonts w:eastAsia="ヒラギノ角ゴ Pro W3"/>
        </w:rPr>
        <w:t>was sung in the Temple</w:t>
      </w:r>
      <w:r w:rsidR="007E31C6">
        <w:rPr>
          <w:rFonts w:eastAsia="ヒラギノ角ゴ Pro W3"/>
        </w:rPr>
        <w:t>:</w:t>
      </w:r>
    </w:p>
    <w:p w14:paraId="56DA7413" w14:textId="77777777" w:rsidR="00990EAE" w:rsidRDefault="007E31C6" w:rsidP="00990EAE">
      <w:pPr>
        <w:widowControl w:val="0"/>
        <w:ind w:left="360"/>
        <w:rPr>
          <w:rFonts w:eastAsia="ヒラギノ角ゴ Pro W3"/>
          <w:i/>
        </w:rPr>
      </w:pPr>
      <w:proofErr w:type="gramStart"/>
      <w:r w:rsidRPr="00990EAE">
        <w:rPr>
          <w:rFonts w:eastAsia="ヒラギノ角ゴ Pro W3"/>
          <w:b/>
          <w:i/>
        </w:rPr>
        <w:t>1</w:t>
      </w:r>
      <w:r>
        <w:rPr>
          <w:rFonts w:eastAsia="ヒラギノ角ゴ Pro W3"/>
          <w:i/>
        </w:rPr>
        <w:t xml:space="preserve"> </w:t>
      </w:r>
      <w:r w:rsidR="007D7452" w:rsidRPr="007E31C6">
        <w:rPr>
          <w:rFonts w:eastAsia="ヒラギノ角ゴ Pro W3"/>
          <w:i/>
        </w:rPr>
        <w:t>“How long, O LORD?</w:t>
      </w:r>
      <w:proofErr w:type="gramEnd"/>
      <w:r w:rsidR="007D7452" w:rsidRPr="007E31C6">
        <w:rPr>
          <w:rFonts w:eastAsia="ヒラギノ角ゴ Pro W3"/>
          <w:i/>
        </w:rPr>
        <w:t xml:space="preserve"> Will you forget me forever? How long will you hide your face from me?</w:t>
      </w:r>
      <w:r w:rsidR="00990EAE">
        <w:rPr>
          <w:rFonts w:eastAsia="ヒラギノ角ゴ Pro W3"/>
          <w:i/>
        </w:rPr>
        <w:t xml:space="preserve"> </w:t>
      </w:r>
      <w:r w:rsidR="007D7452" w:rsidRPr="007E31C6">
        <w:rPr>
          <w:rFonts w:eastAsia="ヒラギノ角ゴ Pro W3"/>
          <w:i/>
        </w:rPr>
        <w:t xml:space="preserve"> </w:t>
      </w:r>
      <w:r w:rsidR="007D7452" w:rsidRPr="00990EAE">
        <w:rPr>
          <w:rFonts w:eastAsia="ヒラギノ角ゴ Pro W3"/>
          <w:b/>
          <w:i/>
        </w:rPr>
        <w:t>2</w:t>
      </w:r>
      <w:r w:rsidR="007D7452" w:rsidRPr="007E31C6">
        <w:rPr>
          <w:rFonts w:eastAsia="ヒラギノ角ゴ Pro W3"/>
          <w:i/>
        </w:rPr>
        <w:t xml:space="preserve"> How long must I bear pain in my soul, and have sorrow in my heart all day long? How long shall my enemy be exalted over me? </w:t>
      </w:r>
      <w:r w:rsidR="00990EAE">
        <w:rPr>
          <w:rFonts w:eastAsia="ヒラギノ角ゴ Pro W3"/>
          <w:i/>
        </w:rPr>
        <w:t xml:space="preserve"> </w:t>
      </w:r>
      <w:r w:rsidR="007D7452" w:rsidRPr="00990EAE">
        <w:rPr>
          <w:rFonts w:eastAsia="ヒラギノ角ゴ Pro W3"/>
          <w:b/>
          <w:i/>
        </w:rPr>
        <w:t>3</w:t>
      </w:r>
      <w:r w:rsidR="007D7452" w:rsidRPr="007E31C6">
        <w:rPr>
          <w:rFonts w:eastAsia="ヒラギノ角ゴ Pro W3"/>
          <w:i/>
        </w:rPr>
        <w:t xml:space="preserve"> Consider and answer me, O LORD my God! Give light to my eyes, or I will sleep the sleep of death, </w:t>
      </w:r>
      <w:r w:rsidR="007D7452" w:rsidRPr="00990EAE">
        <w:rPr>
          <w:rFonts w:eastAsia="ヒラギノ角ゴ Pro W3"/>
          <w:b/>
          <w:i/>
        </w:rPr>
        <w:t>4</w:t>
      </w:r>
      <w:r w:rsidR="007D7452" w:rsidRPr="007E31C6">
        <w:rPr>
          <w:rFonts w:eastAsia="ヒラギノ角ゴ Pro W3"/>
          <w:i/>
        </w:rPr>
        <w:t xml:space="preserve"> and my enemy will say, "I have prevailed"; my foes will rejoice because I am shaken.</w:t>
      </w:r>
    </w:p>
    <w:p w14:paraId="2E136228" w14:textId="77777777" w:rsidR="00990EAE" w:rsidRDefault="007D7452" w:rsidP="00990EAE">
      <w:pPr>
        <w:widowControl w:val="0"/>
        <w:ind w:left="360"/>
        <w:rPr>
          <w:rFonts w:eastAsia="ヒラギノ角ゴ Pro W3"/>
          <w:i/>
        </w:rPr>
      </w:pPr>
      <w:r w:rsidRPr="00990EAE">
        <w:rPr>
          <w:rFonts w:eastAsia="ヒラギノ角ゴ Pro W3"/>
          <w:b/>
          <w:i/>
        </w:rPr>
        <w:t>5</w:t>
      </w:r>
      <w:r w:rsidRPr="007E31C6">
        <w:rPr>
          <w:rFonts w:eastAsia="ヒラギノ角ゴ Pro W3"/>
          <w:i/>
        </w:rPr>
        <w:t xml:space="preserve"> But I trusted in your steadfast love; my heart shall rejoice in your salvation. </w:t>
      </w:r>
      <w:r w:rsidR="00990EAE">
        <w:rPr>
          <w:rFonts w:eastAsia="ヒラギノ角ゴ Pro W3"/>
          <w:i/>
        </w:rPr>
        <w:t xml:space="preserve"> </w:t>
      </w:r>
    </w:p>
    <w:p w14:paraId="0AF5E53A" w14:textId="343A504D" w:rsidR="007E31C6" w:rsidRDefault="007D7452" w:rsidP="00990EAE">
      <w:pPr>
        <w:widowControl w:val="0"/>
        <w:ind w:left="360"/>
        <w:rPr>
          <w:rFonts w:eastAsia="ヒラギノ角ゴ Pro W3"/>
        </w:rPr>
      </w:pPr>
      <w:proofErr w:type="gramStart"/>
      <w:r w:rsidRPr="00990EAE">
        <w:rPr>
          <w:rFonts w:eastAsia="ヒラギノ角ゴ Pro W3"/>
          <w:b/>
          <w:i/>
        </w:rPr>
        <w:t>6</w:t>
      </w:r>
      <w:r w:rsidR="00990EAE">
        <w:rPr>
          <w:rFonts w:eastAsia="ヒラギノ角ゴ Pro W3"/>
          <w:b/>
          <w:i/>
        </w:rPr>
        <w:t xml:space="preserve"> </w:t>
      </w:r>
      <w:r w:rsidRPr="007E31C6">
        <w:rPr>
          <w:rFonts w:eastAsia="ヒラギノ角ゴ Pro W3"/>
          <w:i/>
        </w:rPr>
        <w:t xml:space="preserve"> I</w:t>
      </w:r>
      <w:proofErr w:type="gramEnd"/>
      <w:r w:rsidRPr="007E31C6">
        <w:rPr>
          <w:rFonts w:eastAsia="ヒラギノ角ゴ Pro W3"/>
          <w:i/>
        </w:rPr>
        <w:t xml:space="preserve"> will sing to the LORD, because he has dealt bountifully with me.”</w:t>
      </w:r>
    </w:p>
    <w:p w14:paraId="26BCA376" w14:textId="1986AFFC" w:rsidR="007D7452" w:rsidRPr="00747B23" w:rsidRDefault="007E31C6" w:rsidP="00280069">
      <w:pPr>
        <w:widowControl w:val="0"/>
        <w:rPr>
          <w:rFonts w:eastAsia="ヒラギノ角ゴ Pro W3"/>
        </w:rPr>
      </w:pPr>
      <w:r>
        <w:rPr>
          <w:rFonts w:eastAsia="ヒラギノ角ゴ Pro W3"/>
        </w:rPr>
        <w:t>This does</w:t>
      </w:r>
      <w:r w:rsidR="007D7452" w:rsidRPr="00747B23">
        <w:rPr>
          <w:rFonts w:eastAsia="ヒラギノ角ゴ Pro W3"/>
        </w:rPr>
        <w:t xml:space="preserve"> not say that God has actually forgotten David, but the crisis demands the revelation of God’s vindication. </w:t>
      </w:r>
    </w:p>
    <w:p w14:paraId="2DD7A52F" w14:textId="77777777" w:rsidR="007D7452" w:rsidRPr="00747B23" w:rsidRDefault="007D7452" w:rsidP="00280069">
      <w:pPr>
        <w:widowControl w:val="0"/>
        <w:rPr>
          <w:rFonts w:eastAsia="ヒラギノ角ゴ Pro W3"/>
        </w:rPr>
      </w:pPr>
    </w:p>
    <w:p w14:paraId="30FBC1DA" w14:textId="4C87E867" w:rsidR="00990EAE" w:rsidRDefault="007D7452" w:rsidP="00280069">
      <w:pPr>
        <w:widowControl w:val="0"/>
        <w:rPr>
          <w:rFonts w:eastAsia="ヒラギノ角ゴ Pro W3"/>
        </w:rPr>
      </w:pPr>
      <w:r w:rsidRPr="00747B23">
        <w:rPr>
          <w:rFonts w:eastAsia="ヒラギノ角ゴ Pro W3"/>
        </w:rPr>
        <w:t>The title of Ps</w:t>
      </w:r>
      <w:r w:rsidR="00990EAE">
        <w:rPr>
          <w:rFonts w:eastAsia="ヒラギノ角ゴ Pro W3"/>
        </w:rPr>
        <w:t>alm</w:t>
      </w:r>
      <w:r w:rsidRPr="00747B23">
        <w:rPr>
          <w:rFonts w:eastAsia="ヒラギノ角ゴ Pro W3"/>
        </w:rPr>
        <w:t xml:space="preserve"> 18 reads: </w:t>
      </w:r>
      <w:r w:rsidRPr="00990EAE">
        <w:rPr>
          <w:rFonts w:eastAsia="ヒラギノ角ゴ Pro W3"/>
          <w:i/>
        </w:rPr>
        <w:t>A Psalm of David the servant of the Lord, who addressed the words of this song to the Lord on the day when the Lord delivered him from the hand of all his enemies, and from the hand of Saul. He said</w:t>
      </w:r>
      <w:r w:rsidR="00990EAE">
        <w:rPr>
          <w:rFonts w:eastAsia="ヒラギノ角ゴ Pro W3"/>
          <w:i/>
        </w:rPr>
        <w:t>:</w:t>
      </w:r>
      <w:r w:rsidRPr="00747B23">
        <w:rPr>
          <w:rFonts w:eastAsia="ヒラギノ角ゴ Pro W3"/>
        </w:rPr>
        <w:t xml:space="preserve"> </w:t>
      </w:r>
    </w:p>
    <w:p w14:paraId="61B8D278" w14:textId="14F0DC23" w:rsidR="00990EAE" w:rsidRPr="00990EAE" w:rsidRDefault="00990EAE" w:rsidP="007B563D">
      <w:pPr>
        <w:widowControl w:val="0"/>
        <w:ind w:left="720" w:hanging="360"/>
        <w:rPr>
          <w:rFonts w:eastAsia="ヒラギノ角ゴ Pro W3"/>
          <w:i/>
        </w:rPr>
      </w:pPr>
      <w:proofErr w:type="gramStart"/>
      <w:r w:rsidRPr="00990EAE">
        <w:rPr>
          <w:rFonts w:eastAsia="ヒラギノ角ゴ Pro W3"/>
          <w:b/>
          <w:i/>
        </w:rPr>
        <w:t>1</w:t>
      </w:r>
      <w:r w:rsidRPr="00990EAE">
        <w:rPr>
          <w:rFonts w:eastAsia="ヒラギノ角ゴ Pro W3"/>
          <w:i/>
        </w:rPr>
        <w:t xml:space="preserve"> </w:t>
      </w:r>
      <w:r w:rsidRPr="00990EAE">
        <w:rPr>
          <w:rFonts w:eastAsia="ヒラギノ角ゴ Pro W3"/>
          <w:i/>
        </w:rPr>
        <w:tab/>
      </w:r>
      <w:r w:rsidR="007D7452" w:rsidRPr="00990EAE">
        <w:rPr>
          <w:rFonts w:eastAsia="ヒラギノ角ゴ Pro W3"/>
          <w:i/>
        </w:rPr>
        <w:t>“I love you, O Lord, my strength.</w:t>
      </w:r>
      <w:proofErr w:type="gramEnd"/>
    </w:p>
    <w:p w14:paraId="14C25D67" w14:textId="6F4DC0F8" w:rsidR="00990EAE" w:rsidRPr="00990EAE" w:rsidRDefault="00990EAE" w:rsidP="007B563D">
      <w:pPr>
        <w:widowControl w:val="0"/>
        <w:ind w:left="720" w:hanging="360"/>
        <w:rPr>
          <w:rFonts w:eastAsia="ヒラギノ角ゴ Pro W3"/>
          <w:i/>
        </w:rPr>
      </w:pPr>
      <w:r w:rsidRPr="00990EAE">
        <w:rPr>
          <w:rFonts w:eastAsia="ヒラギノ角ゴ Pro W3"/>
          <w:b/>
          <w:i/>
        </w:rPr>
        <w:t>2</w:t>
      </w:r>
      <w:r w:rsidRPr="00990EAE">
        <w:rPr>
          <w:rFonts w:eastAsia="ヒラギノ角ゴ Pro W3"/>
          <w:i/>
        </w:rPr>
        <w:t xml:space="preserve"> </w:t>
      </w:r>
      <w:r w:rsidRPr="00990EAE">
        <w:rPr>
          <w:rFonts w:eastAsia="ヒラギノ角ゴ Pro W3"/>
          <w:i/>
        </w:rPr>
        <w:tab/>
      </w:r>
      <w:r w:rsidR="007D7452" w:rsidRPr="00990EAE">
        <w:rPr>
          <w:rFonts w:eastAsia="ヒラギノ角ゴ Pro W3"/>
          <w:i/>
        </w:rPr>
        <w:t>The Lord is my rock, my fortress, and my deliverer,</w:t>
      </w:r>
      <w:r w:rsidR="007D7452" w:rsidRPr="00990EAE">
        <w:rPr>
          <w:rFonts w:eastAsia="ヒラギノ角ゴ Pro W3"/>
          <w:i/>
        </w:rPr>
        <w:cr/>
      </w:r>
      <w:proofErr w:type="gramStart"/>
      <w:r w:rsidR="007D7452" w:rsidRPr="00990EAE">
        <w:rPr>
          <w:rFonts w:eastAsia="ヒラギノ角ゴ Pro W3"/>
          <w:i/>
        </w:rPr>
        <w:t>my</w:t>
      </w:r>
      <w:proofErr w:type="gramEnd"/>
      <w:r w:rsidR="007D7452" w:rsidRPr="00990EAE">
        <w:rPr>
          <w:rFonts w:eastAsia="ヒラギノ角ゴ Pro W3"/>
          <w:i/>
        </w:rPr>
        <w:t xml:space="preserve"> God, my rock in whom I take refuge,</w:t>
      </w:r>
      <w:r w:rsidR="007D7452" w:rsidRPr="00990EAE">
        <w:rPr>
          <w:rFonts w:eastAsia="ヒラギノ角ゴ Pro W3"/>
          <w:i/>
        </w:rPr>
        <w:cr/>
      </w:r>
      <w:proofErr w:type="gramStart"/>
      <w:r w:rsidR="007D7452" w:rsidRPr="00990EAE">
        <w:rPr>
          <w:rFonts w:eastAsia="ヒラギノ角ゴ Pro W3"/>
          <w:i/>
        </w:rPr>
        <w:t>my</w:t>
      </w:r>
      <w:proofErr w:type="gramEnd"/>
      <w:r w:rsidR="007D7452" w:rsidRPr="00990EAE">
        <w:rPr>
          <w:rFonts w:eastAsia="ヒラギノ角ゴ Pro W3"/>
          <w:i/>
        </w:rPr>
        <w:t xml:space="preserve"> shield, and the horn of my salvation, my stronghold.</w:t>
      </w:r>
    </w:p>
    <w:p w14:paraId="04AE7137" w14:textId="77777777" w:rsidR="00990EAE" w:rsidRPr="00990EAE" w:rsidRDefault="00990EAE" w:rsidP="007B563D">
      <w:pPr>
        <w:widowControl w:val="0"/>
        <w:ind w:left="720" w:hanging="360"/>
        <w:rPr>
          <w:rFonts w:eastAsia="ヒラギノ角ゴ Pro W3"/>
          <w:i/>
        </w:rPr>
      </w:pPr>
      <w:r w:rsidRPr="00990EAE">
        <w:rPr>
          <w:rFonts w:eastAsia="ヒラギノ角ゴ Pro W3"/>
          <w:b/>
          <w:i/>
        </w:rPr>
        <w:t>3</w:t>
      </w:r>
      <w:r w:rsidRPr="00990EAE">
        <w:rPr>
          <w:rFonts w:eastAsia="ヒラギノ角ゴ Pro W3"/>
          <w:i/>
        </w:rPr>
        <w:t xml:space="preserve"> </w:t>
      </w:r>
      <w:r w:rsidRPr="00990EAE">
        <w:rPr>
          <w:rFonts w:eastAsia="ヒラギノ角ゴ Pro W3"/>
          <w:i/>
        </w:rPr>
        <w:tab/>
      </w:r>
      <w:r w:rsidR="007D7452" w:rsidRPr="00990EAE">
        <w:rPr>
          <w:rFonts w:eastAsia="ヒラギノ角ゴ Pro W3"/>
          <w:i/>
        </w:rPr>
        <w:t>I call upon the Lord, who is worthy to be praised;</w:t>
      </w:r>
      <w:r w:rsidR="007D7452" w:rsidRPr="00990EAE">
        <w:rPr>
          <w:rFonts w:eastAsia="ヒラギノ角ゴ Pro W3"/>
          <w:i/>
        </w:rPr>
        <w:cr/>
      </w:r>
      <w:proofErr w:type="gramStart"/>
      <w:r w:rsidR="007D7452" w:rsidRPr="00990EAE">
        <w:rPr>
          <w:rFonts w:eastAsia="ヒラギノ角ゴ Pro W3"/>
          <w:i/>
        </w:rPr>
        <w:t>so</w:t>
      </w:r>
      <w:proofErr w:type="gramEnd"/>
      <w:r w:rsidR="007D7452" w:rsidRPr="00990EAE">
        <w:rPr>
          <w:rFonts w:eastAsia="ヒラギノ角ゴ Pro W3"/>
          <w:i/>
        </w:rPr>
        <w:t xml:space="preserve"> I shall be saved from my enemies.</w:t>
      </w:r>
    </w:p>
    <w:p w14:paraId="52092A01" w14:textId="77777777" w:rsidR="00990EAE" w:rsidRPr="00990EAE" w:rsidRDefault="00990EAE" w:rsidP="007B563D">
      <w:pPr>
        <w:widowControl w:val="0"/>
        <w:ind w:left="720" w:hanging="360"/>
        <w:rPr>
          <w:rFonts w:eastAsia="ヒラギノ角ゴ Pro W3"/>
          <w:i/>
        </w:rPr>
      </w:pPr>
    </w:p>
    <w:p w14:paraId="337FECA5" w14:textId="77777777" w:rsidR="00990EAE" w:rsidRPr="00990EAE" w:rsidRDefault="00990EAE" w:rsidP="007B563D">
      <w:pPr>
        <w:widowControl w:val="0"/>
        <w:ind w:left="720" w:hanging="360"/>
        <w:rPr>
          <w:rFonts w:eastAsia="ヒラギノ角ゴ Pro W3"/>
          <w:i/>
        </w:rPr>
      </w:pPr>
      <w:r w:rsidRPr="00990EAE">
        <w:rPr>
          <w:rFonts w:eastAsia="ヒラギノ角ゴ Pro W3"/>
          <w:b/>
          <w:i/>
        </w:rPr>
        <w:t xml:space="preserve">4 </w:t>
      </w:r>
      <w:r w:rsidRPr="00990EAE">
        <w:rPr>
          <w:rFonts w:eastAsia="ヒラギノ角ゴ Pro W3"/>
          <w:b/>
          <w:i/>
        </w:rPr>
        <w:tab/>
      </w:r>
      <w:r w:rsidR="007D7452" w:rsidRPr="00990EAE">
        <w:rPr>
          <w:rFonts w:eastAsia="ヒラギノ角ゴ Pro W3"/>
          <w:i/>
        </w:rPr>
        <w:t>The cords of death encompassed me;</w:t>
      </w:r>
      <w:r w:rsidR="007D7452" w:rsidRPr="00990EAE">
        <w:rPr>
          <w:rFonts w:eastAsia="ヒラギノ角ゴ Pro W3"/>
          <w:i/>
        </w:rPr>
        <w:cr/>
      </w:r>
      <w:proofErr w:type="gramStart"/>
      <w:r w:rsidR="007D7452" w:rsidRPr="00990EAE">
        <w:rPr>
          <w:rFonts w:eastAsia="ヒラギノ角ゴ Pro W3"/>
          <w:i/>
        </w:rPr>
        <w:t>the</w:t>
      </w:r>
      <w:proofErr w:type="gramEnd"/>
      <w:r w:rsidR="007D7452" w:rsidRPr="00990EAE">
        <w:rPr>
          <w:rFonts w:eastAsia="ヒラギノ角ゴ Pro W3"/>
          <w:i/>
        </w:rPr>
        <w:t xml:space="preserve"> torrents of perdition assailed me; </w:t>
      </w:r>
    </w:p>
    <w:p w14:paraId="3E00B6C9" w14:textId="77777777" w:rsidR="00990EAE" w:rsidRPr="00990EAE" w:rsidRDefault="00990EAE" w:rsidP="007B563D">
      <w:pPr>
        <w:widowControl w:val="0"/>
        <w:ind w:left="720" w:hanging="360"/>
        <w:rPr>
          <w:rFonts w:eastAsia="ヒラギノ角ゴ Pro W3"/>
          <w:i/>
        </w:rPr>
      </w:pPr>
      <w:r w:rsidRPr="00990EAE">
        <w:rPr>
          <w:rFonts w:eastAsia="ヒラギノ角ゴ Pro W3"/>
          <w:b/>
          <w:i/>
        </w:rPr>
        <w:t>5</w:t>
      </w:r>
      <w:r w:rsidRPr="00990EAE">
        <w:rPr>
          <w:rFonts w:eastAsia="ヒラギノ角ゴ Pro W3"/>
          <w:b/>
          <w:i/>
        </w:rPr>
        <w:tab/>
      </w:r>
      <w:r w:rsidR="007D7452" w:rsidRPr="00990EAE">
        <w:rPr>
          <w:rFonts w:eastAsia="ヒラギノ角ゴ Pro W3"/>
          <w:i/>
        </w:rPr>
        <w:t xml:space="preserve">the cords of </w:t>
      </w:r>
      <w:proofErr w:type="spellStart"/>
      <w:r w:rsidR="007D7452" w:rsidRPr="00990EAE">
        <w:rPr>
          <w:rFonts w:eastAsia="ヒラギノ角ゴ Pro W3"/>
          <w:i/>
        </w:rPr>
        <w:t>Sheol</w:t>
      </w:r>
      <w:proofErr w:type="spellEnd"/>
      <w:r w:rsidR="007D7452" w:rsidRPr="00990EAE">
        <w:rPr>
          <w:rFonts w:eastAsia="ヒラギノ角ゴ Pro W3"/>
          <w:i/>
        </w:rPr>
        <w:t xml:space="preserve"> entangled me;</w:t>
      </w:r>
      <w:r w:rsidR="007D7452" w:rsidRPr="00990EAE">
        <w:rPr>
          <w:rFonts w:eastAsia="ヒラギノ角ゴ Pro W3"/>
          <w:i/>
        </w:rPr>
        <w:cr/>
      </w:r>
      <w:proofErr w:type="gramStart"/>
      <w:r w:rsidR="007D7452" w:rsidRPr="00990EAE">
        <w:rPr>
          <w:rFonts w:eastAsia="ヒラギノ角ゴ Pro W3"/>
          <w:i/>
        </w:rPr>
        <w:t>the</w:t>
      </w:r>
      <w:proofErr w:type="gramEnd"/>
      <w:r w:rsidR="007D7452" w:rsidRPr="00990EAE">
        <w:rPr>
          <w:rFonts w:eastAsia="ヒラギノ角ゴ Pro W3"/>
          <w:i/>
        </w:rPr>
        <w:t xml:space="preserve"> snares of death confronted me.</w:t>
      </w:r>
    </w:p>
    <w:p w14:paraId="59056D6A" w14:textId="77777777" w:rsidR="00990EAE" w:rsidRPr="00990EAE" w:rsidRDefault="00990EAE" w:rsidP="007B563D">
      <w:pPr>
        <w:widowControl w:val="0"/>
        <w:ind w:left="720" w:hanging="360"/>
        <w:rPr>
          <w:rFonts w:eastAsia="ヒラギノ角ゴ Pro W3"/>
          <w:i/>
        </w:rPr>
      </w:pPr>
    </w:p>
    <w:p w14:paraId="25BA43B6" w14:textId="77777777" w:rsidR="00990EAE" w:rsidRPr="00990EAE" w:rsidRDefault="00990EAE" w:rsidP="007B563D">
      <w:pPr>
        <w:widowControl w:val="0"/>
        <w:ind w:left="720" w:hanging="360"/>
        <w:rPr>
          <w:rFonts w:eastAsia="ヒラギノ角ゴ Pro W3"/>
          <w:i/>
        </w:rPr>
      </w:pPr>
      <w:r w:rsidRPr="00990EAE">
        <w:rPr>
          <w:rFonts w:eastAsia="ヒラギノ角ゴ Pro W3"/>
          <w:b/>
          <w:i/>
        </w:rPr>
        <w:t>6</w:t>
      </w:r>
      <w:r w:rsidRPr="00990EAE">
        <w:rPr>
          <w:rFonts w:eastAsia="ヒラギノ角ゴ Pro W3"/>
          <w:b/>
          <w:i/>
        </w:rPr>
        <w:tab/>
      </w:r>
      <w:r w:rsidR="007D7452" w:rsidRPr="00990EAE">
        <w:rPr>
          <w:rFonts w:eastAsia="ヒラギノ角ゴ Pro W3"/>
          <w:i/>
        </w:rPr>
        <w:t>In my distress I called upon the Lord;</w:t>
      </w:r>
      <w:r w:rsidR="007D7452" w:rsidRPr="00990EAE">
        <w:rPr>
          <w:rFonts w:eastAsia="ヒラギノ角ゴ Pro W3"/>
          <w:i/>
        </w:rPr>
        <w:cr/>
      </w:r>
      <w:proofErr w:type="gramStart"/>
      <w:r w:rsidR="007D7452" w:rsidRPr="00990EAE">
        <w:rPr>
          <w:rFonts w:eastAsia="ヒラギノ角ゴ Pro W3"/>
          <w:i/>
        </w:rPr>
        <w:t>to</w:t>
      </w:r>
      <w:proofErr w:type="gramEnd"/>
      <w:r w:rsidR="007D7452" w:rsidRPr="00990EAE">
        <w:rPr>
          <w:rFonts w:eastAsia="ヒラギノ角ゴ Pro W3"/>
          <w:i/>
        </w:rPr>
        <w:t xml:space="preserve"> my God I cried for help.</w:t>
      </w:r>
      <w:r w:rsidR="007D7452" w:rsidRPr="00990EAE">
        <w:rPr>
          <w:rFonts w:eastAsia="ヒラギノ角ゴ Pro W3"/>
          <w:i/>
        </w:rPr>
        <w:cr/>
        <w:t>From his temple he heard my voice,</w:t>
      </w:r>
      <w:r w:rsidR="007D7452" w:rsidRPr="00990EAE">
        <w:rPr>
          <w:rFonts w:eastAsia="ヒラギノ角ゴ Pro W3"/>
          <w:i/>
        </w:rPr>
        <w:cr/>
      </w:r>
      <w:proofErr w:type="gramStart"/>
      <w:r w:rsidR="007D7452" w:rsidRPr="00990EAE">
        <w:rPr>
          <w:rFonts w:eastAsia="ヒラギノ角ゴ Pro W3"/>
          <w:i/>
        </w:rPr>
        <w:t>and</w:t>
      </w:r>
      <w:proofErr w:type="gramEnd"/>
      <w:r w:rsidR="007D7452" w:rsidRPr="00990EAE">
        <w:rPr>
          <w:rFonts w:eastAsia="ヒラギノ角ゴ Pro W3"/>
          <w:i/>
        </w:rPr>
        <w:t xml:space="preserve"> my cry to him reached his ears.</w:t>
      </w:r>
    </w:p>
    <w:p w14:paraId="078E264F" w14:textId="77777777" w:rsidR="00990EAE" w:rsidRPr="00990EAE" w:rsidRDefault="00990EAE" w:rsidP="007B563D">
      <w:pPr>
        <w:widowControl w:val="0"/>
        <w:ind w:left="720" w:hanging="360"/>
        <w:rPr>
          <w:rFonts w:eastAsia="ヒラギノ角ゴ Pro W3"/>
          <w:i/>
        </w:rPr>
      </w:pPr>
    </w:p>
    <w:p w14:paraId="7A4FD3D7" w14:textId="769BA7F9" w:rsidR="007D7452" w:rsidRPr="00990EAE" w:rsidRDefault="00990EAE" w:rsidP="007B563D">
      <w:pPr>
        <w:widowControl w:val="0"/>
        <w:ind w:left="720" w:hanging="360"/>
        <w:rPr>
          <w:rFonts w:eastAsia="ヒラギノ角ゴ Pro W3"/>
          <w:i/>
        </w:rPr>
      </w:pPr>
      <w:r w:rsidRPr="00990EAE">
        <w:rPr>
          <w:rFonts w:eastAsia="ヒラギノ角ゴ Pro W3"/>
          <w:b/>
          <w:i/>
        </w:rPr>
        <w:t>7</w:t>
      </w:r>
      <w:r w:rsidRPr="00990EAE">
        <w:rPr>
          <w:rFonts w:eastAsia="ヒラギノ角ゴ Pro W3"/>
          <w:b/>
          <w:i/>
        </w:rPr>
        <w:tab/>
      </w:r>
      <w:r w:rsidR="007D7452" w:rsidRPr="00990EAE">
        <w:rPr>
          <w:rFonts w:eastAsia="ヒラギノ角ゴ Pro W3"/>
          <w:i/>
        </w:rPr>
        <w:t>Then the earth reeled and rocked;</w:t>
      </w:r>
      <w:r w:rsidR="007D7452" w:rsidRPr="00990EAE">
        <w:rPr>
          <w:rFonts w:eastAsia="ヒラギノ角ゴ Pro W3"/>
          <w:i/>
        </w:rPr>
        <w:cr/>
      </w:r>
      <w:proofErr w:type="gramStart"/>
      <w:r w:rsidR="007D7452" w:rsidRPr="00990EAE">
        <w:rPr>
          <w:rFonts w:eastAsia="ヒラギノ角ゴ Pro W3"/>
          <w:i/>
        </w:rPr>
        <w:t>the</w:t>
      </w:r>
      <w:proofErr w:type="gramEnd"/>
      <w:r w:rsidR="007D7452" w:rsidRPr="00990EAE">
        <w:rPr>
          <w:rFonts w:eastAsia="ヒラギノ角ゴ Pro W3"/>
          <w:i/>
        </w:rPr>
        <w:t xml:space="preserve"> foundations also of the mountains trembled</w:t>
      </w:r>
      <w:r w:rsidR="007D7452" w:rsidRPr="00990EAE">
        <w:rPr>
          <w:rFonts w:eastAsia="ヒラギノ角ゴ Pro W3"/>
          <w:i/>
        </w:rPr>
        <w:cr/>
      </w:r>
      <w:proofErr w:type="gramStart"/>
      <w:r w:rsidR="007D7452" w:rsidRPr="00990EAE">
        <w:rPr>
          <w:rFonts w:eastAsia="ヒラギノ角ゴ Pro W3"/>
          <w:i/>
        </w:rPr>
        <w:t>and</w:t>
      </w:r>
      <w:proofErr w:type="gramEnd"/>
      <w:r w:rsidR="007D7452" w:rsidRPr="00990EAE">
        <w:rPr>
          <w:rFonts w:eastAsia="ヒラギノ角ゴ Pro W3"/>
          <w:i/>
        </w:rPr>
        <w:t xml:space="preserve"> quaked, because he was angry.” </w:t>
      </w:r>
    </w:p>
    <w:p w14:paraId="637ED6B0" w14:textId="77777777" w:rsidR="007D7452" w:rsidRPr="00747B23" w:rsidRDefault="007D7452" w:rsidP="00280069">
      <w:pPr>
        <w:widowControl w:val="0"/>
        <w:rPr>
          <w:rFonts w:eastAsia="ヒラギノ角ゴ Pro W3"/>
        </w:rPr>
      </w:pPr>
    </w:p>
    <w:p w14:paraId="13FF1A3F" w14:textId="614DA3D8" w:rsidR="007D7452" w:rsidRDefault="007D7452" w:rsidP="00280069">
      <w:pPr>
        <w:widowControl w:val="0"/>
        <w:rPr>
          <w:rFonts w:eastAsia="ヒラギノ角ゴ Pro W3"/>
        </w:rPr>
      </w:pPr>
      <w:r w:rsidRPr="00747B23">
        <w:rPr>
          <w:rFonts w:eastAsia="ヒラギノ角ゴ Pro W3"/>
        </w:rPr>
        <w:t>This should help us to understand the same cosmic Phenomena at the Crucifixion of our Lord,</w:t>
      </w:r>
      <w:r w:rsidR="00280069">
        <w:rPr>
          <w:rFonts w:eastAsia="ヒラギノ角ゴ Pro W3"/>
        </w:rPr>
        <w:t xml:space="preserve"> the darkness and the earth qua</w:t>
      </w:r>
      <w:r w:rsidRPr="00747B23">
        <w:rPr>
          <w:rFonts w:eastAsia="ヒラギノ角ゴ Pro W3"/>
        </w:rPr>
        <w:t>k</w:t>
      </w:r>
      <w:r w:rsidR="00280069">
        <w:rPr>
          <w:rFonts w:eastAsia="ヒラギノ角ゴ Pro W3"/>
        </w:rPr>
        <w:t>e</w:t>
      </w:r>
      <w:r w:rsidRPr="00747B23">
        <w:rPr>
          <w:rFonts w:eastAsia="ヒラギノ角ゴ Pro W3"/>
        </w:rPr>
        <w:t>.</w:t>
      </w:r>
    </w:p>
    <w:p w14:paraId="14EB954E" w14:textId="77777777" w:rsidR="00990EAE" w:rsidRPr="00747B23" w:rsidRDefault="00990EAE" w:rsidP="00280069">
      <w:pPr>
        <w:widowControl w:val="0"/>
        <w:rPr>
          <w:rFonts w:eastAsia="ヒラギノ角ゴ Pro W3"/>
        </w:rPr>
      </w:pPr>
    </w:p>
    <w:p w14:paraId="3C9EA37A" w14:textId="35AA7E71" w:rsidR="007D7452" w:rsidRPr="00747B23" w:rsidRDefault="007D7452" w:rsidP="007D7452">
      <w:pPr>
        <w:widowControl w:val="0"/>
        <w:rPr>
          <w:rFonts w:eastAsia="ヒラギノ角ゴ Pro W3"/>
        </w:rPr>
      </w:pPr>
      <w:r w:rsidRPr="00747B23">
        <w:rPr>
          <w:rFonts w:eastAsia="ヒラギノ角ゴ Pro W3"/>
        </w:rPr>
        <w:t xml:space="preserve">It is futile for us to see in the </w:t>
      </w:r>
      <w:r w:rsidR="00990EAE">
        <w:rPr>
          <w:rFonts w:eastAsia="ヒラギノ角ゴ Pro W3"/>
        </w:rPr>
        <w:t>“C</w:t>
      </w:r>
      <w:r w:rsidRPr="00747B23">
        <w:rPr>
          <w:rFonts w:eastAsia="ヒラギノ角ゴ Pro W3"/>
        </w:rPr>
        <w:t>ry of the Innocent</w:t>
      </w:r>
      <w:r w:rsidR="00990EAE">
        <w:rPr>
          <w:rFonts w:eastAsia="ヒラギノ角ゴ Pro W3"/>
        </w:rPr>
        <w:t>”</w:t>
      </w:r>
      <w:r w:rsidRPr="00747B23">
        <w:rPr>
          <w:rFonts w:eastAsia="ヒラギノ角ゴ Pro W3"/>
        </w:rPr>
        <w:t xml:space="preserve"> the sense of God hiding his face especially </w:t>
      </w:r>
      <w:r w:rsidR="00990EAE">
        <w:rPr>
          <w:rFonts w:eastAsia="ヒラギノ角ゴ Pro W3"/>
        </w:rPr>
        <w:t>in the words of Ps</w:t>
      </w:r>
      <w:r w:rsidR="007B563D">
        <w:rPr>
          <w:rFonts w:eastAsia="ヒラギノ角ゴ Pro W3"/>
        </w:rPr>
        <w:t>alm</w:t>
      </w:r>
      <w:r w:rsidR="00990EAE">
        <w:rPr>
          <w:rFonts w:eastAsia="ヒラギノ角ゴ Pro W3"/>
        </w:rPr>
        <w:t xml:space="preserve"> 26 where God’</w:t>
      </w:r>
      <w:r w:rsidRPr="00747B23">
        <w:rPr>
          <w:rFonts w:eastAsia="ヒラギノ角ゴ Pro W3"/>
        </w:rPr>
        <w:t xml:space="preserve">s vindication is the core of the prayer. </w:t>
      </w:r>
    </w:p>
    <w:p w14:paraId="2CF248D4" w14:textId="77777777" w:rsidR="007D7452" w:rsidRPr="00747B23" w:rsidRDefault="007D7452" w:rsidP="007D7452">
      <w:pPr>
        <w:widowControl w:val="0"/>
        <w:rPr>
          <w:rFonts w:eastAsia="ヒラギノ角ゴ Pro W3"/>
        </w:rPr>
      </w:pPr>
    </w:p>
    <w:p w14:paraId="644E959A" w14:textId="77777777" w:rsidR="007B563D" w:rsidRDefault="007D7452" w:rsidP="007D7452">
      <w:pPr>
        <w:widowControl w:val="0"/>
        <w:rPr>
          <w:rFonts w:eastAsia="ヒラギノ角ゴ Pro W3"/>
        </w:rPr>
      </w:pPr>
      <w:r w:rsidRPr="00747B23">
        <w:rPr>
          <w:rFonts w:eastAsia="ヒラギノ角ゴ Pro W3"/>
        </w:rPr>
        <w:t>The most beautiful Ps</w:t>
      </w:r>
      <w:r w:rsidR="007B563D">
        <w:rPr>
          <w:rFonts w:eastAsia="ヒラギノ角ゴ Pro W3"/>
        </w:rPr>
        <w:t>alm</w:t>
      </w:r>
      <w:r w:rsidRPr="00747B23">
        <w:rPr>
          <w:rFonts w:eastAsia="ヒラギノ角ゴ Pro W3"/>
        </w:rPr>
        <w:t xml:space="preserve"> 27 has the same desire. It starts with</w:t>
      </w:r>
      <w:r w:rsidR="007B563D">
        <w:rPr>
          <w:rFonts w:eastAsia="ヒラギノ角ゴ Pro W3"/>
        </w:rPr>
        <w:t>:</w:t>
      </w:r>
    </w:p>
    <w:p w14:paraId="0D5538CF" w14:textId="6B58BDC3" w:rsidR="007B563D" w:rsidRDefault="007B563D" w:rsidP="007B563D">
      <w:pPr>
        <w:widowControl w:val="0"/>
        <w:ind w:left="720" w:hanging="360"/>
        <w:rPr>
          <w:rFonts w:eastAsia="ヒラギノ角ゴ Pro W3"/>
        </w:rPr>
      </w:pPr>
      <w:r>
        <w:rPr>
          <w:rFonts w:eastAsia="ヒラギノ角ゴ Pro W3"/>
          <w:b/>
          <w:i/>
        </w:rPr>
        <w:t xml:space="preserve">1 </w:t>
      </w:r>
      <w:r>
        <w:rPr>
          <w:rFonts w:eastAsia="ヒラギノ角ゴ Pro W3"/>
          <w:b/>
          <w:i/>
        </w:rPr>
        <w:tab/>
      </w:r>
      <w:r w:rsidR="007D7452" w:rsidRPr="007B563D">
        <w:rPr>
          <w:rFonts w:eastAsia="ヒラギノ角ゴ Pro W3"/>
          <w:i/>
        </w:rPr>
        <w:t>“The Lord is my light and my salvation;</w:t>
      </w:r>
      <w:r>
        <w:rPr>
          <w:rFonts w:eastAsia="ヒラギノ角ゴ Pro W3"/>
          <w:i/>
        </w:rPr>
        <w:t xml:space="preserve"> </w:t>
      </w:r>
      <w:r w:rsidR="007D7452" w:rsidRPr="007B563D">
        <w:rPr>
          <w:rFonts w:eastAsia="ヒラギノ角ゴ Pro W3"/>
          <w:i/>
        </w:rPr>
        <w:t>whom shall I fear?</w:t>
      </w:r>
    </w:p>
    <w:p w14:paraId="2DFAAD9D" w14:textId="7F4062A1" w:rsidR="007B563D" w:rsidRDefault="007B563D" w:rsidP="007D7452">
      <w:pPr>
        <w:widowControl w:val="0"/>
        <w:rPr>
          <w:rFonts w:eastAsia="ヒラギノ角ゴ Pro W3"/>
        </w:rPr>
      </w:pPr>
      <w:r>
        <w:rPr>
          <w:rFonts w:eastAsia="ヒラギノ角ゴ Pro W3"/>
        </w:rPr>
        <w:t xml:space="preserve">But then </w:t>
      </w:r>
      <w:r w:rsidR="007D7452" w:rsidRPr="00747B23">
        <w:rPr>
          <w:rFonts w:eastAsia="ヒラギノ角ゴ Pro W3"/>
        </w:rPr>
        <w:t>the Psalmist prays</w:t>
      </w:r>
      <w:r>
        <w:rPr>
          <w:rFonts w:eastAsia="ヒラギノ角ゴ Pro W3"/>
        </w:rPr>
        <w:t>:</w:t>
      </w:r>
    </w:p>
    <w:p w14:paraId="5147673E" w14:textId="2CB4C1F0" w:rsidR="007B563D" w:rsidRPr="007B563D" w:rsidRDefault="007B563D" w:rsidP="007B563D">
      <w:pPr>
        <w:widowControl w:val="0"/>
        <w:ind w:left="720" w:hanging="360"/>
        <w:rPr>
          <w:rFonts w:eastAsia="ヒラギノ角ゴ Pro W3"/>
          <w:i/>
        </w:rPr>
      </w:pPr>
      <w:r w:rsidRPr="007B563D">
        <w:rPr>
          <w:rFonts w:eastAsia="ヒラギノ角ゴ Pro W3"/>
          <w:b/>
          <w:i/>
        </w:rPr>
        <w:t>7</w:t>
      </w:r>
      <w:r>
        <w:rPr>
          <w:rFonts w:eastAsia="ヒラギノ角ゴ Pro W3"/>
          <w:b/>
          <w:i/>
        </w:rPr>
        <w:tab/>
      </w:r>
      <w:r w:rsidR="007D7452" w:rsidRPr="007B563D">
        <w:rPr>
          <w:rFonts w:eastAsia="ヒラギノ角ゴ Pro W3"/>
          <w:i/>
        </w:rPr>
        <w:t>“Hear, O Lord, when I cry aloud,</w:t>
      </w:r>
      <w:r w:rsidR="007D7452" w:rsidRPr="007B563D">
        <w:rPr>
          <w:rFonts w:eastAsia="ヒラギノ角ゴ Pro W3"/>
          <w:i/>
        </w:rPr>
        <w:cr/>
      </w:r>
      <w:proofErr w:type="gramStart"/>
      <w:r w:rsidR="007D7452" w:rsidRPr="007B563D">
        <w:rPr>
          <w:rFonts w:eastAsia="ヒラギノ角ゴ Pro W3"/>
          <w:i/>
        </w:rPr>
        <w:t>be</w:t>
      </w:r>
      <w:proofErr w:type="gramEnd"/>
      <w:r w:rsidR="007D7452" w:rsidRPr="007B563D">
        <w:rPr>
          <w:rFonts w:eastAsia="ヒラギノ角ゴ Pro W3"/>
          <w:i/>
        </w:rPr>
        <w:t xml:space="preserve"> gracious to me and answer me!</w:t>
      </w:r>
    </w:p>
    <w:p w14:paraId="1DBCDA6D" w14:textId="2D80D3A7" w:rsidR="007B563D" w:rsidRPr="007B563D" w:rsidRDefault="007B563D" w:rsidP="007B563D">
      <w:pPr>
        <w:widowControl w:val="0"/>
        <w:ind w:left="720" w:hanging="360"/>
        <w:rPr>
          <w:rFonts w:eastAsia="ヒラギノ角ゴ Pro W3"/>
          <w:i/>
        </w:rPr>
      </w:pPr>
      <w:r w:rsidRPr="007B563D">
        <w:rPr>
          <w:rFonts w:eastAsia="ヒラギノ角ゴ Pro W3"/>
          <w:b/>
          <w:i/>
        </w:rPr>
        <w:lastRenderedPageBreak/>
        <w:t xml:space="preserve">8 </w:t>
      </w:r>
      <w:r>
        <w:rPr>
          <w:rFonts w:eastAsia="ヒラギノ角ゴ Pro W3"/>
          <w:b/>
          <w:i/>
        </w:rPr>
        <w:tab/>
      </w:r>
      <w:r w:rsidR="007D7452" w:rsidRPr="007B563D">
        <w:rPr>
          <w:rFonts w:eastAsia="ヒラギノ角ゴ Pro W3"/>
          <w:i/>
        </w:rPr>
        <w:t>Come, my heart says, ‘seek his face!</w:t>
      </w:r>
      <w:r w:rsidR="007D7452" w:rsidRPr="007B563D">
        <w:rPr>
          <w:rFonts w:eastAsia="ヒラギノ角ゴ Pro W3"/>
          <w:i/>
        </w:rPr>
        <w:cr/>
        <w:t>Your face, Lord, do I seek.</w:t>
      </w:r>
    </w:p>
    <w:p w14:paraId="65E0A7C2" w14:textId="424481BD" w:rsidR="007D7452" w:rsidRPr="007B563D" w:rsidRDefault="007B563D" w:rsidP="007B563D">
      <w:pPr>
        <w:widowControl w:val="0"/>
        <w:ind w:left="720" w:hanging="360"/>
        <w:rPr>
          <w:rFonts w:eastAsia="ヒラギノ角ゴ Pro W3"/>
          <w:i/>
        </w:rPr>
      </w:pPr>
      <w:r w:rsidRPr="007B563D">
        <w:rPr>
          <w:rFonts w:eastAsia="ヒラギノ角ゴ Pro W3"/>
          <w:b/>
          <w:i/>
        </w:rPr>
        <w:t xml:space="preserve">9 </w:t>
      </w:r>
      <w:r>
        <w:rPr>
          <w:rFonts w:eastAsia="ヒラギノ角ゴ Pro W3"/>
          <w:b/>
          <w:i/>
        </w:rPr>
        <w:tab/>
      </w:r>
      <w:r w:rsidR="007D7452" w:rsidRPr="007B563D">
        <w:rPr>
          <w:rFonts w:eastAsia="ヒラギノ角ゴ Pro W3"/>
          <w:i/>
        </w:rPr>
        <w:t xml:space="preserve">Do not hide your face from me.” </w:t>
      </w:r>
    </w:p>
    <w:p w14:paraId="7690A6E6" w14:textId="3CDF86A9" w:rsidR="007D7452" w:rsidRPr="00747B23" w:rsidRDefault="007D7452" w:rsidP="007D7452">
      <w:pPr>
        <w:widowControl w:val="0"/>
        <w:rPr>
          <w:rFonts w:eastAsia="ヒラギノ角ゴ Pro W3"/>
        </w:rPr>
      </w:pPr>
      <w:r w:rsidRPr="00747B23">
        <w:rPr>
          <w:rFonts w:eastAsia="ヒラギノ角ゴ Pro W3"/>
        </w:rPr>
        <w:t>The revelation of God and his hiddenness is what frightens a Hebrew, for his prayer or song is centered round seeking God</w:t>
      </w:r>
      <w:r w:rsidR="007B563D">
        <w:rPr>
          <w:rFonts w:eastAsia="ヒラギノ角ゴ Pro W3"/>
        </w:rPr>
        <w:t>’</w:t>
      </w:r>
      <w:r w:rsidRPr="00747B23">
        <w:rPr>
          <w:rFonts w:eastAsia="ヒラギノ角ゴ Pro W3"/>
        </w:rPr>
        <w:t>s grace and mercy</w:t>
      </w:r>
      <w:r w:rsidR="007B563D">
        <w:rPr>
          <w:rFonts w:eastAsia="ヒラギノ角ゴ Pro W3"/>
        </w:rPr>
        <w:t xml:space="preserve">, the </w:t>
      </w:r>
      <w:proofErr w:type="spellStart"/>
      <w:r w:rsidRPr="007B563D">
        <w:rPr>
          <w:rFonts w:eastAsia="ヒラギノ角ゴ Pro W3"/>
          <w:b/>
          <w:i/>
        </w:rPr>
        <w:t>Khesed</w:t>
      </w:r>
      <w:proofErr w:type="spellEnd"/>
      <w:r w:rsidR="007B563D" w:rsidRPr="007B563D">
        <w:rPr>
          <w:rFonts w:eastAsia="ヒラギノ角ゴ Pro W3"/>
          <w:i/>
        </w:rPr>
        <w:t>.</w:t>
      </w:r>
      <w:r w:rsidRPr="00747B23">
        <w:rPr>
          <w:rFonts w:eastAsia="ヒラギノ角ゴ Pro W3"/>
        </w:rPr>
        <w:t xml:space="preserve"> </w:t>
      </w:r>
    </w:p>
    <w:p w14:paraId="265FB533" w14:textId="77777777" w:rsidR="007D7452" w:rsidRPr="00747B23" w:rsidRDefault="007D7452" w:rsidP="007D7452">
      <w:pPr>
        <w:widowControl w:val="0"/>
        <w:rPr>
          <w:rFonts w:eastAsia="ヒラギノ角ゴ Pro W3"/>
        </w:rPr>
      </w:pPr>
    </w:p>
    <w:p w14:paraId="1E1FF790" w14:textId="77777777" w:rsidR="007B563D" w:rsidRDefault="007B563D" w:rsidP="007D7452">
      <w:pPr>
        <w:widowControl w:val="0"/>
        <w:rPr>
          <w:rFonts w:eastAsia="ヒラギノ角ゴ Pro W3"/>
        </w:rPr>
      </w:pPr>
      <w:r>
        <w:rPr>
          <w:rFonts w:eastAsia="ヒラギノ角ゴ Pro W3"/>
        </w:rPr>
        <w:t xml:space="preserve">We see a different scene when we read St. John Chrysostom’s “Homily 88,” an account of Matthew 27:45ff, where Jesus makes the Cry of Innocence: </w:t>
      </w:r>
    </w:p>
    <w:p w14:paraId="329A25BC" w14:textId="77777777" w:rsidR="00A6454E" w:rsidRDefault="00A6454E" w:rsidP="00A6454E">
      <w:pPr>
        <w:widowControl w:val="0"/>
        <w:ind w:left="360"/>
        <w:rPr>
          <w:rFonts w:eastAsia="ヒラギノ角ゴ Pro W3"/>
          <w:i/>
        </w:rPr>
      </w:pPr>
      <w:r w:rsidRPr="00A6454E">
        <w:rPr>
          <w:rFonts w:eastAsia="ヒラギノ角ゴ Pro W3"/>
          <w:b/>
          <w:i/>
        </w:rPr>
        <w:t>Matthew 27:45</w:t>
      </w:r>
      <w:r w:rsidRPr="00A6454E">
        <w:rPr>
          <w:rFonts w:eastAsia="ヒラギノ角ゴ Pro W3"/>
          <w:i/>
        </w:rPr>
        <w:t xml:space="preserve"> </w:t>
      </w:r>
      <w:r w:rsidR="007D7452" w:rsidRPr="00A6454E">
        <w:rPr>
          <w:rFonts w:eastAsia="ヒラギノ角ゴ Pro W3"/>
          <w:i/>
        </w:rPr>
        <w:t xml:space="preserve">"Now from the sixth hour there was darkness over all the earth until the ninth hour. </w:t>
      </w:r>
      <w:r w:rsidRPr="00A6454E">
        <w:rPr>
          <w:rFonts w:eastAsia="ヒラギノ角ゴ Pro W3"/>
          <w:b/>
          <w:i/>
        </w:rPr>
        <w:t>46</w:t>
      </w:r>
      <w:r w:rsidRPr="00A6454E">
        <w:rPr>
          <w:rFonts w:eastAsia="ヒラギノ角ゴ Pro W3"/>
          <w:i/>
        </w:rPr>
        <w:t xml:space="preserve"> </w:t>
      </w:r>
      <w:r w:rsidR="007D7452" w:rsidRPr="00A6454E">
        <w:rPr>
          <w:rFonts w:eastAsia="ヒラギノ角ゴ Pro W3"/>
          <w:i/>
        </w:rPr>
        <w:t xml:space="preserve">And about the ninth hour Jesus cried with a loud voice, and said, Eli, Eli, </w:t>
      </w:r>
      <w:proofErr w:type="gramStart"/>
      <w:r w:rsidR="007D7452" w:rsidRPr="00A6454E">
        <w:rPr>
          <w:rFonts w:eastAsia="ヒラギノ角ゴ Pro W3"/>
          <w:i/>
        </w:rPr>
        <w:t>lima</w:t>
      </w:r>
      <w:proofErr w:type="gramEnd"/>
      <w:r w:rsidR="007D7452" w:rsidRPr="00A6454E">
        <w:rPr>
          <w:rFonts w:eastAsia="ヒラギノ角ゴ Pro W3"/>
          <w:i/>
        </w:rPr>
        <w:t xml:space="preserve"> </w:t>
      </w:r>
      <w:proofErr w:type="spellStart"/>
      <w:r w:rsidR="007D7452" w:rsidRPr="00A6454E">
        <w:rPr>
          <w:rFonts w:eastAsia="ヒラギノ角ゴ Pro W3"/>
          <w:i/>
        </w:rPr>
        <w:t>sabachthani</w:t>
      </w:r>
      <w:proofErr w:type="spellEnd"/>
      <w:r w:rsidR="007D7452" w:rsidRPr="00A6454E">
        <w:rPr>
          <w:rFonts w:eastAsia="ヒラギノ角ゴ Pro W3"/>
          <w:i/>
        </w:rPr>
        <w:t>?</w:t>
      </w:r>
      <w:r w:rsidR="007D7452" w:rsidRPr="00747B23">
        <w:rPr>
          <w:rFonts w:eastAsia="ヒラギノ角ゴ Pro W3"/>
        </w:rPr>
        <w:t xml:space="preserve"> </w:t>
      </w:r>
      <w:r w:rsidR="007D7452" w:rsidRPr="00A6454E">
        <w:rPr>
          <w:rFonts w:eastAsia="ヒラギノ角ゴ Pro W3"/>
          <w:i/>
        </w:rPr>
        <w:t xml:space="preserve">That is to say, my God my God, why hast thou forsaken me? </w:t>
      </w:r>
      <w:r>
        <w:rPr>
          <w:rFonts w:eastAsia="ヒラギノ角ゴ Pro W3"/>
          <w:b/>
          <w:i/>
        </w:rPr>
        <w:t xml:space="preserve">47 </w:t>
      </w:r>
      <w:r w:rsidR="007D7452" w:rsidRPr="00A6454E">
        <w:rPr>
          <w:rFonts w:eastAsia="ヒラギノ角ゴ Pro W3"/>
          <w:i/>
        </w:rPr>
        <w:t>Some of them that stood there, when they heard that said</w:t>
      </w:r>
      <w:proofErr w:type="gramStart"/>
      <w:r w:rsidR="007D7452" w:rsidRPr="00A6454E">
        <w:rPr>
          <w:rFonts w:eastAsia="ヒラギノ角ゴ Pro W3"/>
          <w:i/>
        </w:rPr>
        <w:t>,</w:t>
      </w:r>
      <w:proofErr w:type="gramEnd"/>
      <w:r w:rsidR="007D7452" w:rsidRPr="00A6454E">
        <w:rPr>
          <w:rFonts w:eastAsia="ヒラギノ角ゴ Pro W3"/>
          <w:i/>
        </w:rPr>
        <w:t xml:space="preserve"> this man </w:t>
      </w:r>
      <w:proofErr w:type="spellStart"/>
      <w:r w:rsidR="007D7452" w:rsidRPr="00A6454E">
        <w:rPr>
          <w:rFonts w:eastAsia="ヒラギノ角ゴ Pro W3"/>
          <w:i/>
        </w:rPr>
        <w:t>calleth</w:t>
      </w:r>
      <w:proofErr w:type="spellEnd"/>
      <w:r w:rsidR="007D7452" w:rsidRPr="00A6454E">
        <w:rPr>
          <w:rFonts w:eastAsia="ヒラギノ角ゴ Pro W3"/>
          <w:i/>
        </w:rPr>
        <w:t xml:space="preserve"> for Elias</w:t>
      </w:r>
      <w:r w:rsidR="007B563D" w:rsidRPr="00A6454E">
        <w:rPr>
          <w:rFonts w:eastAsia="ヒラギノ角ゴ Pro W3"/>
          <w:i/>
        </w:rPr>
        <w:t xml:space="preserve"> [Elijah]</w:t>
      </w:r>
      <w:r w:rsidR="007D7452" w:rsidRPr="00A6454E">
        <w:rPr>
          <w:rFonts w:eastAsia="ヒラギノ角ゴ Pro W3"/>
          <w:i/>
        </w:rPr>
        <w:t xml:space="preserve">. </w:t>
      </w:r>
    </w:p>
    <w:p w14:paraId="4F016219" w14:textId="0EEDB29E" w:rsidR="007D7452" w:rsidRPr="00A6454E" w:rsidRDefault="00A6454E" w:rsidP="00A6454E">
      <w:pPr>
        <w:widowControl w:val="0"/>
        <w:ind w:left="360"/>
        <w:rPr>
          <w:rFonts w:eastAsia="ヒラギノ角ゴ Pro W3"/>
          <w:i/>
        </w:rPr>
      </w:pPr>
      <w:r>
        <w:rPr>
          <w:rFonts w:eastAsia="ヒラギノ角ゴ Pro W3"/>
          <w:b/>
          <w:i/>
        </w:rPr>
        <w:t xml:space="preserve">48 </w:t>
      </w:r>
      <w:r w:rsidR="007D7452" w:rsidRPr="00A6454E">
        <w:rPr>
          <w:rFonts w:eastAsia="ヒラギノ角ゴ Pro W3"/>
          <w:i/>
        </w:rPr>
        <w:t xml:space="preserve">And straight </w:t>
      </w:r>
      <w:r>
        <w:rPr>
          <w:rFonts w:eastAsia="ヒラギノ角ゴ Pro W3"/>
          <w:i/>
        </w:rPr>
        <w:t>a</w:t>
      </w:r>
      <w:r w:rsidR="007D7452" w:rsidRPr="00A6454E">
        <w:rPr>
          <w:rFonts w:eastAsia="ヒラギノ角ゴ Pro W3"/>
          <w:i/>
        </w:rPr>
        <w:t>way one of them ran, and took a sponge, and filled it with vinegar, and put it on a reed, and gave Him to drink.</w:t>
      </w:r>
      <w:r>
        <w:rPr>
          <w:rFonts w:eastAsia="ヒラギノ角ゴ Pro W3"/>
          <w:i/>
        </w:rPr>
        <w:t>”</w:t>
      </w:r>
      <w:r w:rsidR="007D7452" w:rsidRPr="00A6454E">
        <w:rPr>
          <w:rFonts w:eastAsia="ヒラギノ角ゴ Pro W3"/>
          <w:i/>
        </w:rPr>
        <w:t xml:space="preserve"> </w:t>
      </w:r>
      <w:r w:rsidR="007D7452" w:rsidRPr="00747B23">
        <w:rPr>
          <w:rFonts w:eastAsia="ヒラギノ角ゴ Pro W3"/>
        </w:rPr>
        <w:t>This is the sign which before He had promised to give them when they asked it, saying, "</w:t>
      </w:r>
      <w:r w:rsidR="007D7452" w:rsidRPr="00A6454E">
        <w:rPr>
          <w:rFonts w:eastAsia="ヒラギノ角ゴ Pro W3"/>
          <w:i/>
        </w:rPr>
        <w:t xml:space="preserve">An evil and adulterous generation </w:t>
      </w:r>
      <w:proofErr w:type="spellStart"/>
      <w:r w:rsidR="007D7452" w:rsidRPr="00A6454E">
        <w:rPr>
          <w:rFonts w:eastAsia="ヒラギノ角ゴ Pro W3"/>
          <w:i/>
        </w:rPr>
        <w:t>seeketh</w:t>
      </w:r>
      <w:proofErr w:type="spellEnd"/>
      <w:r w:rsidR="007D7452" w:rsidRPr="00A6454E">
        <w:rPr>
          <w:rFonts w:eastAsia="ヒラギノ角ゴ Pro W3"/>
          <w:i/>
        </w:rPr>
        <w:t xml:space="preserve"> after a sign, and there shall no sign be given to it, but the sign of the prophet Jonas;</w:t>
      </w:r>
      <w:r>
        <w:rPr>
          <w:rFonts w:eastAsia="ヒラギノ角ゴ Pro W3"/>
        </w:rPr>
        <w:t>”</w:t>
      </w:r>
      <w:r w:rsidR="007D7452" w:rsidRPr="00747B23">
        <w:rPr>
          <w:rFonts w:eastAsia="ヒラギノ角ゴ Pro W3"/>
        </w:rPr>
        <w:t xml:space="preserve"> meaning His cross, and His death, His burial, and His resurrection. </w:t>
      </w:r>
      <w:r>
        <w:rPr>
          <w:rFonts w:eastAsia="ヒラギノ角ゴ Pro W3"/>
        </w:rPr>
        <w:t xml:space="preserve"> </w:t>
      </w:r>
      <w:r w:rsidR="007D7452" w:rsidRPr="00747B23">
        <w:rPr>
          <w:rFonts w:eastAsia="ヒラギノ角ゴ Pro W3"/>
        </w:rPr>
        <w:t>And again, declaring in another way the virtue of the cross, He said, "</w:t>
      </w:r>
      <w:r w:rsidR="007D7452" w:rsidRPr="00A6454E">
        <w:rPr>
          <w:rFonts w:eastAsia="ヒラギノ角ゴ Pro W3"/>
          <w:i/>
        </w:rPr>
        <w:t>When ye have lifted up the Son of Man, then shall ye know that I am He."</w:t>
      </w:r>
      <w:r w:rsidR="007D7452" w:rsidRPr="00747B23">
        <w:rPr>
          <w:rFonts w:eastAsia="ヒラギノ角ゴ Pro W3"/>
        </w:rPr>
        <w:t xml:space="preserve"> And what He </w:t>
      </w:r>
      <w:proofErr w:type="spellStart"/>
      <w:r w:rsidR="007D7452" w:rsidRPr="00747B23">
        <w:rPr>
          <w:rFonts w:eastAsia="ヒラギノ角ゴ Pro W3"/>
        </w:rPr>
        <w:t>saith</w:t>
      </w:r>
      <w:proofErr w:type="spellEnd"/>
      <w:r w:rsidR="007D7452" w:rsidRPr="00747B23">
        <w:rPr>
          <w:rFonts w:eastAsia="ヒラギノ角ゴ Pro W3"/>
        </w:rPr>
        <w:t xml:space="preserve"> is to this purport: </w:t>
      </w:r>
      <w:r w:rsidR="007D7452" w:rsidRPr="00A6454E">
        <w:rPr>
          <w:rFonts w:eastAsia="ヒラギノ角ゴ Pro W3"/>
          <w:i/>
        </w:rPr>
        <w:t>"When ye have crucified me, and think ye have overcome me, then, above all, shall ye know my might."</w:t>
      </w:r>
    </w:p>
    <w:p w14:paraId="031D3F5D" w14:textId="77777777" w:rsidR="007D7452" w:rsidRPr="00A6454E" w:rsidRDefault="007D7452" w:rsidP="00A6454E">
      <w:pPr>
        <w:widowControl w:val="0"/>
        <w:ind w:left="360"/>
        <w:rPr>
          <w:rFonts w:eastAsia="ヒラギノ角ゴ Pro W3"/>
          <w:i/>
        </w:rPr>
      </w:pPr>
    </w:p>
    <w:p w14:paraId="141483F1" w14:textId="6B6ED25E" w:rsidR="007D7452" w:rsidRDefault="003D7140" w:rsidP="00A6454E">
      <w:pPr>
        <w:widowControl w:val="0"/>
        <w:ind w:left="360"/>
        <w:rPr>
          <w:rFonts w:eastAsia="ヒラギノ角ゴ Pro W3"/>
        </w:rPr>
      </w:pPr>
      <w:r>
        <w:rPr>
          <w:rFonts w:eastAsia="ヒラギノ角ゴ Pro W3"/>
        </w:rPr>
        <w:t>“</w:t>
      </w:r>
      <w:r w:rsidR="007D7452" w:rsidRPr="00747B23">
        <w:rPr>
          <w:rFonts w:eastAsia="ヒラギノ角ゴ Pro W3"/>
        </w:rPr>
        <w:t xml:space="preserve">For after the crucifixion, the city was destroyed, and the Jewish state came to an end, they fell away from their polity and their freedom, the gospel </w:t>
      </w:r>
      <w:proofErr w:type="spellStart"/>
      <w:r w:rsidR="007D7452" w:rsidRPr="00747B23">
        <w:rPr>
          <w:rFonts w:eastAsia="ヒラギノ角ゴ Pro W3"/>
        </w:rPr>
        <w:t>fourished</w:t>
      </w:r>
      <w:proofErr w:type="spellEnd"/>
      <w:r w:rsidR="007D7452" w:rsidRPr="00747B23">
        <w:rPr>
          <w:rFonts w:eastAsia="ヒラギノ角ゴ Pro W3"/>
        </w:rPr>
        <w:t xml:space="preserve">, the word was spread abroad to the ends of the world; both sea and land, both the inhabited earth and the desert perpetually proclaim its' power. </w:t>
      </w:r>
    </w:p>
    <w:p w14:paraId="2E61F1E9" w14:textId="77777777" w:rsidR="007E31C6" w:rsidRPr="00747B23" w:rsidRDefault="007E31C6" w:rsidP="00A6454E">
      <w:pPr>
        <w:widowControl w:val="0"/>
        <w:ind w:left="360"/>
        <w:rPr>
          <w:rFonts w:eastAsia="ヒラギノ角ゴ Pro W3"/>
        </w:rPr>
      </w:pPr>
    </w:p>
    <w:p w14:paraId="72166E05" w14:textId="3907D7AA" w:rsidR="007D7452" w:rsidRPr="00747B23" w:rsidRDefault="003D7140" w:rsidP="00A6454E">
      <w:pPr>
        <w:widowControl w:val="0"/>
        <w:ind w:left="360"/>
        <w:rPr>
          <w:rFonts w:eastAsia="ヒラギノ角ゴ Pro W3"/>
        </w:rPr>
      </w:pPr>
      <w:r>
        <w:rPr>
          <w:rFonts w:eastAsia="ヒラギノ角ゴ Pro W3"/>
        </w:rPr>
        <w:t>“</w:t>
      </w:r>
      <w:r w:rsidR="007D7452" w:rsidRPr="00747B23">
        <w:rPr>
          <w:rFonts w:eastAsia="ヒラギノ角ゴ Pro W3"/>
        </w:rPr>
        <w:t xml:space="preserve">These things then He </w:t>
      </w:r>
      <w:proofErr w:type="spellStart"/>
      <w:r w:rsidR="007D7452" w:rsidRPr="00747B23">
        <w:rPr>
          <w:rFonts w:eastAsia="ヒラギノ角ゴ Pro W3"/>
        </w:rPr>
        <w:t>meaneth</w:t>
      </w:r>
      <w:proofErr w:type="spellEnd"/>
      <w:r w:rsidR="007D7452" w:rsidRPr="00747B23">
        <w:rPr>
          <w:rFonts w:eastAsia="ヒラギノ角ゴ Pro W3"/>
        </w:rPr>
        <w:t xml:space="preserve">, and those which took place at the very time of the crucifixion. </w:t>
      </w:r>
      <w:proofErr w:type="gramStart"/>
      <w:r w:rsidR="007D7452" w:rsidRPr="00747B23">
        <w:rPr>
          <w:rFonts w:eastAsia="ヒラギノ角ゴ Pro W3"/>
        </w:rPr>
        <w:t>For indeed it was much more marvelous that these things should be done, when He was nailed to the cross, than when He was walking on earth.</w:t>
      </w:r>
      <w:proofErr w:type="gramEnd"/>
      <w:r w:rsidR="007D7452" w:rsidRPr="00747B23">
        <w:rPr>
          <w:rFonts w:eastAsia="ヒラギノ角ゴ Pro W3"/>
        </w:rPr>
        <w:t xml:space="preserve"> </w:t>
      </w:r>
      <w:r w:rsidR="00A6454E">
        <w:rPr>
          <w:rFonts w:eastAsia="ヒラギノ角ゴ Pro W3"/>
        </w:rPr>
        <w:t xml:space="preserve"> </w:t>
      </w:r>
      <w:r w:rsidR="007D7452" w:rsidRPr="00747B23">
        <w:rPr>
          <w:rFonts w:eastAsia="ヒラギノ角ゴ Pro W3"/>
        </w:rPr>
        <w:t xml:space="preserve">And not in this respect only was the wonder, but because from heaven also was that done which they had sought, and it was over </w:t>
      </w:r>
      <w:proofErr w:type="gramStart"/>
      <w:r w:rsidR="007D7452" w:rsidRPr="00747B23">
        <w:rPr>
          <w:rFonts w:eastAsia="ヒラギノ角ゴ Pro W3"/>
        </w:rPr>
        <w:t>all the</w:t>
      </w:r>
      <w:proofErr w:type="gramEnd"/>
      <w:r w:rsidR="007D7452" w:rsidRPr="00747B23">
        <w:rPr>
          <w:rFonts w:eastAsia="ヒラギノ角ゴ Pro W3"/>
        </w:rPr>
        <w:t xml:space="preserve"> world, which had never before happened, but in Egypt only, when the Passover was to be fulfilled. </w:t>
      </w:r>
      <w:r w:rsidR="00A6454E">
        <w:rPr>
          <w:rFonts w:eastAsia="ヒラギノ角ゴ Pro W3"/>
        </w:rPr>
        <w:t xml:space="preserve"> </w:t>
      </w:r>
      <w:r w:rsidR="007D7452" w:rsidRPr="00747B23">
        <w:rPr>
          <w:rFonts w:eastAsia="ヒラギノ角ゴ Pro W3"/>
        </w:rPr>
        <w:t xml:space="preserve">For indeed those events </w:t>
      </w:r>
      <w:proofErr w:type="gramStart"/>
      <w:r w:rsidR="007D7452" w:rsidRPr="00747B23">
        <w:rPr>
          <w:rFonts w:eastAsia="ヒラギノ角ゴ Pro W3"/>
        </w:rPr>
        <w:t>were a type</w:t>
      </w:r>
      <w:proofErr w:type="gramEnd"/>
      <w:r w:rsidR="007D7452" w:rsidRPr="00747B23">
        <w:rPr>
          <w:rFonts w:eastAsia="ヒラギノ角ゴ Pro W3"/>
        </w:rPr>
        <w:t xml:space="preserve"> of these.</w:t>
      </w:r>
    </w:p>
    <w:p w14:paraId="5764720F" w14:textId="77777777" w:rsidR="003D7140" w:rsidRDefault="003D7140" w:rsidP="00A6454E">
      <w:pPr>
        <w:widowControl w:val="0"/>
        <w:ind w:left="360"/>
        <w:rPr>
          <w:rFonts w:eastAsia="ヒラギノ角ゴ Pro W3"/>
        </w:rPr>
      </w:pPr>
    </w:p>
    <w:p w14:paraId="7144A47E" w14:textId="77777777" w:rsidR="003D7140" w:rsidRDefault="003D7140" w:rsidP="00A6454E">
      <w:pPr>
        <w:widowControl w:val="0"/>
        <w:ind w:left="360"/>
        <w:rPr>
          <w:rFonts w:eastAsia="ヒラギノ角ゴ Pro W3"/>
          <w:i/>
        </w:rPr>
      </w:pPr>
      <w:r>
        <w:rPr>
          <w:rFonts w:eastAsia="ヒラギノ角ゴ Pro W3"/>
        </w:rPr>
        <w:t>“</w:t>
      </w:r>
      <w:r w:rsidR="007D7452" w:rsidRPr="00747B23">
        <w:rPr>
          <w:rFonts w:eastAsia="ヒラギノ角ゴ Pro W3"/>
        </w:rPr>
        <w:t>And observe when it took place. At midday, that all that dwell on the earth may know it, when it was day all over the world; which was enough to convert them, not by the greatness of the miracle only, but also by its taking place in due season. F</w:t>
      </w:r>
      <w:r w:rsidR="00A6454E">
        <w:rPr>
          <w:rFonts w:eastAsia="ヒラギノ角ゴ Pro W3"/>
        </w:rPr>
        <w:t xml:space="preserve"> </w:t>
      </w:r>
      <w:r w:rsidR="007D7452" w:rsidRPr="00747B23">
        <w:rPr>
          <w:rFonts w:eastAsia="ヒラギノ角ゴ Pro W3"/>
        </w:rPr>
        <w:t xml:space="preserve">or after all their insulting, and their lawless derision, this is done, when they had let go their anger, when they had ceased mocking, when they were satiated with their </w:t>
      </w:r>
      <w:proofErr w:type="spellStart"/>
      <w:r w:rsidR="007D7452" w:rsidRPr="00747B23">
        <w:rPr>
          <w:rFonts w:eastAsia="ヒラギノ角ゴ Pro W3"/>
        </w:rPr>
        <w:t>jeerings</w:t>
      </w:r>
      <w:proofErr w:type="spellEnd"/>
      <w:r w:rsidR="007D7452" w:rsidRPr="00747B23">
        <w:rPr>
          <w:rFonts w:eastAsia="ヒラギノ角ゴ Pro W3"/>
        </w:rPr>
        <w:t xml:space="preserve">, and had spoken all that they were minded; then He shows the darkness, in order that at least so (having vented their anger) they may profit by the miracle. For this was more marvelous than to come down from the cross, that being on the cross He should work these things. </w:t>
      </w:r>
      <w:r w:rsidR="00A6454E">
        <w:rPr>
          <w:rFonts w:eastAsia="ヒラギノ角ゴ Pro W3"/>
        </w:rPr>
        <w:t xml:space="preserve"> </w:t>
      </w:r>
      <w:r w:rsidR="007D7452" w:rsidRPr="00747B23">
        <w:rPr>
          <w:rFonts w:eastAsia="ヒラギノ角ゴ Pro W3"/>
        </w:rPr>
        <w:t xml:space="preserve">For whether they thought He Himself had done it, they ought to have believed and to have feared; or whether not He, but the Father, yet </w:t>
      </w:r>
      <w:r>
        <w:rPr>
          <w:rFonts w:eastAsia="ヒラギノ角ゴ Pro W3"/>
          <w:i/>
        </w:rPr>
        <w:lastRenderedPageBreak/>
        <w:t>Chrysostom Homily 88, continued …</w:t>
      </w:r>
    </w:p>
    <w:p w14:paraId="2DE5F4FF" w14:textId="71677AEB" w:rsidR="007D7452" w:rsidRPr="00747B23" w:rsidRDefault="007D7452" w:rsidP="00A6454E">
      <w:pPr>
        <w:widowControl w:val="0"/>
        <w:ind w:left="360"/>
        <w:rPr>
          <w:rFonts w:eastAsia="ヒラギノ角ゴ Pro W3"/>
        </w:rPr>
      </w:pPr>
      <w:proofErr w:type="gramStart"/>
      <w:r w:rsidRPr="00747B23">
        <w:rPr>
          <w:rFonts w:eastAsia="ヒラギノ角ゴ Pro W3"/>
        </w:rPr>
        <w:t>thereby</w:t>
      </w:r>
      <w:proofErr w:type="gramEnd"/>
      <w:r w:rsidRPr="00747B23">
        <w:rPr>
          <w:rFonts w:eastAsia="ヒラギノ角ゴ Pro W3"/>
        </w:rPr>
        <w:t xml:space="preserve"> ought they </w:t>
      </w:r>
      <w:proofErr w:type="spellStart"/>
      <w:r w:rsidRPr="00747B23">
        <w:rPr>
          <w:rFonts w:eastAsia="ヒラギノ角ゴ Pro W3"/>
        </w:rPr>
        <w:t>to</w:t>
      </w:r>
      <w:proofErr w:type="spellEnd"/>
      <w:r w:rsidRPr="00747B23">
        <w:rPr>
          <w:rFonts w:eastAsia="ヒラギノ角ゴ Pro W3"/>
        </w:rPr>
        <w:t xml:space="preserve"> have been moved to compunction, for that darkness was a token of His anger at their crime.</w:t>
      </w:r>
      <w:r w:rsidR="00A6454E">
        <w:rPr>
          <w:rFonts w:eastAsia="ヒラギノ角ゴ Pro W3"/>
        </w:rPr>
        <w:t xml:space="preserve"> </w:t>
      </w:r>
      <w:r w:rsidRPr="00747B23">
        <w:rPr>
          <w:rFonts w:eastAsia="ヒラギノ角ゴ Pro W3"/>
        </w:rPr>
        <w:t xml:space="preserve"> For that it was not an eclipse, but both wrath and indignation, is not hence alone manifest, but also by the time, for it continued three hours, but an eclipse takes place in one moment of time, and they know it, who have seen this; and indeed it hath taken place even in our generation.</w:t>
      </w:r>
    </w:p>
    <w:p w14:paraId="69F4A843" w14:textId="77777777" w:rsidR="007D7452" w:rsidRPr="00747B23" w:rsidRDefault="007D7452" w:rsidP="00A6454E">
      <w:pPr>
        <w:widowControl w:val="0"/>
        <w:ind w:left="360"/>
        <w:rPr>
          <w:rFonts w:eastAsia="ヒラギノ角ゴ Pro W3"/>
        </w:rPr>
      </w:pPr>
    </w:p>
    <w:p w14:paraId="69E7F312" w14:textId="29E38109" w:rsidR="007D7452" w:rsidRPr="00747B23" w:rsidRDefault="003D7140" w:rsidP="00A6454E">
      <w:pPr>
        <w:widowControl w:val="0"/>
        <w:ind w:left="360"/>
        <w:rPr>
          <w:rFonts w:eastAsia="ヒラギノ角ゴ Pro W3"/>
        </w:rPr>
      </w:pPr>
      <w:r>
        <w:rPr>
          <w:rFonts w:eastAsia="ヒラギノ角ゴ Pro W3"/>
        </w:rPr>
        <w:t>”</w:t>
      </w:r>
      <w:r w:rsidR="007D7452" w:rsidRPr="00747B23">
        <w:rPr>
          <w:rFonts w:eastAsia="ヒラギノ角ゴ Pro W3"/>
        </w:rPr>
        <w:t>And how, you may say, did not all marvel, and account Him to be God?</w:t>
      </w:r>
      <w:r w:rsidR="00A6454E">
        <w:rPr>
          <w:rFonts w:eastAsia="ヒラギノ角ゴ Pro W3"/>
        </w:rPr>
        <w:t xml:space="preserve">  </w:t>
      </w:r>
      <w:proofErr w:type="gramStart"/>
      <w:r w:rsidR="007D7452" w:rsidRPr="00747B23">
        <w:rPr>
          <w:rFonts w:eastAsia="ヒラギノ角ゴ Pro W3"/>
        </w:rPr>
        <w:t>Because the race of man was then held in a state of great carelessness and vice.</w:t>
      </w:r>
      <w:proofErr w:type="gramEnd"/>
      <w:r w:rsidR="007D7452" w:rsidRPr="00747B23">
        <w:rPr>
          <w:rFonts w:eastAsia="ヒラギノ角ゴ Pro W3"/>
        </w:rPr>
        <w:t xml:space="preserve"> </w:t>
      </w:r>
      <w:r w:rsidR="00A6454E">
        <w:rPr>
          <w:rFonts w:eastAsia="ヒラギノ角ゴ Pro W3"/>
        </w:rPr>
        <w:t xml:space="preserve"> </w:t>
      </w:r>
      <w:r w:rsidR="007D7452" w:rsidRPr="00747B23">
        <w:rPr>
          <w:rFonts w:eastAsia="ヒラギノ角ゴ Pro W3"/>
        </w:rPr>
        <w:t xml:space="preserve">And this miracle was but one, and when it had taken place, immediately passed away; and no one was concerned to inquire into the cause of it, and great was the prejudice and the habit of ungodliness. </w:t>
      </w:r>
      <w:r w:rsidR="00A6454E">
        <w:rPr>
          <w:rFonts w:eastAsia="ヒラギノ角ゴ Pro W3"/>
        </w:rPr>
        <w:t xml:space="preserve"> </w:t>
      </w:r>
      <w:r w:rsidR="007D7452" w:rsidRPr="00747B23">
        <w:rPr>
          <w:rFonts w:eastAsia="ヒラギノ角ゴ Pro W3"/>
        </w:rPr>
        <w:t xml:space="preserve">And they knew not what was the cause of that which took place, and they thought perhaps this happened so, in the way of an eclipse or some natural effect. </w:t>
      </w:r>
      <w:r w:rsidR="00A6454E">
        <w:rPr>
          <w:rFonts w:eastAsia="ヒラギノ角ゴ Pro W3"/>
        </w:rPr>
        <w:t xml:space="preserve"> </w:t>
      </w:r>
      <w:r w:rsidR="007D7452" w:rsidRPr="00747B23">
        <w:rPr>
          <w:rFonts w:eastAsia="ヒラギノ角ゴ Pro W3"/>
        </w:rPr>
        <w:t>And why dost thou marvel about them that are without, that knew nothing, neither inquired by reason of great indifference, when even those that were in Judaea itself, after so many miracles, yet continued using Him despitefully, although He plainly showed them that He Himself wrought this thing.</w:t>
      </w:r>
    </w:p>
    <w:p w14:paraId="0264E67D" w14:textId="77777777" w:rsidR="007D7452" w:rsidRPr="00747B23" w:rsidRDefault="007D7452" w:rsidP="00A6454E">
      <w:pPr>
        <w:widowControl w:val="0"/>
        <w:ind w:left="360"/>
        <w:rPr>
          <w:rFonts w:eastAsia="ヒラギノ角ゴ Pro W3"/>
        </w:rPr>
      </w:pPr>
    </w:p>
    <w:p w14:paraId="73EB00EE" w14:textId="298D7640" w:rsidR="007D7452" w:rsidRPr="00747B23" w:rsidRDefault="003D7140" w:rsidP="00A6454E">
      <w:pPr>
        <w:widowControl w:val="0"/>
        <w:ind w:left="360"/>
        <w:rPr>
          <w:rFonts w:eastAsia="ヒラギノ角ゴ Pro W3"/>
        </w:rPr>
      </w:pPr>
      <w:r>
        <w:rPr>
          <w:rFonts w:eastAsia="ヒラギノ角ゴ Pro W3"/>
        </w:rPr>
        <w:t>“</w:t>
      </w:r>
      <w:r w:rsidR="007D7452" w:rsidRPr="00747B23">
        <w:rPr>
          <w:rFonts w:eastAsia="ヒラギノ角ゴ Pro W3"/>
        </w:rPr>
        <w:t xml:space="preserve">And for this reason, even after this He speaks, that they might learn that He was still alive, and that He Himself did this, and that they might become by this also more gentle, and He </w:t>
      </w:r>
      <w:proofErr w:type="spellStart"/>
      <w:r w:rsidR="007D7452" w:rsidRPr="00747B23">
        <w:rPr>
          <w:rFonts w:eastAsia="ヒラギノ角ゴ Pro W3"/>
        </w:rPr>
        <w:t>saith</w:t>
      </w:r>
      <w:proofErr w:type="spellEnd"/>
      <w:r w:rsidR="007D7452" w:rsidRPr="00747B23">
        <w:rPr>
          <w:rFonts w:eastAsia="ヒラギノ角ゴ Pro W3"/>
        </w:rPr>
        <w:t>, "</w:t>
      </w:r>
      <w:r w:rsidR="007D7452" w:rsidRPr="00A6454E">
        <w:rPr>
          <w:rFonts w:eastAsia="ヒラギノ角ゴ Pro W3"/>
          <w:i/>
        </w:rPr>
        <w:t xml:space="preserve">Eli, Eli, lama </w:t>
      </w:r>
      <w:proofErr w:type="spellStart"/>
      <w:r w:rsidR="007D7452" w:rsidRPr="00A6454E">
        <w:rPr>
          <w:rFonts w:eastAsia="ヒラギノ角ゴ Pro W3"/>
          <w:i/>
        </w:rPr>
        <w:t>sabachthani</w:t>
      </w:r>
      <w:proofErr w:type="spellEnd"/>
      <w:r w:rsidR="007D7452" w:rsidRPr="00A6454E">
        <w:rPr>
          <w:rFonts w:eastAsia="ヒラギノ角ゴ Pro W3"/>
          <w:i/>
        </w:rPr>
        <w:t>?</w:t>
      </w:r>
      <w:r w:rsidR="007D7452" w:rsidRPr="00747B23">
        <w:rPr>
          <w:rFonts w:eastAsia="ヒラギノ角ゴ Pro W3"/>
        </w:rPr>
        <w:t xml:space="preserve">" that unto His last breath they might see that He honors His Father, and is no adversary of God. </w:t>
      </w:r>
      <w:r w:rsidR="00A6454E">
        <w:rPr>
          <w:rFonts w:eastAsia="ヒラギノ角ゴ Pro W3"/>
        </w:rPr>
        <w:t xml:space="preserve"> </w:t>
      </w:r>
      <w:r w:rsidR="007D7452" w:rsidRPr="00747B23">
        <w:rPr>
          <w:rFonts w:eastAsia="ヒラギノ角ゴ Pro W3"/>
        </w:rPr>
        <w:t>Wherefore also He uttered a certain cry from the prophet (Ps 22:1) even to His last hour bearing witness to the Old Testament, and not simply a cry from the prophet, but also in Hebrew, so as to be plain and intelligible to them, and by all things He shows how He is of one mind with Him that begat Him.</w:t>
      </w:r>
    </w:p>
    <w:p w14:paraId="198F9B28" w14:textId="77777777" w:rsidR="007D7452" w:rsidRPr="00747B23" w:rsidRDefault="007D7452" w:rsidP="00A6454E">
      <w:pPr>
        <w:widowControl w:val="0"/>
        <w:ind w:left="360"/>
        <w:rPr>
          <w:rFonts w:eastAsia="ヒラギノ角ゴ Pro W3"/>
        </w:rPr>
      </w:pPr>
    </w:p>
    <w:p w14:paraId="35401F47" w14:textId="395A98E6" w:rsidR="007D7452" w:rsidRPr="00747B23" w:rsidRDefault="003D7140" w:rsidP="00A6454E">
      <w:pPr>
        <w:widowControl w:val="0"/>
        <w:ind w:left="360"/>
        <w:rPr>
          <w:rFonts w:eastAsia="ヒラギノ角ゴ Pro W3"/>
        </w:rPr>
      </w:pPr>
      <w:r>
        <w:rPr>
          <w:rFonts w:eastAsia="ヒラギノ角ゴ Pro W3"/>
        </w:rPr>
        <w:t>“</w:t>
      </w:r>
      <w:r w:rsidR="007D7452" w:rsidRPr="00747B23">
        <w:rPr>
          <w:rFonts w:eastAsia="ヒラギノ角ゴ Pro W3"/>
        </w:rPr>
        <w:t xml:space="preserve">But mark herein also their wantonness, and intemperance, and folly. </w:t>
      </w:r>
      <w:r w:rsidR="00A6454E">
        <w:rPr>
          <w:rFonts w:eastAsia="ヒラギノ角ゴ Pro W3"/>
        </w:rPr>
        <w:t xml:space="preserve"> </w:t>
      </w:r>
      <w:r w:rsidR="007D7452" w:rsidRPr="00747B23">
        <w:rPr>
          <w:rFonts w:eastAsia="ヒラギノ角ゴ Pro W3"/>
        </w:rPr>
        <w:t xml:space="preserve">They thought (it is said) that it was Elias whom He called, and straightway they gave Him vinegar to drink. </w:t>
      </w:r>
      <w:r w:rsidR="00A6454E">
        <w:rPr>
          <w:rFonts w:eastAsia="ヒラギノ角ゴ Pro W3"/>
        </w:rPr>
        <w:t xml:space="preserve"> </w:t>
      </w:r>
      <w:r w:rsidR="007D7452" w:rsidRPr="00747B23">
        <w:rPr>
          <w:rFonts w:eastAsia="ヒラギノ角ゴ Pro W3"/>
        </w:rPr>
        <w:t>But another came unto Him, and "</w:t>
      </w:r>
      <w:r w:rsidR="007D7452" w:rsidRPr="00A6454E">
        <w:rPr>
          <w:rFonts w:eastAsia="ヒラギノ角ゴ Pro W3"/>
          <w:i/>
        </w:rPr>
        <w:t>pierced His side with a spear.</w:t>
      </w:r>
      <w:r w:rsidR="007D7452" w:rsidRPr="00747B23">
        <w:rPr>
          <w:rFonts w:eastAsia="ヒラギノ角ゴ Pro W3"/>
        </w:rPr>
        <w:t>" What could be more lawless, what more brutal, than these men; who carried their madness to so great a length, offering insult at last even to a dead body?</w:t>
      </w:r>
    </w:p>
    <w:p w14:paraId="77FCC726" w14:textId="77777777" w:rsidR="007D7452" w:rsidRPr="00747B23" w:rsidRDefault="007D7452" w:rsidP="00A6454E">
      <w:pPr>
        <w:widowControl w:val="0"/>
        <w:ind w:left="360"/>
        <w:rPr>
          <w:rFonts w:eastAsia="ヒラギノ角ゴ Pro W3"/>
        </w:rPr>
      </w:pPr>
    </w:p>
    <w:p w14:paraId="5053B855" w14:textId="2EF4A10E" w:rsidR="00A6454E" w:rsidRPr="00A6454E" w:rsidRDefault="003D7140" w:rsidP="00A6454E">
      <w:pPr>
        <w:widowControl w:val="0"/>
        <w:ind w:left="360"/>
        <w:rPr>
          <w:rFonts w:eastAsia="ヒラギノ角ゴ Pro W3"/>
          <w:i/>
        </w:rPr>
      </w:pPr>
      <w:r>
        <w:rPr>
          <w:rFonts w:eastAsia="ヒラギノ角ゴ Pro W3"/>
        </w:rPr>
        <w:t>“</w:t>
      </w:r>
      <w:r w:rsidR="007D7452" w:rsidRPr="00747B23">
        <w:rPr>
          <w:rFonts w:eastAsia="ヒラギノ角ゴ Pro W3"/>
        </w:rPr>
        <w:t xml:space="preserve">But mark thou, I pray thee, how He made use of their </w:t>
      </w:r>
      <w:proofErr w:type="spellStart"/>
      <w:r w:rsidR="007D7452" w:rsidRPr="00747B23">
        <w:rPr>
          <w:rFonts w:eastAsia="ヒラギノ角ゴ Pro W3"/>
        </w:rPr>
        <w:t>wickednesses</w:t>
      </w:r>
      <w:proofErr w:type="spellEnd"/>
      <w:r w:rsidR="007D7452" w:rsidRPr="00747B23">
        <w:rPr>
          <w:rFonts w:eastAsia="ヒラギノ角ゴ Pro W3"/>
        </w:rPr>
        <w:t xml:space="preserve"> for our salvation. For after the blow the fountains of our salvation gushed forth from thence. "</w:t>
      </w:r>
      <w:r w:rsidR="007D7452" w:rsidRPr="00A6454E">
        <w:rPr>
          <w:rFonts w:eastAsia="ヒラギノ角ゴ Pro W3"/>
          <w:i/>
        </w:rPr>
        <w:t xml:space="preserve">And Jesus, when He had cried with a loud voice, yielded up the Ghost." </w:t>
      </w:r>
      <w:r w:rsidR="007D7452" w:rsidRPr="00A6454E">
        <w:rPr>
          <w:rFonts w:eastAsia="ヒラギノ角ゴ Pro W3"/>
        </w:rPr>
        <w:t>This is what He</w:t>
      </w:r>
      <w:r w:rsidR="007D7452" w:rsidRPr="00747B23">
        <w:rPr>
          <w:rFonts w:eastAsia="ヒラギノ角ゴ Pro W3"/>
        </w:rPr>
        <w:t xml:space="preserve"> </w:t>
      </w:r>
      <w:r w:rsidR="00A6454E">
        <w:rPr>
          <w:rFonts w:eastAsia="ヒラギノ角ゴ Pro W3"/>
          <w:i/>
        </w:rPr>
        <w:t>Chrysostom Homily 88, continued …</w:t>
      </w:r>
    </w:p>
    <w:p w14:paraId="3770ED46" w14:textId="4D323267" w:rsidR="007D7452" w:rsidRPr="00747B23" w:rsidRDefault="007D7452" w:rsidP="00A6454E">
      <w:pPr>
        <w:widowControl w:val="0"/>
        <w:ind w:left="360"/>
        <w:rPr>
          <w:rFonts w:eastAsia="ヒラギノ角ゴ Pro W3"/>
        </w:rPr>
      </w:pPr>
      <w:proofErr w:type="gramStart"/>
      <w:r w:rsidRPr="00747B23">
        <w:rPr>
          <w:rFonts w:eastAsia="ヒラギノ角ゴ Pro W3"/>
        </w:rPr>
        <w:t>said</w:t>
      </w:r>
      <w:proofErr w:type="gramEnd"/>
      <w:r w:rsidRPr="00747B23">
        <w:rPr>
          <w:rFonts w:eastAsia="ヒラギノ角ゴ Pro W3"/>
        </w:rPr>
        <w:t>, "I have power to lay down my life, and I have power to take it again," and, "I lay it down of myself."</w:t>
      </w:r>
      <w:r w:rsidR="00A6454E">
        <w:rPr>
          <w:rFonts w:eastAsia="ヒラギノ角ゴ Pro W3"/>
        </w:rPr>
        <w:t xml:space="preserve"> </w:t>
      </w:r>
      <w:r w:rsidRPr="00747B23">
        <w:rPr>
          <w:rFonts w:eastAsia="ヒラギノ角ゴ Pro W3"/>
        </w:rPr>
        <w:t>(J</w:t>
      </w:r>
      <w:r w:rsidR="00A6454E">
        <w:rPr>
          <w:rFonts w:eastAsia="ヒラギノ角ゴ Pro W3"/>
        </w:rPr>
        <w:t>oh</w:t>
      </w:r>
      <w:r w:rsidRPr="00747B23">
        <w:rPr>
          <w:rFonts w:eastAsia="ヒラギノ角ゴ Pro W3"/>
        </w:rPr>
        <w:t>n</w:t>
      </w:r>
      <w:r w:rsidR="00A6454E">
        <w:rPr>
          <w:rFonts w:eastAsia="ヒラギノ角ゴ Pro W3"/>
        </w:rPr>
        <w:t xml:space="preserve"> </w:t>
      </w:r>
      <w:r w:rsidRPr="00747B23">
        <w:rPr>
          <w:rFonts w:eastAsia="ヒラギノ角ゴ Pro W3"/>
        </w:rPr>
        <w:t>10:18)</w:t>
      </w:r>
      <w:r w:rsidR="00A6454E">
        <w:rPr>
          <w:rFonts w:eastAsia="ヒラギノ角ゴ Pro W3"/>
        </w:rPr>
        <w:t xml:space="preserve">. </w:t>
      </w:r>
      <w:r w:rsidRPr="00747B23">
        <w:rPr>
          <w:rFonts w:eastAsia="ヒラギノ角ゴ Pro W3"/>
        </w:rPr>
        <w:t xml:space="preserve"> So for this cause He cried with the voice, that it might be shown that the act is done by power. </w:t>
      </w:r>
      <w:r w:rsidR="00E56789">
        <w:rPr>
          <w:rFonts w:eastAsia="ヒラギノ角ゴ Pro W3"/>
        </w:rPr>
        <w:t xml:space="preserve"> </w:t>
      </w:r>
      <w:r w:rsidRPr="00747B23">
        <w:rPr>
          <w:rFonts w:eastAsia="ヒラギノ角ゴ Pro W3"/>
        </w:rPr>
        <w:t xml:space="preserve">Mark at any rate </w:t>
      </w:r>
      <w:proofErr w:type="spellStart"/>
      <w:r w:rsidRPr="00747B23">
        <w:rPr>
          <w:rFonts w:eastAsia="ヒラギノ角ゴ Pro W3"/>
        </w:rPr>
        <w:t>saith</w:t>
      </w:r>
      <w:proofErr w:type="spellEnd"/>
      <w:r w:rsidRPr="00747B23">
        <w:rPr>
          <w:rFonts w:eastAsia="ヒラギノ角ゴ Pro W3"/>
        </w:rPr>
        <w:t>, that "</w:t>
      </w:r>
      <w:r w:rsidRPr="00E56789">
        <w:rPr>
          <w:rFonts w:eastAsia="ヒラギノ角ゴ Pro W3"/>
          <w:i/>
        </w:rPr>
        <w:t>Pilate marveled if He were already dead:</w:t>
      </w:r>
      <w:r w:rsidRPr="00747B23">
        <w:rPr>
          <w:rFonts w:eastAsia="ヒラギノ角ゴ Pro W3"/>
        </w:rPr>
        <w:t>" and that the centurion for this cause above all believed, because He died with power.</w:t>
      </w:r>
    </w:p>
    <w:p w14:paraId="024B62A3" w14:textId="77777777" w:rsidR="007D7452" w:rsidRPr="00747B23" w:rsidRDefault="007D7452" w:rsidP="00A6454E">
      <w:pPr>
        <w:widowControl w:val="0"/>
        <w:ind w:left="360"/>
        <w:rPr>
          <w:rFonts w:eastAsia="ヒラギノ角ゴ Pro W3"/>
        </w:rPr>
      </w:pPr>
    </w:p>
    <w:p w14:paraId="0649165C" w14:textId="77777777" w:rsidR="003D7140" w:rsidRDefault="003D7140" w:rsidP="00A6454E">
      <w:pPr>
        <w:widowControl w:val="0"/>
        <w:ind w:left="360"/>
        <w:rPr>
          <w:rFonts w:eastAsia="ヒラギノ角ゴ Pro W3"/>
          <w:i/>
        </w:rPr>
      </w:pPr>
      <w:r>
        <w:rPr>
          <w:rFonts w:eastAsia="ヒラギノ角ゴ Pro W3"/>
        </w:rPr>
        <w:t>“</w:t>
      </w:r>
      <w:r w:rsidR="007D7452" w:rsidRPr="00747B23">
        <w:rPr>
          <w:rFonts w:eastAsia="ヒラギノ角ゴ Pro W3"/>
        </w:rPr>
        <w:t xml:space="preserve">This cry rent the veil, and opened the tombs, and made the house desolate. </w:t>
      </w:r>
      <w:r w:rsidR="00E56789">
        <w:rPr>
          <w:rFonts w:eastAsia="ヒラギノ角ゴ Pro W3"/>
        </w:rPr>
        <w:t xml:space="preserve"> </w:t>
      </w:r>
      <w:r w:rsidR="007D7452" w:rsidRPr="00747B23">
        <w:rPr>
          <w:rFonts w:eastAsia="ヒラギノ角ゴ Pro W3"/>
        </w:rPr>
        <w:t xml:space="preserve">And He did this, not as offering insult to the temple (for how should He, who </w:t>
      </w:r>
      <w:proofErr w:type="spellStart"/>
      <w:r w:rsidR="007D7452" w:rsidRPr="00747B23">
        <w:rPr>
          <w:rFonts w:eastAsia="ヒラギノ角ゴ Pro W3"/>
        </w:rPr>
        <w:t>saith</w:t>
      </w:r>
      <w:proofErr w:type="spellEnd"/>
      <w:r w:rsidR="007D7452" w:rsidRPr="00747B23">
        <w:rPr>
          <w:rFonts w:eastAsia="ヒラギノ角ゴ Pro W3"/>
        </w:rPr>
        <w:t>, "</w:t>
      </w:r>
      <w:r w:rsidR="007D7452" w:rsidRPr="00E56789">
        <w:rPr>
          <w:rFonts w:eastAsia="ヒラギノ角ゴ Pro W3"/>
          <w:i/>
        </w:rPr>
        <w:t>Make not my Father's house a house of merchandise,</w:t>
      </w:r>
      <w:r w:rsidR="007D7452" w:rsidRPr="00747B23">
        <w:rPr>
          <w:rFonts w:eastAsia="ヒラギノ角ゴ Pro W3"/>
        </w:rPr>
        <w:t xml:space="preserve">" but declaring them to be unworthy even </w:t>
      </w:r>
      <w:r>
        <w:rPr>
          <w:rFonts w:eastAsia="ヒラギノ角ゴ Pro W3"/>
          <w:i/>
        </w:rPr>
        <w:lastRenderedPageBreak/>
        <w:t>Chrysostom Homily 88, continued …</w:t>
      </w:r>
    </w:p>
    <w:p w14:paraId="2113B047" w14:textId="299DBC2D" w:rsidR="007D7452" w:rsidRPr="00747B23" w:rsidRDefault="007D7452" w:rsidP="00A6454E">
      <w:pPr>
        <w:widowControl w:val="0"/>
        <w:ind w:left="360"/>
        <w:rPr>
          <w:rFonts w:eastAsia="ヒラギノ角ゴ Pro W3"/>
        </w:rPr>
      </w:pPr>
      <w:proofErr w:type="gramStart"/>
      <w:r w:rsidRPr="00747B23">
        <w:rPr>
          <w:rFonts w:eastAsia="ヒラギノ角ゴ Pro W3"/>
        </w:rPr>
        <w:t>of</w:t>
      </w:r>
      <w:proofErr w:type="gramEnd"/>
      <w:r w:rsidRPr="00747B23">
        <w:rPr>
          <w:rFonts w:eastAsia="ヒラギノ角ゴ Pro W3"/>
        </w:rPr>
        <w:t xml:space="preserve"> His abiding there; like as also when He delivered it over to the Babylonians. </w:t>
      </w:r>
      <w:r w:rsidR="00E56789">
        <w:rPr>
          <w:rFonts w:eastAsia="ヒラギノ角ゴ Pro W3"/>
        </w:rPr>
        <w:t xml:space="preserve"> </w:t>
      </w:r>
      <w:r w:rsidRPr="00747B23">
        <w:rPr>
          <w:rFonts w:eastAsia="ヒラギノ角ゴ Pro W3"/>
        </w:rPr>
        <w:t>But not for this only were these things done, but what took place was a prophecy of the coming desolation, and of the change into the greater and higher state; and a sign of His might.</w:t>
      </w:r>
      <w:r w:rsidR="003D7140">
        <w:rPr>
          <w:rFonts w:eastAsia="ヒラギノ角ゴ Pro W3"/>
        </w:rPr>
        <w:t>”</w:t>
      </w:r>
    </w:p>
    <w:p w14:paraId="0B5E5BF4" w14:textId="77777777" w:rsidR="007D7452" w:rsidRPr="00747B23" w:rsidRDefault="007D7452" w:rsidP="007D7452">
      <w:pPr>
        <w:widowControl w:val="0"/>
        <w:rPr>
          <w:rFonts w:eastAsia="ヒラギノ角ゴ Pro W3"/>
        </w:rPr>
      </w:pPr>
    </w:p>
    <w:p w14:paraId="11C1441A" w14:textId="77777777" w:rsidR="00A6454E" w:rsidRDefault="007D7452" w:rsidP="007D7452">
      <w:pPr>
        <w:widowControl w:val="0"/>
        <w:rPr>
          <w:rFonts w:eastAsia="ヒラギノ角ゴ Pro W3"/>
          <w:b/>
        </w:rPr>
      </w:pPr>
      <w:r w:rsidRPr="00A6454E">
        <w:rPr>
          <w:rFonts w:eastAsia="ヒラギノ角ゴ Pro W3"/>
          <w:b/>
        </w:rPr>
        <w:t>The meaning of the cry</w:t>
      </w:r>
    </w:p>
    <w:p w14:paraId="4A50152B" w14:textId="5E76A730" w:rsidR="007D7452" w:rsidRDefault="00A6454E" w:rsidP="007D7452">
      <w:pPr>
        <w:widowControl w:val="0"/>
        <w:rPr>
          <w:rFonts w:eastAsia="ヒラギノ角ゴ Pro W3"/>
        </w:rPr>
      </w:pPr>
      <w:r>
        <w:rPr>
          <w:rFonts w:eastAsia="ヒラギノ角ゴ Pro W3"/>
        </w:rPr>
        <w:t>“</w:t>
      </w:r>
      <w:r w:rsidR="007D7452" w:rsidRPr="00747B23">
        <w:rPr>
          <w:rFonts w:eastAsia="ヒラギノ角ゴ Pro W3"/>
        </w:rPr>
        <w:t xml:space="preserve">Why hast thou </w:t>
      </w:r>
      <w:proofErr w:type="gramStart"/>
      <w:r w:rsidR="007D7452" w:rsidRPr="00747B23">
        <w:rPr>
          <w:rFonts w:eastAsia="ヒラギノ角ゴ Pro W3"/>
        </w:rPr>
        <w:t>Forgotten</w:t>
      </w:r>
      <w:proofErr w:type="gramEnd"/>
      <w:r w:rsidR="007D7452" w:rsidRPr="00747B23">
        <w:rPr>
          <w:rFonts w:eastAsia="ヒラギノ角ゴ Pro W3"/>
        </w:rPr>
        <w:t xml:space="preserve"> me?</w:t>
      </w:r>
      <w:r>
        <w:rPr>
          <w:rFonts w:eastAsia="ヒラギノ角ゴ Pro W3"/>
        </w:rPr>
        <w:t xml:space="preserve">” is a cry often </w:t>
      </w:r>
      <w:r w:rsidR="007D7452" w:rsidRPr="00747B23">
        <w:rPr>
          <w:rFonts w:eastAsia="ヒラギノ角ゴ Pro W3"/>
        </w:rPr>
        <w:t>used by David and others in times of oppression and distress. (See Psalm 42:9.)</w:t>
      </w:r>
    </w:p>
    <w:p w14:paraId="7E8A54A1" w14:textId="77777777" w:rsidR="007E31C6" w:rsidRPr="00747B23" w:rsidRDefault="007E31C6" w:rsidP="007D7452">
      <w:pPr>
        <w:widowControl w:val="0"/>
        <w:rPr>
          <w:rFonts w:eastAsia="ヒラギノ角ゴ Pro W3"/>
        </w:rPr>
      </w:pPr>
    </w:p>
    <w:p w14:paraId="484E947C" w14:textId="77777777" w:rsidR="00452208" w:rsidRDefault="007D7452" w:rsidP="007D7452">
      <w:pPr>
        <w:widowControl w:val="0"/>
        <w:rPr>
          <w:rFonts w:eastAsia="ヒラギノ角ゴ Pro W3"/>
        </w:rPr>
      </w:pPr>
      <w:r w:rsidRPr="00747B23">
        <w:rPr>
          <w:rFonts w:eastAsia="Lucida Grande"/>
        </w:rPr>
        <w:t>Some have taken occasion from these words to depreciate the character of our blessed Lord. "</w:t>
      </w:r>
      <w:r w:rsidRPr="00E56789">
        <w:rPr>
          <w:rFonts w:eastAsia="Lucida Grande"/>
          <w:i/>
        </w:rPr>
        <w:t>They are unworthy," say they, "of a man who suffers, conscious of his innocence, and argue imbecility, impatience, and despair.</w:t>
      </w:r>
      <w:r w:rsidRPr="00747B23">
        <w:rPr>
          <w:rFonts w:eastAsia="Lucida Grande"/>
        </w:rPr>
        <w:t xml:space="preserve">" This is by no means fairly deducible from the passage. </w:t>
      </w:r>
      <w:r w:rsidR="00E56789">
        <w:rPr>
          <w:rFonts w:eastAsia="Lucida Grande"/>
        </w:rPr>
        <w:t xml:space="preserve"> </w:t>
      </w:r>
      <w:r w:rsidRPr="00747B23">
        <w:rPr>
          <w:rFonts w:eastAsia="Lucida Grande"/>
        </w:rPr>
        <w:t xml:space="preserve">However, some think that the words, as they stand in the Hebrew and Syria, are capable of a translation which destroys all objections, and obviates every difficulty. </w:t>
      </w:r>
      <w:r w:rsidR="00E56789">
        <w:rPr>
          <w:rFonts w:eastAsia="Lucida Grande"/>
        </w:rPr>
        <w:t xml:space="preserve"> </w:t>
      </w:r>
      <w:r w:rsidRPr="00747B23">
        <w:rPr>
          <w:rFonts w:eastAsia="Lucida Grande"/>
        </w:rPr>
        <w:t xml:space="preserve">The particle </w:t>
      </w:r>
      <w:proofErr w:type="spellStart"/>
      <w:r w:rsidRPr="00747B23">
        <w:rPr>
          <w:rFonts w:eastAsia="Lucida Grande"/>
        </w:rPr>
        <w:t>למה</w:t>
      </w:r>
      <w:proofErr w:type="spellEnd"/>
      <w:r w:rsidRPr="00747B23">
        <w:rPr>
          <w:rFonts w:eastAsia="Lucida Grande"/>
        </w:rPr>
        <w:t xml:space="preserve"> </w:t>
      </w:r>
      <w:proofErr w:type="spellStart"/>
      <w:r w:rsidRPr="007E31C6">
        <w:rPr>
          <w:rFonts w:eastAsia="Lucida Grande"/>
          <w:b/>
          <w:i/>
        </w:rPr>
        <w:t>lamah</w:t>
      </w:r>
      <w:proofErr w:type="spellEnd"/>
      <w:r w:rsidRPr="00747B23">
        <w:rPr>
          <w:rFonts w:eastAsia="Lucida Grande"/>
        </w:rPr>
        <w:t xml:space="preserve">, may be translated, </w:t>
      </w:r>
      <w:r w:rsidR="00E56789">
        <w:rPr>
          <w:rFonts w:eastAsia="Lucida Grande"/>
        </w:rPr>
        <w:t>“</w:t>
      </w:r>
      <w:r w:rsidRPr="00747B23">
        <w:rPr>
          <w:rFonts w:eastAsia="Lucida Grande"/>
        </w:rPr>
        <w:t>to what - to whom - to what kind or sort - to what purpose or profit</w:t>
      </w:r>
      <w:r w:rsidR="00E56789">
        <w:rPr>
          <w:rFonts w:eastAsia="Lucida Grande"/>
        </w:rPr>
        <w:t>”</w:t>
      </w:r>
      <w:r w:rsidRPr="00747B23">
        <w:rPr>
          <w:rFonts w:eastAsia="Lucida Grande"/>
        </w:rPr>
        <w:t>: (Gen 25:32; Gen 32:29; Gen 33:15; Job 9:29; Jeremiah 6:20; Jeremiah 20:18; Amos 5:18);</w:t>
      </w:r>
      <w:r w:rsidR="00E56789">
        <w:rPr>
          <w:rFonts w:eastAsia="Lucida Grande"/>
        </w:rPr>
        <w:t xml:space="preserve"> </w:t>
      </w:r>
      <w:r w:rsidRPr="00747B23">
        <w:rPr>
          <w:rFonts w:eastAsia="Lucida Grande"/>
        </w:rPr>
        <w:t xml:space="preserve"> and the verb </w:t>
      </w:r>
      <w:proofErr w:type="spellStart"/>
      <w:r w:rsidRPr="00747B23">
        <w:rPr>
          <w:rFonts w:eastAsia="Lucida Grande"/>
        </w:rPr>
        <w:t>עזב</w:t>
      </w:r>
      <w:proofErr w:type="spellEnd"/>
      <w:r w:rsidRPr="00747B23">
        <w:rPr>
          <w:rFonts w:eastAsia="Lucida Grande"/>
        </w:rPr>
        <w:t xml:space="preserve"> </w:t>
      </w:r>
      <w:proofErr w:type="spellStart"/>
      <w:r w:rsidRPr="007E31C6">
        <w:rPr>
          <w:rFonts w:eastAsia="Lucida Grande"/>
          <w:b/>
          <w:i/>
        </w:rPr>
        <w:t>azab</w:t>
      </w:r>
      <w:proofErr w:type="spellEnd"/>
      <w:r w:rsidRPr="00747B23">
        <w:rPr>
          <w:rFonts w:eastAsia="Lucida Grande"/>
        </w:rPr>
        <w:t xml:space="preserve"> signifies </w:t>
      </w:r>
      <w:r w:rsidR="00E56789">
        <w:rPr>
          <w:rFonts w:eastAsia="Lucida Grande"/>
        </w:rPr>
        <w:t>“</w:t>
      </w:r>
      <w:r w:rsidRPr="00747B23">
        <w:rPr>
          <w:rFonts w:eastAsia="Lucida Grande"/>
        </w:rPr>
        <w:t>to leave - to deposit - to commit to the care of.</w:t>
      </w:r>
      <w:r w:rsidR="00E56789">
        <w:rPr>
          <w:rFonts w:eastAsia="Lucida Grande"/>
        </w:rPr>
        <w:t>” (</w:t>
      </w:r>
      <w:r w:rsidRPr="00747B23">
        <w:rPr>
          <w:rFonts w:eastAsia="Lucida Grande"/>
        </w:rPr>
        <w:t>See Genesis 39:6; Job 39:11; Psalm 10:14, and Jeremiah 49:11).</w:t>
      </w:r>
      <w:r w:rsidR="00452208">
        <w:rPr>
          <w:rFonts w:eastAsia="Lucida Grande"/>
        </w:rPr>
        <w:t xml:space="preserve">  </w:t>
      </w:r>
      <w:r w:rsidRPr="00747B23">
        <w:rPr>
          <w:rFonts w:eastAsia="ヒラギノ角ゴ Pro W3"/>
        </w:rPr>
        <w:t>The words, taken in this way, might be thus translated:</w:t>
      </w:r>
    </w:p>
    <w:p w14:paraId="1F808EA9" w14:textId="77777777" w:rsidR="00452208" w:rsidRDefault="00452208" w:rsidP="00452208">
      <w:pPr>
        <w:widowControl w:val="0"/>
        <w:ind w:firstLine="720"/>
        <w:rPr>
          <w:rFonts w:eastAsia="ヒラギノ角ゴ Pro W3"/>
        </w:rPr>
      </w:pPr>
      <w:proofErr w:type="gramStart"/>
      <w:r>
        <w:rPr>
          <w:rFonts w:eastAsia="ヒラギノ角ゴ Pro W3"/>
        </w:rPr>
        <w:t>“</w:t>
      </w:r>
      <w:r w:rsidR="007D7452" w:rsidRPr="00747B23">
        <w:rPr>
          <w:rFonts w:eastAsia="ヒラギノ角ゴ Pro W3"/>
          <w:i/>
        </w:rPr>
        <w:t>My God!</w:t>
      </w:r>
      <w:proofErr w:type="gramEnd"/>
      <w:r w:rsidR="007D7452" w:rsidRPr="00747B23">
        <w:rPr>
          <w:rFonts w:eastAsia="ヒラギノ角ゴ Pro W3"/>
          <w:i/>
        </w:rPr>
        <w:t xml:space="preserve"> </w:t>
      </w:r>
      <w:proofErr w:type="gramStart"/>
      <w:r w:rsidR="007D7452" w:rsidRPr="00747B23">
        <w:rPr>
          <w:rFonts w:eastAsia="ヒラギノ角ゴ Pro W3"/>
          <w:i/>
        </w:rPr>
        <w:t>my</w:t>
      </w:r>
      <w:proofErr w:type="gramEnd"/>
      <w:r w:rsidR="007D7452" w:rsidRPr="00747B23">
        <w:rPr>
          <w:rFonts w:eastAsia="ヒラギノ角ゴ Pro W3"/>
          <w:i/>
        </w:rPr>
        <w:t xml:space="preserve"> God! </w:t>
      </w:r>
      <w:proofErr w:type="gramStart"/>
      <w:r w:rsidR="007D7452" w:rsidRPr="00747B23">
        <w:rPr>
          <w:rFonts w:eastAsia="ヒラギノ角ゴ Pro W3"/>
          <w:i/>
        </w:rPr>
        <w:t>to</w:t>
      </w:r>
      <w:proofErr w:type="gramEnd"/>
      <w:r w:rsidR="007D7452" w:rsidRPr="00747B23">
        <w:rPr>
          <w:rFonts w:eastAsia="ヒラギノ角ゴ Pro W3"/>
          <w:i/>
        </w:rPr>
        <w:t xml:space="preserve"> what sort of persons hast thou left me?</w:t>
      </w:r>
      <w:r>
        <w:rPr>
          <w:rFonts w:eastAsia="ヒラギノ角ゴ Pro W3"/>
          <w:i/>
        </w:rPr>
        <w:t>”</w:t>
      </w:r>
    </w:p>
    <w:p w14:paraId="1703047F" w14:textId="23B9D516" w:rsidR="007D7452" w:rsidRPr="00747B23" w:rsidRDefault="007D7452" w:rsidP="00452208">
      <w:pPr>
        <w:widowControl w:val="0"/>
        <w:rPr>
          <w:rFonts w:eastAsia="ヒラギノ角ゴ Pro W3"/>
        </w:rPr>
      </w:pPr>
      <w:r w:rsidRPr="00747B23">
        <w:rPr>
          <w:rFonts w:eastAsia="ヒラギノ角ゴ Pro W3"/>
        </w:rPr>
        <w:t>The words thus understood are rather to be referred to the wicked Jews than to our Lord, and are an exclamation indicative of the obstinate wickedness of his crucifiers, who steeled their hearts against every operation of the Spirit and power of God</w:t>
      </w:r>
    </w:p>
    <w:p w14:paraId="69D034B5" w14:textId="77777777" w:rsidR="007D7452" w:rsidRPr="00747B23" w:rsidRDefault="007D7452" w:rsidP="007D7452">
      <w:pPr>
        <w:widowControl w:val="0"/>
        <w:rPr>
          <w:rFonts w:eastAsia="ヒラギノ角ゴ Pro W3"/>
        </w:rPr>
      </w:pPr>
    </w:p>
    <w:p w14:paraId="7382E2E9" w14:textId="77777777" w:rsidR="007D7452" w:rsidRPr="00452208" w:rsidRDefault="007D7452" w:rsidP="007D7452">
      <w:pPr>
        <w:widowControl w:val="0"/>
        <w:rPr>
          <w:rFonts w:eastAsia="ヒラギノ角ゴ Pro W3"/>
          <w:b/>
        </w:rPr>
      </w:pPr>
      <w:r w:rsidRPr="00452208">
        <w:rPr>
          <w:rFonts w:eastAsia="ヒラギノ角ゴ Pro W3"/>
          <w:b/>
        </w:rPr>
        <w:t>Mark the Alexandrian Deacon</w:t>
      </w:r>
    </w:p>
    <w:p w14:paraId="7F47F8B4" w14:textId="2FCF022B" w:rsidR="007D7452" w:rsidRDefault="007D7452" w:rsidP="00452208">
      <w:pPr>
        <w:widowControl w:val="0"/>
        <w:ind w:left="360"/>
        <w:rPr>
          <w:rFonts w:eastAsia="ヒラギノ角ゴ Pro W3"/>
        </w:rPr>
      </w:pPr>
      <w:r w:rsidRPr="00747B23">
        <w:rPr>
          <w:rFonts w:eastAsia="ヒラギノ角ゴ Pro W3"/>
        </w:rPr>
        <w:t xml:space="preserve">“By saying </w:t>
      </w:r>
      <w:r w:rsidR="00452208">
        <w:rPr>
          <w:rFonts w:eastAsia="ヒラギノ角ゴ Pro W3"/>
        </w:rPr>
        <w:t>“</w:t>
      </w:r>
      <w:r w:rsidRPr="00747B23">
        <w:rPr>
          <w:rFonts w:eastAsia="ヒラギノ角ゴ Pro W3"/>
        </w:rPr>
        <w:t>why,</w:t>
      </w:r>
      <w:r w:rsidR="00452208">
        <w:rPr>
          <w:rFonts w:eastAsia="ヒラギノ角ゴ Pro W3"/>
        </w:rPr>
        <w:t>”</w:t>
      </w:r>
      <w:r w:rsidRPr="00747B23">
        <w:rPr>
          <w:rFonts w:eastAsia="ヒラギノ角ゴ Pro W3"/>
        </w:rPr>
        <w:t xml:space="preserve"> Jesus declared his innocence. </w:t>
      </w:r>
      <w:r w:rsidR="00452208">
        <w:rPr>
          <w:rFonts w:eastAsia="ヒラギノ角ゴ Pro W3"/>
        </w:rPr>
        <w:t xml:space="preserve"> </w:t>
      </w:r>
      <w:r w:rsidRPr="00747B23">
        <w:rPr>
          <w:rFonts w:eastAsia="ヒラギノ角ゴ Pro W3"/>
        </w:rPr>
        <w:t xml:space="preserve">No one who is guilty or is under the divine judgment can question God and ask God why? </w:t>
      </w:r>
      <w:r w:rsidR="00452208">
        <w:rPr>
          <w:rFonts w:eastAsia="ヒラギノ角ゴ Pro W3"/>
        </w:rPr>
        <w:t xml:space="preserve"> </w:t>
      </w:r>
      <w:r w:rsidRPr="00747B23">
        <w:rPr>
          <w:rFonts w:eastAsia="ヒラギノ角ゴ Pro W3"/>
        </w:rPr>
        <w:t xml:space="preserve">By saying </w:t>
      </w:r>
      <w:r w:rsidR="00452208">
        <w:rPr>
          <w:rFonts w:eastAsia="ヒラギノ角ゴ Pro W3"/>
        </w:rPr>
        <w:t>“</w:t>
      </w:r>
      <w:r w:rsidRPr="00747B23">
        <w:rPr>
          <w:rFonts w:eastAsia="ヒラギノ角ゴ Pro W3"/>
        </w:rPr>
        <w:t>why have you forsaken me,</w:t>
      </w:r>
      <w:r w:rsidR="00452208">
        <w:rPr>
          <w:rFonts w:eastAsia="ヒラギノ角ゴ Pro W3"/>
        </w:rPr>
        <w:t>”</w:t>
      </w:r>
      <w:r w:rsidRPr="00747B23">
        <w:rPr>
          <w:rFonts w:eastAsia="ヒラギノ角ゴ Pro W3"/>
        </w:rPr>
        <w:t xml:space="preserve"> Jesus was quoting the opining of Ps</w:t>
      </w:r>
      <w:r w:rsidR="00452208">
        <w:rPr>
          <w:rFonts w:eastAsia="ヒラギノ角ゴ Pro W3"/>
        </w:rPr>
        <w:t>alm</w:t>
      </w:r>
      <w:r w:rsidRPr="00747B23">
        <w:rPr>
          <w:rFonts w:eastAsia="ヒラギノ角ゴ Pro W3"/>
        </w:rPr>
        <w:t xml:space="preserve"> 22 that ends with the glory of the one who suffered. </w:t>
      </w:r>
    </w:p>
    <w:p w14:paraId="36D38114" w14:textId="77777777" w:rsidR="00A6454E" w:rsidRPr="00747B23" w:rsidRDefault="00A6454E" w:rsidP="00452208">
      <w:pPr>
        <w:widowControl w:val="0"/>
        <w:ind w:left="360"/>
        <w:rPr>
          <w:rFonts w:eastAsia="ヒラギノ角ゴ Pro W3"/>
        </w:rPr>
      </w:pPr>
    </w:p>
    <w:p w14:paraId="3B4191ED" w14:textId="7D903BFD" w:rsidR="00E56789" w:rsidRDefault="00452208" w:rsidP="00452208">
      <w:pPr>
        <w:widowControl w:val="0"/>
        <w:ind w:left="360"/>
        <w:rPr>
          <w:rFonts w:eastAsia="ヒラギノ角ゴ Pro W3"/>
        </w:rPr>
      </w:pPr>
      <w:r>
        <w:rPr>
          <w:rFonts w:eastAsia="ヒラギノ角ゴ Pro W3"/>
        </w:rPr>
        <w:t>“</w:t>
      </w:r>
      <w:r>
        <w:rPr>
          <w:rFonts w:eastAsia="ヒラギノ角ゴ Pro W3"/>
          <w:i/>
        </w:rPr>
        <w:t>‘</w:t>
      </w:r>
      <w:r w:rsidR="007D7452" w:rsidRPr="00452208">
        <w:rPr>
          <w:rFonts w:eastAsia="ヒラギノ角ゴ Pro W3"/>
          <w:i/>
        </w:rPr>
        <w:t>Why have you forsaken me</w:t>
      </w:r>
      <w:r w:rsidRPr="00452208">
        <w:rPr>
          <w:rFonts w:eastAsia="ヒラギノ角ゴ Pro W3"/>
          <w:i/>
        </w:rPr>
        <w:t>’</w:t>
      </w:r>
      <w:r w:rsidR="007D7452" w:rsidRPr="00747B23">
        <w:rPr>
          <w:rFonts w:eastAsia="ヒラギノ角ゴ Pro W3"/>
        </w:rPr>
        <w:t xml:space="preserve"> should then mean </w:t>
      </w:r>
      <w:r>
        <w:rPr>
          <w:rFonts w:eastAsia="ヒラギノ角ゴ Pro W3"/>
        </w:rPr>
        <w:t>‘</w:t>
      </w:r>
      <w:r w:rsidR="007D7452" w:rsidRPr="00747B23">
        <w:rPr>
          <w:rFonts w:eastAsia="ヒラギノ角ゴ Pro W3"/>
        </w:rPr>
        <w:t>why did you let me fall into the hands of those wicked men</w:t>
      </w:r>
      <w:r>
        <w:rPr>
          <w:rFonts w:eastAsia="ヒラギノ角ゴ Pro W3"/>
        </w:rPr>
        <w:t>?’</w:t>
      </w:r>
      <w:r w:rsidR="007D7452" w:rsidRPr="00747B23">
        <w:rPr>
          <w:rFonts w:eastAsia="ヒラギノ角ゴ Pro W3"/>
        </w:rPr>
        <w:t xml:space="preserve"> </w:t>
      </w:r>
      <w:r>
        <w:rPr>
          <w:rFonts w:eastAsia="ヒラギノ角ゴ Pro W3"/>
        </w:rPr>
        <w:t xml:space="preserve"> </w:t>
      </w:r>
      <w:r w:rsidR="007D7452" w:rsidRPr="00747B23">
        <w:rPr>
          <w:rFonts w:eastAsia="ヒラギノ角ゴ Pro W3"/>
        </w:rPr>
        <w:t>If our Lord was severed from His Father, he could not have said to the good thief, “</w:t>
      </w:r>
      <w:r w:rsidR="007D7452" w:rsidRPr="00452208">
        <w:rPr>
          <w:rFonts w:eastAsia="ヒラギノ角ゴ Pro W3"/>
          <w:i/>
        </w:rPr>
        <w:t>today you shall be with me in paradise</w:t>
      </w:r>
      <w:r w:rsidR="007D7452" w:rsidRPr="00747B23">
        <w:rPr>
          <w:rFonts w:eastAsia="ヒラギノ角ゴ Pro W3"/>
        </w:rPr>
        <w:t>” nor he could have said, “</w:t>
      </w:r>
      <w:r w:rsidR="007D7452" w:rsidRPr="00452208">
        <w:rPr>
          <w:rFonts w:eastAsia="ヒラギノ角ゴ Pro W3"/>
          <w:i/>
        </w:rPr>
        <w:t>Father into your hands I commit my spirit</w:t>
      </w:r>
      <w:r>
        <w:rPr>
          <w:rFonts w:eastAsia="ヒラギノ角ゴ Pro W3"/>
        </w:rPr>
        <w:t>.</w:t>
      </w:r>
      <w:r w:rsidR="007D7452" w:rsidRPr="00747B23">
        <w:rPr>
          <w:rFonts w:eastAsia="ヒラギノ角ゴ Pro W3"/>
        </w:rPr>
        <w:t>”</w:t>
      </w:r>
      <w:r>
        <w:rPr>
          <w:rFonts w:eastAsia="ヒラギノ角ゴ Pro W3"/>
        </w:rPr>
        <w:t xml:space="preserve">  </w:t>
      </w:r>
      <w:r w:rsidR="007D7452" w:rsidRPr="00747B23">
        <w:rPr>
          <w:rFonts w:eastAsia="ヒラギノ角ゴ Pro W3"/>
        </w:rPr>
        <w:t>Anyone who falls under divine judgment can’t give</w:t>
      </w:r>
      <w:r w:rsidR="008C37A1" w:rsidRPr="00747B23">
        <w:rPr>
          <w:rFonts w:eastAsia="ヒラギノ角ゴ Pro W3"/>
        </w:rPr>
        <w:t xml:space="preserve"> a place in paradise to a thief.”</w:t>
      </w:r>
    </w:p>
    <w:p w14:paraId="2348DC79" w14:textId="77777777" w:rsidR="003D7140" w:rsidRDefault="003D7140" w:rsidP="003D7140">
      <w:pPr>
        <w:widowControl w:val="0"/>
        <w:rPr>
          <w:rFonts w:eastAsia="ヒラギノ角ゴ Pro W3"/>
        </w:rPr>
      </w:pPr>
    </w:p>
    <w:p w14:paraId="787D01CD" w14:textId="77777777" w:rsidR="003A48DE" w:rsidRDefault="003A48DE" w:rsidP="003D7140">
      <w:pPr>
        <w:widowControl w:val="0"/>
        <w:rPr>
          <w:rFonts w:eastAsia="ヒラギノ角ゴ Pro W3"/>
        </w:rPr>
      </w:pPr>
    </w:p>
    <w:p w14:paraId="1AC27972" w14:textId="77777777" w:rsidR="003A48DE" w:rsidRDefault="003A48DE" w:rsidP="003D7140">
      <w:pPr>
        <w:widowControl w:val="0"/>
        <w:rPr>
          <w:rFonts w:eastAsia="ヒラギノ角ゴ Pro W3"/>
        </w:rPr>
      </w:pPr>
    </w:p>
    <w:p w14:paraId="1A10AEB7" w14:textId="77777777" w:rsidR="003A48DE" w:rsidRDefault="003A48DE" w:rsidP="003A48DE">
      <w:pPr>
        <w:rPr>
          <w:color w:val="000000"/>
        </w:rPr>
      </w:pPr>
    </w:p>
    <w:p w14:paraId="0D0B5835" w14:textId="77777777" w:rsidR="003A48DE" w:rsidRPr="00742476" w:rsidRDefault="003A48DE" w:rsidP="003A48DE">
      <w:pPr>
        <w:pBdr>
          <w:bottom w:val="single" w:sz="4" w:space="1" w:color="auto"/>
        </w:pBdr>
        <w:rPr>
          <w:rFonts w:ascii="Arial" w:hAnsi="Arial" w:cs="Arial"/>
        </w:rPr>
      </w:pPr>
      <w:r w:rsidRPr="00742476">
        <w:rPr>
          <w:rFonts w:ascii="Arial" w:hAnsi="Arial" w:cs="Arial"/>
          <w:b/>
        </w:rPr>
        <w:t>Class Contacts</w:t>
      </w:r>
    </w:p>
    <w:p w14:paraId="0743A5CD" w14:textId="77777777" w:rsidR="003A48DE" w:rsidRPr="00742476" w:rsidRDefault="003A48DE" w:rsidP="003A48DE">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493C53F5" w14:textId="77777777" w:rsidR="003A48DE" w:rsidRPr="00742476" w:rsidRDefault="003A48DE" w:rsidP="003A48DE">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2A6DB778" w14:textId="77777777" w:rsidR="003A48DE" w:rsidRPr="00742476" w:rsidRDefault="003A48DE" w:rsidP="003A48DE">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4E244BC9" w14:textId="77777777" w:rsidR="003A48DE" w:rsidRPr="002C2BFA" w:rsidRDefault="003A48DE" w:rsidP="003A48DE">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3D3EC46E" w14:textId="31B9BBA5" w:rsidR="003D7140" w:rsidRPr="00747B23" w:rsidRDefault="003A48DE" w:rsidP="003A48DE">
      <w:pPr>
        <w:rPr>
          <w:rFonts w:eastAsia="ヒラギノ角ゴ Pro W3"/>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4F04DA">
        <w:rPr>
          <w:rFonts w:ascii="Arial" w:hAnsi="Arial" w:cs="Arial"/>
          <w:sz w:val="22"/>
          <w:szCs w:val="22"/>
        </w:rPr>
        <w:t>rlwcom@aol.com/nana.10554@yahoo.com</w:t>
      </w:r>
      <w:bookmarkStart w:id="1" w:name="_GoBack"/>
      <w:bookmarkEnd w:id="1"/>
    </w:p>
    <w:sectPr w:rsidR="003D7140" w:rsidRPr="00747B23">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DE9C9" w14:textId="77777777" w:rsidR="00BF5C44" w:rsidRDefault="00BF5C44" w:rsidP="00FE36BF">
      <w:r>
        <w:separator/>
      </w:r>
    </w:p>
  </w:endnote>
  <w:endnote w:type="continuationSeparator" w:id="0">
    <w:p w14:paraId="51FB0881" w14:textId="77777777" w:rsidR="00BF5C44" w:rsidRDefault="00BF5C44" w:rsidP="00FE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79D5" w14:textId="77777777" w:rsidR="007E31C6" w:rsidRDefault="007E31C6" w:rsidP="00FE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7A159" w14:textId="77777777" w:rsidR="007E31C6" w:rsidRDefault="007E31C6" w:rsidP="00FE3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C088" w14:textId="7A4AF669" w:rsidR="007E31C6" w:rsidRDefault="007E31C6" w:rsidP="00B84A39">
    <w:pPr>
      <w:pStyle w:val="Footer"/>
      <w:ind w:right="360"/>
      <w:jc w:val="center"/>
    </w:pPr>
    <w:r w:rsidRPr="000D08CF">
      <w:rPr>
        <w:i/>
        <w:iCs/>
      </w:rPr>
      <w:t>East 91</w:t>
    </w:r>
    <w:r w:rsidRPr="000D08CF">
      <w:rPr>
        <w:i/>
        <w:iCs/>
        <w:vertAlign w:val="superscript"/>
      </w:rPr>
      <w:t>st</w:t>
    </w:r>
    <w:r w:rsidRPr="000D08CF">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FD96A" w14:textId="77777777" w:rsidR="00BF5C44" w:rsidRDefault="00BF5C44" w:rsidP="00FE36BF">
      <w:r>
        <w:separator/>
      </w:r>
    </w:p>
  </w:footnote>
  <w:footnote w:type="continuationSeparator" w:id="0">
    <w:p w14:paraId="629976BD" w14:textId="77777777" w:rsidR="00BF5C44" w:rsidRDefault="00BF5C44" w:rsidP="00FE3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A329" w14:textId="2D05C644" w:rsidR="007E31C6" w:rsidRDefault="007E31C6" w:rsidP="00B84A39">
    <w:pPr>
      <w:pStyle w:val="Header"/>
      <w:jc w:val="right"/>
    </w:pPr>
    <w:r w:rsidRPr="00B01967">
      <w:rPr>
        <w:rFonts w:ascii="Arial" w:hAnsi="Arial" w:cs="Arial"/>
        <w:i/>
        <w:iCs/>
      </w:rPr>
      <w:t xml:space="preserve">Wednesday @ E 91 </w:t>
    </w:r>
    <w:r>
      <w:rPr>
        <w:rFonts w:ascii="Arial" w:hAnsi="Arial" w:cs="Arial"/>
        <w:i/>
        <w:iCs/>
      </w:rPr>
      <w:t>/ Dr. George Bebawi / February 20,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3A48DE">
      <w:rPr>
        <w:rStyle w:val="PageNumber"/>
        <w:rFonts w:ascii="Arial" w:hAnsi="Arial" w:cs="Arial"/>
        <w:i/>
        <w:noProof/>
      </w:rPr>
      <w:t>20</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3A48DE">
      <w:rPr>
        <w:rStyle w:val="PageNumber"/>
        <w:rFonts w:ascii="Arial" w:hAnsi="Arial" w:cs="Arial"/>
        <w:i/>
        <w:noProof/>
      </w:rPr>
      <w:t>21</w:t>
    </w:r>
    <w:r w:rsidRPr="00B01967">
      <w:rPr>
        <w:rStyle w:val="PageNumber"/>
        <w:rFonts w:ascii="Arial" w:hAnsi="Arial" w:cs="Arial"/>
        <w:i/>
      </w:rPr>
      <w:fldChar w:fldCharType="end"/>
    </w:r>
  </w:p>
  <w:p w14:paraId="43C245CD" w14:textId="77777777" w:rsidR="007E31C6" w:rsidRDefault="007E3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153"/>
    <w:multiLevelType w:val="hybridMultilevel"/>
    <w:tmpl w:val="407C4988"/>
    <w:lvl w:ilvl="0" w:tplc="C6A2F03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04240FD"/>
    <w:multiLevelType w:val="hybridMultilevel"/>
    <w:tmpl w:val="F9445C8E"/>
    <w:lvl w:ilvl="0" w:tplc="92D43C6A">
      <w:start w:val="1"/>
      <w:numFmt w:val="decimal"/>
      <w:lvlText w:val="%1."/>
      <w:lvlJc w:val="left"/>
      <w:pPr>
        <w:ind w:left="110" w:hanging="360"/>
      </w:pPr>
      <w:rPr>
        <w:rFonts w:hint="default"/>
      </w:rPr>
    </w:lvl>
    <w:lvl w:ilvl="1" w:tplc="04090019" w:tentative="1">
      <w:start w:val="1"/>
      <w:numFmt w:val="lowerLetter"/>
      <w:lvlText w:val="%2."/>
      <w:lvlJc w:val="left"/>
      <w:pPr>
        <w:ind w:left="830" w:hanging="360"/>
      </w:pPr>
    </w:lvl>
    <w:lvl w:ilvl="2" w:tplc="0409001B" w:tentative="1">
      <w:start w:val="1"/>
      <w:numFmt w:val="lowerRoman"/>
      <w:lvlText w:val="%3."/>
      <w:lvlJc w:val="right"/>
      <w:pPr>
        <w:ind w:left="1550" w:hanging="180"/>
      </w:pPr>
    </w:lvl>
    <w:lvl w:ilvl="3" w:tplc="0409000F" w:tentative="1">
      <w:start w:val="1"/>
      <w:numFmt w:val="decimal"/>
      <w:lvlText w:val="%4."/>
      <w:lvlJc w:val="left"/>
      <w:pPr>
        <w:ind w:left="2270" w:hanging="360"/>
      </w:pPr>
    </w:lvl>
    <w:lvl w:ilvl="4" w:tplc="04090019" w:tentative="1">
      <w:start w:val="1"/>
      <w:numFmt w:val="lowerLetter"/>
      <w:lvlText w:val="%5."/>
      <w:lvlJc w:val="left"/>
      <w:pPr>
        <w:ind w:left="2990" w:hanging="360"/>
      </w:pPr>
    </w:lvl>
    <w:lvl w:ilvl="5" w:tplc="0409001B" w:tentative="1">
      <w:start w:val="1"/>
      <w:numFmt w:val="lowerRoman"/>
      <w:lvlText w:val="%6."/>
      <w:lvlJc w:val="right"/>
      <w:pPr>
        <w:ind w:left="3710" w:hanging="180"/>
      </w:pPr>
    </w:lvl>
    <w:lvl w:ilvl="6" w:tplc="0409000F" w:tentative="1">
      <w:start w:val="1"/>
      <w:numFmt w:val="decimal"/>
      <w:lvlText w:val="%7."/>
      <w:lvlJc w:val="left"/>
      <w:pPr>
        <w:ind w:left="4430" w:hanging="360"/>
      </w:pPr>
    </w:lvl>
    <w:lvl w:ilvl="7" w:tplc="04090019" w:tentative="1">
      <w:start w:val="1"/>
      <w:numFmt w:val="lowerLetter"/>
      <w:lvlText w:val="%8."/>
      <w:lvlJc w:val="left"/>
      <w:pPr>
        <w:ind w:left="5150" w:hanging="360"/>
      </w:pPr>
    </w:lvl>
    <w:lvl w:ilvl="8" w:tplc="0409001B" w:tentative="1">
      <w:start w:val="1"/>
      <w:numFmt w:val="lowerRoman"/>
      <w:lvlText w:val="%9."/>
      <w:lvlJc w:val="right"/>
      <w:pPr>
        <w:ind w:left="5870" w:hanging="180"/>
      </w:pPr>
    </w:lvl>
  </w:abstractNum>
  <w:abstractNum w:abstractNumId="2">
    <w:nsid w:val="437763D8"/>
    <w:multiLevelType w:val="hybridMultilevel"/>
    <w:tmpl w:val="727678B0"/>
    <w:lvl w:ilvl="0" w:tplc="1094806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74C45BF1"/>
    <w:multiLevelType w:val="hybridMultilevel"/>
    <w:tmpl w:val="67209A50"/>
    <w:lvl w:ilvl="0" w:tplc="8CD06B94">
      <w:start w:val="1"/>
      <w:numFmt w:val="decimal"/>
      <w:lvlText w:val="%1."/>
      <w:lvlJc w:val="left"/>
      <w:pPr>
        <w:ind w:left="-460" w:hanging="360"/>
      </w:pPr>
      <w:rPr>
        <w:rFonts w:hint="default"/>
        <w:b w:val="0"/>
        <w:color w:val="auto"/>
        <w:sz w:val="24"/>
        <w:szCs w:val="24"/>
      </w:rPr>
    </w:lvl>
    <w:lvl w:ilvl="1" w:tplc="04090019" w:tentative="1">
      <w:start w:val="1"/>
      <w:numFmt w:val="lowerLetter"/>
      <w:lvlText w:val="%2."/>
      <w:lvlJc w:val="left"/>
      <w:pPr>
        <w:ind w:left="260" w:hanging="360"/>
      </w:pPr>
    </w:lvl>
    <w:lvl w:ilvl="2" w:tplc="0409001B" w:tentative="1">
      <w:start w:val="1"/>
      <w:numFmt w:val="lowerRoman"/>
      <w:lvlText w:val="%3."/>
      <w:lvlJc w:val="right"/>
      <w:pPr>
        <w:ind w:left="980" w:hanging="180"/>
      </w:pPr>
    </w:lvl>
    <w:lvl w:ilvl="3" w:tplc="0409000F" w:tentative="1">
      <w:start w:val="1"/>
      <w:numFmt w:val="decimal"/>
      <w:lvlText w:val="%4."/>
      <w:lvlJc w:val="left"/>
      <w:pPr>
        <w:ind w:left="1700" w:hanging="360"/>
      </w:pPr>
    </w:lvl>
    <w:lvl w:ilvl="4" w:tplc="04090019" w:tentative="1">
      <w:start w:val="1"/>
      <w:numFmt w:val="lowerLetter"/>
      <w:lvlText w:val="%5."/>
      <w:lvlJc w:val="left"/>
      <w:pPr>
        <w:ind w:left="2420" w:hanging="360"/>
      </w:pPr>
    </w:lvl>
    <w:lvl w:ilvl="5" w:tplc="0409001B" w:tentative="1">
      <w:start w:val="1"/>
      <w:numFmt w:val="lowerRoman"/>
      <w:lvlText w:val="%6."/>
      <w:lvlJc w:val="right"/>
      <w:pPr>
        <w:ind w:left="3140" w:hanging="180"/>
      </w:pPr>
    </w:lvl>
    <w:lvl w:ilvl="6" w:tplc="0409000F" w:tentative="1">
      <w:start w:val="1"/>
      <w:numFmt w:val="decimal"/>
      <w:lvlText w:val="%7."/>
      <w:lvlJc w:val="left"/>
      <w:pPr>
        <w:ind w:left="3860" w:hanging="360"/>
      </w:pPr>
    </w:lvl>
    <w:lvl w:ilvl="7" w:tplc="04090019" w:tentative="1">
      <w:start w:val="1"/>
      <w:numFmt w:val="lowerLetter"/>
      <w:lvlText w:val="%8."/>
      <w:lvlJc w:val="left"/>
      <w:pPr>
        <w:ind w:left="4580" w:hanging="360"/>
      </w:pPr>
    </w:lvl>
    <w:lvl w:ilvl="8" w:tplc="0409001B" w:tentative="1">
      <w:start w:val="1"/>
      <w:numFmt w:val="lowerRoman"/>
      <w:lvlText w:val="%9."/>
      <w:lvlJc w:val="right"/>
      <w:pPr>
        <w:ind w:left="53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BF"/>
    <w:rsid w:val="00007755"/>
    <w:rsid w:val="000523C6"/>
    <w:rsid w:val="0011318B"/>
    <w:rsid w:val="00134A46"/>
    <w:rsid w:val="00135B00"/>
    <w:rsid w:val="00137A67"/>
    <w:rsid w:val="001621E3"/>
    <w:rsid w:val="0016430F"/>
    <w:rsid w:val="001873F8"/>
    <w:rsid w:val="00187E0B"/>
    <w:rsid w:val="001A02F7"/>
    <w:rsid w:val="001B04A7"/>
    <w:rsid w:val="001B47A6"/>
    <w:rsid w:val="001C2068"/>
    <w:rsid w:val="00225D44"/>
    <w:rsid w:val="002454CB"/>
    <w:rsid w:val="00274911"/>
    <w:rsid w:val="00280069"/>
    <w:rsid w:val="002950A8"/>
    <w:rsid w:val="00295955"/>
    <w:rsid w:val="002A10FD"/>
    <w:rsid w:val="002D7E5D"/>
    <w:rsid w:val="003059B2"/>
    <w:rsid w:val="0035586C"/>
    <w:rsid w:val="00395D37"/>
    <w:rsid w:val="003A138F"/>
    <w:rsid w:val="003A48DE"/>
    <w:rsid w:val="003B7038"/>
    <w:rsid w:val="003D7140"/>
    <w:rsid w:val="003E1A5D"/>
    <w:rsid w:val="00401122"/>
    <w:rsid w:val="00433D09"/>
    <w:rsid w:val="004452C7"/>
    <w:rsid w:val="00446122"/>
    <w:rsid w:val="00452208"/>
    <w:rsid w:val="00473515"/>
    <w:rsid w:val="00481C26"/>
    <w:rsid w:val="004B2FD3"/>
    <w:rsid w:val="004B5C93"/>
    <w:rsid w:val="00513B09"/>
    <w:rsid w:val="00532644"/>
    <w:rsid w:val="0056075D"/>
    <w:rsid w:val="005A5BBD"/>
    <w:rsid w:val="005C0B54"/>
    <w:rsid w:val="005C5E04"/>
    <w:rsid w:val="00634CD1"/>
    <w:rsid w:val="006463D7"/>
    <w:rsid w:val="00647200"/>
    <w:rsid w:val="00661F1D"/>
    <w:rsid w:val="0073591B"/>
    <w:rsid w:val="00741189"/>
    <w:rsid w:val="00747B23"/>
    <w:rsid w:val="007658CE"/>
    <w:rsid w:val="007A630D"/>
    <w:rsid w:val="007B563D"/>
    <w:rsid w:val="007C5533"/>
    <w:rsid w:val="007D0F06"/>
    <w:rsid w:val="007D7452"/>
    <w:rsid w:val="007E31C6"/>
    <w:rsid w:val="00837114"/>
    <w:rsid w:val="008658DB"/>
    <w:rsid w:val="008752FD"/>
    <w:rsid w:val="008919C8"/>
    <w:rsid w:val="008B0882"/>
    <w:rsid w:val="008C37A1"/>
    <w:rsid w:val="008D368F"/>
    <w:rsid w:val="008E586D"/>
    <w:rsid w:val="009044A0"/>
    <w:rsid w:val="0091761F"/>
    <w:rsid w:val="009233A7"/>
    <w:rsid w:val="009552E0"/>
    <w:rsid w:val="00977400"/>
    <w:rsid w:val="00977D70"/>
    <w:rsid w:val="00990EAE"/>
    <w:rsid w:val="0099270F"/>
    <w:rsid w:val="009A3FDA"/>
    <w:rsid w:val="009A4C7C"/>
    <w:rsid w:val="009F0A76"/>
    <w:rsid w:val="00A6454E"/>
    <w:rsid w:val="00A84BB7"/>
    <w:rsid w:val="00B065CC"/>
    <w:rsid w:val="00B26D3B"/>
    <w:rsid w:val="00B407D4"/>
    <w:rsid w:val="00B51DF3"/>
    <w:rsid w:val="00B5236F"/>
    <w:rsid w:val="00B56AC2"/>
    <w:rsid w:val="00B6185C"/>
    <w:rsid w:val="00B728D6"/>
    <w:rsid w:val="00B7569E"/>
    <w:rsid w:val="00B8148E"/>
    <w:rsid w:val="00B8430C"/>
    <w:rsid w:val="00B84A39"/>
    <w:rsid w:val="00B859A8"/>
    <w:rsid w:val="00B96664"/>
    <w:rsid w:val="00BB68A1"/>
    <w:rsid w:val="00BF5C44"/>
    <w:rsid w:val="00BF74FA"/>
    <w:rsid w:val="00C4798F"/>
    <w:rsid w:val="00C6069A"/>
    <w:rsid w:val="00C63351"/>
    <w:rsid w:val="00C71072"/>
    <w:rsid w:val="00CB49CD"/>
    <w:rsid w:val="00D015F7"/>
    <w:rsid w:val="00D14C39"/>
    <w:rsid w:val="00D21CEF"/>
    <w:rsid w:val="00D774EE"/>
    <w:rsid w:val="00DA45FA"/>
    <w:rsid w:val="00DE0DF7"/>
    <w:rsid w:val="00E2217C"/>
    <w:rsid w:val="00E32EE4"/>
    <w:rsid w:val="00E52712"/>
    <w:rsid w:val="00E56789"/>
    <w:rsid w:val="00E61704"/>
    <w:rsid w:val="00E66A87"/>
    <w:rsid w:val="00EA0CFF"/>
    <w:rsid w:val="00EA1699"/>
    <w:rsid w:val="00EC4962"/>
    <w:rsid w:val="00EE0DF7"/>
    <w:rsid w:val="00EF0A77"/>
    <w:rsid w:val="00F0457F"/>
    <w:rsid w:val="00F26AF6"/>
    <w:rsid w:val="00F32E5D"/>
    <w:rsid w:val="00F340E5"/>
    <w:rsid w:val="00F647DC"/>
    <w:rsid w:val="00F6612D"/>
    <w:rsid w:val="00FB50F1"/>
    <w:rsid w:val="00FC5B3F"/>
    <w:rsid w:val="00FC7887"/>
    <w:rsid w:val="00FD367B"/>
    <w:rsid w:val="00FD4777"/>
    <w:rsid w:val="00FE2B32"/>
    <w:rsid w:val="00FE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89E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36BF"/>
    <w:pPr>
      <w:tabs>
        <w:tab w:val="center" w:pos="4320"/>
        <w:tab w:val="right" w:pos="8640"/>
      </w:tabs>
    </w:pPr>
  </w:style>
  <w:style w:type="character" w:customStyle="1" w:styleId="FooterChar">
    <w:name w:val="Footer Char"/>
    <w:basedOn w:val="DefaultParagraphFont"/>
    <w:link w:val="Footer"/>
    <w:uiPriority w:val="99"/>
    <w:rsid w:val="00FE36BF"/>
    <w:rPr>
      <w:rFonts w:ascii="Times New Roman" w:eastAsia="Times New Roman" w:hAnsi="Times New Roman" w:cs="Times New Roman"/>
    </w:rPr>
  </w:style>
  <w:style w:type="character" w:styleId="PageNumber">
    <w:name w:val="page number"/>
    <w:basedOn w:val="DefaultParagraphFont"/>
    <w:uiPriority w:val="99"/>
    <w:rsid w:val="00FE36BF"/>
  </w:style>
  <w:style w:type="character" w:styleId="Hyperlink">
    <w:name w:val="Hyperlink"/>
    <w:basedOn w:val="DefaultParagraphFont"/>
    <w:rsid w:val="00FE36BF"/>
    <w:rPr>
      <w:color w:val="800000"/>
      <w:u w:val="single"/>
    </w:rPr>
  </w:style>
  <w:style w:type="paragraph" w:styleId="NormalWeb">
    <w:name w:val="Normal (Web)"/>
    <w:basedOn w:val="Normal"/>
    <w:rsid w:val="00FE36BF"/>
    <w:pPr>
      <w:spacing w:before="100" w:beforeAutospacing="1" w:after="100" w:afterAutospacing="1"/>
    </w:pPr>
  </w:style>
  <w:style w:type="paragraph" w:styleId="Title">
    <w:name w:val="Title"/>
    <w:basedOn w:val="Normal"/>
    <w:link w:val="TitleChar"/>
    <w:qFormat/>
    <w:rsid w:val="00FE36BF"/>
    <w:pPr>
      <w:widowControl w:val="0"/>
      <w:autoSpaceDE w:val="0"/>
      <w:autoSpaceDN w:val="0"/>
      <w:adjustRightInd w:val="0"/>
      <w:spacing w:before="25"/>
      <w:ind w:left="720" w:right="720"/>
      <w:jc w:val="center"/>
    </w:pPr>
    <w:rPr>
      <w:b/>
      <w:bCs/>
      <w:sz w:val="28"/>
      <w:szCs w:val="28"/>
    </w:rPr>
  </w:style>
  <w:style w:type="character" w:customStyle="1" w:styleId="TitleChar">
    <w:name w:val="Title Char"/>
    <w:basedOn w:val="DefaultParagraphFont"/>
    <w:link w:val="Title"/>
    <w:rsid w:val="00FE36BF"/>
    <w:rPr>
      <w:rFonts w:ascii="Times New Roman" w:eastAsia="Times New Roman" w:hAnsi="Times New Roman" w:cs="Times New Roman"/>
      <w:b/>
      <w:bCs/>
      <w:sz w:val="28"/>
      <w:szCs w:val="28"/>
    </w:rPr>
  </w:style>
  <w:style w:type="paragraph" w:styleId="BodyText">
    <w:name w:val="Body Text"/>
    <w:basedOn w:val="Normal"/>
    <w:link w:val="BodyTextChar"/>
    <w:rsid w:val="00FE36BF"/>
    <w:pPr>
      <w:widowControl w:val="0"/>
      <w:autoSpaceDE w:val="0"/>
      <w:autoSpaceDN w:val="0"/>
      <w:adjustRightInd w:val="0"/>
      <w:spacing w:before="25"/>
      <w:ind w:left="720" w:right="720"/>
      <w:jc w:val="both"/>
    </w:pPr>
  </w:style>
  <w:style w:type="character" w:customStyle="1" w:styleId="BodyTextChar">
    <w:name w:val="Body Text Char"/>
    <w:basedOn w:val="DefaultParagraphFont"/>
    <w:link w:val="BodyText"/>
    <w:rsid w:val="00FE36BF"/>
    <w:rPr>
      <w:rFonts w:ascii="Times New Roman" w:eastAsia="Times New Roman" w:hAnsi="Times New Roman" w:cs="Times New Roman"/>
    </w:rPr>
  </w:style>
  <w:style w:type="paragraph" w:styleId="BlockText">
    <w:name w:val="Block Text"/>
    <w:basedOn w:val="Normal"/>
    <w:rsid w:val="00FE36BF"/>
    <w:pPr>
      <w:spacing w:before="100" w:beforeAutospacing="1"/>
      <w:ind w:left="720" w:right="720" w:firstLine="720"/>
    </w:pPr>
    <w:rPr>
      <w:szCs w:val="20"/>
    </w:rPr>
  </w:style>
  <w:style w:type="character" w:styleId="EndnoteReference">
    <w:name w:val="endnote reference"/>
    <w:basedOn w:val="DefaultParagraphFont"/>
    <w:rsid w:val="00FE36BF"/>
    <w:rPr>
      <w:vertAlign w:val="baseline"/>
    </w:rPr>
  </w:style>
  <w:style w:type="paragraph" w:styleId="BalloonText">
    <w:name w:val="Balloon Text"/>
    <w:basedOn w:val="Normal"/>
    <w:link w:val="BalloonTextChar"/>
    <w:uiPriority w:val="99"/>
    <w:semiHidden/>
    <w:unhideWhenUsed/>
    <w:rsid w:val="00735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91B"/>
    <w:rPr>
      <w:rFonts w:ascii="Lucida Grande" w:eastAsia="Times New Roman" w:hAnsi="Lucida Grande" w:cs="Lucida Grande"/>
      <w:sz w:val="18"/>
      <w:szCs w:val="18"/>
    </w:rPr>
  </w:style>
  <w:style w:type="paragraph" w:styleId="ListParagraph">
    <w:name w:val="List Paragraph"/>
    <w:basedOn w:val="Normal"/>
    <w:uiPriority w:val="34"/>
    <w:qFormat/>
    <w:rsid w:val="009233A7"/>
    <w:pPr>
      <w:ind w:left="720"/>
      <w:contextualSpacing/>
    </w:pPr>
  </w:style>
  <w:style w:type="paragraph" w:styleId="Header">
    <w:name w:val="header"/>
    <w:basedOn w:val="Normal"/>
    <w:link w:val="HeaderChar"/>
    <w:uiPriority w:val="99"/>
    <w:unhideWhenUsed/>
    <w:rsid w:val="00B84A39"/>
    <w:pPr>
      <w:tabs>
        <w:tab w:val="center" w:pos="4680"/>
        <w:tab w:val="right" w:pos="9360"/>
      </w:tabs>
    </w:pPr>
  </w:style>
  <w:style w:type="character" w:customStyle="1" w:styleId="HeaderChar">
    <w:name w:val="Header Char"/>
    <w:basedOn w:val="DefaultParagraphFont"/>
    <w:link w:val="Header"/>
    <w:uiPriority w:val="99"/>
    <w:rsid w:val="00B84A3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36BF"/>
    <w:pPr>
      <w:tabs>
        <w:tab w:val="center" w:pos="4320"/>
        <w:tab w:val="right" w:pos="8640"/>
      </w:tabs>
    </w:pPr>
  </w:style>
  <w:style w:type="character" w:customStyle="1" w:styleId="FooterChar">
    <w:name w:val="Footer Char"/>
    <w:basedOn w:val="DefaultParagraphFont"/>
    <w:link w:val="Footer"/>
    <w:uiPriority w:val="99"/>
    <w:rsid w:val="00FE36BF"/>
    <w:rPr>
      <w:rFonts w:ascii="Times New Roman" w:eastAsia="Times New Roman" w:hAnsi="Times New Roman" w:cs="Times New Roman"/>
    </w:rPr>
  </w:style>
  <w:style w:type="character" w:styleId="PageNumber">
    <w:name w:val="page number"/>
    <w:basedOn w:val="DefaultParagraphFont"/>
    <w:uiPriority w:val="99"/>
    <w:rsid w:val="00FE36BF"/>
  </w:style>
  <w:style w:type="character" w:styleId="Hyperlink">
    <w:name w:val="Hyperlink"/>
    <w:basedOn w:val="DefaultParagraphFont"/>
    <w:rsid w:val="00FE36BF"/>
    <w:rPr>
      <w:color w:val="800000"/>
      <w:u w:val="single"/>
    </w:rPr>
  </w:style>
  <w:style w:type="paragraph" w:styleId="NormalWeb">
    <w:name w:val="Normal (Web)"/>
    <w:basedOn w:val="Normal"/>
    <w:rsid w:val="00FE36BF"/>
    <w:pPr>
      <w:spacing w:before="100" w:beforeAutospacing="1" w:after="100" w:afterAutospacing="1"/>
    </w:pPr>
  </w:style>
  <w:style w:type="paragraph" w:styleId="Title">
    <w:name w:val="Title"/>
    <w:basedOn w:val="Normal"/>
    <w:link w:val="TitleChar"/>
    <w:qFormat/>
    <w:rsid w:val="00FE36BF"/>
    <w:pPr>
      <w:widowControl w:val="0"/>
      <w:autoSpaceDE w:val="0"/>
      <w:autoSpaceDN w:val="0"/>
      <w:adjustRightInd w:val="0"/>
      <w:spacing w:before="25"/>
      <w:ind w:left="720" w:right="720"/>
      <w:jc w:val="center"/>
    </w:pPr>
    <w:rPr>
      <w:b/>
      <w:bCs/>
      <w:sz w:val="28"/>
      <w:szCs w:val="28"/>
    </w:rPr>
  </w:style>
  <w:style w:type="character" w:customStyle="1" w:styleId="TitleChar">
    <w:name w:val="Title Char"/>
    <w:basedOn w:val="DefaultParagraphFont"/>
    <w:link w:val="Title"/>
    <w:rsid w:val="00FE36BF"/>
    <w:rPr>
      <w:rFonts w:ascii="Times New Roman" w:eastAsia="Times New Roman" w:hAnsi="Times New Roman" w:cs="Times New Roman"/>
      <w:b/>
      <w:bCs/>
      <w:sz w:val="28"/>
      <w:szCs w:val="28"/>
    </w:rPr>
  </w:style>
  <w:style w:type="paragraph" w:styleId="BodyText">
    <w:name w:val="Body Text"/>
    <w:basedOn w:val="Normal"/>
    <w:link w:val="BodyTextChar"/>
    <w:rsid w:val="00FE36BF"/>
    <w:pPr>
      <w:widowControl w:val="0"/>
      <w:autoSpaceDE w:val="0"/>
      <w:autoSpaceDN w:val="0"/>
      <w:adjustRightInd w:val="0"/>
      <w:spacing w:before="25"/>
      <w:ind w:left="720" w:right="720"/>
      <w:jc w:val="both"/>
    </w:pPr>
  </w:style>
  <w:style w:type="character" w:customStyle="1" w:styleId="BodyTextChar">
    <w:name w:val="Body Text Char"/>
    <w:basedOn w:val="DefaultParagraphFont"/>
    <w:link w:val="BodyText"/>
    <w:rsid w:val="00FE36BF"/>
    <w:rPr>
      <w:rFonts w:ascii="Times New Roman" w:eastAsia="Times New Roman" w:hAnsi="Times New Roman" w:cs="Times New Roman"/>
    </w:rPr>
  </w:style>
  <w:style w:type="paragraph" w:styleId="BlockText">
    <w:name w:val="Block Text"/>
    <w:basedOn w:val="Normal"/>
    <w:rsid w:val="00FE36BF"/>
    <w:pPr>
      <w:spacing w:before="100" w:beforeAutospacing="1"/>
      <w:ind w:left="720" w:right="720" w:firstLine="720"/>
    </w:pPr>
    <w:rPr>
      <w:szCs w:val="20"/>
    </w:rPr>
  </w:style>
  <w:style w:type="character" w:styleId="EndnoteReference">
    <w:name w:val="endnote reference"/>
    <w:basedOn w:val="DefaultParagraphFont"/>
    <w:rsid w:val="00FE36BF"/>
    <w:rPr>
      <w:vertAlign w:val="baseline"/>
    </w:rPr>
  </w:style>
  <w:style w:type="paragraph" w:styleId="BalloonText">
    <w:name w:val="Balloon Text"/>
    <w:basedOn w:val="Normal"/>
    <w:link w:val="BalloonTextChar"/>
    <w:uiPriority w:val="99"/>
    <w:semiHidden/>
    <w:unhideWhenUsed/>
    <w:rsid w:val="00735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91B"/>
    <w:rPr>
      <w:rFonts w:ascii="Lucida Grande" w:eastAsia="Times New Roman" w:hAnsi="Lucida Grande" w:cs="Lucida Grande"/>
      <w:sz w:val="18"/>
      <w:szCs w:val="18"/>
    </w:rPr>
  </w:style>
  <w:style w:type="paragraph" w:styleId="ListParagraph">
    <w:name w:val="List Paragraph"/>
    <w:basedOn w:val="Normal"/>
    <w:uiPriority w:val="34"/>
    <w:qFormat/>
    <w:rsid w:val="009233A7"/>
    <w:pPr>
      <w:ind w:left="720"/>
      <w:contextualSpacing/>
    </w:pPr>
  </w:style>
  <w:style w:type="paragraph" w:styleId="Header">
    <w:name w:val="header"/>
    <w:basedOn w:val="Normal"/>
    <w:link w:val="HeaderChar"/>
    <w:uiPriority w:val="99"/>
    <w:unhideWhenUsed/>
    <w:rsid w:val="00B84A39"/>
    <w:pPr>
      <w:tabs>
        <w:tab w:val="center" w:pos="4680"/>
        <w:tab w:val="right" w:pos="9360"/>
      </w:tabs>
    </w:pPr>
  </w:style>
  <w:style w:type="character" w:customStyle="1" w:styleId="HeaderChar">
    <w:name w:val="Header Char"/>
    <w:basedOn w:val="DefaultParagraphFont"/>
    <w:link w:val="Header"/>
    <w:uiPriority w:val="99"/>
    <w:rsid w:val="00B84A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eek_langu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Me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20</Pages>
  <Words>8743</Words>
  <Characters>49839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24</cp:revision>
  <dcterms:created xsi:type="dcterms:W3CDTF">2013-02-18T19:26:00Z</dcterms:created>
  <dcterms:modified xsi:type="dcterms:W3CDTF">2013-02-19T15:56:00Z</dcterms:modified>
</cp:coreProperties>
</file>