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91575" w14:textId="77777777" w:rsidR="00D66E8E" w:rsidRPr="00CA16D0" w:rsidRDefault="00D66E8E" w:rsidP="00D66E8E">
      <w:pPr>
        <w:jc w:val="center"/>
        <w:rPr>
          <w:rFonts w:ascii="Times New Roman" w:hAnsi="Times New Roman" w:cs="Times New Roman"/>
          <w:b/>
          <w:bCs/>
          <w:sz w:val="36"/>
          <w:szCs w:val="36"/>
          <w:lang w:val="en-GB"/>
        </w:rPr>
      </w:pPr>
      <w:r w:rsidRPr="00CA16D0">
        <w:rPr>
          <w:rFonts w:ascii="Times New Roman" w:hAnsi="Times New Roman" w:cs="Times New Roman"/>
          <w:b/>
          <w:bCs/>
          <w:sz w:val="36"/>
          <w:szCs w:val="36"/>
          <w:lang w:val="en-GB"/>
        </w:rPr>
        <w:t>The Church at Corinth</w:t>
      </w:r>
    </w:p>
    <w:p w14:paraId="76B8FCF9" w14:textId="0F975912" w:rsidR="00D66E8E" w:rsidRPr="00CA16D0" w:rsidRDefault="00D66E8E" w:rsidP="00D66E8E">
      <w:pPr>
        <w:jc w:val="center"/>
        <w:rPr>
          <w:rFonts w:ascii="Times New Roman" w:hAnsi="Times New Roman" w:cs="Times New Roman"/>
          <w:b/>
          <w:bCs/>
          <w:sz w:val="32"/>
          <w:szCs w:val="32"/>
          <w:lang w:val="en-GB"/>
        </w:rPr>
      </w:pPr>
      <w:r w:rsidRPr="00CA16D0">
        <w:rPr>
          <w:rFonts w:ascii="Times New Roman" w:hAnsi="Times New Roman" w:cs="Times New Roman"/>
          <w:b/>
          <w:bCs/>
          <w:sz w:val="32"/>
          <w:szCs w:val="32"/>
          <w:lang w:val="en-GB"/>
        </w:rPr>
        <w:t>A Church Facing Inner Problems – #</w:t>
      </w:r>
      <w:r>
        <w:rPr>
          <w:rFonts w:ascii="Times New Roman" w:hAnsi="Times New Roman" w:cs="Times New Roman"/>
          <w:b/>
          <w:bCs/>
          <w:sz w:val="32"/>
          <w:szCs w:val="32"/>
          <w:lang w:val="en-GB"/>
        </w:rPr>
        <w:t>23</w:t>
      </w:r>
    </w:p>
    <w:p w14:paraId="3C40C6B4" w14:textId="27FD9F40" w:rsidR="00D66E8E" w:rsidRDefault="00197193" w:rsidP="00D66E8E">
      <w:pPr>
        <w:jc w:val="center"/>
        <w:rPr>
          <w:rFonts w:ascii="Times New Roman" w:hAnsi="Times New Roman" w:cs="Times New Roman"/>
          <w:b/>
          <w:bCs/>
          <w:sz w:val="32"/>
          <w:szCs w:val="32"/>
        </w:rPr>
      </w:pPr>
      <w:r>
        <w:rPr>
          <w:rFonts w:ascii="Times New Roman" w:hAnsi="Times New Roman" w:cs="Times New Roman"/>
          <w:b/>
          <w:bCs/>
          <w:sz w:val="32"/>
          <w:szCs w:val="32"/>
        </w:rPr>
        <w:t xml:space="preserve">On </w:t>
      </w:r>
      <w:r w:rsidR="00D66E8E">
        <w:rPr>
          <w:rFonts w:ascii="Times New Roman" w:hAnsi="Times New Roman" w:cs="Times New Roman"/>
          <w:b/>
          <w:bCs/>
          <w:sz w:val="32"/>
          <w:szCs w:val="32"/>
        </w:rPr>
        <w:t>Celibacy</w:t>
      </w:r>
      <w:r>
        <w:rPr>
          <w:rFonts w:ascii="Times New Roman" w:hAnsi="Times New Roman" w:cs="Times New Roman"/>
          <w:b/>
          <w:bCs/>
          <w:sz w:val="32"/>
          <w:szCs w:val="32"/>
        </w:rPr>
        <w:t xml:space="preserve">, </w:t>
      </w:r>
      <w:r w:rsidR="00D66E8E">
        <w:rPr>
          <w:rFonts w:ascii="Times New Roman" w:hAnsi="Times New Roman" w:cs="Times New Roman"/>
          <w:b/>
          <w:bCs/>
          <w:sz w:val="32"/>
          <w:szCs w:val="32"/>
        </w:rPr>
        <w:t>Virginity</w:t>
      </w:r>
      <w:r>
        <w:rPr>
          <w:rFonts w:ascii="Times New Roman" w:hAnsi="Times New Roman" w:cs="Times New Roman"/>
          <w:b/>
          <w:bCs/>
          <w:sz w:val="32"/>
          <w:szCs w:val="32"/>
        </w:rPr>
        <w:t>, and Marriage</w:t>
      </w:r>
    </w:p>
    <w:p w14:paraId="55DB86D5" w14:textId="04C0A33E" w:rsidR="002E03A1" w:rsidRDefault="00D66E8E" w:rsidP="00D66E8E">
      <w:pPr>
        <w:jc w:val="center"/>
        <w:rPr>
          <w:rFonts w:ascii="Times New Roman" w:hAnsi="Times New Roman" w:cs="Times New Roman"/>
          <w:b/>
          <w:bCs/>
          <w:sz w:val="32"/>
          <w:szCs w:val="32"/>
        </w:rPr>
      </w:pPr>
      <w:r w:rsidRPr="00CA16D0">
        <w:rPr>
          <w:rFonts w:ascii="Times New Roman" w:hAnsi="Times New Roman" w:cs="Times New Roman"/>
          <w:b/>
          <w:bCs/>
          <w:sz w:val="32"/>
          <w:szCs w:val="32"/>
        </w:rPr>
        <w:t>1 Corinthians</w:t>
      </w:r>
      <w:r>
        <w:rPr>
          <w:rFonts w:ascii="Times New Roman" w:hAnsi="Times New Roman" w:cs="Times New Roman"/>
          <w:b/>
          <w:bCs/>
          <w:sz w:val="32"/>
          <w:szCs w:val="32"/>
        </w:rPr>
        <w:t xml:space="preserve"> </w:t>
      </w:r>
      <w:r w:rsidRPr="00CA16D0">
        <w:rPr>
          <w:rFonts w:ascii="Times New Roman" w:hAnsi="Times New Roman" w:cs="Times New Roman"/>
          <w:b/>
          <w:bCs/>
          <w:sz w:val="32"/>
          <w:szCs w:val="32"/>
        </w:rPr>
        <w:t>7:</w:t>
      </w:r>
      <w:r w:rsidR="00197193">
        <w:rPr>
          <w:rFonts w:ascii="Times New Roman" w:hAnsi="Times New Roman" w:cs="Times New Roman"/>
          <w:b/>
          <w:bCs/>
          <w:sz w:val="32"/>
          <w:szCs w:val="32"/>
        </w:rPr>
        <w:t>25-40</w:t>
      </w:r>
    </w:p>
    <w:p w14:paraId="5ACC447A" w14:textId="77777777" w:rsidR="007E3570" w:rsidRPr="007E3570" w:rsidRDefault="007E3570"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Cs/>
          <w:color w:val="000000"/>
        </w:rPr>
      </w:pPr>
    </w:p>
    <w:p w14:paraId="04BF9763" w14:textId="1FE52F44" w:rsidR="00197193" w:rsidRDefault="00197193"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What is the advantage of celibacy/virginity?</w:t>
      </w:r>
    </w:p>
    <w:p w14:paraId="3608FA60" w14:textId="451F608B" w:rsidR="00D66E8E" w:rsidRDefault="002E03A1"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Pr>
          <w:rFonts w:ascii="Times New Roman" w:hAnsi="Times New Roman" w:cs="Times New Roman"/>
          <w:b/>
          <w:i/>
          <w:color w:val="000000"/>
        </w:rPr>
        <w:t>1 Corinthians 7:</w:t>
      </w:r>
      <w:r w:rsidR="00FF042B" w:rsidRPr="007E3570">
        <w:rPr>
          <w:rFonts w:ascii="Times New Roman" w:hAnsi="Times New Roman" w:cs="Times New Roman"/>
          <w:b/>
          <w:i/>
          <w:color w:val="000000"/>
        </w:rPr>
        <w:t>25</w:t>
      </w:r>
      <w:r w:rsidR="00197193">
        <w:rPr>
          <w:rFonts w:ascii="Times New Roman" w:hAnsi="Times New Roman" w:cs="Times New Roman"/>
          <w:b/>
          <w:i/>
          <w:color w:val="000000"/>
        </w:rPr>
        <w:t>-35</w:t>
      </w:r>
      <w:r w:rsidR="00FF042B" w:rsidRPr="007E3570">
        <w:rPr>
          <w:rFonts w:ascii="Times New Roman" w:hAnsi="Times New Roman" w:cs="Times New Roman"/>
          <w:i/>
          <w:color w:val="000000"/>
        </w:rPr>
        <w:t xml:space="preserve"> </w:t>
      </w:r>
      <w:proofErr w:type="gramStart"/>
      <w:r w:rsidR="00FF042B" w:rsidRPr="007E3570">
        <w:rPr>
          <w:rFonts w:ascii="Times New Roman" w:hAnsi="Times New Roman" w:cs="Times New Roman"/>
          <w:i/>
          <w:color w:val="000000"/>
        </w:rPr>
        <w:t>Now</w:t>
      </w:r>
      <w:proofErr w:type="gramEnd"/>
      <w:r w:rsidR="00FF042B" w:rsidRPr="007E3570">
        <w:rPr>
          <w:rFonts w:ascii="Times New Roman" w:hAnsi="Times New Roman" w:cs="Times New Roman"/>
          <w:i/>
          <w:color w:val="000000"/>
        </w:rPr>
        <w:t xml:space="preserve"> concerning virgins, I do not have a command from the Lord, but I give my opinion as one who by the Lord’s mercy is trustworthy. </w:t>
      </w:r>
      <w:r w:rsidR="007E3570" w:rsidRPr="007E3570">
        <w:rPr>
          <w:rFonts w:ascii="Times New Roman" w:hAnsi="Times New Roman" w:cs="Times New Roman"/>
          <w:i/>
          <w:color w:val="000000"/>
        </w:rPr>
        <w:t xml:space="preserve"> </w:t>
      </w:r>
      <w:r w:rsidR="00FF042B" w:rsidRPr="007E3570">
        <w:rPr>
          <w:rFonts w:ascii="Times New Roman" w:hAnsi="Times New Roman" w:cs="Times New Roman"/>
          <w:b/>
          <w:i/>
          <w:color w:val="000000"/>
        </w:rPr>
        <w:t>26</w:t>
      </w:r>
      <w:r w:rsidR="00FF042B" w:rsidRPr="007E3570">
        <w:rPr>
          <w:rFonts w:ascii="Times New Roman" w:hAnsi="Times New Roman" w:cs="Times New Roman"/>
          <w:i/>
          <w:color w:val="000000"/>
        </w:rPr>
        <w:t xml:space="preserve"> I think, therefore, that, in view of the impending crisis, it is good for a person to remain as he is. </w:t>
      </w:r>
      <w:r w:rsidR="007E3570" w:rsidRPr="007E3570">
        <w:rPr>
          <w:rFonts w:ascii="Times New Roman" w:hAnsi="Times New Roman" w:cs="Times New Roman"/>
          <w:i/>
          <w:color w:val="000000"/>
        </w:rPr>
        <w:t xml:space="preserve"> </w:t>
      </w:r>
      <w:r w:rsidR="007E3570" w:rsidRPr="007E3570">
        <w:rPr>
          <w:rFonts w:ascii="Times New Roman" w:hAnsi="Times New Roman" w:cs="Times New Roman"/>
          <w:b/>
          <w:i/>
          <w:color w:val="000000"/>
        </w:rPr>
        <w:t>27</w:t>
      </w:r>
      <w:r w:rsidR="00FF042B" w:rsidRPr="007E3570">
        <w:rPr>
          <w:rFonts w:ascii="Times New Roman" w:hAnsi="Times New Roman" w:cs="Times New Roman"/>
          <w:i/>
          <w:color w:val="000000"/>
        </w:rPr>
        <w:t xml:space="preserve"> Are you bound to a wife? Do not seek release. </w:t>
      </w:r>
      <w:r w:rsidR="00D66E8E">
        <w:rPr>
          <w:rFonts w:ascii="Times New Roman" w:hAnsi="Times New Roman" w:cs="Times New Roman"/>
          <w:i/>
          <w:color w:val="000000"/>
        </w:rPr>
        <w:t xml:space="preserve"> </w:t>
      </w:r>
      <w:r w:rsidR="00FF042B" w:rsidRPr="007E3570">
        <w:rPr>
          <w:rFonts w:ascii="Times New Roman" w:hAnsi="Times New Roman" w:cs="Times New Roman"/>
          <w:i/>
          <w:color w:val="000000"/>
        </w:rPr>
        <w:t xml:space="preserve">Are you without a wife? Do not look for one. </w:t>
      </w:r>
      <w:r w:rsidR="007E3570" w:rsidRPr="007E3570">
        <w:rPr>
          <w:rFonts w:ascii="Times New Roman" w:hAnsi="Times New Roman" w:cs="Times New Roman"/>
          <w:i/>
          <w:color w:val="000000"/>
        </w:rPr>
        <w:t xml:space="preserve"> </w:t>
      </w:r>
      <w:r w:rsidR="00FF042B" w:rsidRPr="007E3570">
        <w:rPr>
          <w:rFonts w:ascii="Times New Roman" w:hAnsi="Times New Roman" w:cs="Times New Roman"/>
          <w:b/>
          <w:i/>
          <w:color w:val="000000"/>
        </w:rPr>
        <w:t>28</w:t>
      </w:r>
      <w:r w:rsidR="00FF042B" w:rsidRPr="007E3570">
        <w:rPr>
          <w:rFonts w:ascii="Times New Roman" w:hAnsi="Times New Roman" w:cs="Times New Roman"/>
          <w:i/>
          <w:color w:val="000000"/>
        </w:rPr>
        <w:t xml:space="preserve"> But if indeed you do marry, you would not sin; and if a virgin marries, she would not sin. Yet such people will face troubles in earthly life, and I would spare you that. </w:t>
      </w:r>
      <w:r w:rsidR="007E3570" w:rsidRPr="007E3570">
        <w:rPr>
          <w:rFonts w:ascii="Times New Roman" w:hAnsi="Times New Roman" w:cs="Times New Roman"/>
          <w:i/>
          <w:color w:val="000000"/>
        </w:rPr>
        <w:t xml:space="preserve"> </w:t>
      </w:r>
    </w:p>
    <w:p w14:paraId="37486E9A" w14:textId="153392E0" w:rsidR="00D66E8E" w:rsidRDefault="00D66E8E"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Pr>
          <w:rFonts w:ascii="Times New Roman" w:hAnsi="Times New Roman" w:cs="Times New Roman"/>
          <w:b/>
          <w:i/>
          <w:color w:val="000000"/>
        </w:rPr>
        <w:tab/>
      </w:r>
      <w:r w:rsidR="00FF042B" w:rsidRPr="007E3570">
        <w:rPr>
          <w:rFonts w:ascii="Times New Roman" w:hAnsi="Times New Roman" w:cs="Times New Roman"/>
          <w:b/>
          <w:i/>
          <w:color w:val="000000"/>
        </w:rPr>
        <w:t>29</w:t>
      </w:r>
      <w:r w:rsidR="00FF042B" w:rsidRPr="007E3570">
        <w:rPr>
          <w:rFonts w:ascii="Times New Roman" w:hAnsi="Times New Roman" w:cs="Times New Roman"/>
          <w:i/>
          <w:color w:val="000000"/>
        </w:rPr>
        <w:t xml:space="preserve"> What I mean, brothers, is that time is running out. From now on</w:t>
      </w:r>
      <w:r w:rsidR="00A238D7" w:rsidRPr="007E3570">
        <w:rPr>
          <w:rFonts w:ascii="Times New Roman" w:hAnsi="Times New Roman" w:cs="Times New Roman"/>
          <w:i/>
          <w:color w:val="000000"/>
        </w:rPr>
        <w:t>,</w:t>
      </w:r>
      <w:r w:rsidR="00FF042B" w:rsidRPr="007E3570">
        <w:rPr>
          <w:rFonts w:ascii="Times New Roman" w:hAnsi="Times New Roman" w:cs="Times New Roman"/>
          <w:i/>
          <w:color w:val="000000"/>
        </w:rPr>
        <w:t xml:space="preserve"> let even those who have wives live as though they had none;</w:t>
      </w:r>
      <w:r w:rsidR="007E3570" w:rsidRPr="007E3570">
        <w:rPr>
          <w:rFonts w:ascii="Times New Roman" w:hAnsi="Times New Roman" w:cs="Times New Roman"/>
          <w:i/>
          <w:color w:val="000000"/>
        </w:rPr>
        <w:t xml:space="preserve"> </w:t>
      </w:r>
      <w:r w:rsidR="00FF042B" w:rsidRPr="007E3570">
        <w:rPr>
          <w:rFonts w:ascii="Times New Roman" w:hAnsi="Times New Roman" w:cs="Times New Roman"/>
          <w:i/>
          <w:color w:val="000000"/>
        </w:rPr>
        <w:t xml:space="preserve"> </w:t>
      </w:r>
      <w:r w:rsidR="00FF042B" w:rsidRPr="007E3570">
        <w:rPr>
          <w:rFonts w:ascii="Times New Roman" w:hAnsi="Times New Roman" w:cs="Times New Roman"/>
          <w:b/>
          <w:i/>
          <w:color w:val="000000"/>
        </w:rPr>
        <w:t>30</w:t>
      </w:r>
      <w:r w:rsidR="007E3570" w:rsidRPr="007E3570">
        <w:rPr>
          <w:rFonts w:ascii="Times New Roman" w:hAnsi="Times New Roman" w:cs="Times New Roman"/>
          <w:i/>
          <w:color w:val="000000"/>
        </w:rPr>
        <w:t xml:space="preserve"> </w:t>
      </w:r>
      <w:r w:rsidR="00A238D7" w:rsidRPr="007E3570">
        <w:rPr>
          <w:rFonts w:ascii="Times New Roman" w:hAnsi="Times New Roman" w:cs="Times New Roman"/>
          <w:i/>
          <w:color w:val="000000"/>
        </w:rPr>
        <w:t>Those</w:t>
      </w:r>
      <w:r w:rsidR="00FF042B" w:rsidRPr="007E3570">
        <w:rPr>
          <w:rFonts w:ascii="Times New Roman" w:hAnsi="Times New Roman" w:cs="Times New Roman"/>
          <w:i/>
          <w:color w:val="000000"/>
        </w:rPr>
        <w:t xml:space="preserve"> who mourn as though they did not; those who are happy as though they were not; those who buy as though they had no possessions; </w:t>
      </w:r>
      <w:r w:rsidR="00FF042B" w:rsidRPr="007E3570">
        <w:rPr>
          <w:rFonts w:ascii="Times New Roman" w:hAnsi="Times New Roman" w:cs="Times New Roman"/>
          <w:b/>
          <w:i/>
          <w:color w:val="000000"/>
        </w:rPr>
        <w:t>31</w:t>
      </w:r>
      <w:r w:rsidR="007E3570" w:rsidRPr="007E3570">
        <w:rPr>
          <w:rFonts w:ascii="Times New Roman" w:hAnsi="Times New Roman" w:cs="Times New Roman"/>
          <w:i/>
          <w:color w:val="000000"/>
        </w:rPr>
        <w:t xml:space="preserve"> </w:t>
      </w:r>
      <w:r w:rsidR="00FF042B" w:rsidRPr="007E3570">
        <w:rPr>
          <w:rFonts w:ascii="Times New Roman" w:hAnsi="Times New Roman" w:cs="Times New Roman"/>
          <w:i/>
          <w:color w:val="000000"/>
        </w:rPr>
        <w:t xml:space="preserve"> </w:t>
      </w:r>
      <w:r w:rsidR="00A238D7" w:rsidRPr="007E3570">
        <w:rPr>
          <w:rFonts w:ascii="Times New Roman" w:hAnsi="Times New Roman" w:cs="Times New Roman"/>
          <w:i/>
          <w:color w:val="000000"/>
        </w:rPr>
        <w:t>And</w:t>
      </w:r>
      <w:r w:rsidR="00FF042B" w:rsidRPr="007E3570">
        <w:rPr>
          <w:rFonts w:ascii="Times New Roman" w:hAnsi="Times New Roman" w:cs="Times New Roman"/>
          <w:i/>
          <w:color w:val="000000"/>
        </w:rPr>
        <w:t xml:space="preserve"> those who deal with the world</w:t>
      </w:r>
      <w:r w:rsidR="00A238D7" w:rsidRPr="007E3570">
        <w:rPr>
          <w:rFonts w:ascii="Times New Roman" w:hAnsi="Times New Roman" w:cs="Times New Roman"/>
          <w:i/>
          <w:color w:val="000000"/>
        </w:rPr>
        <w:t>,</w:t>
      </w:r>
      <w:r w:rsidR="00FF042B" w:rsidRPr="007E3570">
        <w:rPr>
          <w:rFonts w:ascii="Times New Roman" w:hAnsi="Times New Roman" w:cs="Times New Roman"/>
          <w:i/>
          <w:color w:val="000000"/>
        </w:rPr>
        <w:t xml:space="preserve"> as though they had no use of it. For the shape of this world is passing away. </w:t>
      </w:r>
      <w:r w:rsidR="007E3570" w:rsidRPr="007E3570">
        <w:rPr>
          <w:rFonts w:ascii="Times New Roman" w:hAnsi="Times New Roman" w:cs="Times New Roman"/>
          <w:i/>
          <w:color w:val="000000"/>
        </w:rPr>
        <w:t xml:space="preserve"> </w:t>
      </w:r>
    </w:p>
    <w:p w14:paraId="59DA1A46" w14:textId="4953AFC7" w:rsidR="00FF042B" w:rsidRPr="007E3570" w:rsidRDefault="00D66E8E"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Pr>
          <w:rFonts w:ascii="Times New Roman" w:hAnsi="Times New Roman" w:cs="Times New Roman"/>
          <w:i/>
          <w:color w:val="000000"/>
        </w:rPr>
        <w:tab/>
      </w:r>
      <w:r w:rsidR="007E3570" w:rsidRPr="007E3570">
        <w:rPr>
          <w:rFonts w:ascii="Times New Roman" w:hAnsi="Times New Roman" w:cs="Times New Roman"/>
          <w:b/>
          <w:i/>
          <w:color w:val="000000"/>
        </w:rPr>
        <w:t>32</w:t>
      </w:r>
      <w:r w:rsidR="00FF042B" w:rsidRPr="007E3570">
        <w:rPr>
          <w:rFonts w:ascii="Times New Roman" w:hAnsi="Times New Roman" w:cs="Times New Roman"/>
          <w:i/>
          <w:color w:val="000000"/>
        </w:rPr>
        <w:t xml:space="preserve"> I want you to be free of concern. The unmarried man is concerned about the Lord’s affairs, how he may please the Lord. </w:t>
      </w:r>
      <w:r w:rsidR="007E3570" w:rsidRPr="007E3570">
        <w:rPr>
          <w:rFonts w:ascii="Times New Roman" w:hAnsi="Times New Roman" w:cs="Times New Roman"/>
          <w:i/>
          <w:color w:val="000000"/>
        </w:rPr>
        <w:t xml:space="preserve"> </w:t>
      </w:r>
      <w:r w:rsidR="00FF042B" w:rsidRPr="007E3570">
        <w:rPr>
          <w:rFonts w:ascii="Times New Roman" w:hAnsi="Times New Roman" w:cs="Times New Roman"/>
          <w:b/>
          <w:i/>
          <w:color w:val="000000"/>
        </w:rPr>
        <w:t>33</w:t>
      </w:r>
      <w:r w:rsidR="00FF042B" w:rsidRPr="007E3570">
        <w:rPr>
          <w:rFonts w:ascii="Times New Roman" w:hAnsi="Times New Roman" w:cs="Times New Roman"/>
          <w:i/>
          <w:color w:val="000000"/>
        </w:rPr>
        <w:t xml:space="preserve"> But a married man is concerned about the affairs of this world, how he may please his wife; </w:t>
      </w:r>
      <w:r w:rsidR="00FF042B" w:rsidRPr="007E3570">
        <w:rPr>
          <w:rFonts w:ascii="Times New Roman" w:hAnsi="Times New Roman" w:cs="Times New Roman"/>
          <w:b/>
          <w:i/>
          <w:color w:val="000000"/>
        </w:rPr>
        <w:t>34</w:t>
      </w:r>
      <w:r w:rsidR="00FF042B" w:rsidRPr="007E3570">
        <w:rPr>
          <w:rFonts w:ascii="Times New Roman" w:hAnsi="Times New Roman" w:cs="Times New Roman"/>
          <w:i/>
          <w:color w:val="000000"/>
        </w:rPr>
        <w:t xml:space="preserve"> and he is divided. </w:t>
      </w:r>
      <w:r w:rsidR="007E3570" w:rsidRPr="007E3570">
        <w:rPr>
          <w:rFonts w:ascii="Times New Roman" w:hAnsi="Times New Roman" w:cs="Times New Roman"/>
          <w:i/>
          <w:color w:val="000000"/>
        </w:rPr>
        <w:t xml:space="preserve"> </w:t>
      </w:r>
      <w:r w:rsidR="00FF042B" w:rsidRPr="007E3570">
        <w:rPr>
          <w:rFonts w:ascii="Times New Roman" w:hAnsi="Times New Roman" w:cs="Times New Roman"/>
          <w:i/>
          <w:color w:val="000000"/>
        </w:rPr>
        <w:t xml:space="preserve">An unmarried woman or virgin is concerned about the Lord’s affairs, that she may be holy in both body and spirit; but the married woman is concerned about the affairs of this world, how she may please her husband. </w:t>
      </w:r>
      <w:r w:rsidR="007E3570" w:rsidRPr="007E3570">
        <w:rPr>
          <w:rFonts w:ascii="Times New Roman" w:hAnsi="Times New Roman" w:cs="Times New Roman"/>
          <w:i/>
          <w:color w:val="000000"/>
        </w:rPr>
        <w:t xml:space="preserve"> </w:t>
      </w:r>
      <w:r w:rsidR="00FF042B" w:rsidRPr="007E3570">
        <w:rPr>
          <w:rFonts w:ascii="Times New Roman" w:hAnsi="Times New Roman" w:cs="Times New Roman"/>
          <w:b/>
          <w:i/>
          <w:color w:val="000000"/>
        </w:rPr>
        <w:t>35</w:t>
      </w:r>
      <w:r w:rsidR="00FF042B" w:rsidRPr="007E3570">
        <w:rPr>
          <w:rFonts w:ascii="Times New Roman" w:hAnsi="Times New Roman" w:cs="Times New Roman"/>
          <w:i/>
          <w:color w:val="000000"/>
        </w:rPr>
        <w:t xml:space="preserve"> I am saying this for your own good, not to lay a restriction on you, but for the sake of good order and de</w:t>
      </w:r>
      <w:r w:rsidR="002E03A1">
        <w:rPr>
          <w:rFonts w:ascii="Times New Roman" w:hAnsi="Times New Roman" w:cs="Times New Roman"/>
          <w:i/>
          <w:color w:val="000000"/>
        </w:rPr>
        <w:t>votion to the Lord without dis</w:t>
      </w:r>
      <w:r w:rsidR="00FF042B" w:rsidRPr="007E3570">
        <w:rPr>
          <w:rFonts w:ascii="Times New Roman" w:hAnsi="Times New Roman" w:cs="Times New Roman"/>
          <w:i/>
          <w:color w:val="000000"/>
        </w:rPr>
        <w:t>traction.</w:t>
      </w:r>
    </w:p>
    <w:p w14:paraId="1F2ED2C9" w14:textId="77777777" w:rsidR="00FF042B" w:rsidRPr="007E3570"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2593D50" w14:textId="1E93D2A4" w:rsidR="00FF042B" w:rsidRPr="007E3570" w:rsidRDefault="00CE03A1"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7E3570">
        <w:rPr>
          <w:rFonts w:ascii="Times New Roman" w:hAnsi="Times New Roman" w:cs="Times New Roman"/>
          <w:b/>
          <w:color w:val="000000"/>
        </w:rPr>
        <w:t>What is the Correct Reading</w:t>
      </w:r>
      <w:r w:rsidR="00A238D7" w:rsidRPr="007E3570">
        <w:rPr>
          <w:rFonts w:ascii="Times New Roman" w:hAnsi="Times New Roman" w:cs="Times New Roman"/>
          <w:b/>
          <w:color w:val="000000"/>
        </w:rPr>
        <w:t xml:space="preserve"> of the </w:t>
      </w:r>
      <w:r w:rsidR="00D66E8E">
        <w:rPr>
          <w:rFonts w:ascii="Times New Roman" w:hAnsi="Times New Roman" w:cs="Times New Roman"/>
          <w:b/>
          <w:color w:val="000000"/>
        </w:rPr>
        <w:t xml:space="preserve">Greek </w:t>
      </w:r>
      <w:r w:rsidR="007E3570">
        <w:rPr>
          <w:rFonts w:ascii="Times New Roman" w:hAnsi="Times New Roman" w:cs="Times New Roman"/>
          <w:b/>
          <w:color w:val="000000"/>
        </w:rPr>
        <w:t xml:space="preserve">Word </w:t>
      </w:r>
      <w:proofErr w:type="spellStart"/>
      <w:r w:rsidR="007E3570" w:rsidRPr="00D66E8E">
        <w:rPr>
          <w:rFonts w:ascii="Times New Roman" w:hAnsi="Times New Roman" w:cs="Times New Roman"/>
          <w:b/>
          <w:i/>
          <w:color w:val="000000"/>
        </w:rPr>
        <w:t>P</w:t>
      </w:r>
      <w:r w:rsidR="00D66E8E">
        <w:rPr>
          <w:rFonts w:ascii="Times New Roman" w:hAnsi="Times New Roman" w:cs="Times New Roman"/>
          <w:b/>
          <w:i/>
          <w:color w:val="000000"/>
        </w:rPr>
        <w:t>a</w:t>
      </w:r>
      <w:r w:rsidR="00A238D7" w:rsidRPr="00D66E8E">
        <w:rPr>
          <w:rFonts w:ascii="Times New Roman" w:hAnsi="Times New Roman" w:cs="Times New Roman"/>
          <w:b/>
          <w:i/>
          <w:color w:val="000000"/>
        </w:rPr>
        <w:t>rthenos</w:t>
      </w:r>
      <w:proofErr w:type="spellEnd"/>
      <w:r w:rsidR="00FF042B" w:rsidRPr="007E3570">
        <w:rPr>
          <w:rFonts w:ascii="Times New Roman" w:hAnsi="Times New Roman" w:cs="Times New Roman"/>
          <w:b/>
          <w:color w:val="000000"/>
        </w:rPr>
        <w:t>?</w:t>
      </w:r>
    </w:p>
    <w:p w14:paraId="420FDBB3" w14:textId="2A8B43DB" w:rsidR="00FF042B" w:rsidRDefault="007052F0" w:rsidP="002E0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7E3570">
        <w:rPr>
          <w:rFonts w:ascii="Times New Roman" w:hAnsi="Times New Roman" w:cs="Times New Roman"/>
          <w:color w:val="000000"/>
        </w:rPr>
        <w:t xml:space="preserve">1. </w:t>
      </w:r>
      <w:r w:rsidR="002E03A1">
        <w:rPr>
          <w:rFonts w:ascii="Times New Roman" w:hAnsi="Times New Roman" w:cs="Times New Roman"/>
          <w:color w:val="000000"/>
        </w:rPr>
        <w:tab/>
      </w:r>
      <w:r w:rsidR="00A238D7" w:rsidRPr="007E3570">
        <w:rPr>
          <w:rFonts w:ascii="Times New Roman" w:hAnsi="Times New Roman" w:cs="Times New Roman"/>
          <w:color w:val="000000"/>
        </w:rPr>
        <w:t>What is the place of</w:t>
      </w:r>
      <w:r w:rsidR="00CE03A1" w:rsidRPr="007E3570">
        <w:rPr>
          <w:rFonts w:ascii="Times New Roman" w:hAnsi="Times New Roman" w:cs="Times New Roman"/>
          <w:color w:val="000000"/>
        </w:rPr>
        <w:t xml:space="preserve"> “the unmarried</w:t>
      </w:r>
      <w:r w:rsidR="00FF042B" w:rsidRPr="007E3570">
        <w:rPr>
          <w:rFonts w:ascii="Times New Roman" w:hAnsi="Times New Roman" w:cs="Times New Roman"/>
          <w:color w:val="000000"/>
        </w:rPr>
        <w:t xml:space="preserve">” </w:t>
      </w:r>
      <w:r w:rsidR="00A238D7" w:rsidRPr="007E3570">
        <w:rPr>
          <w:rFonts w:ascii="Times New Roman" w:hAnsi="Times New Roman" w:cs="Times New Roman"/>
          <w:color w:val="000000"/>
        </w:rPr>
        <w:t xml:space="preserve">in this community those who were </w:t>
      </w:r>
      <w:r w:rsidRPr="007E3570">
        <w:rPr>
          <w:rFonts w:ascii="Times New Roman" w:hAnsi="Times New Roman" w:cs="Times New Roman"/>
          <w:color w:val="000000"/>
        </w:rPr>
        <w:t>in classical Greek</w:t>
      </w:r>
      <w:r w:rsidR="00FF042B" w:rsidRPr="007E3570">
        <w:rPr>
          <w:rFonts w:ascii="Times New Roman" w:hAnsi="Times New Roman" w:cs="Times New Roman"/>
          <w:color w:val="000000"/>
        </w:rPr>
        <w:t xml:space="preserve"> </w:t>
      </w:r>
      <w:proofErr w:type="spellStart"/>
      <w:r w:rsidR="00FF042B" w:rsidRPr="007E3570">
        <w:rPr>
          <w:rFonts w:ascii="Times New Roman" w:hAnsi="Times New Roman" w:cs="Times New Roman"/>
          <w:b/>
          <w:i/>
          <w:color w:val="000000"/>
        </w:rPr>
        <w:t>parthenoi</w:t>
      </w:r>
      <w:proofErr w:type="spellEnd"/>
      <w:r w:rsidR="00FF042B" w:rsidRPr="007E3570">
        <w:rPr>
          <w:rFonts w:ascii="Times New Roman" w:hAnsi="Times New Roman" w:cs="Times New Roman"/>
          <w:color w:val="000000"/>
        </w:rPr>
        <w:t xml:space="preserve">, </w:t>
      </w:r>
      <w:r w:rsidR="00CE03A1" w:rsidRPr="007E3570">
        <w:rPr>
          <w:rFonts w:ascii="Times New Roman" w:hAnsi="Times New Roman" w:cs="Times New Roman"/>
          <w:color w:val="000000"/>
        </w:rPr>
        <w:t xml:space="preserve">which means </w:t>
      </w:r>
      <w:r w:rsidR="00FF042B" w:rsidRPr="007E3570">
        <w:rPr>
          <w:rFonts w:ascii="Times New Roman" w:hAnsi="Times New Roman" w:cs="Times New Roman"/>
          <w:color w:val="000000"/>
        </w:rPr>
        <w:t xml:space="preserve">“virgins,” </w:t>
      </w:r>
      <w:r w:rsidRPr="007E3570">
        <w:rPr>
          <w:rFonts w:ascii="Times New Roman" w:hAnsi="Times New Roman" w:cs="Times New Roman"/>
          <w:color w:val="000000"/>
        </w:rPr>
        <w:t xml:space="preserve">that is </w:t>
      </w:r>
      <w:r w:rsidR="00FF042B" w:rsidRPr="007E3570">
        <w:rPr>
          <w:rFonts w:ascii="Times New Roman" w:hAnsi="Times New Roman" w:cs="Times New Roman"/>
          <w:color w:val="000000"/>
        </w:rPr>
        <w:t>those who have not</w:t>
      </w:r>
      <w:r w:rsidR="00CE03A1" w:rsidRPr="007E3570">
        <w:rPr>
          <w:rFonts w:ascii="Times New Roman" w:hAnsi="Times New Roman" w:cs="Times New Roman"/>
          <w:color w:val="000000"/>
        </w:rPr>
        <w:t xml:space="preserve"> yet been married. In (verse</w:t>
      </w:r>
      <w:r w:rsidR="00FF042B" w:rsidRPr="007E3570">
        <w:rPr>
          <w:rFonts w:ascii="Times New Roman" w:hAnsi="Times New Roman" w:cs="Times New Roman"/>
          <w:color w:val="000000"/>
        </w:rPr>
        <w:t xml:space="preserve"> 11</w:t>
      </w:r>
      <w:r w:rsidR="00CE03A1" w:rsidRPr="007E3570">
        <w:rPr>
          <w:rFonts w:ascii="Times New Roman" w:hAnsi="Times New Roman" w:cs="Times New Roman"/>
          <w:color w:val="000000"/>
        </w:rPr>
        <w:t>)</w:t>
      </w:r>
      <w:r w:rsidR="00FF042B" w:rsidRPr="007E3570">
        <w:rPr>
          <w:rFonts w:ascii="Times New Roman" w:hAnsi="Times New Roman" w:cs="Times New Roman"/>
          <w:color w:val="000000"/>
        </w:rPr>
        <w:t xml:space="preserve"> Paul used </w:t>
      </w:r>
      <w:proofErr w:type="spellStart"/>
      <w:r w:rsidR="00FF042B" w:rsidRPr="007E3570">
        <w:rPr>
          <w:rFonts w:ascii="Times New Roman" w:hAnsi="Times New Roman" w:cs="Times New Roman"/>
          <w:b/>
          <w:i/>
          <w:color w:val="000000"/>
        </w:rPr>
        <w:t>agamos</w:t>
      </w:r>
      <w:proofErr w:type="spellEnd"/>
      <w:r w:rsidR="00FF042B" w:rsidRPr="007E3570">
        <w:rPr>
          <w:rFonts w:ascii="Times New Roman" w:hAnsi="Times New Roman" w:cs="Times New Roman"/>
          <w:color w:val="000000"/>
        </w:rPr>
        <w:t xml:space="preserve"> to denote a married woman who had been divorced: she was to remain unmarried, i.e., </w:t>
      </w:r>
      <w:r w:rsidRPr="007E3570">
        <w:rPr>
          <w:rFonts w:ascii="Times New Roman" w:hAnsi="Times New Roman" w:cs="Times New Roman"/>
          <w:color w:val="000000"/>
        </w:rPr>
        <w:t>was not to seek another spouse.</w:t>
      </w:r>
    </w:p>
    <w:p w14:paraId="5D7837CE" w14:textId="77777777" w:rsidR="00D26F6F" w:rsidRPr="007E3570" w:rsidRDefault="00D26F6F" w:rsidP="002E0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p>
    <w:p w14:paraId="319C3485" w14:textId="6418D8B3" w:rsidR="007052F0" w:rsidRDefault="002E03A1" w:rsidP="002E0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FF042B" w:rsidRPr="007E3570">
        <w:rPr>
          <w:rFonts w:ascii="Times New Roman" w:hAnsi="Times New Roman" w:cs="Times New Roman"/>
          <w:color w:val="000000"/>
        </w:rPr>
        <w:t xml:space="preserve">Although </w:t>
      </w:r>
      <w:proofErr w:type="spellStart"/>
      <w:r w:rsidR="00CE03A1" w:rsidRPr="007E3570">
        <w:rPr>
          <w:rFonts w:ascii="Times New Roman" w:hAnsi="Times New Roman" w:cs="Times New Roman"/>
          <w:b/>
          <w:i/>
          <w:color w:val="000000"/>
        </w:rPr>
        <w:t>parthenos</w:t>
      </w:r>
      <w:proofErr w:type="spellEnd"/>
      <w:r w:rsidR="00CE03A1" w:rsidRPr="007E3570">
        <w:rPr>
          <w:rFonts w:ascii="Times New Roman" w:hAnsi="Times New Roman" w:cs="Times New Roman"/>
          <w:color w:val="000000"/>
        </w:rPr>
        <w:t xml:space="preserve"> is understood from verses</w:t>
      </w:r>
      <w:r w:rsidR="00FF042B" w:rsidRPr="007E3570">
        <w:rPr>
          <w:rFonts w:ascii="Times New Roman" w:hAnsi="Times New Roman" w:cs="Times New Roman"/>
          <w:color w:val="000000"/>
        </w:rPr>
        <w:t xml:space="preserve"> 2</w:t>
      </w:r>
      <w:r w:rsidR="00CE03A1" w:rsidRPr="007E3570">
        <w:rPr>
          <w:rFonts w:ascii="Times New Roman" w:hAnsi="Times New Roman" w:cs="Times New Roman"/>
          <w:color w:val="000000"/>
        </w:rPr>
        <w:t>8 and 34 to mean a girl of mar</w:t>
      </w:r>
      <w:r w:rsidR="00FF042B" w:rsidRPr="007E3570">
        <w:rPr>
          <w:rFonts w:ascii="Times New Roman" w:hAnsi="Times New Roman" w:cs="Times New Roman"/>
          <w:color w:val="000000"/>
        </w:rPr>
        <w:t>riageable age, not yet engaged or</w:t>
      </w:r>
      <w:r w:rsidR="00CE03A1" w:rsidRPr="007E3570">
        <w:rPr>
          <w:rFonts w:ascii="Times New Roman" w:hAnsi="Times New Roman" w:cs="Times New Roman"/>
          <w:color w:val="000000"/>
        </w:rPr>
        <w:t xml:space="preserve"> joined in a marital union, in the old Commentaries of the church fathers this word as it was used in </w:t>
      </w:r>
      <w:proofErr w:type="spellStart"/>
      <w:r>
        <w:rPr>
          <w:rFonts w:ascii="Times New Roman" w:hAnsi="Times New Roman" w:cs="Times New Roman"/>
          <w:color w:val="000000"/>
        </w:rPr>
        <w:t>vv</w:t>
      </w:r>
      <w:proofErr w:type="spellEnd"/>
      <w:r w:rsidR="00CE03A1" w:rsidRPr="007E3570">
        <w:rPr>
          <w:rFonts w:ascii="Times New Roman" w:hAnsi="Times New Roman" w:cs="Times New Roman"/>
          <w:color w:val="000000"/>
        </w:rPr>
        <w:t xml:space="preserve"> 25</w:t>
      </w:r>
      <w:r>
        <w:rPr>
          <w:rFonts w:ascii="Times New Roman" w:hAnsi="Times New Roman" w:cs="Times New Roman"/>
          <w:color w:val="000000"/>
        </w:rPr>
        <w:t>-</w:t>
      </w:r>
      <w:r w:rsidR="00CE03A1" w:rsidRPr="007E3570">
        <w:rPr>
          <w:rFonts w:ascii="Times New Roman" w:hAnsi="Times New Roman" w:cs="Times New Roman"/>
          <w:color w:val="000000"/>
        </w:rPr>
        <w:t>35</w:t>
      </w:r>
      <w:r>
        <w:rPr>
          <w:rFonts w:ascii="Times New Roman" w:hAnsi="Times New Roman" w:cs="Times New Roman"/>
          <w:color w:val="000000"/>
        </w:rPr>
        <w:t xml:space="preserve"> is </w:t>
      </w:r>
      <w:r w:rsidR="00CE03A1" w:rsidRPr="007E3570">
        <w:rPr>
          <w:rFonts w:ascii="Times New Roman" w:hAnsi="Times New Roman" w:cs="Times New Roman"/>
          <w:color w:val="000000"/>
        </w:rPr>
        <w:t>applicable</w:t>
      </w:r>
      <w:r w:rsidR="00FF042B" w:rsidRPr="007E3570">
        <w:rPr>
          <w:rFonts w:ascii="Times New Roman" w:hAnsi="Times New Roman" w:cs="Times New Roman"/>
          <w:color w:val="000000"/>
        </w:rPr>
        <w:t xml:space="preserve"> also to celibate males</w:t>
      </w:r>
      <w:r w:rsidR="00CE03A1" w:rsidRPr="007E3570">
        <w:rPr>
          <w:rFonts w:ascii="Times New Roman" w:hAnsi="Times New Roman" w:cs="Times New Roman"/>
          <w:color w:val="000000"/>
        </w:rPr>
        <w:t>. So,</w:t>
      </w:r>
      <w:r w:rsidR="00FF042B" w:rsidRPr="007E3570">
        <w:rPr>
          <w:rFonts w:ascii="Times New Roman" w:hAnsi="Times New Roman" w:cs="Times New Roman"/>
          <w:color w:val="000000"/>
        </w:rPr>
        <w:t xml:space="preserve"> Pau</w:t>
      </w:r>
      <w:r w:rsidR="00CE03A1" w:rsidRPr="007E3570">
        <w:rPr>
          <w:rFonts w:ascii="Times New Roman" w:hAnsi="Times New Roman" w:cs="Times New Roman"/>
          <w:color w:val="000000"/>
        </w:rPr>
        <w:t xml:space="preserve">l’s advice in this part of chapter 7 includes the use of </w:t>
      </w:r>
      <w:proofErr w:type="spellStart"/>
      <w:r w:rsidR="00FF042B" w:rsidRPr="007E3570">
        <w:rPr>
          <w:rFonts w:ascii="Times New Roman" w:hAnsi="Times New Roman" w:cs="Times New Roman"/>
          <w:b/>
          <w:i/>
          <w:color w:val="000000"/>
        </w:rPr>
        <w:t>parthenos</w:t>
      </w:r>
      <w:proofErr w:type="spellEnd"/>
      <w:r w:rsidR="00FF042B" w:rsidRPr="007E3570">
        <w:rPr>
          <w:rFonts w:ascii="Times New Roman" w:hAnsi="Times New Roman" w:cs="Times New Roman"/>
          <w:color w:val="000000"/>
        </w:rPr>
        <w:t xml:space="preserve"> in this broader sense</w:t>
      </w:r>
      <w:r>
        <w:rPr>
          <w:rFonts w:ascii="Times New Roman" w:hAnsi="Times New Roman" w:cs="Times New Roman"/>
          <w:color w:val="000000"/>
        </w:rPr>
        <w:t>, males and females.</w:t>
      </w:r>
    </w:p>
    <w:p w14:paraId="283E2B3D" w14:textId="77777777" w:rsidR="002E03A1" w:rsidRPr="007E3570" w:rsidRDefault="002E03A1" w:rsidP="002E0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p>
    <w:p w14:paraId="541C2700" w14:textId="6801B1F3" w:rsidR="00FF042B" w:rsidRDefault="007052F0" w:rsidP="00D2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7E3570">
        <w:rPr>
          <w:rFonts w:ascii="Times New Roman" w:hAnsi="Times New Roman" w:cs="Times New Roman"/>
          <w:color w:val="000000"/>
        </w:rPr>
        <w:t xml:space="preserve">2. </w:t>
      </w:r>
      <w:r w:rsidR="00D26F6F">
        <w:rPr>
          <w:rFonts w:ascii="Times New Roman" w:hAnsi="Times New Roman" w:cs="Times New Roman"/>
          <w:color w:val="000000"/>
        </w:rPr>
        <w:tab/>
      </w:r>
      <w:r w:rsidRPr="007E3570">
        <w:rPr>
          <w:rFonts w:ascii="Times New Roman" w:hAnsi="Times New Roman" w:cs="Times New Roman"/>
          <w:color w:val="000000"/>
        </w:rPr>
        <w:t>W</w:t>
      </w:r>
      <w:r w:rsidR="003D6A5C" w:rsidRPr="007E3570">
        <w:rPr>
          <w:rFonts w:ascii="Times New Roman" w:hAnsi="Times New Roman" w:cs="Times New Roman"/>
          <w:color w:val="000000"/>
        </w:rPr>
        <w:t>hat</w:t>
      </w:r>
      <w:r w:rsidR="00FF042B" w:rsidRPr="007E3570">
        <w:rPr>
          <w:rFonts w:ascii="Times New Roman" w:hAnsi="Times New Roman" w:cs="Times New Roman"/>
          <w:color w:val="000000"/>
        </w:rPr>
        <w:t xml:space="preserve"> Corinthian Christians had inquired about the role of</w:t>
      </w:r>
      <w:r w:rsidRPr="007E3570">
        <w:rPr>
          <w:rFonts w:ascii="Times New Roman" w:hAnsi="Times New Roman" w:cs="Times New Roman"/>
          <w:color w:val="000000"/>
        </w:rPr>
        <w:t xml:space="preserve"> sex in their lives (7:1–2), Paul</w:t>
      </w:r>
      <w:r w:rsidR="003D6A5C" w:rsidRPr="007E3570">
        <w:rPr>
          <w:rFonts w:ascii="Times New Roman" w:hAnsi="Times New Roman" w:cs="Times New Roman"/>
          <w:color w:val="000000"/>
        </w:rPr>
        <w:t xml:space="preserve"> may well be answering now a related question the </w:t>
      </w:r>
      <w:r w:rsidRPr="007E3570">
        <w:rPr>
          <w:rFonts w:ascii="Times New Roman" w:hAnsi="Times New Roman" w:cs="Times New Roman"/>
          <w:color w:val="000000"/>
        </w:rPr>
        <w:t>place of</w:t>
      </w:r>
      <w:r w:rsidR="003D6A5C" w:rsidRPr="007E3570">
        <w:rPr>
          <w:rFonts w:ascii="Times New Roman" w:hAnsi="Times New Roman" w:cs="Times New Roman"/>
          <w:color w:val="000000"/>
        </w:rPr>
        <w:t xml:space="preserve"> the “unmarried”</w:t>
      </w:r>
      <w:r w:rsidR="00FF042B" w:rsidRPr="007E3570">
        <w:rPr>
          <w:rFonts w:ascii="Times New Roman" w:hAnsi="Times New Roman" w:cs="Times New Roman"/>
          <w:color w:val="000000"/>
        </w:rPr>
        <w:t xml:space="preserve"> in Christian life.</w:t>
      </w:r>
    </w:p>
    <w:p w14:paraId="2414A87F" w14:textId="77777777" w:rsidR="00D26F6F" w:rsidRPr="007E3570" w:rsidRDefault="00D26F6F" w:rsidP="00D2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p>
    <w:p w14:paraId="1A50B151" w14:textId="77777777" w:rsidR="00D26F6F" w:rsidRDefault="00D26F6F"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A Trustworthy Opinion</w:t>
      </w:r>
    </w:p>
    <w:p w14:paraId="571113AC" w14:textId="72485550" w:rsidR="003D6A5C" w:rsidRPr="007E3570" w:rsidRDefault="003D6A5C"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Paul has no divine commandment delivered by our Lord and here Paul </w:t>
      </w:r>
      <w:r w:rsidR="00FF042B" w:rsidRPr="007E3570">
        <w:rPr>
          <w:rFonts w:ascii="Times New Roman" w:hAnsi="Times New Roman" w:cs="Times New Roman"/>
          <w:color w:val="000000"/>
        </w:rPr>
        <w:t xml:space="preserve">gives only his counsel about virginity as a </w:t>
      </w:r>
      <w:r w:rsidRPr="007E3570">
        <w:rPr>
          <w:rFonts w:ascii="Times New Roman" w:hAnsi="Times New Roman" w:cs="Times New Roman"/>
          <w:color w:val="000000"/>
        </w:rPr>
        <w:t>“</w:t>
      </w:r>
      <w:r w:rsidR="00FF042B" w:rsidRPr="007E3570">
        <w:rPr>
          <w:rFonts w:ascii="Times New Roman" w:hAnsi="Times New Roman" w:cs="Times New Roman"/>
          <w:color w:val="000000"/>
        </w:rPr>
        <w:t>trustworthy</w:t>
      </w:r>
      <w:r w:rsidRPr="007E3570">
        <w:rPr>
          <w:rFonts w:ascii="Times New Roman" w:hAnsi="Times New Roman" w:cs="Times New Roman"/>
          <w:color w:val="000000"/>
        </w:rPr>
        <w:t>”</w:t>
      </w:r>
      <w:r w:rsidR="007052F0" w:rsidRPr="007E3570">
        <w:rPr>
          <w:rFonts w:ascii="Times New Roman" w:hAnsi="Times New Roman" w:cs="Times New Roman"/>
          <w:color w:val="000000"/>
        </w:rPr>
        <w:t xml:space="preserve"> opinion, for</w:t>
      </w:r>
      <w:r w:rsidR="00FF042B" w:rsidRPr="007E3570">
        <w:rPr>
          <w:rFonts w:ascii="Times New Roman" w:hAnsi="Times New Roman" w:cs="Times New Roman"/>
          <w:color w:val="000000"/>
        </w:rPr>
        <w:t xml:space="preserve"> three reasons. </w:t>
      </w:r>
    </w:p>
    <w:p w14:paraId="452CA42C" w14:textId="43581171" w:rsidR="00FF042B" w:rsidRDefault="00D26F6F" w:rsidP="00D2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D26F6F">
        <w:rPr>
          <w:rFonts w:ascii="Times New Roman" w:hAnsi="Times New Roman" w:cs="Times New Roman"/>
          <w:color w:val="000000"/>
        </w:rPr>
        <w:lastRenderedPageBreak/>
        <w:t xml:space="preserve">1. </w:t>
      </w:r>
      <w:r>
        <w:rPr>
          <w:rFonts w:ascii="Times New Roman" w:hAnsi="Times New Roman" w:cs="Times New Roman"/>
          <w:color w:val="000000"/>
        </w:rPr>
        <w:tab/>
      </w:r>
      <w:r w:rsidR="00FF042B" w:rsidRPr="00D26F6F">
        <w:rPr>
          <w:rFonts w:ascii="Times New Roman" w:hAnsi="Times New Roman" w:cs="Times New Roman"/>
          <w:color w:val="000000"/>
        </w:rPr>
        <w:t>First,</w:t>
      </w:r>
      <w:r w:rsidR="007052F0" w:rsidRPr="007E3570">
        <w:rPr>
          <w:rFonts w:ascii="Times New Roman" w:hAnsi="Times New Roman" w:cs="Times New Roman"/>
          <w:color w:val="000000"/>
        </w:rPr>
        <w:t xml:space="preserve"> Paul’s view of </w:t>
      </w:r>
      <w:r w:rsidR="00FF042B" w:rsidRPr="007E3570">
        <w:rPr>
          <w:rFonts w:ascii="Times New Roman" w:hAnsi="Times New Roman" w:cs="Times New Roman"/>
          <w:color w:val="000000"/>
        </w:rPr>
        <w:t>“the shape of this world”</w:t>
      </w:r>
      <w:r w:rsidR="003D6A5C" w:rsidRPr="007E3570">
        <w:rPr>
          <w:rFonts w:ascii="Times New Roman" w:hAnsi="Times New Roman" w:cs="Times New Roman"/>
          <w:color w:val="000000"/>
        </w:rPr>
        <w:t xml:space="preserve"> that is the temporary life</w:t>
      </w:r>
      <w:r w:rsidR="00FF042B" w:rsidRPr="007E3570">
        <w:rPr>
          <w:rFonts w:ascii="Times New Roman" w:hAnsi="Times New Roman" w:cs="Times New Roman"/>
          <w:color w:val="000000"/>
        </w:rPr>
        <w:t xml:space="preserve"> (7:31), which invol</w:t>
      </w:r>
      <w:r w:rsidR="003D6A5C" w:rsidRPr="007E3570">
        <w:rPr>
          <w:rFonts w:ascii="Times New Roman" w:hAnsi="Times New Roman" w:cs="Times New Roman"/>
          <w:color w:val="000000"/>
        </w:rPr>
        <w:t>ves an “impending crisis” (7:26), be</w:t>
      </w:r>
      <w:r w:rsidR="00FF042B" w:rsidRPr="007E3570">
        <w:rPr>
          <w:rFonts w:ascii="Times New Roman" w:hAnsi="Times New Roman" w:cs="Times New Roman"/>
          <w:color w:val="000000"/>
        </w:rPr>
        <w:t xml:space="preserve">cause “time is running out” (7:29). </w:t>
      </w:r>
      <w:r>
        <w:rPr>
          <w:rFonts w:ascii="Times New Roman" w:hAnsi="Times New Roman" w:cs="Times New Roman"/>
          <w:color w:val="000000"/>
        </w:rPr>
        <w:t xml:space="preserve"> </w:t>
      </w:r>
      <w:r w:rsidR="003D6A5C" w:rsidRPr="007E3570">
        <w:rPr>
          <w:rFonts w:ascii="Times New Roman" w:hAnsi="Times New Roman" w:cs="Times New Roman"/>
          <w:color w:val="000000"/>
        </w:rPr>
        <w:t xml:space="preserve">He may have been thinking of the end of time and the Return of Lord. </w:t>
      </w:r>
      <w:r>
        <w:rPr>
          <w:rFonts w:ascii="Times New Roman" w:hAnsi="Times New Roman" w:cs="Times New Roman"/>
          <w:color w:val="000000"/>
        </w:rPr>
        <w:t xml:space="preserve"> </w:t>
      </w:r>
      <w:r w:rsidR="003D6A5C" w:rsidRPr="007E3570">
        <w:rPr>
          <w:rFonts w:ascii="Times New Roman" w:hAnsi="Times New Roman" w:cs="Times New Roman"/>
          <w:color w:val="000000"/>
        </w:rPr>
        <w:t>Thus</w:t>
      </w:r>
      <w:r>
        <w:rPr>
          <w:rFonts w:ascii="Times New Roman" w:hAnsi="Times New Roman" w:cs="Times New Roman"/>
          <w:color w:val="000000"/>
        </w:rPr>
        <w:t xml:space="preserve"> </w:t>
      </w:r>
      <w:r w:rsidR="00FF042B" w:rsidRPr="007E3570">
        <w:rPr>
          <w:rFonts w:ascii="Times New Roman" w:hAnsi="Times New Roman" w:cs="Times New Roman"/>
          <w:color w:val="000000"/>
        </w:rPr>
        <w:t>to the state of marriage and virginity in general: “</w:t>
      </w:r>
      <w:r w:rsidR="00FF042B" w:rsidRPr="00D26F6F">
        <w:rPr>
          <w:rFonts w:ascii="Times New Roman" w:hAnsi="Times New Roman" w:cs="Times New Roman"/>
          <w:i/>
          <w:color w:val="000000"/>
        </w:rPr>
        <w:t>It is good for a p</w:t>
      </w:r>
      <w:r w:rsidR="003D6A5C" w:rsidRPr="00D26F6F">
        <w:rPr>
          <w:rFonts w:ascii="Times New Roman" w:hAnsi="Times New Roman" w:cs="Times New Roman"/>
          <w:i/>
          <w:color w:val="000000"/>
        </w:rPr>
        <w:t>erson to remain as he is</w:t>
      </w:r>
      <w:r w:rsidR="003D6A5C" w:rsidRPr="007E3570">
        <w:rPr>
          <w:rFonts w:ascii="Times New Roman" w:hAnsi="Times New Roman" w:cs="Times New Roman"/>
          <w:color w:val="000000"/>
        </w:rPr>
        <w:t>” (7:26</w:t>
      </w:r>
      <w:r w:rsidR="00FF042B" w:rsidRPr="007E3570">
        <w:rPr>
          <w:rFonts w:ascii="Times New Roman" w:hAnsi="Times New Roman" w:cs="Times New Roman"/>
          <w:color w:val="000000"/>
        </w:rPr>
        <w:t>). This applic</w:t>
      </w:r>
      <w:r w:rsidR="003D6A5C" w:rsidRPr="007E3570">
        <w:rPr>
          <w:rFonts w:ascii="Times New Roman" w:hAnsi="Times New Roman" w:cs="Times New Roman"/>
          <w:color w:val="000000"/>
        </w:rPr>
        <w:t xml:space="preserve">ation he further explains in </w:t>
      </w:r>
      <w:proofErr w:type="spellStart"/>
      <w:r>
        <w:rPr>
          <w:rFonts w:ascii="Times New Roman" w:hAnsi="Times New Roman" w:cs="Times New Roman"/>
          <w:color w:val="000000"/>
        </w:rPr>
        <w:t>vv</w:t>
      </w:r>
      <w:proofErr w:type="spellEnd"/>
      <w:r w:rsidR="003D6A5C" w:rsidRPr="007E3570">
        <w:rPr>
          <w:rFonts w:ascii="Times New Roman" w:hAnsi="Times New Roman" w:cs="Times New Roman"/>
          <w:color w:val="000000"/>
        </w:rPr>
        <w:t xml:space="preserve"> 27</w:t>
      </w:r>
      <w:r>
        <w:rPr>
          <w:rFonts w:ascii="Times New Roman" w:hAnsi="Times New Roman" w:cs="Times New Roman"/>
          <w:color w:val="000000"/>
        </w:rPr>
        <w:t>-</w:t>
      </w:r>
      <w:r w:rsidR="003D6A5C" w:rsidRPr="007E3570">
        <w:rPr>
          <w:rFonts w:ascii="Times New Roman" w:hAnsi="Times New Roman" w:cs="Times New Roman"/>
          <w:color w:val="000000"/>
        </w:rPr>
        <w:t>28</w:t>
      </w:r>
      <w:r w:rsidR="00FF042B" w:rsidRPr="007E3570">
        <w:rPr>
          <w:rFonts w:ascii="Times New Roman" w:hAnsi="Times New Roman" w:cs="Times New Roman"/>
          <w:color w:val="000000"/>
        </w:rPr>
        <w:t>.</w:t>
      </w:r>
    </w:p>
    <w:p w14:paraId="5FEF8173" w14:textId="77777777" w:rsidR="00D26F6F" w:rsidRDefault="00D26F6F" w:rsidP="00D2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p>
    <w:p w14:paraId="5CA2FB08" w14:textId="2CAA1CA4" w:rsidR="00FF042B" w:rsidRDefault="00D26F6F" w:rsidP="00D2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F</w:t>
      </w:r>
      <w:r w:rsidR="00D07955" w:rsidRPr="007E3570">
        <w:rPr>
          <w:rFonts w:ascii="Times New Roman" w:hAnsi="Times New Roman" w:cs="Times New Roman"/>
          <w:color w:val="000000"/>
        </w:rPr>
        <w:t>reedom is recommended</w:t>
      </w:r>
      <w:r w:rsidR="00FF042B" w:rsidRPr="007E3570">
        <w:rPr>
          <w:rFonts w:ascii="Times New Roman" w:hAnsi="Times New Roman" w:cs="Times New Roman"/>
          <w:color w:val="000000"/>
        </w:rPr>
        <w:t>, “</w:t>
      </w:r>
      <w:r w:rsidR="00FF042B" w:rsidRPr="00D26F6F">
        <w:rPr>
          <w:rFonts w:ascii="Times New Roman" w:hAnsi="Times New Roman" w:cs="Times New Roman"/>
          <w:i/>
          <w:color w:val="000000"/>
        </w:rPr>
        <w:t>I want you to be fr</w:t>
      </w:r>
      <w:r w:rsidR="00D07955" w:rsidRPr="00D26F6F">
        <w:rPr>
          <w:rFonts w:ascii="Times New Roman" w:hAnsi="Times New Roman" w:cs="Times New Roman"/>
          <w:i/>
          <w:color w:val="000000"/>
        </w:rPr>
        <w:t>ee of concern</w:t>
      </w:r>
      <w:r w:rsidR="00D07955" w:rsidRPr="007E3570">
        <w:rPr>
          <w:rFonts w:ascii="Times New Roman" w:hAnsi="Times New Roman" w:cs="Times New Roman"/>
          <w:color w:val="000000"/>
        </w:rPr>
        <w:t>” (7:32; cf. 7:28</w:t>
      </w:r>
      <w:r w:rsidR="00FF042B" w:rsidRPr="007E3570">
        <w:rPr>
          <w:rFonts w:ascii="Times New Roman" w:hAnsi="Times New Roman" w:cs="Times New Roman"/>
          <w:color w:val="000000"/>
        </w:rPr>
        <w:t>). Thi</w:t>
      </w:r>
      <w:r w:rsidR="00D07955" w:rsidRPr="007E3570">
        <w:rPr>
          <w:rFonts w:ascii="Times New Roman" w:hAnsi="Times New Roman" w:cs="Times New Roman"/>
          <w:color w:val="000000"/>
        </w:rPr>
        <w:t>s reason leads him to advise not to put so much weight on</w:t>
      </w:r>
      <w:r w:rsidR="00FF042B" w:rsidRPr="007E3570">
        <w:rPr>
          <w:rFonts w:ascii="Times New Roman" w:hAnsi="Times New Roman" w:cs="Times New Roman"/>
          <w:color w:val="000000"/>
        </w:rPr>
        <w:t xml:space="preserve"> marriage, mourning, happiness, possessions, and even of “this world” (7:30</w:t>
      </w:r>
      <w:r>
        <w:rPr>
          <w:rFonts w:ascii="Times New Roman" w:hAnsi="Times New Roman" w:cs="Times New Roman"/>
          <w:color w:val="000000"/>
        </w:rPr>
        <w:t>-</w:t>
      </w:r>
      <w:r w:rsidR="00FF042B" w:rsidRPr="007E3570">
        <w:rPr>
          <w:rFonts w:ascii="Times New Roman" w:hAnsi="Times New Roman" w:cs="Times New Roman"/>
          <w:color w:val="000000"/>
        </w:rPr>
        <w:t xml:space="preserve">31). </w:t>
      </w:r>
      <w:r w:rsidR="00D07955" w:rsidRPr="007E3570">
        <w:rPr>
          <w:rFonts w:ascii="Times New Roman" w:hAnsi="Times New Roman" w:cs="Times New Roman"/>
          <w:color w:val="000000"/>
        </w:rPr>
        <w:t xml:space="preserve">These </w:t>
      </w:r>
      <w:r w:rsidR="00FF042B" w:rsidRPr="007E3570">
        <w:rPr>
          <w:rFonts w:ascii="Times New Roman" w:hAnsi="Times New Roman" w:cs="Times New Roman"/>
          <w:color w:val="000000"/>
        </w:rPr>
        <w:t xml:space="preserve">matters could preoccupy one, </w:t>
      </w:r>
      <w:r w:rsidR="007052F0" w:rsidRPr="007E3570">
        <w:rPr>
          <w:rFonts w:ascii="Times New Roman" w:hAnsi="Times New Roman" w:cs="Times New Roman"/>
          <w:color w:val="000000"/>
        </w:rPr>
        <w:t>and divert the attention for</w:t>
      </w:r>
      <w:r w:rsidR="00FF042B" w:rsidRPr="007E3570">
        <w:rPr>
          <w:rFonts w:ascii="Times New Roman" w:hAnsi="Times New Roman" w:cs="Times New Roman"/>
          <w:color w:val="000000"/>
        </w:rPr>
        <w:t xml:space="preserve"> service of the Lord</w:t>
      </w:r>
      <w:r w:rsidR="00D07955" w:rsidRPr="007E3570">
        <w:rPr>
          <w:rFonts w:ascii="Times New Roman" w:hAnsi="Times New Roman" w:cs="Times New Roman"/>
          <w:color w:val="000000"/>
        </w:rPr>
        <w:t>.</w:t>
      </w:r>
      <w:r w:rsidR="00FF042B" w:rsidRPr="007E3570">
        <w:rPr>
          <w:rFonts w:ascii="Times New Roman" w:hAnsi="Times New Roman" w:cs="Times New Roman"/>
          <w:color w:val="000000"/>
        </w:rPr>
        <w:t xml:space="preserve"> </w:t>
      </w:r>
      <w:r w:rsidR="00D07955" w:rsidRPr="007E3570">
        <w:rPr>
          <w:rFonts w:ascii="Times New Roman" w:hAnsi="Times New Roman" w:cs="Times New Roman"/>
          <w:color w:val="000000"/>
        </w:rPr>
        <w:t xml:space="preserve"> </w:t>
      </w:r>
    </w:p>
    <w:p w14:paraId="7B7C58C5" w14:textId="77777777" w:rsidR="00D26F6F" w:rsidRDefault="00D26F6F" w:rsidP="00D2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p>
    <w:p w14:paraId="738553F2" w14:textId="68C4B5EC" w:rsidR="00FF042B" w:rsidRDefault="00D26F6F" w:rsidP="00D2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r>
      <w:r w:rsidR="007052F0" w:rsidRPr="007E3570">
        <w:rPr>
          <w:rFonts w:ascii="Times New Roman" w:hAnsi="Times New Roman" w:cs="Times New Roman"/>
          <w:color w:val="000000"/>
        </w:rPr>
        <w:t>Paul’s</w:t>
      </w:r>
      <w:r w:rsidR="00D07955" w:rsidRPr="007E3570">
        <w:rPr>
          <w:rFonts w:ascii="Times New Roman" w:hAnsi="Times New Roman" w:cs="Times New Roman"/>
          <w:color w:val="000000"/>
        </w:rPr>
        <w:t xml:space="preserve"> </w:t>
      </w:r>
      <w:r w:rsidR="007052F0" w:rsidRPr="007E3570">
        <w:rPr>
          <w:rFonts w:ascii="Times New Roman" w:hAnsi="Times New Roman" w:cs="Times New Roman"/>
          <w:color w:val="000000"/>
        </w:rPr>
        <w:t>persuasion</w:t>
      </w:r>
      <w:r w:rsidR="00D07955" w:rsidRPr="007E3570">
        <w:rPr>
          <w:rFonts w:ascii="Times New Roman" w:hAnsi="Times New Roman" w:cs="Times New Roman"/>
          <w:color w:val="000000"/>
        </w:rPr>
        <w:t xml:space="preserve"> for</w:t>
      </w:r>
      <w:r w:rsidR="00FF042B" w:rsidRPr="007E3570">
        <w:rPr>
          <w:rFonts w:ascii="Times New Roman" w:hAnsi="Times New Roman" w:cs="Times New Roman"/>
          <w:color w:val="000000"/>
        </w:rPr>
        <w:t xml:space="preserve"> </w:t>
      </w:r>
      <w:r w:rsidR="00D07955" w:rsidRPr="007E3570">
        <w:rPr>
          <w:rFonts w:ascii="Times New Roman" w:hAnsi="Times New Roman" w:cs="Times New Roman"/>
          <w:color w:val="000000"/>
        </w:rPr>
        <w:t>celibate</w:t>
      </w:r>
      <w:r w:rsidR="00FF042B" w:rsidRPr="007E3570">
        <w:rPr>
          <w:rFonts w:ascii="Times New Roman" w:hAnsi="Times New Roman" w:cs="Times New Roman"/>
          <w:color w:val="000000"/>
        </w:rPr>
        <w:t xml:space="preserve"> life is </w:t>
      </w:r>
      <w:r w:rsidR="007052F0" w:rsidRPr="007E3570">
        <w:rPr>
          <w:rFonts w:ascii="Times New Roman" w:hAnsi="Times New Roman" w:cs="Times New Roman"/>
          <w:color w:val="000000"/>
        </w:rPr>
        <w:t xml:space="preserve">his </w:t>
      </w:r>
      <w:r w:rsidR="00FF042B" w:rsidRPr="007E3570">
        <w:rPr>
          <w:rFonts w:ascii="Times New Roman" w:hAnsi="Times New Roman" w:cs="Times New Roman"/>
          <w:color w:val="000000"/>
        </w:rPr>
        <w:t>concern “for the Lord’s affairs,” how one may “please the Lord” (7:32), i.e., a “de</w:t>
      </w:r>
      <w:r w:rsidR="00D07955" w:rsidRPr="007E3570">
        <w:rPr>
          <w:rFonts w:ascii="Times New Roman" w:hAnsi="Times New Roman" w:cs="Times New Roman"/>
          <w:color w:val="000000"/>
        </w:rPr>
        <w:t>votion to the Lord without dis</w:t>
      </w:r>
      <w:r w:rsidR="00FF042B" w:rsidRPr="007E3570">
        <w:rPr>
          <w:rFonts w:ascii="Times New Roman" w:hAnsi="Times New Roman" w:cs="Times New Roman"/>
          <w:color w:val="000000"/>
        </w:rPr>
        <w:t>traction” (7:35).</w:t>
      </w:r>
    </w:p>
    <w:p w14:paraId="3C0D18AB" w14:textId="77777777" w:rsidR="00D26F6F" w:rsidRPr="007E3570" w:rsidRDefault="00D26F6F"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CF25649" w14:textId="77777777" w:rsidR="00D07955" w:rsidRPr="00D26F6F" w:rsidRDefault="00D07955"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26F6F">
        <w:rPr>
          <w:rFonts w:ascii="Times New Roman" w:hAnsi="Times New Roman" w:cs="Times New Roman"/>
          <w:b/>
          <w:color w:val="000000"/>
        </w:rPr>
        <w:t xml:space="preserve">Paul’s Background </w:t>
      </w:r>
    </w:p>
    <w:p w14:paraId="57E51399" w14:textId="0E4CCB5B" w:rsidR="00D07955" w:rsidRDefault="00FF042B" w:rsidP="00D26F6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7E3570">
        <w:rPr>
          <w:rFonts w:ascii="Times New Roman" w:hAnsi="Times New Roman" w:cs="Times New Roman"/>
          <w:color w:val="000000"/>
        </w:rPr>
        <w:t>The whole discussion of marriage in this chapter is inf</w:t>
      </w:r>
      <w:r w:rsidR="00D07955" w:rsidRPr="007E3570">
        <w:rPr>
          <w:rFonts w:ascii="Times New Roman" w:hAnsi="Times New Roman" w:cs="Times New Roman"/>
          <w:color w:val="000000"/>
        </w:rPr>
        <w:t>luenced by Paul’s ex</w:t>
      </w:r>
      <w:r w:rsidR="00D26F6F">
        <w:rPr>
          <w:rFonts w:ascii="Times New Roman" w:hAnsi="Times New Roman" w:cs="Times New Roman"/>
          <w:color w:val="000000"/>
        </w:rPr>
        <w:t>pectati</w:t>
      </w:r>
      <w:r w:rsidR="00D07955" w:rsidRPr="007E3570">
        <w:rPr>
          <w:rFonts w:ascii="Times New Roman" w:hAnsi="Times New Roman" w:cs="Times New Roman"/>
          <w:color w:val="000000"/>
        </w:rPr>
        <w:t>on of the immediate return of the Lord.</w:t>
      </w:r>
      <w:r w:rsidRPr="007E3570">
        <w:rPr>
          <w:rFonts w:ascii="Times New Roman" w:hAnsi="Times New Roman" w:cs="Times New Roman"/>
          <w:color w:val="000000"/>
        </w:rPr>
        <w:t xml:space="preserve"> </w:t>
      </w:r>
      <w:r w:rsidR="00D07955" w:rsidRPr="007E3570">
        <w:rPr>
          <w:rFonts w:ascii="Times New Roman" w:hAnsi="Times New Roman" w:cs="Times New Roman"/>
          <w:color w:val="000000"/>
        </w:rPr>
        <w:t xml:space="preserve"> But Paul is car</w:t>
      </w:r>
      <w:r w:rsidR="00D26F6F">
        <w:rPr>
          <w:rFonts w:ascii="Times New Roman" w:hAnsi="Times New Roman" w:cs="Times New Roman"/>
          <w:color w:val="000000"/>
        </w:rPr>
        <w:t>e</w:t>
      </w:r>
      <w:r w:rsidR="00D07955" w:rsidRPr="007E3570">
        <w:rPr>
          <w:rFonts w:ascii="Times New Roman" w:hAnsi="Times New Roman" w:cs="Times New Roman"/>
          <w:color w:val="000000"/>
        </w:rPr>
        <w:t xml:space="preserve">ful </w:t>
      </w:r>
      <w:r w:rsidR="007052F0" w:rsidRPr="007E3570">
        <w:rPr>
          <w:rFonts w:ascii="Times New Roman" w:hAnsi="Times New Roman" w:cs="Times New Roman"/>
          <w:color w:val="000000"/>
        </w:rPr>
        <w:t>to say that</w:t>
      </w:r>
      <w:r w:rsidRPr="007E3570">
        <w:rPr>
          <w:rFonts w:ascii="Times New Roman" w:hAnsi="Times New Roman" w:cs="Times New Roman"/>
          <w:color w:val="000000"/>
        </w:rPr>
        <w:t xml:space="preserve"> virginity is not on</w:t>
      </w:r>
      <w:r w:rsidR="00D07955" w:rsidRPr="007E3570">
        <w:rPr>
          <w:rFonts w:ascii="Times New Roman" w:hAnsi="Times New Roman" w:cs="Times New Roman"/>
          <w:color w:val="000000"/>
        </w:rPr>
        <w:t xml:space="preserve">ly “good” </w:t>
      </w:r>
      <w:r w:rsidR="007052F0" w:rsidRPr="007E3570">
        <w:rPr>
          <w:rFonts w:ascii="Times New Roman" w:hAnsi="Times New Roman" w:cs="Times New Roman"/>
          <w:color w:val="000000"/>
        </w:rPr>
        <w:t>(7:8</w:t>
      </w:r>
      <w:r w:rsidR="00D07955" w:rsidRPr="007E3570">
        <w:rPr>
          <w:rFonts w:ascii="Times New Roman" w:hAnsi="Times New Roman" w:cs="Times New Roman"/>
          <w:color w:val="000000"/>
        </w:rPr>
        <w:t xml:space="preserve">, </w:t>
      </w:r>
      <w:r w:rsidR="007052F0" w:rsidRPr="007E3570">
        <w:rPr>
          <w:rFonts w:ascii="Times New Roman" w:hAnsi="Times New Roman" w:cs="Times New Roman"/>
          <w:color w:val="000000"/>
        </w:rPr>
        <w:t>26) but</w:t>
      </w:r>
      <w:r w:rsidR="00D07955" w:rsidRPr="007E3570">
        <w:rPr>
          <w:rFonts w:ascii="Times New Roman" w:hAnsi="Times New Roman" w:cs="Times New Roman"/>
          <w:color w:val="000000"/>
        </w:rPr>
        <w:t xml:space="preserve"> also is “a gift from God” (7:7), and</w:t>
      </w:r>
      <w:r w:rsidRPr="007E3570">
        <w:rPr>
          <w:rFonts w:ascii="Times New Roman" w:hAnsi="Times New Roman" w:cs="Times New Roman"/>
          <w:color w:val="000000"/>
        </w:rPr>
        <w:t xml:space="preserve"> also</w:t>
      </w:r>
      <w:r w:rsidR="00D07955" w:rsidRPr="007E3570">
        <w:rPr>
          <w:rFonts w:ascii="Times New Roman" w:hAnsi="Times New Roman" w:cs="Times New Roman"/>
          <w:color w:val="000000"/>
        </w:rPr>
        <w:t xml:space="preserve"> something that he prefers (7:7, 28f, 32, 38</w:t>
      </w:r>
      <w:r w:rsidRPr="007E3570">
        <w:rPr>
          <w:rFonts w:ascii="Times New Roman" w:hAnsi="Times New Roman" w:cs="Times New Roman"/>
          <w:color w:val="000000"/>
        </w:rPr>
        <w:t xml:space="preserve">). </w:t>
      </w:r>
    </w:p>
    <w:p w14:paraId="15199A05" w14:textId="77777777" w:rsidR="00D26F6F" w:rsidRPr="007E3570" w:rsidRDefault="00D26F6F" w:rsidP="00D26F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0A2DAFB3" w14:textId="11F42ADF" w:rsidR="008F7BBF" w:rsidRDefault="00D07955" w:rsidP="00D26F6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7E3570">
        <w:rPr>
          <w:rFonts w:ascii="Times New Roman" w:hAnsi="Times New Roman" w:cs="Times New Roman"/>
          <w:color w:val="000000"/>
        </w:rPr>
        <w:t>Paul’s attitude</w:t>
      </w:r>
      <w:r w:rsidR="00FF042B" w:rsidRPr="007E3570">
        <w:rPr>
          <w:rFonts w:ascii="Times New Roman" w:hAnsi="Times New Roman" w:cs="Times New Roman"/>
          <w:color w:val="000000"/>
        </w:rPr>
        <w:t xml:space="preserve"> stands in contrast to the view of virginity expressed in the OT, especially that of </w:t>
      </w:r>
      <w:proofErr w:type="spellStart"/>
      <w:r w:rsidR="00FF042B" w:rsidRPr="007E3570">
        <w:rPr>
          <w:rFonts w:ascii="Times New Roman" w:hAnsi="Times New Roman" w:cs="Times New Roman"/>
          <w:color w:val="000000"/>
        </w:rPr>
        <w:t>Jephthah’s</w:t>
      </w:r>
      <w:proofErr w:type="spellEnd"/>
      <w:r w:rsidR="00FF042B" w:rsidRPr="007E3570">
        <w:rPr>
          <w:rFonts w:ascii="Times New Roman" w:hAnsi="Times New Roman" w:cs="Times New Roman"/>
          <w:color w:val="000000"/>
        </w:rPr>
        <w:t xml:space="preserve"> da</w:t>
      </w:r>
      <w:r w:rsidR="007052F0" w:rsidRPr="007E3570">
        <w:rPr>
          <w:rFonts w:ascii="Times New Roman" w:hAnsi="Times New Roman" w:cs="Times New Roman"/>
          <w:color w:val="000000"/>
        </w:rPr>
        <w:t>ughter who mourned</w:t>
      </w:r>
      <w:r w:rsidR="00FF042B" w:rsidRPr="007E3570">
        <w:rPr>
          <w:rFonts w:ascii="Times New Roman" w:hAnsi="Times New Roman" w:cs="Times New Roman"/>
          <w:color w:val="000000"/>
        </w:rPr>
        <w:t xml:space="preserve"> her passing from this life as a mere virg</w:t>
      </w:r>
      <w:r w:rsidR="00422E01" w:rsidRPr="007E3570">
        <w:rPr>
          <w:rFonts w:ascii="Times New Roman" w:hAnsi="Times New Roman" w:cs="Times New Roman"/>
          <w:color w:val="000000"/>
        </w:rPr>
        <w:t>in (</w:t>
      </w:r>
      <w:proofErr w:type="spellStart"/>
      <w:r w:rsidR="00422E01" w:rsidRPr="007E3570">
        <w:rPr>
          <w:rFonts w:ascii="Times New Roman" w:hAnsi="Times New Roman" w:cs="Times New Roman"/>
          <w:color w:val="000000"/>
        </w:rPr>
        <w:t>Judg</w:t>
      </w:r>
      <w:proofErr w:type="spellEnd"/>
      <w:r w:rsidR="00422E01" w:rsidRPr="007E3570">
        <w:rPr>
          <w:rFonts w:ascii="Times New Roman" w:hAnsi="Times New Roman" w:cs="Times New Roman"/>
          <w:color w:val="000000"/>
        </w:rPr>
        <w:t xml:space="preserve"> 11:37</w:t>
      </w:r>
      <w:r w:rsidR="007D3188">
        <w:rPr>
          <w:rFonts w:ascii="Times New Roman" w:hAnsi="Times New Roman" w:cs="Times New Roman"/>
          <w:color w:val="000000"/>
        </w:rPr>
        <w:t>-</w:t>
      </w:r>
      <w:r w:rsidR="00422E01" w:rsidRPr="007E3570">
        <w:rPr>
          <w:rFonts w:ascii="Times New Roman" w:hAnsi="Times New Roman" w:cs="Times New Roman"/>
          <w:color w:val="000000"/>
        </w:rPr>
        <w:t xml:space="preserve">40), or that </w:t>
      </w:r>
      <w:r w:rsidR="007052F0" w:rsidRPr="007E3570">
        <w:rPr>
          <w:rFonts w:ascii="Times New Roman" w:hAnsi="Times New Roman" w:cs="Times New Roman"/>
          <w:color w:val="000000"/>
        </w:rPr>
        <w:t>bewails</w:t>
      </w:r>
      <w:r w:rsidR="00FF042B" w:rsidRPr="007E3570">
        <w:rPr>
          <w:rFonts w:ascii="Times New Roman" w:hAnsi="Times New Roman" w:cs="Times New Roman"/>
          <w:color w:val="000000"/>
        </w:rPr>
        <w:t xml:space="preserve"> </w:t>
      </w:r>
      <w:r w:rsidR="007052F0" w:rsidRPr="007E3570">
        <w:rPr>
          <w:rFonts w:ascii="Times New Roman" w:hAnsi="Times New Roman" w:cs="Times New Roman"/>
          <w:color w:val="000000"/>
        </w:rPr>
        <w:t xml:space="preserve">of </w:t>
      </w:r>
      <w:r w:rsidR="00FF042B" w:rsidRPr="007E3570">
        <w:rPr>
          <w:rFonts w:ascii="Times New Roman" w:hAnsi="Times New Roman" w:cs="Times New Roman"/>
          <w:color w:val="000000"/>
        </w:rPr>
        <w:t>the fallen virgin Israel (Amos 5:2; Joel 1:8), and the virgin daughter Judah (Lam 1:15).</w:t>
      </w:r>
      <w:r w:rsidR="007D3188">
        <w:rPr>
          <w:rFonts w:ascii="Times New Roman" w:hAnsi="Times New Roman" w:cs="Times New Roman"/>
          <w:color w:val="000000"/>
        </w:rPr>
        <w:t xml:space="preserve"> </w:t>
      </w:r>
      <w:r w:rsidR="00FF042B" w:rsidRPr="007E3570">
        <w:rPr>
          <w:rFonts w:ascii="Times New Roman" w:hAnsi="Times New Roman" w:cs="Times New Roman"/>
          <w:color w:val="000000"/>
        </w:rPr>
        <w:t xml:space="preserve"> Although Paul cites no saying of Jesus in favor of virginity, the saying </w:t>
      </w:r>
      <w:r w:rsidR="00422E01" w:rsidRPr="007E3570">
        <w:rPr>
          <w:rFonts w:ascii="Times New Roman" w:hAnsi="Times New Roman" w:cs="Times New Roman"/>
          <w:color w:val="000000"/>
        </w:rPr>
        <w:t xml:space="preserve">of Jesus </w:t>
      </w:r>
      <w:r w:rsidR="00FF042B" w:rsidRPr="007E3570">
        <w:rPr>
          <w:rFonts w:ascii="Times New Roman" w:hAnsi="Times New Roman" w:cs="Times New Roman"/>
          <w:color w:val="000000"/>
        </w:rPr>
        <w:t xml:space="preserve">recorded in </w:t>
      </w:r>
      <w:r w:rsidR="00422E01" w:rsidRPr="007E3570">
        <w:rPr>
          <w:rFonts w:ascii="Times New Roman" w:hAnsi="Times New Roman" w:cs="Times New Roman"/>
          <w:color w:val="000000"/>
        </w:rPr>
        <w:t>Matt</w:t>
      </w:r>
      <w:r w:rsidR="007D3188">
        <w:rPr>
          <w:rFonts w:ascii="Times New Roman" w:hAnsi="Times New Roman" w:cs="Times New Roman"/>
          <w:color w:val="000000"/>
        </w:rPr>
        <w:t>hew</w:t>
      </w:r>
      <w:r w:rsidR="00422E01" w:rsidRPr="007E3570">
        <w:rPr>
          <w:rFonts w:ascii="Times New Roman" w:hAnsi="Times New Roman" w:cs="Times New Roman"/>
          <w:color w:val="000000"/>
        </w:rPr>
        <w:t xml:space="preserve"> 19:12</w:t>
      </w:r>
      <w:r w:rsidR="00FF042B" w:rsidRPr="007E3570">
        <w:rPr>
          <w:rFonts w:ascii="Times New Roman" w:hAnsi="Times New Roman" w:cs="Times New Roman"/>
          <w:color w:val="000000"/>
        </w:rPr>
        <w:t>, about</w:t>
      </w:r>
      <w:r w:rsidR="007D3188">
        <w:rPr>
          <w:rFonts w:ascii="Times New Roman" w:hAnsi="Times New Roman" w:cs="Times New Roman"/>
          <w:color w:val="000000"/>
        </w:rPr>
        <w:t xml:space="preserve"> those who have made themselves </w:t>
      </w:r>
      <w:r w:rsidR="00422E01" w:rsidRPr="007E3570">
        <w:rPr>
          <w:rFonts w:ascii="Times New Roman" w:hAnsi="Times New Roman" w:cs="Times New Roman"/>
          <w:color w:val="000000"/>
        </w:rPr>
        <w:t>“</w:t>
      </w:r>
      <w:r w:rsidR="00FF042B" w:rsidRPr="007E3570">
        <w:rPr>
          <w:rFonts w:ascii="Times New Roman" w:hAnsi="Times New Roman" w:cs="Times New Roman"/>
          <w:color w:val="000000"/>
        </w:rPr>
        <w:t>eunuchs for the kingdom of heaven</w:t>
      </w:r>
      <w:r w:rsidR="00422E01" w:rsidRPr="007E3570">
        <w:rPr>
          <w:rFonts w:ascii="Times New Roman" w:hAnsi="Times New Roman" w:cs="Times New Roman"/>
          <w:color w:val="000000"/>
        </w:rPr>
        <w:t>”</w:t>
      </w:r>
      <w:r w:rsidR="00FF042B" w:rsidRPr="007E3570">
        <w:rPr>
          <w:rFonts w:ascii="Times New Roman" w:hAnsi="Times New Roman" w:cs="Times New Roman"/>
          <w:color w:val="000000"/>
        </w:rPr>
        <w:t xml:space="preserve">, was </w:t>
      </w:r>
      <w:r w:rsidR="00213355" w:rsidRPr="007E3570">
        <w:rPr>
          <w:rFonts w:ascii="Times New Roman" w:hAnsi="Times New Roman" w:cs="Times New Roman"/>
          <w:color w:val="000000"/>
        </w:rPr>
        <w:t xml:space="preserve">very </w:t>
      </w:r>
      <w:r w:rsidR="00422E01" w:rsidRPr="007E3570">
        <w:rPr>
          <w:rFonts w:ascii="Times New Roman" w:hAnsi="Times New Roman" w:cs="Times New Roman"/>
          <w:color w:val="000000"/>
        </w:rPr>
        <w:t>new to the Jewish Milieu,</w:t>
      </w:r>
      <w:r w:rsidR="00FF042B" w:rsidRPr="007E3570">
        <w:rPr>
          <w:rFonts w:ascii="Times New Roman" w:hAnsi="Times New Roman" w:cs="Times New Roman"/>
          <w:color w:val="000000"/>
        </w:rPr>
        <w:t xml:space="preserve"> and it may have</w:t>
      </w:r>
      <w:r w:rsidR="00422E01" w:rsidRPr="007E3570">
        <w:rPr>
          <w:rFonts w:ascii="Times New Roman" w:hAnsi="Times New Roman" w:cs="Times New Roman"/>
          <w:color w:val="000000"/>
        </w:rPr>
        <w:t xml:space="preserve"> begun already to</w:t>
      </w:r>
      <w:r w:rsidR="00213355" w:rsidRPr="007E3570">
        <w:rPr>
          <w:rFonts w:ascii="Times New Roman" w:hAnsi="Times New Roman" w:cs="Times New Roman"/>
          <w:color w:val="000000"/>
        </w:rPr>
        <w:t xml:space="preserve"> be</w:t>
      </w:r>
      <w:r w:rsidR="00422E01" w:rsidRPr="007E3570">
        <w:rPr>
          <w:rFonts w:ascii="Times New Roman" w:hAnsi="Times New Roman" w:cs="Times New Roman"/>
          <w:color w:val="000000"/>
        </w:rPr>
        <w:t xml:space="preserve"> put into practice </w:t>
      </w:r>
      <w:r w:rsidR="008F7BBF" w:rsidRPr="007E3570">
        <w:rPr>
          <w:rFonts w:ascii="Times New Roman" w:hAnsi="Times New Roman" w:cs="Times New Roman"/>
          <w:color w:val="000000"/>
        </w:rPr>
        <w:t>among Christians</w:t>
      </w:r>
      <w:r w:rsidR="00FF042B" w:rsidRPr="007E3570">
        <w:rPr>
          <w:rFonts w:ascii="Times New Roman" w:hAnsi="Times New Roman" w:cs="Times New Roman"/>
          <w:color w:val="000000"/>
        </w:rPr>
        <w:t xml:space="preserve"> prior to Paul. </w:t>
      </w:r>
      <w:r w:rsidR="007D3188">
        <w:rPr>
          <w:rFonts w:ascii="Times New Roman" w:hAnsi="Times New Roman" w:cs="Times New Roman"/>
          <w:color w:val="000000"/>
        </w:rPr>
        <w:t xml:space="preserve"> </w:t>
      </w:r>
      <w:r w:rsidR="00FF042B" w:rsidRPr="007E3570">
        <w:rPr>
          <w:rFonts w:ascii="Times New Roman" w:hAnsi="Times New Roman" w:cs="Times New Roman"/>
          <w:color w:val="000000"/>
        </w:rPr>
        <w:t>Recall also what was</w:t>
      </w:r>
      <w:r w:rsidR="00422E01" w:rsidRPr="007E3570">
        <w:rPr>
          <w:rFonts w:ascii="Times New Roman" w:hAnsi="Times New Roman" w:cs="Times New Roman"/>
          <w:color w:val="000000"/>
        </w:rPr>
        <w:t xml:space="preserve"> said by the eunuch in</w:t>
      </w:r>
      <w:r w:rsidR="007D3188">
        <w:rPr>
          <w:rFonts w:ascii="Times New Roman" w:hAnsi="Times New Roman" w:cs="Times New Roman"/>
          <w:color w:val="000000"/>
        </w:rPr>
        <w:t xml:space="preserve"> Isaiah</w:t>
      </w:r>
      <w:r w:rsidR="00422E01" w:rsidRPr="007E3570">
        <w:rPr>
          <w:rFonts w:ascii="Times New Roman" w:hAnsi="Times New Roman" w:cs="Times New Roman"/>
          <w:color w:val="000000"/>
        </w:rPr>
        <w:t xml:space="preserve"> 56:3</w:t>
      </w:r>
      <w:r w:rsidR="007D3188">
        <w:rPr>
          <w:rFonts w:ascii="Times New Roman" w:hAnsi="Times New Roman" w:cs="Times New Roman"/>
          <w:color w:val="000000"/>
        </w:rPr>
        <w:t>-</w:t>
      </w:r>
      <w:r w:rsidR="00422E01" w:rsidRPr="007E3570">
        <w:rPr>
          <w:rFonts w:ascii="Times New Roman" w:hAnsi="Times New Roman" w:cs="Times New Roman"/>
          <w:color w:val="000000"/>
        </w:rPr>
        <w:t>5</w:t>
      </w:r>
      <w:r w:rsidR="007D3188">
        <w:rPr>
          <w:rFonts w:ascii="Times New Roman" w:hAnsi="Times New Roman" w:cs="Times New Roman"/>
          <w:color w:val="000000"/>
        </w:rPr>
        <w:t>,</w:t>
      </w:r>
      <w:r w:rsidR="00FF042B" w:rsidRPr="007E3570">
        <w:rPr>
          <w:rFonts w:ascii="Times New Roman" w:hAnsi="Times New Roman" w:cs="Times New Roman"/>
          <w:color w:val="000000"/>
        </w:rPr>
        <w:t xml:space="preserve"> about his being “a dry tree,” but to whom God promises “an everlasting</w:t>
      </w:r>
      <w:r w:rsidR="00422E01" w:rsidRPr="007E3570">
        <w:rPr>
          <w:rFonts w:ascii="Times New Roman" w:hAnsi="Times New Roman" w:cs="Times New Roman"/>
          <w:color w:val="000000"/>
        </w:rPr>
        <w:t xml:space="preserve"> </w:t>
      </w:r>
      <w:r w:rsidR="00FF042B" w:rsidRPr="007E3570">
        <w:rPr>
          <w:rFonts w:ascii="Times New Roman" w:hAnsi="Times New Roman" w:cs="Times New Roman"/>
          <w:color w:val="000000"/>
        </w:rPr>
        <w:t>name.” In any case, Paul clearly sees the unmarried man or woman differently from the married, when it is a question of dedication to “</w:t>
      </w:r>
      <w:r w:rsidR="00FF042B" w:rsidRPr="007D3188">
        <w:rPr>
          <w:rFonts w:ascii="Times New Roman" w:hAnsi="Times New Roman" w:cs="Times New Roman"/>
          <w:i/>
          <w:color w:val="000000"/>
        </w:rPr>
        <w:t>the affairs of the Lord</w:t>
      </w:r>
      <w:r w:rsidR="00FF042B" w:rsidRPr="007E3570">
        <w:rPr>
          <w:rFonts w:ascii="Times New Roman" w:hAnsi="Times New Roman" w:cs="Times New Roman"/>
          <w:color w:val="000000"/>
        </w:rPr>
        <w:t>” (7:32–34): of the latter</w:t>
      </w:r>
      <w:r w:rsidR="008F7BBF" w:rsidRPr="007E3570">
        <w:rPr>
          <w:rFonts w:ascii="Times New Roman" w:hAnsi="Times New Roman" w:cs="Times New Roman"/>
          <w:color w:val="000000"/>
        </w:rPr>
        <w:t xml:space="preserve"> he says, “</w:t>
      </w:r>
      <w:proofErr w:type="gramStart"/>
      <w:r w:rsidR="008F7BBF" w:rsidRPr="007D3188">
        <w:rPr>
          <w:rFonts w:ascii="Times New Roman" w:hAnsi="Times New Roman" w:cs="Times New Roman"/>
          <w:i/>
          <w:color w:val="000000"/>
        </w:rPr>
        <w:t>he</w:t>
      </w:r>
      <w:proofErr w:type="gramEnd"/>
      <w:r w:rsidR="008F7BBF" w:rsidRPr="007D3188">
        <w:rPr>
          <w:rFonts w:ascii="Times New Roman" w:hAnsi="Times New Roman" w:cs="Times New Roman"/>
          <w:i/>
          <w:color w:val="000000"/>
        </w:rPr>
        <w:t xml:space="preserve"> is divided</w:t>
      </w:r>
      <w:r w:rsidR="008F7BBF" w:rsidRPr="007E3570">
        <w:rPr>
          <w:rFonts w:ascii="Times New Roman" w:hAnsi="Times New Roman" w:cs="Times New Roman"/>
          <w:color w:val="000000"/>
        </w:rPr>
        <w:t>” (7:34</w:t>
      </w:r>
      <w:r w:rsidR="00D26F6F">
        <w:rPr>
          <w:rFonts w:ascii="Times New Roman" w:hAnsi="Times New Roman" w:cs="Times New Roman"/>
          <w:color w:val="000000"/>
        </w:rPr>
        <w:t>).</w:t>
      </w:r>
    </w:p>
    <w:p w14:paraId="511C5450" w14:textId="77777777" w:rsidR="00D26F6F" w:rsidRPr="007E3570" w:rsidRDefault="00D26F6F" w:rsidP="00D26F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15BA14B6" w14:textId="06953B5E" w:rsidR="00FF042B" w:rsidRPr="007E3570" w:rsidRDefault="00FF042B" w:rsidP="00D26F6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7E3570">
        <w:rPr>
          <w:rFonts w:ascii="Times New Roman" w:hAnsi="Times New Roman" w:cs="Times New Roman"/>
          <w:color w:val="000000"/>
        </w:rPr>
        <w:t>What Paul says about marriage should g</w:t>
      </w:r>
      <w:r w:rsidR="00BE65AB" w:rsidRPr="007E3570">
        <w:rPr>
          <w:rFonts w:ascii="Times New Roman" w:hAnsi="Times New Roman" w:cs="Times New Roman"/>
          <w:color w:val="000000"/>
        </w:rPr>
        <w:t>uard against in</w:t>
      </w:r>
      <w:r w:rsidRPr="007E3570">
        <w:rPr>
          <w:rFonts w:ascii="Times New Roman" w:hAnsi="Times New Roman" w:cs="Times New Roman"/>
          <w:color w:val="000000"/>
        </w:rPr>
        <w:t>terpreting Paul’s words in this passage as</w:t>
      </w:r>
      <w:r w:rsidR="007D3188">
        <w:rPr>
          <w:rFonts w:ascii="Times New Roman" w:hAnsi="Times New Roman" w:cs="Times New Roman"/>
          <w:color w:val="000000"/>
        </w:rPr>
        <w:t xml:space="preserve"> aimed toward</w:t>
      </w:r>
      <w:r w:rsidRPr="007E3570">
        <w:rPr>
          <w:rFonts w:ascii="Times New Roman" w:hAnsi="Times New Roman" w:cs="Times New Roman"/>
          <w:color w:val="000000"/>
        </w:rPr>
        <w:t xml:space="preserve"> giving advice and counsel to a group of ascetic virgins in Corinth, who were exercising some sort of spiritual leadership in </w:t>
      </w:r>
      <w:r w:rsidR="00BE65AB" w:rsidRPr="007E3570">
        <w:rPr>
          <w:rFonts w:ascii="Times New Roman" w:hAnsi="Times New Roman" w:cs="Times New Roman"/>
          <w:color w:val="000000"/>
        </w:rPr>
        <w:t xml:space="preserve">the Corinthian church or for the later Monastic Life. </w:t>
      </w:r>
      <w:r w:rsidR="007D3188">
        <w:rPr>
          <w:rFonts w:ascii="Times New Roman" w:hAnsi="Times New Roman" w:cs="Times New Roman"/>
          <w:color w:val="000000"/>
        </w:rPr>
        <w:t xml:space="preserve"> </w:t>
      </w:r>
      <w:r w:rsidR="00BE65AB" w:rsidRPr="007E3570">
        <w:rPr>
          <w:rFonts w:ascii="Times New Roman" w:hAnsi="Times New Roman" w:cs="Times New Roman"/>
          <w:color w:val="000000"/>
        </w:rPr>
        <w:t xml:space="preserve">Here it is the life of a local community that needed the counsel of its founder.   </w:t>
      </w:r>
    </w:p>
    <w:p w14:paraId="00D865A8" w14:textId="77777777" w:rsidR="005E0A8D" w:rsidRPr="007E3570" w:rsidRDefault="005E0A8D"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EB943D0" w14:textId="77777777" w:rsidR="00BE65AB" w:rsidRPr="007D3188" w:rsidRDefault="00BE65A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7D3188">
        <w:rPr>
          <w:rFonts w:ascii="Times New Roman" w:hAnsi="Times New Roman" w:cs="Times New Roman"/>
          <w:b/>
          <w:color w:val="000000"/>
        </w:rPr>
        <w:t>Text Study</w:t>
      </w:r>
    </w:p>
    <w:p w14:paraId="655AF354" w14:textId="21ED9B0B" w:rsidR="007D3188" w:rsidRDefault="007D3188"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7D3188">
        <w:rPr>
          <w:rFonts w:ascii="Times New Roman" w:hAnsi="Times New Roman" w:cs="Times New Roman"/>
          <w:b/>
          <w:color w:val="000000"/>
        </w:rPr>
        <w:t xml:space="preserve">VERSE 7:25 – </w:t>
      </w:r>
      <w:r w:rsidR="00FF042B" w:rsidRPr="007D3188">
        <w:rPr>
          <w:rFonts w:ascii="Times New Roman" w:hAnsi="Times New Roman" w:cs="Times New Roman"/>
          <w:i/>
          <w:color w:val="000000"/>
        </w:rPr>
        <w:t>Now concerning virgins</w:t>
      </w:r>
      <w:proofErr w:type="gramStart"/>
      <w:r>
        <w:rPr>
          <w:rFonts w:ascii="Times New Roman" w:hAnsi="Times New Roman" w:cs="Times New Roman"/>
          <w:i/>
          <w:color w:val="000000"/>
        </w:rPr>
        <w:t>,</w:t>
      </w:r>
      <w:r w:rsidR="00D218CA">
        <w:rPr>
          <w:rFonts w:ascii="Times New Roman" w:hAnsi="Times New Roman" w:cs="Times New Roman"/>
          <w:i/>
          <w:color w:val="000000"/>
        </w:rPr>
        <w:t>…</w:t>
      </w:r>
      <w:proofErr w:type="gramEnd"/>
    </w:p>
    <w:p w14:paraId="6500FFE4" w14:textId="5D4A058E" w:rsidR="00213355"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The noun </w:t>
      </w:r>
      <w:proofErr w:type="spellStart"/>
      <w:r w:rsidRPr="00D218CA">
        <w:rPr>
          <w:rFonts w:ascii="Times New Roman" w:hAnsi="Times New Roman" w:cs="Times New Roman"/>
          <w:b/>
          <w:i/>
          <w:color w:val="000000"/>
        </w:rPr>
        <w:t>parthenos</w:t>
      </w:r>
      <w:proofErr w:type="spellEnd"/>
      <w:r w:rsidR="00BE65AB" w:rsidRPr="007E3570">
        <w:rPr>
          <w:rFonts w:ascii="Times New Roman" w:hAnsi="Times New Roman" w:cs="Times New Roman"/>
          <w:color w:val="000000"/>
        </w:rPr>
        <w:t xml:space="preserve"> </w:t>
      </w:r>
      <w:r w:rsidRPr="007E3570">
        <w:rPr>
          <w:rFonts w:ascii="Times New Roman" w:hAnsi="Times New Roman" w:cs="Times New Roman"/>
          <w:color w:val="000000"/>
        </w:rPr>
        <w:t xml:space="preserve">in antiquity </w:t>
      </w:r>
      <w:r w:rsidR="00BE65AB" w:rsidRPr="007E3570">
        <w:rPr>
          <w:rFonts w:ascii="Times New Roman" w:hAnsi="Times New Roman" w:cs="Times New Roman"/>
          <w:color w:val="000000"/>
        </w:rPr>
        <w:t xml:space="preserve">meant </w:t>
      </w:r>
      <w:r w:rsidRPr="007E3570">
        <w:rPr>
          <w:rFonts w:ascii="Times New Roman" w:hAnsi="Times New Roman" w:cs="Times New Roman"/>
          <w:color w:val="000000"/>
        </w:rPr>
        <w:t xml:space="preserve">a girl </w:t>
      </w:r>
      <w:r w:rsidR="00BE65AB" w:rsidRPr="007E3570">
        <w:rPr>
          <w:rFonts w:ascii="Times New Roman" w:hAnsi="Times New Roman" w:cs="Times New Roman"/>
          <w:color w:val="000000"/>
        </w:rPr>
        <w:t>“without experience of a man</w:t>
      </w:r>
      <w:proofErr w:type="gramStart"/>
      <w:r w:rsidR="00D218CA">
        <w:rPr>
          <w:rFonts w:ascii="Times New Roman" w:hAnsi="Times New Roman" w:cs="Times New Roman"/>
          <w:color w:val="000000"/>
        </w:rPr>
        <w:t>,</w:t>
      </w:r>
      <w:r w:rsidRPr="007E3570">
        <w:rPr>
          <w:rFonts w:ascii="Times New Roman" w:hAnsi="Times New Roman" w:cs="Times New Roman"/>
          <w:color w:val="000000"/>
        </w:rPr>
        <w:t>,</w:t>
      </w:r>
      <w:proofErr w:type="gramEnd"/>
      <w:r w:rsidRPr="007E3570">
        <w:rPr>
          <w:rFonts w:ascii="Times New Roman" w:hAnsi="Times New Roman" w:cs="Times New Roman"/>
          <w:color w:val="000000"/>
        </w:rPr>
        <w:t xml:space="preserve"> “who has not been given to a man’ (LXX Lev 21:3; cf. LXX </w:t>
      </w:r>
      <w:proofErr w:type="spellStart"/>
      <w:r w:rsidRPr="007E3570">
        <w:rPr>
          <w:rFonts w:ascii="Times New Roman" w:hAnsi="Times New Roman" w:cs="Times New Roman"/>
          <w:color w:val="000000"/>
        </w:rPr>
        <w:t>Judg</w:t>
      </w:r>
      <w:proofErr w:type="spellEnd"/>
      <w:r w:rsidRPr="007E3570">
        <w:rPr>
          <w:rFonts w:ascii="Times New Roman" w:hAnsi="Times New Roman" w:cs="Times New Roman"/>
          <w:color w:val="000000"/>
        </w:rPr>
        <w:t xml:space="preserve"> 21:12</w:t>
      </w:r>
      <w:r w:rsidR="00BE65AB" w:rsidRPr="007E3570">
        <w:rPr>
          <w:rFonts w:ascii="Times New Roman" w:hAnsi="Times New Roman" w:cs="Times New Roman"/>
          <w:color w:val="000000"/>
        </w:rPr>
        <w:t xml:space="preserve">). </w:t>
      </w:r>
      <w:r w:rsidRPr="007E3570">
        <w:rPr>
          <w:rFonts w:ascii="Times New Roman" w:hAnsi="Times New Roman" w:cs="Times New Roman"/>
          <w:color w:val="000000"/>
        </w:rPr>
        <w:t xml:space="preserve"> </w:t>
      </w:r>
      <w:r w:rsidR="00BE65AB" w:rsidRPr="007E3570">
        <w:rPr>
          <w:rFonts w:ascii="Times New Roman" w:hAnsi="Times New Roman" w:cs="Times New Roman"/>
          <w:color w:val="000000"/>
        </w:rPr>
        <w:t xml:space="preserve">In the NT it was used </w:t>
      </w:r>
      <w:r w:rsidRPr="007E3570">
        <w:rPr>
          <w:rFonts w:ascii="Times New Roman" w:hAnsi="Times New Roman" w:cs="Times New Roman"/>
          <w:color w:val="000000"/>
        </w:rPr>
        <w:t xml:space="preserve">14 times </w:t>
      </w:r>
      <w:r w:rsidR="00BE65AB" w:rsidRPr="007E3570">
        <w:rPr>
          <w:rFonts w:ascii="Times New Roman" w:hAnsi="Times New Roman" w:cs="Times New Roman"/>
          <w:color w:val="000000"/>
        </w:rPr>
        <w:t>for a chaste</w:t>
      </w:r>
      <w:r w:rsidRPr="007E3570">
        <w:rPr>
          <w:rFonts w:ascii="Times New Roman" w:hAnsi="Times New Roman" w:cs="Times New Roman"/>
          <w:color w:val="000000"/>
        </w:rPr>
        <w:t xml:space="preserve"> girl (exc</w:t>
      </w:r>
      <w:r w:rsidR="00BE65AB" w:rsidRPr="007E3570">
        <w:rPr>
          <w:rFonts w:ascii="Times New Roman" w:hAnsi="Times New Roman" w:cs="Times New Roman"/>
          <w:color w:val="000000"/>
        </w:rPr>
        <w:t>ept Rev 14:4, where it is figu</w:t>
      </w:r>
      <w:r w:rsidRPr="007E3570">
        <w:rPr>
          <w:rFonts w:ascii="Times New Roman" w:hAnsi="Times New Roman" w:cs="Times New Roman"/>
          <w:color w:val="000000"/>
        </w:rPr>
        <w:t xml:space="preserve">rative: </w:t>
      </w:r>
      <w:r w:rsidR="00BE65AB" w:rsidRPr="007E3570">
        <w:rPr>
          <w:rFonts w:ascii="Times New Roman" w:hAnsi="Times New Roman" w:cs="Times New Roman"/>
          <w:color w:val="000000"/>
        </w:rPr>
        <w:t>where “</w:t>
      </w:r>
      <w:proofErr w:type="spellStart"/>
      <w:r w:rsidRPr="007E3570">
        <w:rPr>
          <w:rFonts w:ascii="Times New Roman" w:hAnsi="Times New Roman" w:cs="Times New Roman"/>
          <w:color w:val="000000"/>
        </w:rPr>
        <w:t>parthenoi</w:t>
      </w:r>
      <w:proofErr w:type="spellEnd"/>
      <w:r w:rsidR="00BE65AB" w:rsidRPr="007E3570">
        <w:rPr>
          <w:rFonts w:ascii="Times New Roman" w:hAnsi="Times New Roman" w:cs="Times New Roman"/>
          <w:color w:val="000000"/>
        </w:rPr>
        <w:t xml:space="preserve">” </w:t>
      </w:r>
      <w:r w:rsidR="00213355" w:rsidRPr="007E3570">
        <w:rPr>
          <w:rFonts w:ascii="Times New Roman" w:hAnsi="Times New Roman" w:cs="Times New Roman"/>
          <w:color w:val="000000"/>
        </w:rPr>
        <w:t xml:space="preserve">the virgins </w:t>
      </w:r>
      <w:r w:rsidR="00BE65AB" w:rsidRPr="007E3570">
        <w:rPr>
          <w:rFonts w:ascii="Times New Roman" w:hAnsi="Times New Roman" w:cs="Times New Roman"/>
          <w:color w:val="000000"/>
        </w:rPr>
        <w:t>are</w:t>
      </w:r>
      <w:r w:rsidRPr="007E3570">
        <w:rPr>
          <w:rFonts w:ascii="Times New Roman" w:hAnsi="Times New Roman" w:cs="Times New Roman"/>
          <w:color w:val="000000"/>
        </w:rPr>
        <w:t xml:space="preserve"> those who have not defile</w:t>
      </w:r>
      <w:r w:rsidR="00BE65AB" w:rsidRPr="007E3570">
        <w:rPr>
          <w:rFonts w:ascii="Times New Roman" w:hAnsi="Times New Roman" w:cs="Times New Roman"/>
          <w:color w:val="000000"/>
        </w:rPr>
        <w:t xml:space="preserve">d themselves with idolatry). </w:t>
      </w:r>
      <w:r w:rsidR="00D218CA">
        <w:rPr>
          <w:rFonts w:ascii="Times New Roman" w:hAnsi="Times New Roman" w:cs="Times New Roman"/>
          <w:color w:val="000000"/>
        </w:rPr>
        <w:t xml:space="preserve"> </w:t>
      </w:r>
      <w:r w:rsidR="00BE65AB" w:rsidRPr="007E3570">
        <w:rPr>
          <w:rFonts w:ascii="Times New Roman" w:hAnsi="Times New Roman" w:cs="Times New Roman"/>
          <w:color w:val="000000"/>
        </w:rPr>
        <w:t xml:space="preserve">It is used for </w:t>
      </w:r>
      <w:r w:rsidR="00213355" w:rsidRPr="007E3570">
        <w:rPr>
          <w:rFonts w:ascii="Times New Roman" w:hAnsi="Times New Roman" w:cs="Times New Roman"/>
          <w:color w:val="000000"/>
        </w:rPr>
        <w:t>the feminine gender in</w:t>
      </w:r>
      <w:r w:rsidRPr="007E3570">
        <w:rPr>
          <w:rFonts w:ascii="Times New Roman" w:hAnsi="Times New Roman" w:cs="Times New Roman"/>
          <w:color w:val="000000"/>
        </w:rPr>
        <w:t xml:space="preserve"> </w:t>
      </w:r>
      <w:r w:rsidR="00BE65AB" w:rsidRPr="007E3570">
        <w:rPr>
          <w:rFonts w:ascii="Times New Roman" w:hAnsi="Times New Roman" w:cs="Times New Roman"/>
          <w:color w:val="000000"/>
        </w:rPr>
        <w:t>verses</w:t>
      </w:r>
      <w:r w:rsidRPr="007E3570">
        <w:rPr>
          <w:rFonts w:ascii="Times New Roman" w:hAnsi="Times New Roman" w:cs="Times New Roman"/>
          <w:color w:val="000000"/>
        </w:rPr>
        <w:t xml:space="preserve"> 34</w:t>
      </w:r>
      <w:r w:rsidR="00BE65AB" w:rsidRPr="007E3570">
        <w:rPr>
          <w:rFonts w:ascii="Times New Roman" w:hAnsi="Times New Roman" w:cs="Times New Roman"/>
          <w:color w:val="000000"/>
        </w:rPr>
        <w:t>, 36</w:t>
      </w:r>
      <w:r w:rsidR="00D218CA">
        <w:rPr>
          <w:rFonts w:ascii="Times New Roman" w:hAnsi="Times New Roman" w:cs="Times New Roman"/>
          <w:color w:val="000000"/>
        </w:rPr>
        <w:t>-</w:t>
      </w:r>
      <w:r w:rsidR="00BE65AB" w:rsidRPr="007E3570">
        <w:rPr>
          <w:rFonts w:ascii="Times New Roman" w:hAnsi="Times New Roman" w:cs="Times New Roman"/>
          <w:color w:val="000000"/>
        </w:rPr>
        <w:t>38</w:t>
      </w:r>
      <w:r w:rsidR="00D218CA">
        <w:rPr>
          <w:rFonts w:ascii="Times New Roman" w:hAnsi="Times New Roman" w:cs="Times New Roman"/>
          <w:color w:val="000000"/>
        </w:rPr>
        <w:t xml:space="preserve">.  </w:t>
      </w:r>
      <w:r w:rsidR="00213355" w:rsidRPr="007E3570">
        <w:rPr>
          <w:rFonts w:ascii="Times New Roman" w:hAnsi="Times New Roman" w:cs="Times New Roman"/>
          <w:color w:val="000000"/>
        </w:rPr>
        <w:t>Here</w:t>
      </w:r>
      <w:r w:rsidRPr="007E3570">
        <w:rPr>
          <w:rFonts w:ascii="Times New Roman" w:hAnsi="Times New Roman" w:cs="Times New Roman"/>
          <w:color w:val="000000"/>
        </w:rPr>
        <w:t xml:space="preserve">, however, </w:t>
      </w:r>
      <w:proofErr w:type="spellStart"/>
      <w:r w:rsidRPr="00D218CA">
        <w:rPr>
          <w:rFonts w:ascii="Times New Roman" w:hAnsi="Times New Roman" w:cs="Times New Roman"/>
          <w:b/>
          <w:i/>
          <w:color w:val="000000"/>
        </w:rPr>
        <w:t>parthenoi</w:t>
      </w:r>
      <w:proofErr w:type="spellEnd"/>
      <w:r w:rsidR="0003751D" w:rsidRPr="007E3570">
        <w:rPr>
          <w:rFonts w:ascii="Times New Roman" w:hAnsi="Times New Roman" w:cs="Times New Roman"/>
          <w:color w:val="000000"/>
        </w:rPr>
        <w:t xml:space="preserve"> has to be understood as </w:t>
      </w:r>
      <w:r w:rsidR="00213355" w:rsidRPr="007E3570">
        <w:rPr>
          <w:rFonts w:ascii="Times New Roman" w:hAnsi="Times New Roman" w:cs="Times New Roman"/>
          <w:color w:val="000000"/>
        </w:rPr>
        <w:lastRenderedPageBreak/>
        <w:t>masculine as</w:t>
      </w:r>
      <w:r w:rsidR="0003751D" w:rsidRPr="007E3570">
        <w:rPr>
          <w:rFonts w:ascii="Times New Roman" w:hAnsi="Times New Roman" w:cs="Times New Roman"/>
          <w:color w:val="000000"/>
        </w:rPr>
        <w:t xml:space="preserve"> well as feminine, because verse</w:t>
      </w:r>
      <w:r w:rsidRPr="007E3570">
        <w:rPr>
          <w:rFonts w:ascii="Times New Roman" w:hAnsi="Times New Roman" w:cs="Times New Roman"/>
          <w:color w:val="000000"/>
        </w:rPr>
        <w:t xml:space="preserve"> 26 exte</w:t>
      </w:r>
      <w:r w:rsidR="0003751D" w:rsidRPr="007E3570">
        <w:rPr>
          <w:rFonts w:ascii="Times New Roman" w:hAnsi="Times New Roman" w:cs="Times New Roman"/>
          <w:color w:val="000000"/>
        </w:rPr>
        <w:t>nds its connotation to “human being” and verse 32 applies it to masculine</w:t>
      </w:r>
      <w:r w:rsidRPr="007E3570">
        <w:rPr>
          <w:rFonts w:ascii="Times New Roman" w:hAnsi="Times New Roman" w:cs="Times New Roman"/>
          <w:color w:val="000000"/>
        </w:rPr>
        <w:t xml:space="preserve">. </w:t>
      </w:r>
      <w:r w:rsidR="00D218CA">
        <w:rPr>
          <w:rFonts w:ascii="Times New Roman" w:hAnsi="Times New Roman" w:cs="Times New Roman"/>
          <w:color w:val="000000"/>
        </w:rPr>
        <w:t xml:space="preserve"> </w:t>
      </w:r>
      <w:r w:rsidRPr="007E3570">
        <w:rPr>
          <w:rFonts w:ascii="Times New Roman" w:hAnsi="Times New Roman" w:cs="Times New Roman"/>
          <w:color w:val="000000"/>
        </w:rPr>
        <w:t>For this reason, the RSV</w:t>
      </w:r>
      <w:r w:rsidR="00D218CA">
        <w:rPr>
          <w:rFonts w:ascii="Times New Roman" w:hAnsi="Times New Roman" w:cs="Times New Roman"/>
          <w:color w:val="000000"/>
        </w:rPr>
        <w:t xml:space="preserve"> and</w:t>
      </w:r>
      <w:r w:rsidRPr="007E3570">
        <w:rPr>
          <w:rFonts w:ascii="Times New Roman" w:hAnsi="Times New Roman" w:cs="Times New Roman"/>
          <w:color w:val="000000"/>
        </w:rPr>
        <w:t xml:space="preserve"> REB render</w:t>
      </w:r>
      <w:r w:rsidR="00213355" w:rsidRPr="007E3570">
        <w:rPr>
          <w:rFonts w:ascii="Times New Roman" w:hAnsi="Times New Roman" w:cs="Times New Roman"/>
          <w:color w:val="000000"/>
        </w:rPr>
        <w:t>ed</w:t>
      </w:r>
      <w:r w:rsidRPr="007E3570">
        <w:rPr>
          <w:rFonts w:ascii="Times New Roman" w:hAnsi="Times New Roman" w:cs="Times New Roman"/>
          <w:color w:val="000000"/>
        </w:rPr>
        <w:t xml:space="preserve"> it “</w:t>
      </w:r>
      <w:r w:rsidRPr="00D218CA">
        <w:rPr>
          <w:rFonts w:ascii="Times New Roman" w:hAnsi="Times New Roman" w:cs="Times New Roman"/>
          <w:i/>
          <w:color w:val="000000"/>
        </w:rPr>
        <w:t>the unmarried</w:t>
      </w:r>
      <w:r w:rsidR="0003751D" w:rsidRPr="007E3570">
        <w:rPr>
          <w:rFonts w:ascii="Times New Roman" w:hAnsi="Times New Roman" w:cs="Times New Roman"/>
          <w:color w:val="000000"/>
        </w:rPr>
        <w:t xml:space="preserve">.” </w:t>
      </w:r>
      <w:r w:rsidR="00D218CA">
        <w:rPr>
          <w:rFonts w:ascii="Times New Roman" w:hAnsi="Times New Roman" w:cs="Times New Roman"/>
          <w:color w:val="000000"/>
        </w:rPr>
        <w:t xml:space="preserve"> </w:t>
      </w:r>
      <w:r w:rsidR="0003751D" w:rsidRPr="007E3570">
        <w:rPr>
          <w:rFonts w:ascii="Times New Roman" w:hAnsi="Times New Roman" w:cs="Times New Roman"/>
          <w:color w:val="000000"/>
        </w:rPr>
        <w:t>The translation “</w:t>
      </w:r>
      <w:r w:rsidR="0003751D" w:rsidRPr="00D218CA">
        <w:rPr>
          <w:rFonts w:ascii="Times New Roman" w:hAnsi="Times New Roman" w:cs="Times New Roman"/>
          <w:i/>
          <w:color w:val="000000"/>
        </w:rPr>
        <w:t>betrothed</w:t>
      </w:r>
      <w:r w:rsidR="0003751D" w:rsidRPr="007E3570">
        <w:rPr>
          <w:rFonts w:ascii="Times New Roman" w:hAnsi="Times New Roman" w:cs="Times New Roman"/>
          <w:color w:val="000000"/>
        </w:rPr>
        <w:t xml:space="preserve">” in </w:t>
      </w:r>
      <w:r w:rsidRPr="007E3570">
        <w:rPr>
          <w:rFonts w:ascii="Times New Roman" w:hAnsi="Times New Roman" w:cs="Times New Roman"/>
          <w:color w:val="000000"/>
        </w:rPr>
        <w:t>ES</w:t>
      </w:r>
      <w:r w:rsidR="0003751D" w:rsidRPr="007E3570">
        <w:rPr>
          <w:rFonts w:ascii="Times New Roman" w:hAnsi="Times New Roman" w:cs="Times New Roman"/>
          <w:color w:val="000000"/>
        </w:rPr>
        <w:t>V</w:t>
      </w:r>
      <w:r w:rsidRPr="007E3570">
        <w:rPr>
          <w:rFonts w:ascii="Times New Roman" w:hAnsi="Times New Roman" w:cs="Times New Roman"/>
          <w:color w:val="000000"/>
        </w:rPr>
        <w:t xml:space="preserve"> is </w:t>
      </w:r>
      <w:r w:rsidR="0003751D" w:rsidRPr="007E3570">
        <w:rPr>
          <w:rFonts w:ascii="Times New Roman" w:hAnsi="Times New Roman" w:cs="Times New Roman"/>
          <w:color w:val="000000"/>
        </w:rPr>
        <w:t>opinionated</w:t>
      </w:r>
      <w:r w:rsidRPr="007E3570">
        <w:rPr>
          <w:rFonts w:ascii="Times New Roman" w:hAnsi="Times New Roman" w:cs="Times New Roman"/>
          <w:color w:val="000000"/>
        </w:rPr>
        <w:t xml:space="preserve"> and wrong; and </w:t>
      </w:r>
      <w:proofErr w:type="spellStart"/>
      <w:r w:rsidRPr="00D218CA">
        <w:rPr>
          <w:rFonts w:ascii="Times New Roman" w:hAnsi="Times New Roman" w:cs="Times New Roman"/>
          <w:b/>
          <w:i/>
          <w:color w:val="000000"/>
        </w:rPr>
        <w:t>parthenoi</w:t>
      </w:r>
      <w:proofErr w:type="spellEnd"/>
      <w:r w:rsidRPr="007E3570">
        <w:rPr>
          <w:rFonts w:ascii="Times New Roman" w:hAnsi="Times New Roman" w:cs="Times New Roman"/>
          <w:color w:val="000000"/>
        </w:rPr>
        <w:t>, as “widow(</w:t>
      </w:r>
      <w:proofErr w:type="spellStart"/>
      <w:r w:rsidRPr="007E3570">
        <w:rPr>
          <w:rFonts w:ascii="Times New Roman" w:hAnsi="Times New Roman" w:cs="Times New Roman"/>
          <w:color w:val="000000"/>
        </w:rPr>
        <w:t>er</w:t>
      </w:r>
      <w:proofErr w:type="spellEnd"/>
      <w:proofErr w:type="gramStart"/>
      <w:r w:rsidRPr="007E3570">
        <w:rPr>
          <w:rFonts w:ascii="Times New Roman" w:hAnsi="Times New Roman" w:cs="Times New Roman"/>
          <w:color w:val="000000"/>
        </w:rPr>
        <w:t>)s</w:t>
      </w:r>
      <w:proofErr w:type="gramEnd"/>
      <w:r w:rsidRPr="007E3570">
        <w:rPr>
          <w:rFonts w:ascii="Times New Roman" w:hAnsi="Times New Roman" w:cs="Times New Roman"/>
          <w:color w:val="000000"/>
        </w:rPr>
        <w:t xml:space="preserve"> married only once” is </w:t>
      </w:r>
      <w:r w:rsidR="0003751D" w:rsidRPr="007E3570">
        <w:rPr>
          <w:rFonts w:ascii="Times New Roman" w:hAnsi="Times New Roman" w:cs="Times New Roman"/>
          <w:color w:val="000000"/>
        </w:rPr>
        <w:t>inexplicable</w:t>
      </w:r>
      <w:r w:rsidRPr="007E3570">
        <w:rPr>
          <w:rFonts w:ascii="Times New Roman" w:hAnsi="Times New Roman" w:cs="Times New Roman"/>
          <w:color w:val="000000"/>
        </w:rPr>
        <w:t xml:space="preserve">. </w:t>
      </w:r>
      <w:r w:rsidR="00D218CA">
        <w:rPr>
          <w:rFonts w:ascii="Times New Roman" w:hAnsi="Times New Roman" w:cs="Times New Roman"/>
          <w:color w:val="000000"/>
        </w:rPr>
        <w:t xml:space="preserve"> </w:t>
      </w:r>
      <w:r w:rsidRPr="007E3570">
        <w:rPr>
          <w:rFonts w:ascii="Times New Roman" w:hAnsi="Times New Roman" w:cs="Times New Roman"/>
          <w:color w:val="000000"/>
        </w:rPr>
        <w:t>The noun occurs</w:t>
      </w:r>
      <w:r w:rsidR="0003751D" w:rsidRPr="007E3570">
        <w:rPr>
          <w:rFonts w:ascii="Times New Roman" w:hAnsi="Times New Roman" w:cs="Times New Roman"/>
          <w:color w:val="000000"/>
        </w:rPr>
        <w:t xml:space="preserve"> elsewhere in the Pauline letters</w:t>
      </w:r>
      <w:r w:rsidRPr="007E3570">
        <w:rPr>
          <w:rFonts w:ascii="Times New Roman" w:hAnsi="Times New Roman" w:cs="Times New Roman"/>
          <w:color w:val="000000"/>
        </w:rPr>
        <w:t xml:space="preserve"> only in </w:t>
      </w:r>
      <w:r w:rsidR="0003751D" w:rsidRPr="007E3570">
        <w:rPr>
          <w:rFonts w:ascii="Times New Roman" w:hAnsi="Times New Roman" w:cs="Times New Roman"/>
          <w:color w:val="000000"/>
        </w:rPr>
        <w:t>2 Cor</w:t>
      </w:r>
      <w:r w:rsidR="00D218CA">
        <w:rPr>
          <w:rFonts w:ascii="Times New Roman" w:hAnsi="Times New Roman" w:cs="Times New Roman"/>
          <w:color w:val="000000"/>
        </w:rPr>
        <w:t>inthians</w:t>
      </w:r>
      <w:r w:rsidR="0003751D" w:rsidRPr="007E3570">
        <w:rPr>
          <w:rFonts w:ascii="Times New Roman" w:hAnsi="Times New Roman" w:cs="Times New Roman"/>
          <w:color w:val="000000"/>
        </w:rPr>
        <w:t xml:space="preserve"> 11:2 in a figurative sense</w:t>
      </w:r>
      <w:r w:rsidRPr="007E3570">
        <w:rPr>
          <w:rFonts w:ascii="Times New Roman" w:hAnsi="Times New Roman" w:cs="Times New Roman"/>
          <w:color w:val="000000"/>
        </w:rPr>
        <w:t>.</w:t>
      </w:r>
    </w:p>
    <w:p w14:paraId="7BC40A19" w14:textId="77777777" w:rsidR="00D218CA" w:rsidRDefault="00D218CA"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91C065A" w14:textId="2662DB17" w:rsidR="00D218CA" w:rsidRDefault="00D218CA"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3188">
        <w:rPr>
          <w:rFonts w:ascii="Times New Roman" w:hAnsi="Times New Roman" w:cs="Times New Roman"/>
          <w:b/>
          <w:color w:val="000000"/>
        </w:rPr>
        <w:t>VERSE 7:25</w:t>
      </w:r>
      <w:r>
        <w:rPr>
          <w:rFonts w:ascii="Times New Roman" w:hAnsi="Times New Roman" w:cs="Times New Roman"/>
          <w:b/>
          <w:color w:val="000000"/>
        </w:rPr>
        <w:t xml:space="preserve"> (cont.)</w:t>
      </w:r>
      <w:r w:rsidRPr="007D3188">
        <w:rPr>
          <w:rFonts w:ascii="Times New Roman" w:hAnsi="Times New Roman" w:cs="Times New Roman"/>
          <w:b/>
          <w:color w:val="000000"/>
        </w:rPr>
        <w:t xml:space="preserve"> – </w:t>
      </w:r>
      <w:r w:rsidR="00FF042B" w:rsidRPr="00D218CA">
        <w:rPr>
          <w:rFonts w:ascii="Times New Roman" w:hAnsi="Times New Roman" w:cs="Times New Roman"/>
          <w:i/>
          <w:color w:val="000000"/>
        </w:rPr>
        <w:t>I do not have a command from the Lord, but I give my opinion as one who by the L</w:t>
      </w:r>
      <w:r w:rsidR="0003751D" w:rsidRPr="00D218CA">
        <w:rPr>
          <w:rFonts w:ascii="Times New Roman" w:hAnsi="Times New Roman" w:cs="Times New Roman"/>
          <w:i/>
          <w:color w:val="000000"/>
        </w:rPr>
        <w:t>ord’s mercy is trustworthy.</w:t>
      </w:r>
    </w:p>
    <w:p w14:paraId="77510359" w14:textId="77777777" w:rsidR="00035D96" w:rsidRDefault="0003751D"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sidRPr="007E3570">
        <w:rPr>
          <w:rFonts w:ascii="Times New Roman" w:hAnsi="Times New Roman" w:cs="Times New Roman"/>
          <w:color w:val="000000"/>
        </w:rPr>
        <w:t>Literally,</w:t>
      </w:r>
      <w:r w:rsidR="00FF042B" w:rsidRPr="007E3570">
        <w:rPr>
          <w:rFonts w:ascii="Times New Roman" w:hAnsi="Times New Roman" w:cs="Times New Roman"/>
          <w:color w:val="000000"/>
        </w:rPr>
        <w:t xml:space="preserve"> “</w:t>
      </w:r>
      <w:r w:rsidRPr="007E3570">
        <w:rPr>
          <w:rFonts w:ascii="Times New Roman" w:hAnsi="Times New Roman" w:cs="Times New Roman"/>
          <w:color w:val="000000"/>
        </w:rPr>
        <w:t>pitied enough to be trustworthy</w:t>
      </w:r>
      <w:r w:rsidR="00D218CA">
        <w:rPr>
          <w:rFonts w:ascii="Times New Roman" w:hAnsi="Times New Roman" w:cs="Times New Roman"/>
          <w:color w:val="000000"/>
        </w:rPr>
        <w:t>.</w:t>
      </w:r>
      <w:r w:rsidR="00FF042B" w:rsidRPr="007E3570">
        <w:rPr>
          <w:rFonts w:ascii="Times New Roman" w:hAnsi="Times New Roman" w:cs="Times New Roman"/>
          <w:color w:val="000000"/>
        </w:rPr>
        <w:t>”</w:t>
      </w:r>
      <w:proofErr w:type="gramEnd"/>
      <w:r w:rsidR="00D218CA">
        <w:rPr>
          <w:rFonts w:ascii="Times New Roman" w:hAnsi="Times New Roman" w:cs="Times New Roman"/>
          <w:color w:val="000000"/>
        </w:rPr>
        <w:t xml:space="preserve"> </w:t>
      </w:r>
      <w:r w:rsidR="00FF042B" w:rsidRPr="007E3570">
        <w:rPr>
          <w:rFonts w:ascii="Times New Roman" w:hAnsi="Times New Roman" w:cs="Times New Roman"/>
          <w:color w:val="000000"/>
        </w:rPr>
        <w:t xml:space="preserve"> </w:t>
      </w:r>
      <w:r w:rsidRPr="007E3570">
        <w:rPr>
          <w:rFonts w:ascii="Times New Roman" w:hAnsi="Times New Roman" w:cs="Times New Roman"/>
          <w:color w:val="000000"/>
        </w:rPr>
        <w:t xml:space="preserve"> </w:t>
      </w:r>
      <w:r w:rsidR="00FF042B" w:rsidRPr="007E3570">
        <w:rPr>
          <w:rFonts w:ascii="Times New Roman" w:hAnsi="Times New Roman" w:cs="Times New Roman"/>
          <w:color w:val="000000"/>
        </w:rPr>
        <w:t>Paul k</w:t>
      </w:r>
      <w:r w:rsidRPr="007E3570">
        <w:rPr>
          <w:rFonts w:ascii="Times New Roman" w:hAnsi="Times New Roman" w:cs="Times New Roman"/>
          <w:color w:val="000000"/>
        </w:rPr>
        <w:t xml:space="preserve">nows that his ministry is </w:t>
      </w:r>
      <w:r w:rsidR="00213355" w:rsidRPr="007E3570">
        <w:rPr>
          <w:rFonts w:ascii="Times New Roman" w:hAnsi="Times New Roman" w:cs="Times New Roman"/>
          <w:color w:val="000000"/>
        </w:rPr>
        <w:t xml:space="preserve">his </w:t>
      </w:r>
      <w:r w:rsidRPr="007E3570">
        <w:rPr>
          <w:rFonts w:ascii="Times New Roman" w:hAnsi="Times New Roman" w:cs="Times New Roman"/>
          <w:color w:val="000000"/>
        </w:rPr>
        <w:t xml:space="preserve">call from God and also is grace </w:t>
      </w:r>
      <w:r w:rsidR="00C35590" w:rsidRPr="007E3570">
        <w:rPr>
          <w:rFonts w:ascii="Times New Roman" w:hAnsi="Times New Roman" w:cs="Times New Roman"/>
          <w:color w:val="000000"/>
        </w:rPr>
        <w:t>and</w:t>
      </w:r>
      <w:r w:rsidR="00FF042B" w:rsidRPr="007E3570">
        <w:rPr>
          <w:rFonts w:ascii="Times New Roman" w:hAnsi="Times New Roman" w:cs="Times New Roman"/>
          <w:color w:val="000000"/>
        </w:rPr>
        <w:t xml:space="preserve"> divine mercy (see 2 </w:t>
      </w:r>
      <w:proofErr w:type="spellStart"/>
      <w:r w:rsidR="00FF042B" w:rsidRPr="007E3570">
        <w:rPr>
          <w:rFonts w:ascii="Times New Roman" w:hAnsi="Times New Roman" w:cs="Times New Roman"/>
          <w:color w:val="000000"/>
        </w:rPr>
        <w:t>Cor</w:t>
      </w:r>
      <w:proofErr w:type="spellEnd"/>
      <w:r w:rsidR="00FF042B" w:rsidRPr="007E3570">
        <w:rPr>
          <w:rFonts w:ascii="Times New Roman" w:hAnsi="Times New Roman" w:cs="Times New Roman"/>
          <w:color w:val="000000"/>
        </w:rPr>
        <w:t xml:space="preserve"> 4:1), and so he claims that he can be trusted; </w:t>
      </w:r>
      <w:r w:rsidRPr="007E3570">
        <w:rPr>
          <w:rFonts w:ascii="Times New Roman" w:hAnsi="Times New Roman" w:cs="Times New Roman"/>
          <w:color w:val="000000"/>
        </w:rPr>
        <w:t>(</w:t>
      </w:r>
      <w:r w:rsidR="00FF042B" w:rsidRPr="007E3570">
        <w:rPr>
          <w:rFonts w:ascii="Times New Roman" w:hAnsi="Times New Roman" w:cs="Times New Roman"/>
          <w:color w:val="000000"/>
        </w:rPr>
        <w:t xml:space="preserve">cf. 1 </w:t>
      </w:r>
      <w:proofErr w:type="spellStart"/>
      <w:r w:rsidR="00FF042B" w:rsidRPr="007E3570">
        <w:rPr>
          <w:rFonts w:ascii="Times New Roman" w:hAnsi="Times New Roman" w:cs="Times New Roman"/>
          <w:color w:val="000000"/>
        </w:rPr>
        <w:t>Thess</w:t>
      </w:r>
      <w:proofErr w:type="spellEnd"/>
      <w:r w:rsidR="00FF042B" w:rsidRPr="007E3570">
        <w:rPr>
          <w:rFonts w:ascii="Times New Roman" w:hAnsi="Times New Roman" w:cs="Times New Roman"/>
          <w:color w:val="000000"/>
        </w:rPr>
        <w:t xml:space="preserve"> 2:4</w:t>
      </w:r>
      <w:r w:rsidRPr="007E3570">
        <w:rPr>
          <w:rFonts w:ascii="Times New Roman" w:hAnsi="Times New Roman" w:cs="Times New Roman"/>
          <w:color w:val="000000"/>
        </w:rPr>
        <w:t>).</w:t>
      </w:r>
      <w:r w:rsidR="00D218CA">
        <w:rPr>
          <w:rFonts w:ascii="Times New Roman" w:hAnsi="Times New Roman" w:cs="Times New Roman"/>
          <w:color w:val="000000"/>
        </w:rPr>
        <w:t xml:space="preserve">  </w:t>
      </w:r>
      <w:r w:rsidR="00FF042B" w:rsidRPr="007E3570">
        <w:rPr>
          <w:rFonts w:ascii="Times New Roman" w:hAnsi="Times New Roman" w:cs="Times New Roman"/>
          <w:color w:val="000000"/>
        </w:rPr>
        <w:t>Gre</w:t>
      </w:r>
      <w:r w:rsidR="00D218CA">
        <w:rPr>
          <w:rFonts w:ascii="Times New Roman" w:hAnsi="Times New Roman" w:cs="Times New Roman"/>
          <w:color w:val="000000"/>
        </w:rPr>
        <w:t xml:space="preserve">ek </w:t>
      </w:r>
      <w:r w:rsidR="00C35590" w:rsidRPr="00D218CA">
        <w:rPr>
          <w:rFonts w:ascii="Times New Roman" w:hAnsi="Times New Roman" w:cs="Times New Roman"/>
          <w:b/>
          <w:i/>
          <w:color w:val="000000"/>
        </w:rPr>
        <w:t>gnome</w:t>
      </w:r>
      <w:r w:rsidR="00C35590" w:rsidRPr="007E3570">
        <w:rPr>
          <w:rFonts w:ascii="Times New Roman" w:hAnsi="Times New Roman" w:cs="Times New Roman"/>
          <w:color w:val="000000"/>
        </w:rPr>
        <w:t xml:space="preserve"> </w:t>
      </w:r>
      <w:r w:rsidR="00FF042B" w:rsidRPr="007E3570">
        <w:rPr>
          <w:rFonts w:ascii="Times New Roman" w:hAnsi="Times New Roman" w:cs="Times New Roman"/>
          <w:color w:val="000000"/>
        </w:rPr>
        <w:t xml:space="preserve">actually means more than the modern English </w:t>
      </w:r>
      <w:r w:rsidR="00213355" w:rsidRPr="007E3570">
        <w:rPr>
          <w:rFonts w:ascii="Times New Roman" w:hAnsi="Times New Roman" w:cs="Times New Roman"/>
          <w:color w:val="000000"/>
        </w:rPr>
        <w:t xml:space="preserve">“trust” or </w:t>
      </w:r>
      <w:r w:rsidR="00FF042B" w:rsidRPr="007E3570">
        <w:rPr>
          <w:rFonts w:ascii="Times New Roman" w:hAnsi="Times New Roman" w:cs="Times New Roman"/>
          <w:color w:val="000000"/>
        </w:rPr>
        <w:t xml:space="preserve">“opinion,” </w:t>
      </w:r>
      <w:r w:rsidR="00213355" w:rsidRPr="007E3570">
        <w:rPr>
          <w:rFonts w:ascii="Times New Roman" w:hAnsi="Times New Roman" w:cs="Times New Roman"/>
          <w:color w:val="000000"/>
        </w:rPr>
        <w:t xml:space="preserve">for the Greek </w:t>
      </w:r>
      <w:r w:rsidR="00D218CA">
        <w:rPr>
          <w:rFonts w:ascii="Times New Roman" w:hAnsi="Times New Roman" w:cs="Times New Roman"/>
          <w:color w:val="000000"/>
        </w:rPr>
        <w:t>bears</w:t>
      </w:r>
      <w:r w:rsidR="00FF042B" w:rsidRPr="007E3570">
        <w:rPr>
          <w:rFonts w:ascii="Times New Roman" w:hAnsi="Times New Roman" w:cs="Times New Roman"/>
          <w:color w:val="000000"/>
        </w:rPr>
        <w:t xml:space="preserve"> even the nuance of “judgment,” as in</w:t>
      </w:r>
      <w:r w:rsidR="00035D96">
        <w:rPr>
          <w:rFonts w:ascii="Times New Roman" w:hAnsi="Times New Roman" w:cs="Times New Roman"/>
          <w:color w:val="000000"/>
        </w:rPr>
        <w:t xml:space="preserve"> </w:t>
      </w:r>
      <w:r w:rsidR="00C35590" w:rsidRPr="007E3570">
        <w:rPr>
          <w:rFonts w:ascii="Times New Roman" w:hAnsi="Times New Roman" w:cs="Times New Roman"/>
          <w:color w:val="000000"/>
        </w:rPr>
        <w:t>1 Cor</w:t>
      </w:r>
      <w:r w:rsidR="00035D96">
        <w:rPr>
          <w:rFonts w:ascii="Times New Roman" w:hAnsi="Times New Roman" w:cs="Times New Roman"/>
          <w:color w:val="000000"/>
        </w:rPr>
        <w:t>inthians</w:t>
      </w:r>
      <w:r w:rsidR="00C35590" w:rsidRPr="007E3570">
        <w:rPr>
          <w:rFonts w:ascii="Times New Roman" w:hAnsi="Times New Roman" w:cs="Times New Roman"/>
          <w:color w:val="000000"/>
        </w:rPr>
        <w:t xml:space="preserve"> </w:t>
      </w:r>
      <w:r w:rsidR="00FF042B" w:rsidRPr="007E3570">
        <w:rPr>
          <w:rFonts w:ascii="Times New Roman" w:hAnsi="Times New Roman" w:cs="Times New Roman"/>
          <w:color w:val="000000"/>
        </w:rPr>
        <w:t>7:40</w:t>
      </w:r>
      <w:r w:rsidR="00035D96">
        <w:rPr>
          <w:rFonts w:ascii="Times New Roman" w:hAnsi="Times New Roman" w:cs="Times New Roman"/>
          <w:color w:val="000000"/>
        </w:rPr>
        <w:t xml:space="preserve"> where </w:t>
      </w:r>
      <w:r w:rsidR="00C35590" w:rsidRPr="007E3570">
        <w:rPr>
          <w:rFonts w:ascii="Times New Roman" w:hAnsi="Times New Roman" w:cs="Times New Roman"/>
          <w:color w:val="000000"/>
        </w:rPr>
        <w:t xml:space="preserve">it means </w:t>
      </w:r>
      <w:r w:rsidR="00FF042B" w:rsidRPr="007E3570">
        <w:rPr>
          <w:rFonts w:ascii="Times New Roman" w:hAnsi="Times New Roman" w:cs="Times New Roman"/>
          <w:color w:val="000000"/>
        </w:rPr>
        <w:t xml:space="preserve">“purpose,” “decision,” “counsel,” and even </w:t>
      </w:r>
      <w:r w:rsidR="00C35590" w:rsidRPr="007E3570">
        <w:rPr>
          <w:rFonts w:ascii="Times New Roman" w:hAnsi="Times New Roman" w:cs="Times New Roman"/>
          <w:color w:val="000000"/>
        </w:rPr>
        <w:t xml:space="preserve">a </w:t>
      </w:r>
      <w:r w:rsidR="00FF042B" w:rsidRPr="007E3570">
        <w:rPr>
          <w:rFonts w:ascii="Times New Roman" w:hAnsi="Times New Roman" w:cs="Times New Roman"/>
          <w:color w:val="000000"/>
        </w:rPr>
        <w:t>“</w:t>
      </w:r>
      <w:r w:rsidR="00C35590" w:rsidRPr="007E3570">
        <w:rPr>
          <w:rFonts w:ascii="Times New Roman" w:hAnsi="Times New Roman" w:cs="Times New Roman"/>
          <w:color w:val="000000"/>
        </w:rPr>
        <w:t>proverb</w:t>
      </w:r>
      <w:r w:rsidR="00FF042B" w:rsidRPr="007E3570">
        <w:rPr>
          <w:rFonts w:ascii="Times New Roman" w:hAnsi="Times New Roman" w:cs="Times New Roman"/>
          <w:color w:val="000000"/>
        </w:rPr>
        <w:t>,” as in the rhetorical tradition of ethical teaching among ancient Greeks and</w:t>
      </w:r>
      <w:r w:rsidR="00C35590" w:rsidRPr="007E3570">
        <w:rPr>
          <w:rFonts w:ascii="Times New Roman" w:hAnsi="Times New Roman" w:cs="Times New Roman"/>
          <w:color w:val="000000"/>
        </w:rPr>
        <w:t xml:space="preserve"> Romans, so it is “More than an Opinion</w:t>
      </w:r>
      <w:r w:rsidR="00035D96">
        <w:rPr>
          <w:rFonts w:ascii="Times New Roman" w:hAnsi="Times New Roman" w:cs="Times New Roman"/>
          <w:color w:val="000000"/>
        </w:rPr>
        <w:t>.</w:t>
      </w:r>
      <w:r w:rsidR="00C35590" w:rsidRPr="007E3570">
        <w:rPr>
          <w:rFonts w:ascii="Times New Roman" w:hAnsi="Times New Roman" w:cs="Times New Roman"/>
          <w:color w:val="000000"/>
        </w:rPr>
        <w:t>”</w:t>
      </w:r>
      <w:r w:rsidR="00035D96">
        <w:rPr>
          <w:rFonts w:ascii="Times New Roman" w:hAnsi="Times New Roman" w:cs="Times New Roman"/>
          <w:color w:val="000000"/>
        </w:rPr>
        <w:t xml:space="preserve">  </w:t>
      </w:r>
      <w:r w:rsidR="00C35590" w:rsidRPr="007E3570">
        <w:rPr>
          <w:rFonts w:ascii="Times New Roman" w:hAnsi="Times New Roman" w:cs="Times New Roman"/>
          <w:color w:val="000000"/>
        </w:rPr>
        <w:t>Paul used it as a way to</w:t>
      </w:r>
      <w:r w:rsidR="00FF042B" w:rsidRPr="007E3570">
        <w:rPr>
          <w:rFonts w:ascii="Times New Roman" w:hAnsi="Times New Roman" w:cs="Times New Roman"/>
          <w:color w:val="000000"/>
        </w:rPr>
        <w:t xml:space="preserve"> convince Corinthian Christians of his</w:t>
      </w:r>
      <w:r w:rsidR="00C35590" w:rsidRPr="007E3570">
        <w:rPr>
          <w:rFonts w:ascii="Times New Roman" w:hAnsi="Times New Roman" w:cs="Times New Roman"/>
          <w:color w:val="000000"/>
        </w:rPr>
        <w:t xml:space="preserve"> trustworthy view of the matter</w:t>
      </w:r>
      <w:r w:rsidR="00FF042B" w:rsidRPr="007E3570">
        <w:rPr>
          <w:rFonts w:ascii="Times New Roman" w:hAnsi="Times New Roman" w:cs="Times New Roman"/>
          <w:color w:val="000000"/>
        </w:rPr>
        <w:t xml:space="preserve">. </w:t>
      </w:r>
      <w:r w:rsidR="00035D96">
        <w:rPr>
          <w:rFonts w:ascii="Times New Roman" w:hAnsi="Times New Roman" w:cs="Times New Roman"/>
          <w:color w:val="000000"/>
        </w:rPr>
        <w:t xml:space="preserve"> </w:t>
      </w:r>
      <w:r w:rsidR="00FF042B" w:rsidRPr="007E3570">
        <w:rPr>
          <w:rFonts w:ascii="Times New Roman" w:hAnsi="Times New Roman" w:cs="Times New Roman"/>
          <w:color w:val="000000"/>
        </w:rPr>
        <w:t>Paul</w:t>
      </w:r>
      <w:r w:rsidR="00C35590" w:rsidRPr="007E3570">
        <w:rPr>
          <w:rFonts w:ascii="Times New Roman" w:hAnsi="Times New Roman" w:cs="Times New Roman"/>
          <w:color w:val="000000"/>
        </w:rPr>
        <w:t xml:space="preserve"> was giving an apostolic judgment that could not be that of the Lord himself.</w:t>
      </w:r>
    </w:p>
    <w:p w14:paraId="164EDDB2" w14:textId="77777777" w:rsidR="00035D96" w:rsidRDefault="00035D96"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BECF99A" w14:textId="77777777" w:rsidR="00035D96" w:rsidRPr="00035D96" w:rsidRDefault="00035D96"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7D3188">
        <w:rPr>
          <w:rFonts w:ascii="Times New Roman" w:hAnsi="Times New Roman" w:cs="Times New Roman"/>
          <w:b/>
          <w:color w:val="000000"/>
        </w:rPr>
        <w:t>VERSE 7:2</w:t>
      </w:r>
      <w:r>
        <w:rPr>
          <w:rFonts w:ascii="Times New Roman" w:hAnsi="Times New Roman" w:cs="Times New Roman"/>
          <w:b/>
          <w:color w:val="000000"/>
        </w:rPr>
        <w:t>6</w:t>
      </w:r>
      <w:r w:rsidRPr="007D3188">
        <w:rPr>
          <w:rFonts w:ascii="Times New Roman" w:hAnsi="Times New Roman" w:cs="Times New Roman"/>
          <w:b/>
          <w:color w:val="000000"/>
        </w:rPr>
        <w:t xml:space="preserve"> –</w:t>
      </w:r>
      <w:r>
        <w:rPr>
          <w:rFonts w:ascii="Times New Roman" w:hAnsi="Times New Roman" w:cs="Times New Roman"/>
          <w:b/>
          <w:color w:val="000000"/>
        </w:rPr>
        <w:t xml:space="preserve"> </w:t>
      </w:r>
      <w:r w:rsidR="00FF042B" w:rsidRPr="00035D96">
        <w:rPr>
          <w:rFonts w:ascii="Times New Roman" w:hAnsi="Times New Roman" w:cs="Times New Roman"/>
          <w:i/>
          <w:color w:val="000000"/>
        </w:rPr>
        <w:t>I think, therefore, that, in view of the impending crisis, it is good for a person to remain as he is</w:t>
      </w:r>
      <w:r w:rsidRPr="00035D96">
        <w:rPr>
          <w:rFonts w:ascii="Times New Roman" w:hAnsi="Times New Roman" w:cs="Times New Roman"/>
          <w:i/>
          <w:color w:val="000000"/>
        </w:rPr>
        <w:t>.</w:t>
      </w:r>
    </w:p>
    <w:p w14:paraId="5EB6FF58" w14:textId="77777777" w:rsidR="00830F34" w:rsidRDefault="00C35590"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Literally</w:t>
      </w:r>
      <w:r w:rsidR="00035D96">
        <w:rPr>
          <w:rFonts w:ascii="Times New Roman" w:hAnsi="Times New Roman" w:cs="Times New Roman"/>
          <w:color w:val="000000"/>
        </w:rPr>
        <w:t>,</w:t>
      </w:r>
      <w:r w:rsidR="00213355" w:rsidRPr="007E3570">
        <w:rPr>
          <w:rFonts w:ascii="Times New Roman" w:hAnsi="Times New Roman" w:cs="Times New Roman"/>
          <w:color w:val="000000"/>
        </w:rPr>
        <w:t xml:space="preserve"> “I think therefore this is</w:t>
      </w:r>
      <w:r w:rsidR="00FF042B" w:rsidRPr="007E3570">
        <w:rPr>
          <w:rFonts w:ascii="Times New Roman" w:hAnsi="Times New Roman" w:cs="Times New Roman"/>
          <w:color w:val="000000"/>
        </w:rPr>
        <w:t xml:space="preserve"> good because of the impending </w:t>
      </w:r>
      <w:proofErr w:type="gramStart"/>
      <w:r w:rsidR="00FF042B" w:rsidRPr="007E3570">
        <w:rPr>
          <w:rFonts w:ascii="Times New Roman" w:hAnsi="Times New Roman" w:cs="Times New Roman"/>
          <w:color w:val="000000"/>
        </w:rPr>
        <w:t>need, that</w:t>
      </w:r>
      <w:proofErr w:type="gramEnd"/>
      <w:r w:rsidR="00FF042B" w:rsidRPr="007E3570">
        <w:rPr>
          <w:rFonts w:ascii="Times New Roman" w:hAnsi="Times New Roman" w:cs="Times New Roman"/>
          <w:color w:val="000000"/>
        </w:rPr>
        <w:t xml:space="preserve"> it is good for a human being to be in this way</w:t>
      </w:r>
      <w:r w:rsidR="00035D96">
        <w:rPr>
          <w:rFonts w:ascii="Times New Roman" w:hAnsi="Times New Roman" w:cs="Times New Roman"/>
          <w:color w:val="000000"/>
        </w:rPr>
        <w:t>.</w:t>
      </w:r>
      <w:r w:rsidRPr="007E3570">
        <w:rPr>
          <w:rFonts w:ascii="Times New Roman" w:hAnsi="Times New Roman" w:cs="Times New Roman"/>
          <w:color w:val="000000"/>
        </w:rPr>
        <w:t xml:space="preserve">” </w:t>
      </w:r>
      <w:r w:rsidR="00035D96">
        <w:rPr>
          <w:rFonts w:ascii="Times New Roman" w:hAnsi="Times New Roman" w:cs="Times New Roman"/>
          <w:color w:val="000000"/>
        </w:rPr>
        <w:t xml:space="preserve"> </w:t>
      </w:r>
      <w:r w:rsidRPr="007E3570">
        <w:rPr>
          <w:rFonts w:ascii="Times New Roman" w:hAnsi="Times New Roman" w:cs="Times New Roman"/>
          <w:color w:val="000000"/>
        </w:rPr>
        <w:t>The</w:t>
      </w:r>
      <w:r w:rsidR="00FF042B" w:rsidRPr="007E3570">
        <w:rPr>
          <w:rFonts w:ascii="Times New Roman" w:hAnsi="Times New Roman" w:cs="Times New Roman"/>
          <w:color w:val="000000"/>
        </w:rPr>
        <w:t xml:space="preserve"> Greek of this verse is </w:t>
      </w:r>
      <w:r w:rsidRPr="007E3570">
        <w:rPr>
          <w:rFonts w:ascii="Times New Roman" w:hAnsi="Times New Roman" w:cs="Times New Roman"/>
          <w:color w:val="000000"/>
        </w:rPr>
        <w:t>bulky</w:t>
      </w:r>
      <w:r w:rsidR="00FF042B" w:rsidRPr="007E3570">
        <w:rPr>
          <w:rFonts w:ascii="Times New Roman" w:hAnsi="Times New Roman" w:cs="Times New Roman"/>
          <w:color w:val="000000"/>
        </w:rPr>
        <w:t>.</w:t>
      </w:r>
      <w:r w:rsidR="00830F34">
        <w:rPr>
          <w:rFonts w:ascii="Times New Roman" w:hAnsi="Times New Roman" w:cs="Times New Roman"/>
          <w:color w:val="000000"/>
        </w:rPr>
        <w:t xml:space="preserve">  </w:t>
      </w:r>
      <w:r w:rsidR="00FF042B" w:rsidRPr="007E3570">
        <w:rPr>
          <w:rFonts w:ascii="Times New Roman" w:hAnsi="Times New Roman" w:cs="Times New Roman"/>
          <w:color w:val="000000"/>
        </w:rPr>
        <w:t xml:space="preserve">Paul gives a reason for repeating the principle </w:t>
      </w:r>
      <w:r w:rsidR="00567171" w:rsidRPr="007E3570">
        <w:rPr>
          <w:rFonts w:ascii="Times New Roman" w:hAnsi="Times New Roman" w:cs="Times New Roman"/>
          <w:color w:val="000000"/>
        </w:rPr>
        <w:t xml:space="preserve">expressed </w:t>
      </w:r>
      <w:r w:rsidR="00FF042B" w:rsidRPr="007E3570">
        <w:rPr>
          <w:rFonts w:ascii="Times New Roman" w:hAnsi="Times New Roman" w:cs="Times New Roman"/>
          <w:color w:val="000000"/>
        </w:rPr>
        <w:t xml:space="preserve">in </w:t>
      </w:r>
      <w:r w:rsidR="00213355" w:rsidRPr="007E3570">
        <w:rPr>
          <w:rFonts w:ascii="Times New Roman" w:hAnsi="Times New Roman" w:cs="Times New Roman"/>
          <w:color w:val="000000"/>
        </w:rPr>
        <w:t>verses</w:t>
      </w:r>
      <w:r w:rsidR="00FF042B" w:rsidRPr="007E3570">
        <w:rPr>
          <w:rFonts w:ascii="Times New Roman" w:hAnsi="Times New Roman" w:cs="Times New Roman"/>
          <w:color w:val="000000"/>
        </w:rPr>
        <w:t xml:space="preserve"> 17, 20, and 24</w:t>
      </w:r>
      <w:r w:rsidR="00830F34">
        <w:rPr>
          <w:rFonts w:ascii="Times New Roman" w:hAnsi="Times New Roman" w:cs="Times New Roman"/>
          <w:color w:val="000000"/>
        </w:rPr>
        <w:t xml:space="preserve">, with </w:t>
      </w:r>
      <w:r w:rsidR="00FF042B" w:rsidRPr="007E3570">
        <w:rPr>
          <w:rFonts w:ascii="Times New Roman" w:hAnsi="Times New Roman" w:cs="Times New Roman"/>
          <w:color w:val="000000"/>
        </w:rPr>
        <w:t>“</w:t>
      </w:r>
      <w:r w:rsidR="00FF042B" w:rsidRPr="00830F34">
        <w:rPr>
          <w:rFonts w:ascii="Times New Roman" w:hAnsi="Times New Roman" w:cs="Times New Roman"/>
          <w:i/>
          <w:color w:val="000000"/>
        </w:rPr>
        <w:t xml:space="preserve">in view </w:t>
      </w:r>
      <w:r w:rsidR="00567171" w:rsidRPr="00830F34">
        <w:rPr>
          <w:rFonts w:ascii="Times New Roman" w:hAnsi="Times New Roman" w:cs="Times New Roman"/>
          <w:i/>
          <w:color w:val="000000"/>
        </w:rPr>
        <w:t>of the impending crisis</w:t>
      </w:r>
      <w:r w:rsidR="00567171" w:rsidRPr="007E3570">
        <w:rPr>
          <w:rFonts w:ascii="Times New Roman" w:hAnsi="Times New Roman" w:cs="Times New Roman"/>
          <w:color w:val="000000"/>
        </w:rPr>
        <w:t xml:space="preserve">.” </w:t>
      </w:r>
      <w:r w:rsidR="00830F34">
        <w:rPr>
          <w:rFonts w:ascii="Times New Roman" w:hAnsi="Times New Roman" w:cs="Times New Roman"/>
          <w:color w:val="000000"/>
        </w:rPr>
        <w:t xml:space="preserve"> </w:t>
      </w:r>
      <w:r w:rsidR="00567171" w:rsidRPr="007E3570">
        <w:rPr>
          <w:rFonts w:ascii="Times New Roman" w:hAnsi="Times New Roman" w:cs="Times New Roman"/>
          <w:color w:val="000000"/>
        </w:rPr>
        <w:t xml:space="preserve">The Greek </w:t>
      </w:r>
      <w:proofErr w:type="spellStart"/>
      <w:proofErr w:type="gramStart"/>
      <w:r w:rsidR="00567171" w:rsidRPr="00830F34">
        <w:rPr>
          <w:rFonts w:ascii="Times New Roman" w:hAnsi="Times New Roman" w:cs="Times New Roman"/>
          <w:b/>
          <w:i/>
          <w:color w:val="000000"/>
        </w:rPr>
        <w:t>ananke</w:t>
      </w:r>
      <w:proofErr w:type="spellEnd"/>
      <w:proofErr w:type="gramEnd"/>
      <w:r w:rsidR="00FF042B" w:rsidRPr="007E3570">
        <w:rPr>
          <w:rFonts w:ascii="Times New Roman" w:hAnsi="Times New Roman" w:cs="Times New Roman"/>
          <w:color w:val="000000"/>
        </w:rPr>
        <w:t xml:space="preserve"> can </w:t>
      </w:r>
      <w:r w:rsidR="00567171" w:rsidRPr="007E3570">
        <w:rPr>
          <w:rFonts w:ascii="Times New Roman" w:hAnsi="Times New Roman" w:cs="Times New Roman"/>
          <w:color w:val="000000"/>
        </w:rPr>
        <w:t>signify</w:t>
      </w:r>
      <w:r w:rsidR="00FF042B" w:rsidRPr="007E3570">
        <w:rPr>
          <w:rFonts w:ascii="Times New Roman" w:hAnsi="Times New Roman" w:cs="Times New Roman"/>
          <w:color w:val="000000"/>
        </w:rPr>
        <w:t xml:space="preserve"> “ne</w:t>
      </w:r>
      <w:r w:rsidR="00213355" w:rsidRPr="007E3570">
        <w:rPr>
          <w:rFonts w:ascii="Times New Roman" w:hAnsi="Times New Roman" w:cs="Times New Roman"/>
          <w:color w:val="000000"/>
        </w:rPr>
        <w:t>cessity, pressure” of any kind (</w:t>
      </w:r>
      <w:r w:rsidR="00FF042B" w:rsidRPr="007E3570">
        <w:rPr>
          <w:rFonts w:ascii="Times New Roman" w:hAnsi="Times New Roman" w:cs="Times New Roman"/>
          <w:color w:val="000000"/>
        </w:rPr>
        <w:t>Matt 18:7; Rom 13:5), but at times in apocalypt</w:t>
      </w:r>
      <w:r w:rsidR="00567171" w:rsidRPr="007E3570">
        <w:rPr>
          <w:rFonts w:ascii="Times New Roman" w:hAnsi="Times New Roman" w:cs="Times New Roman"/>
          <w:color w:val="000000"/>
        </w:rPr>
        <w:t>ic writings it refers to a com</w:t>
      </w:r>
      <w:r w:rsidR="00FF042B" w:rsidRPr="007E3570">
        <w:rPr>
          <w:rFonts w:ascii="Times New Roman" w:hAnsi="Times New Roman" w:cs="Times New Roman"/>
          <w:color w:val="000000"/>
        </w:rPr>
        <w:t>ing crisis or distress (e.g., the final</w:t>
      </w:r>
      <w:r w:rsidR="00567171" w:rsidRPr="007E3570">
        <w:rPr>
          <w:rFonts w:ascii="Times New Roman" w:hAnsi="Times New Roman" w:cs="Times New Roman"/>
          <w:color w:val="000000"/>
        </w:rPr>
        <w:t xml:space="preserve"> days of a siege or persecution as in</w:t>
      </w:r>
      <w:r w:rsidR="00FF042B" w:rsidRPr="007E3570">
        <w:rPr>
          <w:rFonts w:ascii="Times New Roman" w:hAnsi="Times New Roman" w:cs="Times New Roman"/>
          <w:color w:val="000000"/>
        </w:rPr>
        <w:t xml:space="preserve"> Luke 21:23; 2 </w:t>
      </w:r>
      <w:proofErr w:type="spellStart"/>
      <w:r w:rsidR="00FF042B" w:rsidRPr="007E3570">
        <w:rPr>
          <w:rFonts w:ascii="Times New Roman" w:hAnsi="Times New Roman" w:cs="Times New Roman"/>
          <w:color w:val="000000"/>
        </w:rPr>
        <w:t>Cor</w:t>
      </w:r>
      <w:proofErr w:type="spellEnd"/>
      <w:r w:rsidR="00FF042B" w:rsidRPr="007E3570">
        <w:rPr>
          <w:rFonts w:ascii="Times New Roman" w:hAnsi="Times New Roman" w:cs="Times New Roman"/>
          <w:color w:val="000000"/>
        </w:rPr>
        <w:t xml:space="preserve"> 6:4</w:t>
      </w:r>
      <w:r w:rsidR="00830F34">
        <w:rPr>
          <w:rFonts w:ascii="Times New Roman" w:hAnsi="Times New Roman" w:cs="Times New Roman"/>
          <w:color w:val="000000"/>
        </w:rPr>
        <w:t>).</w:t>
      </w:r>
    </w:p>
    <w:p w14:paraId="227D936C" w14:textId="2D6EB341" w:rsidR="00FF042B" w:rsidRPr="007E3570" w:rsidRDefault="00567171"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 </w:t>
      </w:r>
    </w:p>
    <w:p w14:paraId="468D4BF5" w14:textId="31759D67" w:rsidR="00FF042B" w:rsidRPr="007E3570"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What is the “impending crisis”? Is it </w:t>
      </w:r>
      <w:r w:rsidR="00567171" w:rsidRPr="007E3570">
        <w:rPr>
          <w:rFonts w:ascii="Times New Roman" w:hAnsi="Times New Roman" w:cs="Times New Roman"/>
          <w:color w:val="000000"/>
        </w:rPr>
        <w:t>classified as the</w:t>
      </w:r>
      <w:r w:rsidRPr="007E3570">
        <w:rPr>
          <w:rFonts w:ascii="Times New Roman" w:hAnsi="Times New Roman" w:cs="Times New Roman"/>
          <w:color w:val="000000"/>
        </w:rPr>
        <w:t xml:space="preserve"> “trou</w:t>
      </w:r>
      <w:r w:rsidR="00567171" w:rsidRPr="007E3570">
        <w:rPr>
          <w:rFonts w:ascii="Times New Roman" w:hAnsi="Times New Roman" w:cs="Times New Roman"/>
          <w:color w:val="000000"/>
        </w:rPr>
        <w:t xml:space="preserve">bles in earthly life” (as in 7:28) but this meaning </w:t>
      </w:r>
      <w:r w:rsidRPr="007E3570">
        <w:rPr>
          <w:rFonts w:ascii="Times New Roman" w:hAnsi="Times New Roman" w:cs="Times New Roman"/>
          <w:color w:val="000000"/>
        </w:rPr>
        <w:t>ha</w:t>
      </w:r>
      <w:r w:rsidR="00567171" w:rsidRPr="007E3570">
        <w:rPr>
          <w:rFonts w:ascii="Times New Roman" w:hAnsi="Times New Roman" w:cs="Times New Roman"/>
          <w:color w:val="000000"/>
        </w:rPr>
        <w:t xml:space="preserve">rdly suits the present </w:t>
      </w:r>
      <w:proofErr w:type="gramStart"/>
      <w:r w:rsidR="00567171" w:rsidRPr="007E3570">
        <w:rPr>
          <w:rFonts w:ascii="Times New Roman" w:hAnsi="Times New Roman" w:cs="Times New Roman"/>
          <w:color w:val="000000"/>
        </w:rPr>
        <w:t>context.</w:t>
      </w:r>
      <w:proofErr w:type="gramEnd"/>
      <w:r w:rsidR="00567171" w:rsidRPr="007E3570">
        <w:rPr>
          <w:rFonts w:ascii="Times New Roman" w:hAnsi="Times New Roman" w:cs="Times New Roman"/>
          <w:color w:val="000000"/>
        </w:rPr>
        <w:t xml:space="preserve"> </w:t>
      </w:r>
      <w:r w:rsidR="00830F34">
        <w:rPr>
          <w:rFonts w:ascii="Times New Roman" w:hAnsi="Times New Roman" w:cs="Times New Roman"/>
          <w:color w:val="000000"/>
        </w:rPr>
        <w:t xml:space="preserve"> </w:t>
      </w:r>
      <w:r w:rsidR="00567171" w:rsidRPr="007E3570">
        <w:rPr>
          <w:rFonts w:ascii="Times New Roman" w:hAnsi="Times New Roman" w:cs="Times New Roman"/>
          <w:color w:val="000000"/>
        </w:rPr>
        <w:t>Or is it “the shape of this world that is passing away” (7:31</w:t>
      </w:r>
      <w:r w:rsidRPr="007E3570">
        <w:rPr>
          <w:rFonts w:ascii="Times New Roman" w:hAnsi="Times New Roman" w:cs="Times New Roman"/>
          <w:color w:val="000000"/>
        </w:rPr>
        <w:t>)?</w:t>
      </w:r>
      <w:r w:rsidR="00830F34">
        <w:rPr>
          <w:rFonts w:ascii="Times New Roman" w:hAnsi="Times New Roman" w:cs="Times New Roman"/>
          <w:color w:val="000000"/>
        </w:rPr>
        <w:t xml:space="preserve"> </w:t>
      </w:r>
      <w:r w:rsidRPr="007E3570">
        <w:rPr>
          <w:rFonts w:ascii="Times New Roman" w:hAnsi="Times New Roman" w:cs="Times New Roman"/>
          <w:color w:val="000000"/>
        </w:rPr>
        <w:t xml:space="preserve"> </w:t>
      </w:r>
      <w:r w:rsidR="00567171" w:rsidRPr="007E3570">
        <w:rPr>
          <w:rFonts w:ascii="Times New Roman" w:hAnsi="Times New Roman" w:cs="Times New Roman"/>
          <w:color w:val="000000"/>
        </w:rPr>
        <w:t>It does not seem to be the for</w:t>
      </w:r>
      <w:r w:rsidRPr="007E3570">
        <w:rPr>
          <w:rFonts w:ascii="Times New Roman" w:hAnsi="Times New Roman" w:cs="Times New Roman"/>
          <w:color w:val="000000"/>
        </w:rPr>
        <w:t xml:space="preserve">mer, because the climax of </w:t>
      </w:r>
      <w:r w:rsidR="00567171" w:rsidRPr="007E3570">
        <w:rPr>
          <w:rFonts w:ascii="Times New Roman" w:hAnsi="Times New Roman" w:cs="Times New Roman"/>
          <w:color w:val="000000"/>
        </w:rPr>
        <w:t>verse</w:t>
      </w:r>
      <w:r w:rsidRPr="007E3570">
        <w:rPr>
          <w:rFonts w:ascii="Times New Roman" w:hAnsi="Times New Roman" w:cs="Times New Roman"/>
          <w:color w:val="000000"/>
        </w:rPr>
        <w:t xml:space="preserve"> 25</w:t>
      </w:r>
      <w:r w:rsidR="00830F34">
        <w:rPr>
          <w:rFonts w:ascii="Times New Roman" w:hAnsi="Times New Roman" w:cs="Times New Roman"/>
          <w:color w:val="000000"/>
        </w:rPr>
        <w:t>-</w:t>
      </w:r>
      <w:r w:rsidRPr="007E3570">
        <w:rPr>
          <w:rFonts w:ascii="Times New Roman" w:hAnsi="Times New Roman" w:cs="Times New Roman"/>
          <w:color w:val="000000"/>
        </w:rPr>
        <w:t xml:space="preserve">31, expressed in </w:t>
      </w:r>
      <w:r w:rsidR="00567171" w:rsidRPr="007E3570">
        <w:rPr>
          <w:rFonts w:ascii="Times New Roman" w:hAnsi="Times New Roman" w:cs="Times New Roman"/>
          <w:color w:val="000000"/>
        </w:rPr>
        <w:t>verse</w:t>
      </w:r>
      <w:r w:rsidRPr="007E3570">
        <w:rPr>
          <w:rFonts w:ascii="Times New Roman" w:hAnsi="Times New Roman" w:cs="Times New Roman"/>
          <w:color w:val="000000"/>
        </w:rPr>
        <w:t xml:space="preserve"> 31, implies that “impending crisis” has an eschatological nuance</w:t>
      </w:r>
      <w:r w:rsidR="00567171" w:rsidRPr="007E3570">
        <w:rPr>
          <w:rFonts w:ascii="Times New Roman" w:hAnsi="Times New Roman" w:cs="Times New Roman"/>
          <w:color w:val="000000"/>
        </w:rPr>
        <w:t xml:space="preserve"> the end of time</w:t>
      </w:r>
      <w:r w:rsidRPr="007E3570">
        <w:rPr>
          <w:rFonts w:ascii="Times New Roman" w:hAnsi="Times New Roman" w:cs="Times New Roman"/>
          <w:color w:val="000000"/>
        </w:rPr>
        <w:t>.</w:t>
      </w:r>
      <w:r w:rsidR="00830F34">
        <w:rPr>
          <w:rFonts w:ascii="Times New Roman" w:hAnsi="Times New Roman" w:cs="Times New Roman"/>
          <w:color w:val="000000"/>
        </w:rPr>
        <w:t xml:space="preserve">  </w:t>
      </w:r>
      <w:r w:rsidRPr="007E3570">
        <w:rPr>
          <w:rFonts w:ascii="Times New Roman" w:hAnsi="Times New Roman" w:cs="Times New Roman"/>
          <w:color w:val="000000"/>
        </w:rPr>
        <w:t>This motivation for celibacy finds a parallel in the life of the prophet Jeremiah, who was warned by Yahweh “not to take a wife” in view of the doom coming upon the land in the</w:t>
      </w:r>
      <w:r w:rsidR="00830F34">
        <w:rPr>
          <w:rFonts w:ascii="Times New Roman" w:hAnsi="Times New Roman" w:cs="Times New Roman"/>
          <w:color w:val="000000"/>
        </w:rPr>
        <w:t xml:space="preserve"> Babylonian Captivity (</w:t>
      </w:r>
      <w:proofErr w:type="spellStart"/>
      <w:r w:rsidR="00830F34">
        <w:rPr>
          <w:rFonts w:ascii="Times New Roman" w:hAnsi="Times New Roman" w:cs="Times New Roman"/>
          <w:color w:val="000000"/>
        </w:rPr>
        <w:t>Jer</w:t>
      </w:r>
      <w:proofErr w:type="spellEnd"/>
      <w:r w:rsidR="00830F34">
        <w:rPr>
          <w:rFonts w:ascii="Times New Roman" w:hAnsi="Times New Roman" w:cs="Times New Roman"/>
          <w:color w:val="000000"/>
        </w:rPr>
        <w:t xml:space="preserve"> 16:2-</w:t>
      </w:r>
      <w:r w:rsidRPr="007E3570">
        <w:rPr>
          <w:rFonts w:ascii="Times New Roman" w:hAnsi="Times New Roman" w:cs="Times New Roman"/>
          <w:color w:val="000000"/>
        </w:rPr>
        <w:t>4).</w:t>
      </w:r>
    </w:p>
    <w:p w14:paraId="08C07E7B" w14:textId="77777777" w:rsidR="005E0A8D" w:rsidRPr="007E3570" w:rsidRDefault="005E0A8D"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82440E1" w14:textId="77777777" w:rsidR="00830F34" w:rsidRDefault="00830F34" w:rsidP="00830F34">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BC0DABF" w14:textId="35C54BD3" w:rsidR="005E0A8D" w:rsidRDefault="005E0A8D"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830F34">
        <w:rPr>
          <w:rFonts w:ascii="Times New Roman" w:hAnsi="Times New Roman" w:cs="Times New Roman"/>
          <w:b/>
          <w:color w:val="000000"/>
        </w:rPr>
        <w:t>Note from Philemon</w:t>
      </w:r>
    </w:p>
    <w:p w14:paraId="4481E60F" w14:textId="77777777" w:rsidR="00830F34" w:rsidRPr="00830F34" w:rsidRDefault="00830F34"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1094C138" w14:textId="0FDA5BB5" w:rsidR="005E0A8D" w:rsidRDefault="005E0A8D" w:rsidP="0083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7E3570">
        <w:rPr>
          <w:rFonts w:ascii="Times New Roman" w:hAnsi="Times New Roman" w:cs="Times New Roman"/>
          <w:color w:val="000000"/>
        </w:rPr>
        <w:t xml:space="preserve">“Paul the great witness to the teaching of our </w:t>
      </w:r>
      <w:r w:rsidR="00213355" w:rsidRPr="007E3570">
        <w:rPr>
          <w:rFonts w:ascii="Times New Roman" w:hAnsi="Times New Roman" w:cs="Times New Roman"/>
          <w:color w:val="000000"/>
        </w:rPr>
        <w:t>Lord</w:t>
      </w:r>
      <w:r w:rsidRPr="007E3570">
        <w:rPr>
          <w:rFonts w:ascii="Times New Roman" w:hAnsi="Times New Roman" w:cs="Times New Roman"/>
          <w:color w:val="000000"/>
        </w:rPr>
        <w:t xml:space="preserve"> said that he has no commandment about celibacy or marriage. This has been on my mind for a while, but when I gr</w:t>
      </w:r>
      <w:r w:rsidR="00830F34">
        <w:rPr>
          <w:rFonts w:ascii="Times New Roman" w:hAnsi="Times New Roman" w:cs="Times New Roman"/>
          <w:color w:val="000000"/>
        </w:rPr>
        <w:t>e</w:t>
      </w:r>
      <w:r w:rsidRPr="007E3570">
        <w:rPr>
          <w:rFonts w:ascii="Times New Roman" w:hAnsi="Times New Roman" w:cs="Times New Roman"/>
          <w:color w:val="000000"/>
        </w:rPr>
        <w:t>w up and my love matured, I was able to see that the Lord gave us freedom to choose what we can take and can commit</w:t>
      </w:r>
      <w:r w:rsidR="00830F34">
        <w:rPr>
          <w:rFonts w:ascii="Times New Roman" w:hAnsi="Times New Roman" w:cs="Times New Roman"/>
          <w:color w:val="000000"/>
        </w:rPr>
        <w:t xml:space="preserve"> [to in]</w:t>
      </w:r>
      <w:r w:rsidRPr="007E3570">
        <w:rPr>
          <w:rFonts w:ascii="Times New Roman" w:hAnsi="Times New Roman" w:cs="Times New Roman"/>
          <w:color w:val="000000"/>
        </w:rPr>
        <w:t xml:space="preserve"> our life, because love does not mature in the heart of a slave but matures only in the heart of the free </w:t>
      </w:r>
      <w:r w:rsidR="00213355" w:rsidRPr="007E3570">
        <w:rPr>
          <w:rFonts w:ascii="Times New Roman" w:hAnsi="Times New Roman" w:cs="Times New Roman"/>
          <w:color w:val="000000"/>
        </w:rPr>
        <w:t>child</w:t>
      </w:r>
      <w:r w:rsidRPr="007E3570">
        <w:rPr>
          <w:rFonts w:ascii="Times New Roman" w:hAnsi="Times New Roman" w:cs="Times New Roman"/>
          <w:color w:val="000000"/>
        </w:rPr>
        <w:t xml:space="preserve"> of God our Father.” </w:t>
      </w:r>
    </w:p>
    <w:p w14:paraId="71D99DA6" w14:textId="77777777" w:rsidR="00830F34" w:rsidRPr="007E3570" w:rsidRDefault="00830F34" w:rsidP="00830F34">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5A7D8E9" w14:textId="46FCDD22" w:rsidR="00830F34" w:rsidRDefault="00830F34">
      <w:pPr>
        <w:rPr>
          <w:rFonts w:ascii="Times New Roman" w:hAnsi="Times New Roman" w:cs="Times New Roman"/>
          <w:color w:val="000000"/>
        </w:rPr>
      </w:pPr>
      <w:r>
        <w:rPr>
          <w:rFonts w:ascii="Times New Roman" w:hAnsi="Times New Roman" w:cs="Times New Roman"/>
          <w:color w:val="000000"/>
        </w:rPr>
        <w:br w:type="page"/>
      </w:r>
    </w:p>
    <w:p w14:paraId="78D1423E" w14:textId="77777777" w:rsidR="00830F34" w:rsidRDefault="00830F34"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3188">
        <w:rPr>
          <w:rFonts w:ascii="Times New Roman" w:hAnsi="Times New Roman" w:cs="Times New Roman"/>
          <w:b/>
          <w:color w:val="000000"/>
        </w:rPr>
        <w:lastRenderedPageBreak/>
        <w:t>VERSE 7:2</w:t>
      </w:r>
      <w:r>
        <w:rPr>
          <w:rFonts w:ascii="Times New Roman" w:hAnsi="Times New Roman" w:cs="Times New Roman"/>
          <w:b/>
          <w:color w:val="000000"/>
        </w:rPr>
        <w:t>7</w:t>
      </w:r>
      <w:r w:rsidRPr="007D3188">
        <w:rPr>
          <w:rFonts w:ascii="Times New Roman" w:hAnsi="Times New Roman" w:cs="Times New Roman"/>
          <w:b/>
          <w:color w:val="000000"/>
        </w:rPr>
        <w:t xml:space="preserve"> –</w:t>
      </w:r>
      <w:r>
        <w:rPr>
          <w:rFonts w:ascii="Times New Roman" w:hAnsi="Times New Roman" w:cs="Times New Roman"/>
          <w:b/>
          <w:color w:val="000000"/>
        </w:rPr>
        <w:t xml:space="preserve"> </w:t>
      </w:r>
      <w:r w:rsidR="00FF042B" w:rsidRPr="00830F34">
        <w:rPr>
          <w:rFonts w:ascii="Times New Roman" w:hAnsi="Times New Roman" w:cs="Times New Roman"/>
          <w:i/>
          <w:color w:val="000000"/>
        </w:rPr>
        <w:t>Are you bound to a wife?</w:t>
      </w:r>
    </w:p>
    <w:p w14:paraId="0339337F" w14:textId="32DE884C" w:rsidR="00FF042B" w:rsidRDefault="00830F34"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This implies “not divorced,”</w:t>
      </w:r>
      <w:r w:rsidR="00FF042B" w:rsidRPr="007E3570">
        <w:rPr>
          <w:rFonts w:ascii="Times New Roman" w:hAnsi="Times New Roman" w:cs="Times New Roman"/>
          <w:color w:val="000000"/>
        </w:rPr>
        <w:t xml:space="preserve"> but now it is because of the “impending crisis” (</w:t>
      </w:r>
      <w:proofErr w:type="spellStart"/>
      <w:proofErr w:type="gramStart"/>
      <w:r w:rsidR="000D3944" w:rsidRPr="00830F34">
        <w:rPr>
          <w:rFonts w:ascii="Times New Roman" w:hAnsi="Times New Roman" w:cs="Times New Roman"/>
          <w:b/>
          <w:i/>
          <w:color w:val="000000"/>
        </w:rPr>
        <w:t>ananke</w:t>
      </w:r>
      <w:proofErr w:type="spellEnd"/>
      <w:proofErr w:type="gramEnd"/>
      <w:r w:rsidR="00FF042B" w:rsidRPr="007E3570">
        <w:rPr>
          <w:rFonts w:ascii="Times New Roman" w:hAnsi="Times New Roman" w:cs="Times New Roman"/>
          <w:color w:val="000000"/>
        </w:rPr>
        <w:t xml:space="preserve">). </w:t>
      </w:r>
      <w:r w:rsidR="000D3944" w:rsidRPr="007E3570">
        <w:rPr>
          <w:rFonts w:ascii="Times New Roman" w:hAnsi="Times New Roman" w:cs="Times New Roman"/>
          <w:color w:val="000000"/>
        </w:rPr>
        <w:t xml:space="preserve"> </w:t>
      </w:r>
      <w:r w:rsidR="00FF042B" w:rsidRPr="007E3570">
        <w:rPr>
          <w:rFonts w:ascii="Times New Roman" w:hAnsi="Times New Roman" w:cs="Times New Roman"/>
          <w:color w:val="000000"/>
        </w:rPr>
        <w:t xml:space="preserve">Paul recommends that such a union </w:t>
      </w:r>
      <w:r w:rsidR="001E368C" w:rsidRPr="007E3570">
        <w:rPr>
          <w:rFonts w:ascii="Times New Roman" w:hAnsi="Times New Roman" w:cs="Times New Roman"/>
          <w:color w:val="000000"/>
        </w:rPr>
        <w:t xml:space="preserve">should </w:t>
      </w:r>
      <w:r w:rsidR="00FF042B" w:rsidRPr="007E3570">
        <w:rPr>
          <w:rFonts w:ascii="Times New Roman" w:hAnsi="Times New Roman" w:cs="Times New Roman"/>
          <w:color w:val="000000"/>
        </w:rPr>
        <w:t>continue</w:t>
      </w:r>
      <w:r>
        <w:rPr>
          <w:rFonts w:ascii="Times New Roman" w:hAnsi="Times New Roman" w:cs="Times New Roman"/>
          <w:color w:val="000000"/>
        </w:rPr>
        <w:t>.</w:t>
      </w:r>
    </w:p>
    <w:p w14:paraId="243225BD" w14:textId="77777777" w:rsidR="00830F34" w:rsidRDefault="00830F34"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282D9A9" w14:textId="4151B5EA" w:rsidR="00830F34" w:rsidRDefault="00830F34"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7D3188">
        <w:rPr>
          <w:rFonts w:ascii="Times New Roman" w:hAnsi="Times New Roman" w:cs="Times New Roman"/>
          <w:b/>
          <w:color w:val="000000"/>
        </w:rPr>
        <w:t>VERSE 7:2</w:t>
      </w:r>
      <w:r>
        <w:rPr>
          <w:rFonts w:ascii="Times New Roman" w:hAnsi="Times New Roman" w:cs="Times New Roman"/>
          <w:b/>
          <w:color w:val="000000"/>
        </w:rPr>
        <w:t>7</w:t>
      </w:r>
      <w:r w:rsidRPr="007D3188">
        <w:rPr>
          <w:rFonts w:ascii="Times New Roman" w:hAnsi="Times New Roman" w:cs="Times New Roman"/>
          <w:b/>
          <w:color w:val="000000"/>
        </w:rPr>
        <w:t xml:space="preserve"> </w:t>
      </w:r>
      <w:r>
        <w:rPr>
          <w:rFonts w:ascii="Times New Roman" w:hAnsi="Times New Roman" w:cs="Times New Roman"/>
          <w:b/>
          <w:color w:val="000000"/>
        </w:rPr>
        <w:t xml:space="preserve">(cont.) – </w:t>
      </w:r>
      <w:r w:rsidR="00FF042B" w:rsidRPr="00830F34">
        <w:rPr>
          <w:rFonts w:ascii="Times New Roman" w:hAnsi="Times New Roman" w:cs="Times New Roman"/>
          <w:i/>
          <w:color w:val="000000"/>
        </w:rPr>
        <w:t>Are you without a wife? Do not look for one</w:t>
      </w:r>
      <w:r>
        <w:rPr>
          <w:rFonts w:ascii="Times New Roman" w:hAnsi="Times New Roman" w:cs="Times New Roman"/>
          <w:i/>
          <w:color w:val="000000"/>
        </w:rPr>
        <w:t xml:space="preserve">. </w:t>
      </w:r>
    </w:p>
    <w:p w14:paraId="4479423D" w14:textId="336C9B24" w:rsidR="000D3944" w:rsidRPr="007E3570" w:rsidRDefault="00830F34"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w:t>
      </w:r>
      <w:r w:rsidR="001E368C" w:rsidRPr="007E3570">
        <w:rPr>
          <w:rFonts w:ascii="Times New Roman" w:hAnsi="Times New Roman" w:cs="Times New Roman"/>
          <w:color w:val="000000"/>
        </w:rPr>
        <w:t>he</w:t>
      </w:r>
      <w:r w:rsidR="000D3944" w:rsidRPr="007E3570">
        <w:rPr>
          <w:rFonts w:ascii="Times New Roman" w:hAnsi="Times New Roman" w:cs="Times New Roman"/>
          <w:color w:val="000000"/>
        </w:rPr>
        <w:t xml:space="preserve"> NEB un</w:t>
      </w:r>
      <w:r w:rsidR="00FF042B" w:rsidRPr="007E3570">
        <w:rPr>
          <w:rFonts w:ascii="Times New Roman" w:hAnsi="Times New Roman" w:cs="Times New Roman"/>
          <w:color w:val="000000"/>
        </w:rPr>
        <w:t xml:space="preserve">derstands it </w:t>
      </w:r>
      <w:r>
        <w:rPr>
          <w:rFonts w:ascii="Times New Roman" w:hAnsi="Times New Roman" w:cs="Times New Roman"/>
          <w:color w:val="000000"/>
        </w:rPr>
        <w:t xml:space="preserve">to refer to one </w:t>
      </w:r>
      <w:r w:rsidR="00FF042B" w:rsidRPr="007E3570">
        <w:rPr>
          <w:rFonts w:ascii="Times New Roman" w:hAnsi="Times New Roman" w:cs="Times New Roman"/>
          <w:color w:val="000000"/>
        </w:rPr>
        <w:t xml:space="preserve">whose marriage has “been dissolved.” </w:t>
      </w:r>
      <w:r w:rsidR="000D3944" w:rsidRPr="007E3570">
        <w:rPr>
          <w:rFonts w:ascii="Times New Roman" w:hAnsi="Times New Roman" w:cs="Times New Roman"/>
          <w:color w:val="000000"/>
        </w:rPr>
        <w:t>But in</w:t>
      </w:r>
      <w:r w:rsidR="00FF042B" w:rsidRPr="007E3570">
        <w:rPr>
          <w:rFonts w:ascii="Times New Roman" w:hAnsi="Times New Roman" w:cs="Times New Roman"/>
          <w:color w:val="000000"/>
        </w:rPr>
        <w:t xml:space="preserve"> view of t</w:t>
      </w:r>
      <w:r w:rsidR="000D3944" w:rsidRPr="007E3570">
        <w:rPr>
          <w:rFonts w:ascii="Times New Roman" w:hAnsi="Times New Roman" w:cs="Times New Roman"/>
          <w:color w:val="000000"/>
        </w:rPr>
        <w:t xml:space="preserve">he preceding question, </w:t>
      </w:r>
      <w:r w:rsidR="00FF042B" w:rsidRPr="007E3570">
        <w:rPr>
          <w:rFonts w:ascii="Times New Roman" w:hAnsi="Times New Roman" w:cs="Times New Roman"/>
          <w:color w:val="000000"/>
        </w:rPr>
        <w:t>it must mean, “Have you been free of any bond to a wife?” So Paul’s words would be directed to bachelors as well as widowers, because they are simply</w:t>
      </w:r>
      <w:r>
        <w:rPr>
          <w:rFonts w:ascii="Times New Roman" w:hAnsi="Times New Roman" w:cs="Times New Roman"/>
          <w:color w:val="000000"/>
        </w:rPr>
        <w:t xml:space="preserve"> </w:t>
      </w:r>
      <w:r w:rsidR="00FF042B" w:rsidRPr="007E3570">
        <w:rPr>
          <w:rFonts w:ascii="Times New Roman" w:hAnsi="Times New Roman" w:cs="Times New Roman"/>
          <w:color w:val="000000"/>
        </w:rPr>
        <w:t xml:space="preserve">echoing his fundamental principle stated above. </w:t>
      </w:r>
    </w:p>
    <w:p w14:paraId="7AEEF35A" w14:textId="77777777" w:rsidR="000D3944" w:rsidRPr="007E3570" w:rsidRDefault="000D3944"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A9DD974" w14:textId="255C81E7" w:rsidR="00830F34" w:rsidRPr="00830F34" w:rsidRDefault="00830F34" w:rsidP="007E0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7D3188">
        <w:rPr>
          <w:rFonts w:ascii="Times New Roman" w:hAnsi="Times New Roman" w:cs="Times New Roman"/>
          <w:b/>
          <w:color w:val="000000"/>
        </w:rPr>
        <w:t>VERSE 7:2</w:t>
      </w:r>
      <w:r>
        <w:rPr>
          <w:rFonts w:ascii="Times New Roman" w:hAnsi="Times New Roman" w:cs="Times New Roman"/>
          <w:b/>
          <w:color w:val="000000"/>
        </w:rPr>
        <w:t>8</w:t>
      </w:r>
      <w:r w:rsidRPr="007D3188">
        <w:rPr>
          <w:rFonts w:ascii="Times New Roman" w:hAnsi="Times New Roman" w:cs="Times New Roman"/>
          <w:b/>
          <w:color w:val="000000"/>
        </w:rPr>
        <w:t xml:space="preserve"> –</w:t>
      </w:r>
      <w:r>
        <w:rPr>
          <w:rFonts w:ascii="Times New Roman" w:hAnsi="Times New Roman" w:cs="Times New Roman"/>
          <w:b/>
          <w:color w:val="000000"/>
        </w:rPr>
        <w:t xml:space="preserve"> </w:t>
      </w:r>
      <w:r w:rsidR="00FF042B" w:rsidRPr="00830F34">
        <w:rPr>
          <w:rFonts w:ascii="Times New Roman" w:hAnsi="Times New Roman" w:cs="Times New Roman"/>
          <w:i/>
          <w:color w:val="000000"/>
        </w:rPr>
        <w:t>But if you marry, you would not sin</w:t>
      </w:r>
      <w:r w:rsidR="00537F93">
        <w:rPr>
          <w:rFonts w:ascii="Times New Roman" w:hAnsi="Times New Roman" w:cs="Times New Roman"/>
          <w:i/>
          <w:color w:val="000000"/>
        </w:rPr>
        <w:t>;</w:t>
      </w:r>
    </w:p>
    <w:p w14:paraId="6BF535B5" w14:textId="77777777" w:rsidR="00830F34" w:rsidRDefault="00FF042B" w:rsidP="007E0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Since Paul states only his opinion and gives advice, the person concerned must</w:t>
      </w:r>
      <w:r w:rsidR="000D3944" w:rsidRPr="007E3570">
        <w:rPr>
          <w:rFonts w:ascii="Times New Roman" w:hAnsi="Times New Roman" w:cs="Times New Roman"/>
          <w:color w:val="000000"/>
        </w:rPr>
        <w:t xml:space="preserve"> use his or h</w:t>
      </w:r>
      <w:r w:rsidR="007E0693" w:rsidRPr="007E3570">
        <w:rPr>
          <w:rFonts w:ascii="Times New Roman" w:hAnsi="Times New Roman" w:cs="Times New Roman"/>
          <w:color w:val="000000"/>
        </w:rPr>
        <w:t>e</w:t>
      </w:r>
      <w:r w:rsidR="000D3944" w:rsidRPr="007E3570">
        <w:rPr>
          <w:rFonts w:ascii="Times New Roman" w:hAnsi="Times New Roman" w:cs="Times New Roman"/>
          <w:color w:val="000000"/>
        </w:rPr>
        <w:t>r freedom</w:t>
      </w:r>
      <w:r w:rsidR="007E0693" w:rsidRPr="007E3570">
        <w:rPr>
          <w:rFonts w:ascii="Times New Roman" w:hAnsi="Times New Roman" w:cs="Times New Roman"/>
          <w:color w:val="000000"/>
        </w:rPr>
        <w:t xml:space="preserve"> and take</w:t>
      </w:r>
      <w:r w:rsidRPr="007E3570">
        <w:rPr>
          <w:rFonts w:ascii="Times New Roman" w:hAnsi="Times New Roman" w:cs="Times New Roman"/>
          <w:color w:val="000000"/>
        </w:rPr>
        <w:t xml:space="preserve"> responsibility and decide.</w:t>
      </w:r>
    </w:p>
    <w:p w14:paraId="3FD3591E" w14:textId="77777777" w:rsidR="00830F34" w:rsidRDefault="00830F34" w:rsidP="007E0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C6A67CF" w14:textId="77777777" w:rsidR="00537F93" w:rsidRDefault="00830F34"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7D3188">
        <w:rPr>
          <w:rFonts w:ascii="Times New Roman" w:hAnsi="Times New Roman" w:cs="Times New Roman"/>
          <w:b/>
          <w:color w:val="000000"/>
        </w:rPr>
        <w:t>VERSE 7:2</w:t>
      </w:r>
      <w:r>
        <w:rPr>
          <w:rFonts w:ascii="Times New Roman" w:hAnsi="Times New Roman" w:cs="Times New Roman"/>
          <w:b/>
          <w:color w:val="000000"/>
        </w:rPr>
        <w:t xml:space="preserve">8 (cont.) </w:t>
      </w:r>
      <w:r w:rsidRPr="007D3188">
        <w:rPr>
          <w:rFonts w:ascii="Times New Roman" w:hAnsi="Times New Roman" w:cs="Times New Roman"/>
          <w:b/>
          <w:color w:val="000000"/>
        </w:rPr>
        <w:t xml:space="preserve">– </w:t>
      </w:r>
      <w:r w:rsidR="007E0693" w:rsidRPr="00830F34">
        <w:rPr>
          <w:rFonts w:ascii="Times New Roman" w:hAnsi="Times New Roman" w:cs="Times New Roman"/>
          <w:i/>
          <w:color w:val="000000"/>
        </w:rPr>
        <w:t>And</w:t>
      </w:r>
      <w:r w:rsidR="00FF042B" w:rsidRPr="00830F34">
        <w:rPr>
          <w:rFonts w:ascii="Times New Roman" w:hAnsi="Times New Roman" w:cs="Times New Roman"/>
          <w:i/>
          <w:color w:val="000000"/>
        </w:rPr>
        <w:t xml:space="preserve"> if a virgin marries, she would not sin</w:t>
      </w:r>
      <w:r w:rsidR="00537F93">
        <w:rPr>
          <w:rFonts w:ascii="Times New Roman" w:hAnsi="Times New Roman" w:cs="Times New Roman"/>
          <w:i/>
          <w:color w:val="000000"/>
        </w:rPr>
        <w:t>.</w:t>
      </w:r>
    </w:p>
    <w:p w14:paraId="1EF21807" w14:textId="691D1E5A" w:rsidR="00FF042B" w:rsidRDefault="007E0693"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Another example singles out the use of</w:t>
      </w:r>
      <w:r w:rsidR="00FF042B" w:rsidRPr="007E3570">
        <w:rPr>
          <w:rFonts w:ascii="Times New Roman" w:hAnsi="Times New Roman" w:cs="Times New Roman"/>
          <w:color w:val="000000"/>
        </w:rPr>
        <w:t xml:space="preserve"> </w:t>
      </w:r>
      <w:proofErr w:type="spellStart"/>
      <w:r w:rsidR="00FF042B" w:rsidRPr="00830F34">
        <w:rPr>
          <w:rFonts w:ascii="Times New Roman" w:hAnsi="Times New Roman" w:cs="Times New Roman"/>
          <w:b/>
          <w:i/>
          <w:color w:val="000000"/>
        </w:rPr>
        <w:t>parthenos</w:t>
      </w:r>
      <w:proofErr w:type="spellEnd"/>
      <w:r w:rsidR="00FF042B" w:rsidRPr="007E3570">
        <w:rPr>
          <w:rFonts w:ascii="Times New Roman" w:hAnsi="Times New Roman" w:cs="Times New Roman"/>
          <w:color w:val="000000"/>
        </w:rPr>
        <w:t>, “the virgin,” with</w:t>
      </w:r>
      <w:r w:rsidR="00830F34">
        <w:rPr>
          <w:rFonts w:ascii="Times New Roman" w:hAnsi="Times New Roman" w:cs="Times New Roman"/>
          <w:color w:val="000000"/>
        </w:rPr>
        <w:t xml:space="preserve"> the</w:t>
      </w:r>
      <w:r w:rsidR="00FF042B" w:rsidRPr="007E3570">
        <w:rPr>
          <w:rFonts w:ascii="Times New Roman" w:hAnsi="Times New Roman" w:cs="Times New Roman"/>
          <w:color w:val="000000"/>
        </w:rPr>
        <w:t xml:space="preserve"> fem</w:t>
      </w:r>
      <w:r w:rsidRPr="007E3570">
        <w:rPr>
          <w:rFonts w:ascii="Times New Roman" w:hAnsi="Times New Roman" w:cs="Times New Roman"/>
          <w:color w:val="000000"/>
        </w:rPr>
        <w:t>inine</w:t>
      </w:r>
      <w:r w:rsidR="00FF042B" w:rsidRPr="007E3570">
        <w:rPr>
          <w:rFonts w:ascii="Times New Roman" w:hAnsi="Times New Roman" w:cs="Times New Roman"/>
          <w:color w:val="000000"/>
        </w:rPr>
        <w:t xml:space="preserve"> art</w:t>
      </w:r>
      <w:r w:rsidRPr="007E3570">
        <w:rPr>
          <w:rFonts w:ascii="Times New Roman" w:hAnsi="Times New Roman" w:cs="Times New Roman"/>
          <w:color w:val="000000"/>
        </w:rPr>
        <w:t>icle</w:t>
      </w:r>
      <w:r w:rsidR="00FF042B" w:rsidRPr="007E3570">
        <w:rPr>
          <w:rFonts w:ascii="Times New Roman" w:hAnsi="Times New Roman" w:cs="Times New Roman"/>
          <w:color w:val="000000"/>
        </w:rPr>
        <w:t xml:space="preserve">, which relates this instance to the topic begun in </w:t>
      </w:r>
      <w:r w:rsidRPr="007E3570">
        <w:rPr>
          <w:rFonts w:ascii="Times New Roman" w:hAnsi="Times New Roman" w:cs="Times New Roman"/>
          <w:color w:val="000000"/>
        </w:rPr>
        <w:t>verse</w:t>
      </w:r>
      <w:r w:rsidR="00FF042B" w:rsidRPr="007E3570">
        <w:rPr>
          <w:rFonts w:ascii="Times New Roman" w:hAnsi="Times New Roman" w:cs="Times New Roman"/>
          <w:color w:val="000000"/>
        </w:rPr>
        <w:t xml:space="preserve"> 25</w:t>
      </w:r>
      <w:r w:rsidRPr="007E3570">
        <w:rPr>
          <w:rFonts w:ascii="Times New Roman" w:hAnsi="Times New Roman" w:cs="Times New Roman"/>
          <w:color w:val="000000"/>
        </w:rPr>
        <w:t>.</w:t>
      </w:r>
    </w:p>
    <w:p w14:paraId="3939E020" w14:textId="77777777" w:rsidR="00830F34" w:rsidRPr="007E3570" w:rsidRDefault="00830F34"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D02C1FA" w14:textId="65E2B660" w:rsidR="00830F34" w:rsidRDefault="00830F34"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7D3188">
        <w:rPr>
          <w:rFonts w:ascii="Times New Roman" w:hAnsi="Times New Roman" w:cs="Times New Roman"/>
          <w:b/>
          <w:color w:val="000000"/>
        </w:rPr>
        <w:t>VERSE 7:2</w:t>
      </w:r>
      <w:r>
        <w:rPr>
          <w:rFonts w:ascii="Times New Roman" w:hAnsi="Times New Roman" w:cs="Times New Roman"/>
          <w:b/>
          <w:color w:val="000000"/>
        </w:rPr>
        <w:t>8 (cont.)</w:t>
      </w:r>
      <w:r w:rsidR="00537F93">
        <w:rPr>
          <w:rFonts w:ascii="Times New Roman" w:hAnsi="Times New Roman" w:cs="Times New Roman"/>
          <w:b/>
          <w:color w:val="000000"/>
        </w:rPr>
        <w:t xml:space="preserve"> – </w:t>
      </w:r>
      <w:r w:rsidR="00537F93">
        <w:rPr>
          <w:rFonts w:ascii="Times New Roman" w:hAnsi="Times New Roman" w:cs="Times New Roman"/>
          <w:i/>
          <w:color w:val="000000"/>
        </w:rPr>
        <w:t>Y</w:t>
      </w:r>
      <w:r w:rsidR="00FF042B" w:rsidRPr="00830F34">
        <w:rPr>
          <w:rFonts w:ascii="Times New Roman" w:hAnsi="Times New Roman" w:cs="Times New Roman"/>
          <w:i/>
          <w:color w:val="000000"/>
        </w:rPr>
        <w:t>et such people will face troubles in earthly life</w:t>
      </w:r>
      <w:r w:rsidR="00537F93">
        <w:rPr>
          <w:rFonts w:ascii="Times New Roman" w:hAnsi="Times New Roman" w:cs="Times New Roman"/>
          <w:i/>
          <w:color w:val="000000"/>
        </w:rPr>
        <w:t>,</w:t>
      </w:r>
    </w:p>
    <w:p w14:paraId="48908355" w14:textId="53E57605" w:rsidR="00FF042B" w:rsidRDefault="007E0693"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Literally</w:t>
      </w:r>
      <w:r w:rsidR="00FF042B" w:rsidRPr="007E3570">
        <w:rPr>
          <w:rFonts w:ascii="Times New Roman" w:hAnsi="Times New Roman" w:cs="Times New Roman"/>
          <w:color w:val="000000"/>
        </w:rPr>
        <w:t xml:space="preserve"> “trouble in the flesh,” </w:t>
      </w:r>
      <w:r w:rsidRPr="007E3570">
        <w:rPr>
          <w:rFonts w:ascii="Times New Roman" w:hAnsi="Times New Roman" w:cs="Times New Roman"/>
          <w:color w:val="000000"/>
        </w:rPr>
        <w:t>only an outward circumstance, persecution or th</w:t>
      </w:r>
      <w:r w:rsidR="001E368C" w:rsidRPr="007E3570">
        <w:rPr>
          <w:rFonts w:ascii="Times New Roman" w:hAnsi="Times New Roman" w:cs="Times New Roman"/>
          <w:color w:val="000000"/>
        </w:rPr>
        <w:t>e “shape of this world” will</w:t>
      </w:r>
      <w:r w:rsidRPr="007E3570">
        <w:rPr>
          <w:rFonts w:ascii="Times New Roman" w:hAnsi="Times New Roman" w:cs="Times New Roman"/>
          <w:color w:val="000000"/>
        </w:rPr>
        <w:t xml:space="preserve"> cause this “trouble”.</w:t>
      </w:r>
      <w:r w:rsidR="00FF042B" w:rsidRPr="007E3570">
        <w:rPr>
          <w:rFonts w:ascii="Times New Roman" w:hAnsi="Times New Roman" w:cs="Times New Roman"/>
          <w:color w:val="000000"/>
        </w:rPr>
        <w:t xml:space="preserve"> </w:t>
      </w:r>
      <w:r w:rsidRPr="007E3570">
        <w:rPr>
          <w:rFonts w:ascii="Times New Roman" w:hAnsi="Times New Roman" w:cs="Times New Roman"/>
          <w:color w:val="000000"/>
        </w:rPr>
        <w:t xml:space="preserve"> </w:t>
      </w:r>
    </w:p>
    <w:p w14:paraId="49D00B42" w14:textId="77777777" w:rsidR="00830F34" w:rsidRPr="007E3570" w:rsidRDefault="00830F34"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D3B219A" w14:textId="77777777" w:rsidR="00537F93" w:rsidRDefault="00830F34"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3188">
        <w:rPr>
          <w:rFonts w:ascii="Times New Roman" w:hAnsi="Times New Roman" w:cs="Times New Roman"/>
          <w:b/>
          <w:color w:val="000000"/>
        </w:rPr>
        <w:t>VERSE 7:2</w:t>
      </w:r>
      <w:r>
        <w:rPr>
          <w:rFonts w:ascii="Times New Roman" w:hAnsi="Times New Roman" w:cs="Times New Roman"/>
          <w:b/>
          <w:color w:val="000000"/>
        </w:rPr>
        <w:t>8 (cont.)</w:t>
      </w:r>
      <w:r w:rsidR="00537F93">
        <w:rPr>
          <w:rFonts w:ascii="Times New Roman" w:hAnsi="Times New Roman" w:cs="Times New Roman"/>
          <w:b/>
          <w:color w:val="000000"/>
        </w:rPr>
        <w:t xml:space="preserve"> – </w:t>
      </w:r>
      <w:r w:rsidR="00537F93" w:rsidRPr="00537F93">
        <w:rPr>
          <w:rFonts w:ascii="Times New Roman" w:hAnsi="Times New Roman" w:cs="Times New Roman"/>
          <w:i/>
          <w:color w:val="000000"/>
        </w:rPr>
        <w:t>an</w:t>
      </w:r>
      <w:r w:rsidR="007E0693" w:rsidRPr="00537F93">
        <w:rPr>
          <w:rFonts w:ascii="Times New Roman" w:hAnsi="Times New Roman" w:cs="Times New Roman"/>
          <w:i/>
          <w:color w:val="000000"/>
        </w:rPr>
        <w:t>d</w:t>
      </w:r>
      <w:r w:rsidR="00FF042B" w:rsidRPr="00537F93">
        <w:rPr>
          <w:rFonts w:ascii="Times New Roman" w:hAnsi="Times New Roman" w:cs="Times New Roman"/>
          <w:i/>
          <w:color w:val="000000"/>
        </w:rPr>
        <w:t xml:space="preserve"> I would spare you that</w:t>
      </w:r>
      <w:r w:rsidR="00537F93" w:rsidRPr="00537F93">
        <w:rPr>
          <w:rFonts w:ascii="Times New Roman" w:hAnsi="Times New Roman" w:cs="Times New Roman"/>
          <w:i/>
          <w:color w:val="000000"/>
        </w:rPr>
        <w:t>.</w:t>
      </w:r>
    </w:p>
    <w:p w14:paraId="6B0B35F5" w14:textId="3104AB6F" w:rsidR="00FF042B" w:rsidRDefault="007E0693"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Literally</w:t>
      </w:r>
      <w:r w:rsidR="005E0A8D" w:rsidRPr="007E3570">
        <w:rPr>
          <w:rFonts w:ascii="Times New Roman" w:hAnsi="Times New Roman" w:cs="Times New Roman"/>
          <w:color w:val="000000"/>
        </w:rPr>
        <w:t xml:space="preserve"> “and I am sparing you that.” </w:t>
      </w:r>
      <w:r w:rsidR="00537F93">
        <w:rPr>
          <w:rFonts w:ascii="Times New Roman" w:hAnsi="Times New Roman" w:cs="Times New Roman"/>
          <w:color w:val="000000"/>
        </w:rPr>
        <w:t xml:space="preserve"> </w:t>
      </w:r>
      <w:r w:rsidR="005E0A8D" w:rsidRPr="007E3570">
        <w:rPr>
          <w:rFonts w:ascii="Times New Roman" w:hAnsi="Times New Roman" w:cs="Times New Roman"/>
          <w:color w:val="000000"/>
        </w:rPr>
        <w:t>Paul prefers</w:t>
      </w:r>
      <w:r w:rsidR="00FF042B" w:rsidRPr="007E3570">
        <w:rPr>
          <w:rFonts w:ascii="Times New Roman" w:hAnsi="Times New Roman" w:cs="Times New Roman"/>
          <w:color w:val="000000"/>
        </w:rPr>
        <w:t xml:space="preserve"> to spare Corinthian Christians the agony of deciding what is better for themselves, their spouses, and their children.</w:t>
      </w:r>
    </w:p>
    <w:p w14:paraId="1B31958C" w14:textId="77777777" w:rsidR="00537F93" w:rsidRPr="007E3570" w:rsidRDefault="00537F93"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BF90B6C" w14:textId="77777777" w:rsidR="00537F93" w:rsidRDefault="00537F93"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3188">
        <w:rPr>
          <w:rFonts w:ascii="Times New Roman" w:hAnsi="Times New Roman" w:cs="Times New Roman"/>
          <w:b/>
          <w:color w:val="000000"/>
        </w:rPr>
        <w:t>VERSE 7:2</w:t>
      </w:r>
      <w:r>
        <w:rPr>
          <w:rFonts w:ascii="Times New Roman" w:hAnsi="Times New Roman" w:cs="Times New Roman"/>
          <w:b/>
          <w:color w:val="000000"/>
        </w:rPr>
        <w:t xml:space="preserve">9 – </w:t>
      </w:r>
      <w:r w:rsidR="00FF042B" w:rsidRPr="00537F93">
        <w:rPr>
          <w:rFonts w:ascii="Times New Roman" w:hAnsi="Times New Roman" w:cs="Times New Roman"/>
          <w:i/>
          <w:color w:val="000000"/>
        </w:rPr>
        <w:t>What I mean, brothers, i</w:t>
      </w:r>
      <w:r w:rsidR="004A2BF8" w:rsidRPr="00537F93">
        <w:rPr>
          <w:rFonts w:ascii="Times New Roman" w:hAnsi="Times New Roman" w:cs="Times New Roman"/>
          <w:i/>
          <w:color w:val="000000"/>
        </w:rPr>
        <w:t>s that time is running out</w:t>
      </w:r>
      <w:r>
        <w:rPr>
          <w:rFonts w:ascii="Times New Roman" w:hAnsi="Times New Roman" w:cs="Times New Roman"/>
          <w:color w:val="000000"/>
        </w:rPr>
        <w:t>.</w:t>
      </w:r>
    </w:p>
    <w:p w14:paraId="0150EB5A" w14:textId="0AF29A02" w:rsidR="00634501" w:rsidRDefault="004A2BF8"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Literally</w:t>
      </w:r>
      <w:r w:rsidR="00197193">
        <w:rPr>
          <w:rFonts w:ascii="Times New Roman" w:hAnsi="Times New Roman" w:cs="Times New Roman"/>
          <w:color w:val="000000"/>
        </w:rPr>
        <w:t>,</w:t>
      </w:r>
      <w:r w:rsidRPr="007E3570">
        <w:rPr>
          <w:rFonts w:ascii="Times New Roman" w:hAnsi="Times New Roman" w:cs="Times New Roman"/>
          <w:color w:val="000000"/>
        </w:rPr>
        <w:t xml:space="preserve"> “this I declare</w:t>
      </w:r>
      <w:r w:rsidR="00537F93">
        <w:rPr>
          <w:rFonts w:ascii="Times New Roman" w:hAnsi="Times New Roman" w:cs="Times New Roman"/>
          <w:color w:val="000000"/>
        </w:rPr>
        <w:t>”</w:t>
      </w:r>
      <w:r w:rsidRPr="007E3570">
        <w:rPr>
          <w:rFonts w:ascii="Times New Roman" w:hAnsi="Times New Roman" w:cs="Times New Roman"/>
          <w:color w:val="000000"/>
        </w:rPr>
        <w:t xml:space="preserve"> (</w:t>
      </w:r>
      <w:proofErr w:type="spellStart"/>
      <w:r w:rsidRPr="00537F93">
        <w:rPr>
          <w:rFonts w:ascii="Times New Roman" w:hAnsi="Times New Roman" w:cs="Times New Roman"/>
          <w:b/>
          <w:i/>
          <w:color w:val="000000"/>
        </w:rPr>
        <w:t>phemi</w:t>
      </w:r>
      <w:proofErr w:type="spellEnd"/>
      <w:r w:rsidRPr="007E3570">
        <w:rPr>
          <w:rFonts w:ascii="Times New Roman" w:hAnsi="Times New Roman" w:cs="Times New Roman"/>
          <w:color w:val="000000"/>
        </w:rPr>
        <w:t>, used also</w:t>
      </w:r>
      <w:r w:rsidR="00FF042B" w:rsidRPr="007E3570">
        <w:rPr>
          <w:rFonts w:ascii="Times New Roman" w:hAnsi="Times New Roman" w:cs="Times New Roman"/>
          <w:color w:val="000000"/>
        </w:rPr>
        <w:t xml:space="preserve"> </w:t>
      </w:r>
      <w:r w:rsidRPr="007E3570">
        <w:rPr>
          <w:rFonts w:ascii="Times New Roman" w:hAnsi="Times New Roman" w:cs="Times New Roman"/>
          <w:color w:val="000000"/>
        </w:rPr>
        <w:t xml:space="preserve">1 </w:t>
      </w:r>
      <w:proofErr w:type="spellStart"/>
      <w:r w:rsidRPr="007E3570">
        <w:rPr>
          <w:rFonts w:ascii="Times New Roman" w:hAnsi="Times New Roman" w:cs="Times New Roman"/>
          <w:color w:val="000000"/>
        </w:rPr>
        <w:t>Cor</w:t>
      </w:r>
      <w:proofErr w:type="spellEnd"/>
      <w:r w:rsidRPr="007E3570">
        <w:rPr>
          <w:rFonts w:ascii="Times New Roman" w:hAnsi="Times New Roman" w:cs="Times New Roman"/>
          <w:color w:val="000000"/>
        </w:rPr>
        <w:t xml:space="preserve"> </w:t>
      </w:r>
      <w:r w:rsidR="00FF042B" w:rsidRPr="007E3570">
        <w:rPr>
          <w:rFonts w:ascii="Times New Roman" w:hAnsi="Times New Roman" w:cs="Times New Roman"/>
          <w:color w:val="000000"/>
        </w:rPr>
        <w:t>15:50)</w:t>
      </w:r>
      <w:r w:rsidR="00537F93">
        <w:rPr>
          <w:rFonts w:ascii="Times New Roman" w:hAnsi="Times New Roman" w:cs="Times New Roman"/>
          <w:color w:val="000000"/>
        </w:rPr>
        <w:t xml:space="preserve">. </w:t>
      </w:r>
    </w:p>
    <w:p w14:paraId="628F567F" w14:textId="180AEF22" w:rsidR="00FF042B" w:rsidRDefault="004A2BF8"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Paul</w:t>
      </w:r>
      <w:r w:rsidR="00FF042B" w:rsidRPr="007E3570">
        <w:rPr>
          <w:rFonts w:ascii="Times New Roman" w:hAnsi="Times New Roman" w:cs="Times New Roman"/>
          <w:color w:val="000000"/>
        </w:rPr>
        <w:t xml:space="preserve"> is emphasizing that</w:t>
      </w:r>
      <w:r w:rsidRPr="007E3570">
        <w:rPr>
          <w:rFonts w:ascii="Times New Roman" w:hAnsi="Times New Roman" w:cs="Times New Roman"/>
          <w:color w:val="000000"/>
        </w:rPr>
        <w:t xml:space="preserve"> one should not regard the pres</w:t>
      </w:r>
      <w:r w:rsidR="00FF042B" w:rsidRPr="007E3570">
        <w:rPr>
          <w:rFonts w:ascii="Times New Roman" w:hAnsi="Times New Roman" w:cs="Times New Roman"/>
          <w:color w:val="000000"/>
        </w:rPr>
        <w:t>ent age, in which the Corinthian Christian communi</w:t>
      </w:r>
      <w:r w:rsidR="00991351" w:rsidRPr="007E3570">
        <w:rPr>
          <w:rFonts w:ascii="Times New Roman" w:hAnsi="Times New Roman" w:cs="Times New Roman"/>
          <w:color w:val="000000"/>
        </w:rPr>
        <w:t>ty is living, as everlasting. “T</w:t>
      </w:r>
      <w:r w:rsidR="00FF042B" w:rsidRPr="007E3570">
        <w:rPr>
          <w:rFonts w:ascii="Times New Roman" w:hAnsi="Times New Roman" w:cs="Times New Roman"/>
          <w:color w:val="000000"/>
        </w:rPr>
        <w:t>he day of our Lord Jesus Christ”</w:t>
      </w:r>
      <w:r w:rsidR="00991351" w:rsidRPr="007E3570">
        <w:rPr>
          <w:rFonts w:ascii="Times New Roman" w:hAnsi="Times New Roman" w:cs="Times New Roman"/>
          <w:color w:val="000000"/>
        </w:rPr>
        <w:t xml:space="preserve"> is not far</w:t>
      </w:r>
      <w:r w:rsidR="00FF042B" w:rsidRPr="007E3570">
        <w:rPr>
          <w:rFonts w:ascii="Times New Roman" w:hAnsi="Times New Roman" w:cs="Times New Roman"/>
          <w:color w:val="000000"/>
        </w:rPr>
        <w:t xml:space="preserve"> </w:t>
      </w:r>
      <w:r w:rsidR="00991351" w:rsidRPr="007E3570">
        <w:rPr>
          <w:rFonts w:ascii="Times New Roman" w:hAnsi="Times New Roman" w:cs="Times New Roman"/>
          <w:color w:val="000000"/>
        </w:rPr>
        <w:t>away (</w:t>
      </w:r>
      <w:r w:rsidR="00FF042B" w:rsidRPr="007E3570">
        <w:rPr>
          <w:rFonts w:ascii="Times New Roman" w:hAnsi="Times New Roman" w:cs="Times New Roman"/>
          <w:color w:val="000000"/>
        </w:rPr>
        <w:t xml:space="preserve">1:8). </w:t>
      </w:r>
      <w:r w:rsidR="00991351" w:rsidRPr="007E3570">
        <w:rPr>
          <w:rFonts w:ascii="Times New Roman" w:hAnsi="Times New Roman" w:cs="Times New Roman"/>
          <w:color w:val="000000"/>
        </w:rPr>
        <w:t>The Greek word for “t</w:t>
      </w:r>
      <w:r w:rsidR="00FF042B" w:rsidRPr="007E3570">
        <w:rPr>
          <w:rFonts w:ascii="Times New Roman" w:hAnsi="Times New Roman" w:cs="Times New Roman"/>
          <w:color w:val="000000"/>
        </w:rPr>
        <w:t>ime”</w:t>
      </w:r>
      <w:r w:rsidR="00991351" w:rsidRPr="007E3570">
        <w:rPr>
          <w:rFonts w:ascii="Times New Roman" w:hAnsi="Times New Roman" w:cs="Times New Roman"/>
          <w:color w:val="000000"/>
        </w:rPr>
        <w:t xml:space="preserve"> is not “chromos”, which time measured by</w:t>
      </w:r>
      <w:r w:rsidR="00FF042B" w:rsidRPr="007E3570">
        <w:rPr>
          <w:rFonts w:ascii="Times New Roman" w:hAnsi="Times New Roman" w:cs="Times New Roman"/>
          <w:color w:val="000000"/>
        </w:rPr>
        <w:t xml:space="preserve"> passing of hours and days, but </w:t>
      </w:r>
      <w:r w:rsidR="00991351" w:rsidRPr="007E3570">
        <w:rPr>
          <w:rFonts w:ascii="Times New Roman" w:hAnsi="Times New Roman" w:cs="Times New Roman"/>
          <w:color w:val="000000"/>
        </w:rPr>
        <w:t>“</w:t>
      </w:r>
      <w:proofErr w:type="spellStart"/>
      <w:r w:rsidR="00FF042B" w:rsidRPr="007E3570">
        <w:rPr>
          <w:rFonts w:ascii="Times New Roman" w:hAnsi="Times New Roman" w:cs="Times New Roman"/>
          <w:color w:val="000000"/>
        </w:rPr>
        <w:t>kairos</w:t>
      </w:r>
      <w:proofErr w:type="spellEnd"/>
      <w:r w:rsidR="00991351" w:rsidRPr="007E3570">
        <w:rPr>
          <w:rFonts w:ascii="Times New Roman" w:hAnsi="Times New Roman" w:cs="Times New Roman"/>
          <w:color w:val="000000"/>
        </w:rPr>
        <w:t>”</w:t>
      </w:r>
      <w:r w:rsidR="00FF042B" w:rsidRPr="007E3570">
        <w:rPr>
          <w:rFonts w:ascii="Times New Roman" w:hAnsi="Times New Roman" w:cs="Times New Roman"/>
          <w:color w:val="000000"/>
        </w:rPr>
        <w:t xml:space="preserve">, </w:t>
      </w:r>
      <w:proofErr w:type="gramStart"/>
      <w:r w:rsidR="00FF042B" w:rsidRPr="007E3570">
        <w:rPr>
          <w:rFonts w:ascii="Times New Roman" w:hAnsi="Times New Roman" w:cs="Times New Roman"/>
          <w:color w:val="000000"/>
        </w:rPr>
        <w:t>“</w:t>
      </w:r>
      <w:r w:rsidR="001E368C" w:rsidRPr="007E3570">
        <w:rPr>
          <w:rFonts w:ascii="Times New Roman" w:hAnsi="Times New Roman" w:cs="Times New Roman"/>
          <w:color w:val="000000"/>
        </w:rPr>
        <w:t xml:space="preserve"> time</w:t>
      </w:r>
      <w:proofErr w:type="gramEnd"/>
      <w:r w:rsidR="001E368C" w:rsidRPr="007E3570">
        <w:rPr>
          <w:rFonts w:ascii="Times New Roman" w:hAnsi="Times New Roman" w:cs="Times New Roman"/>
          <w:color w:val="000000"/>
        </w:rPr>
        <w:t xml:space="preserve"> used for God’s work, it is significant</w:t>
      </w:r>
      <w:r w:rsidR="00FF042B" w:rsidRPr="007E3570">
        <w:rPr>
          <w:rFonts w:ascii="Times New Roman" w:hAnsi="Times New Roman" w:cs="Times New Roman"/>
          <w:color w:val="000000"/>
        </w:rPr>
        <w:t xml:space="preserve"> time,” the same as what Paul calls in </w:t>
      </w:r>
      <w:r w:rsidR="00991351" w:rsidRPr="007E3570">
        <w:rPr>
          <w:rFonts w:ascii="Times New Roman" w:hAnsi="Times New Roman" w:cs="Times New Roman"/>
          <w:color w:val="000000"/>
        </w:rPr>
        <w:t>(</w:t>
      </w:r>
      <w:r w:rsidR="00FF042B" w:rsidRPr="007E3570">
        <w:rPr>
          <w:rFonts w:ascii="Times New Roman" w:hAnsi="Times New Roman" w:cs="Times New Roman"/>
          <w:color w:val="000000"/>
        </w:rPr>
        <w:t>Rom 3:26</w:t>
      </w:r>
      <w:r w:rsidR="00991351" w:rsidRPr="007E3570">
        <w:rPr>
          <w:rFonts w:ascii="Times New Roman" w:hAnsi="Times New Roman" w:cs="Times New Roman"/>
          <w:color w:val="000000"/>
        </w:rPr>
        <w:t>)</w:t>
      </w:r>
      <w:r w:rsidR="00FF042B" w:rsidRPr="007E3570">
        <w:rPr>
          <w:rFonts w:ascii="Times New Roman" w:hAnsi="Times New Roman" w:cs="Times New Roman"/>
          <w:color w:val="000000"/>
        </w:rPr>
        <w:t>, “the present time,” i.e., the eschatological now</w:t>
      </w:r>
      <w:r w:rsidR="00991351" w:rsidRPr="007E3570">
        <w:rPr>
          <w:rFonts w:ascii="Times New Roman" w:hAnsi="Times New Roman" w:cs="Times New Roman"/>
          <w:color w:val="000000"/>
        </w:rPr>
        <w:t>, the time of God’s revelation marked</w:t>
      </w:r>
      <w:r w:rsidR="00FF042B" w:rsidRPr="007E3570">
        <w:rPr>
          <w:rFonts w:ascii="Times New Roman" w:hAnsi="Times New Roman" w:cs="Times New Roman"/>
          <w:color w:val="000000"/>
        </w:rPr>
        <w:t xml:space="preserve"> by God’s intervention a</w:t>
      </w:r>
      <w:r w:rsidR="00991351" w:rsidRPr="007E3570">
        <w:rPr>
          <w:rFonts w:ascii="Times New Roman" w:hAnsi="Times New Roman" w:cs="Times New Roman"/>
          <w:color w:val="000000"/>
        </w:rPr>
        <w:t>nd guidance through the saving work of Christ</w:t>
      </w:r>
      <w:r w:rsidR="00FF042B" w:rsidRPr="007E3570">
        <w:rPr>
          <w:rFonts w:ascii="Times New Roman" w:hAnsi="Times New Roman" w:cs="Times New Roman"/>
          <w:color w:val="000000"/>
        </w:rPr>
        <w:t>. Paul adds a differ</w:t>
      </w:r>
      <w:r w:rsidR="00991351" w:rsidRPr="007E3570">
        <w:rPr>
          <w:rFonts w:ascii="Times New Roman" w:hAnsi="Times New Roman" w:cs="Times New Roman"/>
          <w:color w:val="000000"/>
        </w:rPr>
        <w:t>ent aspect to this “time,” that it</w:t>
      </w:r>
      <w:r w:rsidR="00FF042B" w:rsidRPr="007E3570">
        <w:rPr>
          <w:rFonts w:ascii="Times New Roman" w:hAnsi="Times New Roman" w:cs="Times New Roman"/>
          <w:color w:val="000000"/>
        </w:rPr>
        <w:t xml:space="preserve"> </w:t>
      </w:r>
      <w:r w:rsidR="000D0D2B" w:rsidRPr="007E3570">
        <w:rPr>
          <w:rFonts w:ascii="Times New Roman" w:hAnsi="Times New Roman" w:cs="Times New Roman"/>
          <w:color w:val="000000"/>
        </w:rPr>
        <w:t xml:space="preserve">is </w:t>
      </w:r>
      <w:r w:rsidR="00991351" w:rsidRPr="007E3570">
        <w:rPr>
          <w:rFonts w:ascii="Times New Roman" w:hAnsi="Times New Roman" w:cs="Times New Roman"/>
          <w:color w:val="000000"/>
        </w:rPr>
        <w:t>short</w:t>
      </w:r>
      <w:r w:rsidR="000D0D2B" w:rsidRPr="007E3570">
        <w:rPr>
          <w:rFonts w:ascii="Times New Roman" w:hAnsi="Times New Roman" w:cs="Times New Roman"/>
          <w:color w:val="000000"/>
        </w:rPr>
        <w:t>.</w:t>
      </w:r>
    </w:p>
    <w:p w14:paraId="758FFA42" w14:textId="77777777" w:rsidR="00634501" w:rsidRPr="007E3570" w:rsidRDefault="00634501"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28F6DFE" w14:textId="77777777" w:rsidR="00506E1A" w:rsidRDefault="00634501" w:rsidP="000D0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3188">
        <w:rPr>
          <w:rFonts w:ascii="Times New Roman" w:hAnsi="Times New Roman" w:cs="Times New Roman"/>
          <w:b/>
          <w:color w:val="000000"/>
        </w:rPr>
        <w:t>VERSE 7:2</w:t>
      </w:r>
      <w:r>
        <w:rPr>
          <w:rFonts w:ascii="Times New Roman" w:hAnsi="Times New Roman" w:cs="Times New Roman"/>
          <w:b/>
          <w:color w:val="000000"/>
        </w:rPr>
        <w:t>9 (cont.)</w:t>
      </w:r>
      <w:r w:rsidR="00506E1A">
        <w:rPr>
          <w:rFonts w:ascii="Times New Roman" w:hAnsi="Times New Roman" w:cs="Times New Roman"/>
          <w:b/>
          <w:color w:val="000000"/>
        </w:rPr>
        <w:t xml:space="preserve"> </w:t>
      </w:r>
      <w:r>
        <w:rPr>
          <w:rFonts w:ascii="Times New Roman" w:hAnsi="Times New Roman" w:cs="Times New Roman"/>
          <w:b/>
          <w:color w:val="000000"/>
        </w:rPr>
        <w:t xml:space="preserve">– </w:t>
      </w:r>
      <w:r w:rsidR="00FF042B" w:rsidRPr="00506E1A">
        <w:rPr>
          <w:rFonts w:ascii="Times New Roman" w:hAnsi="Times New Roman" w:cs="Times New Roman"/>
          <w:i/>
          <w:color w:val="000000"/>
        </w:rPr>
        <w:t>From now on let even those who have wives live as though they had none</w:t>
      </w:r>
      <w:r w:rsidR="00506E1A">
        <w:rPr>
          <w:rFonts w:ascii="Times New Roman" w:hAnsi="Times New Roman" w:cs="Times New Roman"/>
          <w:color w:val="000000"/>
        </w:rPr>
        <w:t>.</w:t>
      </w:r>
    </w:p>
    <w:p w14:paraId="20C1C539" w14:textId="77777777" w:rsidR="00506E1A" w:rsidRDefault="000D0D2B" w:rsidP="000D0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Paul does not judge marriage but rec</w:t>
      </w:r>
      <w:r w:rsidR="0027318F" w:rsidRPr="007E3570">
        <w:rPr>
          <w:rFonts w:ascii="Times New Roman" w:hAnsi="Times New Roman" w:cs="Times New Roman"/>
          <w:color w:val="000000"/>
        </w:rPr>
        <w:t xml:space="preserve">ognizes that </w:t>
      </w:r>
      <w:r w:rsidR="001C1654" w:rsidRPr="007E3570">
        <w:rPr>
          <w:rFonts w:ascii="Times New Roman" w:hAnsi="Times New Roman" w:cs="Times New Roman"/>
          <w:color w:val="000000"/>
        </w:rPr>
        <w:t>the married</w:t>
      </w:r>
      <w:r w:rsidR="00FF042B" w:rsidRPr="007E3570">
        <w:rPr>
          <w:rFonts w:ascii="Times New Roman" w:hAnsi="Times New Roman" w:cs="Times New Roman"/>
          <w:color w:val="000000"/>
        </w:rPr>
        <w:t xml:space="preserve"> </w:t>
      </w:r>
      <w:r w:rsidR="0027318F" w:rsidRPr="007E3570">
        <w:rPr>
          <w:rFonts w:ascii="Times New Roman" w:hAnsi="Times New Roman" w:cs="Times New Roman"/>
          <w:color w:val="000000"/>
        </w:rPr>
        <w:t xml:space="preserve">can </w:t>
      </w:r>
      <w:r w:rsidR="00FF042B" w:rsidRPr="007E3570">
        <w:rPr>
          <w:rFonts w:ascii="Times New Roman" w:hAnsi="Times New Roman" w:cs="Times New Roman"/>
          <w:color w:val="000000"/>
        </w:rPr>
        <w:t>become absorbed in family affairs and problems; he is not recommending that the</w:t>
      </w:r>
      <w:r w:rsidR="0027318F" w:rsidRPr="007E3570">
        <w:rPr>
          <w:rFonts w:ascii="Times New Roman" w:hAnsi="Times New Roman" w:cs="Times New Roman"/>
          <w:color w:val="000000"/>
        </w:rPr>
        <w:t xml:space="preserve">y abandon their </w:t>
      </w:r>
      <w:r w:rsidR="001C1654" w:rsidRPr="007E3570">
        <w:rPr>
          <w:rFonts w:ascii="Times New Roman" w:hAnsi="Times New Roman" w:cs="Times New Roman"/>
          <w:color w:val="000000"/>
        </w:rPr>
        <w:t>marriage or</w:t>
      </w:r>
      <w:r w:rsidR="0027318F" w:rsidRPr="007E3570">
        <w:rPr>
          <w:rFonts w:ascii="Times New Roman" w:hAnsi="Times New Roman" w:cs="Times New Roman"/>
          <w:color w:val="000000"/>
        </w:rPr>
        <w:t xml:space="preserve"> their</w:t>
      </w:r>
      <w:r w:rsidR="00FF042B" w:rsidRPr="007E3570">
        <w:rPr>
          <w:rFonts w:ascii="Times New Roman" w:hAnsi="Times New Roman" w:cs="Times New Roman"/>
          <w:color w:val="000000"/>
        </w:rPr>
        <w:t xml:space="preserve"> spouses and children, but rather wants them to learn to live </w:t>
      </w:r>
      <w:r w:rsidR="001C1654" w:rsidRPr="007E3570">
        <w:rPr>
          <w:rFonts w:ascii="Times New Roman" w:hAnsi="Times New Roman" w:cs="Times New Roman"/>
          <w:color w:val="000000"/>
        </w:rPr>
        <w:t>knowing that what they have is not eternal.</w:t>
      </w:r>
      <w:r w:rsidR="00FF042B" w:rsidRPr="007E3570">
        <w:rPr>
          <w:rFonts w:ascii="Times New Roman" w:hAnsi="Times New Roman" w:cs="Times New Roman"/>
          <w:color w:val="000000"/>
        </w:rPr>
        <w:t xml:space="preserve"> For the thrust of his argument is: because of the</w:t>
      </w:r>
      <w:r w:rsidRPr="007E3570">
        <w:rPr>
          <w:rFonts w:ascii="Times New Roman" w:hAnsi="Times New Roman" w:cs="Times New Roman"/>
          <w:color w:val="000000"/>
        </w:rPr>
        <w:t xml:space="preserve"> impend</w:t>
      </w:r>
      <w:r w:rsidR="00FF042B" w:rsidRPr="007E3570">
        <w:rPr>
          <w:rFonts w:ascii="Times New Roman" w:hAnsi="Times New Roman" w:cs="Times New Roman"/>
          <w:color w:val="000000"/>
        </w:rPr>
        <w:t>ing crisis it is not good to marry; for if one were to marry, one would be assuming obligations that the crisis will ma</w:t>
      </w:r>
      <w:r w:rsidR="001C1654" w:rsidRPr="007E3570">
        <w:rPr>
          <w:rFonts w:ascii="Times New Roman" w:hAnsi="Times New Roman" w:cs="Times New Roman"/>
          <w:color w:val="000000"/>
        </w:rPr>
        <w:t xml:space="preserve">ke it impossible to fulfill. </w:t>
      </w:r>
      <w:r w:rsidR="00506E1A">
        <w:rPr>
          <w:rFonts w:ascii="Times New Roman" w:hAnsi="Times New Roman" w:cs="Times New Roman"/>
          <w:color w:val="000000"/>
        </w:rPr>
        <w:t xml:space="preserve"> </w:t>
      </w:r>
      <w:r w:rsidR="001C1654" w:rsidRPr="007E3570">
        <w:rPr>
          <w:rFonts w:ascii="Times New Roman" w:hAnsi="Times New Roman" w:cs="Times New Roman"/>
          <w:color w:val="000000"/>
        </w:rPr>
        <w:t xml:space="preserve">This should be compared with the saying of </w:t>
      </w:r>
      <w:r w:rsidR="00FF042B" w:rsidRPr="007E3570">
        <w:rPr>
          <w:rFonts w:ascii="Times New Roman" w:hAnsi="Times New Roman" w:cs="Times New Roman"/>
          <w:color w:val="000000"/>
        </w:rPr>
        <w:t xml:space="preserve">Lucan Jesus (Luke 14:26), about a disciple who is expected to hate father, mother, wife, </w:t>
      </w:r>
      <w:r w:rsidR="00FF042B" w:rsidRPr="007E3570">
        <w:rPr>
          <w:rFonts w:ascii="Times New Roman" w:hAnsi="Times New Roman" w:cs="Times New Roman"/>
          <w:color w:val="000000"/>
        </w:rPr>
        <w:lastRenderedPageBreak/>
        <w:t>children, and even his own life.</w:t>
      </w:r>
      <w:r w:rsidR="00506E1A">
        <w:rPr>
          <w:rFonts w:ascii="Times New Roman" w:hAnsi="Times New Roman" w:cs="Times New Roman"/>
          <w:color w:val="000000"/>
        </w:rPr>
        <w:t xml:space="preserve"> </w:t>
      </w:r>
      <w:r w:rsidR="001C1654" w:rsidRPr="007E3570">
        <w:rPr>
          <w:rFonts w:ascii="Times New Roman" w:hAnsi="Times New Roman" w:cs="Times New Roman"/>
          <w:color w:val="000000"/>
        </w:rPr>
        <w:t xml:space="preserve"> Here, hate is not the sin </w:t>
      </w:r>
      <w:r w:rsidR="00506E1A">
        <w:rPr>
          <w:rFonts w:ascii="Times New Roman" w:hAnsi="Times New Roman" w:cs="Times New Roman"/>
          <w:color w:val="000000"/>
        </w:rPr>
        <w:t>of hate but hate in its real for</w:t>
      </w:r>
      <w:r w:rsidR="001C1654" w:rsidRPr="007E3570">
        <w:rPr>
          <w:rFonts w:ascii="Times New Roman" w:hAnsi="Times New Roman" w:cs="Times New Roman"/>
          <w:color w:val="000000"/>
        </w:rPr>
        <w:t>m as not the opposite of love or the negation of love but the love that does not allow extra relationship and excludes all other relationships.</w:t>
      </w:r>
    </w:p>
    <w:p w14:paraId="1349280F" w14:textId="44B7D4BA" w:rsidR="00FF042B" w:rsidRPr="007E3570" w:rsidRDefault="001C1654" w:rsidP="000D0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    </w:t>
      </w:r>
    </w:p>
    <w:p w14:paraId="29B3030B" w14:textId="186E13B2" w:rsidR="00FF042B" w:rsidRPr="007E3570" w:rsidRDefault="001C1654"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Paul uses “as though not” five times depending on the</w:t>
      </w:r>
      <w:r w:rsidR="00FF042B" w:rsidRPr="007E3570">
        <w:rPr>
          <w:rFonts w:ascii="Times New Roman" w:hAnsi="Times New Roman" w:cs="Times New Roman"/>
          <w:color w:val="000000"/>
        </w:rPr>
        <w:t xml:space="preserve"> tradition inspired by the words of Jesus in the</w:t>
      </w:r>
      <w:r w:rsidR="00506E1A">
        <w:rPr>
          <w:rFonts w:ascii="Times New Roman" w:hAnsi="Times New Roman" w:cs="Times New Roman"/>
          <w:color w:val="000000"/>
        </w:rPr>
        <w:t xml:space="preserve"> Sermon on the Mount (Matt 6:19-</w:t>
      </w:r>
      <w:r w:rsidR="00FF042B" w:rsidRPr="007E3570">
        <w:rPr>
          <w:rFonts w:ascii="Times New Roman" w:hAnsi="Times New Roman" w:cs="Times New Roman"/>
          <w:color w:val="000000"/>
        </w:rPr>
        <w:t>34), who urged his followers not to store up treasures on earth, but in heave</w:t>
      </w:r>
      <w:r w:rsidRPr="007E3570">
        <w:rPr>
          <w:rFonts w:ascii="Times New Roman" w:hAnsi="Times New Roman" w:cs="Times New Roman"/>
          <w:color w:val="000000"/>
        </w:rPr>
        <w:t xml:space="preserve">n. </w:t>
      </w:r>
      <w:r w:rsidR="00506E1A">
        <w:rPr>
          <w:rFonts w:ascii="Times New Roman" w:hAnsi="Times New Roman" w:cs="Times New Roman"/>
          <w:color w:val="000000"/>
        </w:rPr>
        <w:t xml:space="preserve"> </w:t>
      </w:r>
      <w:r w:rsidRPr="007E3570">
        <w:rPr>
          <w:rFonts w:ascii="Times New Roman" w:hAnsi="Times New Roman" w:cs="Times New Roman"/>
          <w:color w:val="000000"/>
        </w:rPr>
        <w:t>To such a tradition, Paul puts this teaching into practice</w:t>
      </w:r>
      <w:r w:rsidR="00FF042B" w:rsidRPr="007E3570">
        <w:rPr>
          <w:rFonts w:ascii="Times New Roman" w:hAnsi="Times New Roman" w:cs="Times New Roman"/>
          <w:color w:val="000000"/>
        </w:rPr>
        <w:t>.</w:t>
      </w:r>
      <w:r w:rsidR="00506E1A">
        <w:rPr>
          <w:rFonts w:ascii="Times New Roman" w:hAnsi="Times New Roman" w:cs="Times New Roman"/>
          <w:color w:val="000000"/>
        </w:rPr>
        <w:t xml:space="preserve"> </w:t>
      </w:r>
      <w:r w:rsidR="00FF042B" w:rsidRPr="007E3570">
        <w:rPr>
          <w:rFonts w:ascii="Times New Roman" w:hAnsi="Times New Roman" w:cs="Times New Roman"/>
          <w:color w:val="000000"/>
        </w:rPr>
        <w:t xml:space="preserve"> Paul calls them to con</w:t>
      </w:r>
      <w:r w:rsidR="006F0868" w:rsidRPr="007E3570">
        <w:rPr>
          <w:rFonts w:ascii="Times New Roman" w:hAnsi="Times New Roman" w:cs="Times New Roman"/>
          <w:color w:val="000000"/>
        </w:rPr>
        <w:t>sider a lifestyle that is not subjected to the style and the values of the world but to live a life de</w:t>
      </w:r>
      <w:r w:rsidR="00FF042B" w:rsidRPr="007E3570">
        <w:rPr>
          <w:rFonts w:ascii="Times New Roman" w:hAnsi="Times New Roman" w:cs="Times New Roman"/>
          <w:color w:val="000000"/>
        </w:rPr>
        <w:t>vote</w:t>
      </w:r>
      <w:r w:rsidR="006F0868" w:rsidRPr="007E3570">
        <w:rPr>
          <w:rFonts w:ascii="Times New Roman" w:hAnsi="Times New Roman" w:cs="Times New Roman"/>
          <w:color w:val="000000"/>
        </w:rPr>
        <w:t>d to the Lord</w:t>
      </w:r>
      <w:r w:rsidR="00FF042B" w:rsidRPr="007E3570">
        <w:rPr>
          <w:rFonts w:ascii="Times New Roman" w:hAnsi="Times New Roman" w:cs="Times New Roman"/>
          <w:color w:val="000000"/>
        </w:rPr>
        <w:t>.</w:t>
      </w:r>
    </w:p>
    <w:p w14:paraId="447C2147" w14:textId="77777777" w:rsidR="001C1654" w:rsidRPr="007E3570" w:rsidRDefault="001C1654"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79C6C65" w14:textId="77777777" w:rsidR="00506E1A" w:rsidRPr="00506E1A" w:rsidRDefault="00506E1A" w:rsidP="006F0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7D3188">
        <w:rPr>
          <w:rFonts w:ascii="Times New Roman" w:hAnsi="Times New Roman" w:cs="Times New Roman"/>
          <w:b/>
          <w:color w:val="000000"/>
        </w:rPr>
        <w:t>VERSE</w:t>
      </w:r>
      <w:r>
        <w:rPr>
          <w:rFonts w:ascii="Times New Roman" w:hAnsi="Times New Roman" w:cs="Times New Roman"/>
          <w:b/>
          <w:color w:val="000000"/>
        </w:rPr>
        <w:t xml:space="preserve"> 7:30 – </w:t>
      </w:r>
      <w:r w:rsidR="001C1654" w:rsidRPr="00506E1A">
        <w:rPr>
          <w:rFonts w:ascii="Times New Roman" w:hAnsi="Times New Roman" w:cs="Times New Roman"/>
          <w:i/>
          <w:color w:val="000000"/>
        </w:rPr>
        <w:t>T</w:t>
      </w:r>
      <w:r w:rsidR="00FF042B" w:rsidRPr="00506E1A">
        <w:rPr>
          <w:rFonts w:ascii="Times New Roman" w:hAnsi="Times New Roman" w:cs="Times New Roman"/>
          <w:i/>
          <w:color w:val="000000"/>
        </w:rPr>
        <w:t>hose who mourn as though they did not; those who are happy as though they were not; those who buy as though they had no posse</w:t>
      </w:r>
      <w:r w:rsidR="005E0A8D" w:rsidRPr="00506E1A">
        <w:rPr>
          <w:rFonts w:ascii="Times New Roman" w:hAnsi="Times New Roman" w:cs="Times New Roman"/>
          <w:i/>
          <w:color w:val="000000"/>
        </w:rPr>
        <w:t>ssions</w:t>
      </w:r>
      <w:r w:rsidRPr="00506E1A">
        <w:rPr>
          <w:rFonts w:ascii="Times New Roman" w:hAnsi="Times New Roman" w:cs="Times New Roman"/>
          <w:i/>
          <w:color w:val="000000"/>
        </w:rPr>
        <w:t>.</w:t>
      </w:r>
    </w:p>
    <w:p w14:paraId="1365A8F2" w14:textId="74471161" w:rsidR="00352906" w:rsidRPr="007E3570" w:rsidRDefault="005E0A8D" w:rsidP="006F0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These examples </w:t>
      </w:r>
      <w:r w:rsidR="001E368C" w:rsidRPr="007E3570">
        <w:rPr>
          <w:rFonts w:ascii="Times New Roman" w:hAnsi="Times New Roman" w:cs="Times New Roman"/>
          <w:color w:val="000000"/>
        </w:rPr>
        <w:t>of ordinary</w:t>
      </w:r>
      <w:r w:rsidR="006F0868" w:rsidRPr="007E3570">
        <w:rPr>
          <w:rFonts w:ascii="Times New Roman" w:hAnsi="Times New Roman" w:cs="Times New Roman"/>
          <w:color w:val="000000"/>
        </w:rPr>
        <w:t xml:space="preserve"> and daily life, where people are warned about</w:t>
      </w:r>
      <w:r w:rsidR="00FF042B" w:rsidRPr="007E3570">
        <w:rPr>
          <w:rFonts w:ascii="Times New Roman" w:hAnsi="Times New Roman" w:cs="Times New Roman"/>
          <w:color w:val="000000"/>
        </w:rPr>
        <w:t xml:space="preserve"> the </w:t>
      </w:r>
      <w:r w:rsidR="006F0868" w:rsidRPr="007E3570">
        <w:rPr>
          <w:rFonts w:ascii="Times New Roman" w:hAnsi="Times New Roman" w:cs="Times New Roman"/>
          <w:color w:val="000000"/>
        </w:rPr>
        <w:t>looming</w:t>
      </w:r>
      <w:r w:rsidR="00FF042B" w:rsidRPr="007E3570">
        <w:rPr>
          <w:rFonts w:ascii="Times New Roman" w:hAnsi="Times New Roman" w:cs="Times New Roman"/>
          <w:color w:val="000000"/>
        </w:rPr>
        <w:t xml:space="preserve"> crisis</w:t>
      </w:r>
      <w:r w:rsidR="001E368C" w:rsidRPr="007E3570">
        <w:rPr>
          <w:rFonts w:ascii="Times New Roman" w:hAnsi="Times New Roman" w:cs="Times New Roman"/>
          <w:color w:val="000000"/>
        </w:rPr>
        <w:t>: t</w:t>
      </w:r>
      <w:r w:rsidR="006F0868" w:rsidRPr="007E3570">
        <w:rPr>
          <w:rFonts w:ascii="Times New Roman" w:hAnsi="Times New Roman" w:cs="Times New Roman"/>
          <w:color w:val="000000"/>
        </w:rPr>
        <w:t>he</w:t>
      </w:r>
      <w:r w:rsidR="00FF042B" w:rsidRPr="007E3570">
        <w:rPr>
          <w:rFonts w:ascii="Times New Roman" w:hAnsi="Times New Roman" w:cs="Times New Roman"/>
          <w:color w:val="000000"/>
        </w:rPr>
        <w:t xml:space="preserve"> mourners, </w:t>
      </w:r>
      <w:r w:rsidR="001E368C" w:rsidRPr="007E3570">
        <w:rPr>
          <w:rFonts w:ascii="Times New Roman" w:hAnsi="Times New Roman" w:cs="Times New Roman"/>
          <w:color w:val="000000"/>
        </w:rPr>
        <w:t>those who rejoice</w:t>
      </w:r>
      <w:r w:rsidR="00FF042B" w:rsidRPr="007E3570">
        <w:rPr>
          <w:rFonts w:ascii="Times New Roman" w:hAnsi="Times New Roman" w:cs="Times New Roman"/>
          <w:color w:val="000000"/>
        </w:rPr>
        <w:t xml:space="preserve">, and </w:t>
      </w:r>
      <w:r w:rsidR="001E368C" w:rsidRPr="007E3570">
        <w:rPr>
          <w:rFonts w:ascii="Times New Roman" w:hAnsi="Times New Roman" w:cs="Times New Roman"/>
          <w:color w:val="000000"/>
        </w:rPr>
        <w:t>those who buy</w:t>
      </w:r>
      <w:r w:rsidR="00FF042B" w:rsidRPr="007E3570">
        <w:rPr>
          <w:rFonts w:ascii="Times New Roman" w:hAnsi="Times New Roman" w:cs="Times New Roman"/>
          <w:color w:val="000000"/>
        </w:rPr>
        <w:t xml:space="preserve">. </w:t>
      </w:r>
      <w:r w:rsidR="00506E1A">
        <w:rPr>
          <w:rFonts w:ascii="Times New Roman" w:hAnsi="Times New Roman" w:cs="Times New Roman"/>
          <w:color w:val="000000"/>
        </w:rPr>
        <w:t xml:space="preserve"> </w:t>
      </w:r>
      <w:r w:rsidR="00FF042B" w:rsidRPr="007E3570">
        <w:rPr>
          <w:rFonts w:ascii="Times New Roman" w:hAnsi="Times New Roman" w:cs="Times New Roman"/>
          <w:color w:val="000000"/>
        </w:rPr>
        <w:t xml:space="preserve">In each case, </w:t>
      </w:r>
      <w:r w:rsidR="006F0868" w:rsidRPr="007E3570">
        <w:rPr>
          <w:rFonts w:ascii="Times New Roman" w:hAnsi="Times New Roman" w:cs="Times New Roman"/>
          <w:color w:val="000000"/>
        </w:rPr>
        <w:t>these must know that nothing they have or do will last.</w:t>
      </w:r>
      <w:r w:rsidR="00FF042B" w:rsidRPr="007E3570">
        <w:rPr>
          <w:rFonts w:ascii="Times New Roman" w:hAnsi="Times New Roman" w:cs="Times New Roman"/>
          <w:color w:val="000000"/>
        </w:rPr>
        <w:t xml:space="preserve"> </w:t>
      </w:r>
      <w:r w:rsidR="00506E1A">
        <w:rPr>
          <w:rFonts w:ascii="Times New Roman" w:hAnsi="Times New Roman" w:cs="Times New Roman"/>
          <w:color w:val="000000"/>
        </w:rPr>
        <w:t xml:space="preserve"> </w:t>
      </w:r>
      <w:r w:rsidR="00FF042B" w:rsidRPr="007E3570">
        <w:rPr>
          <w:rFonts w:ascii="Times New Roman" w:hAnsi="Times New Roman" w:cs="Times New Roman"/>
          <w:color w:val="000000"/>
        </w:rPr>
        <w:t>In other words, Christi</w:t>
      </w:r>
      <w:r w:rsidR="006F0868" w:rsidRPr="007E3570">
        <w:rPr>
          <w:rFonts w:ascii="Times New Roman" w:hAnsi="Times New Roman" w:cs="Times New Roman"/>
          <w:color w:val="000000"/>
        </w:rPr>
        <w:t xml:space="preserve">ans should live in this world that </w:t>
      </w:r>
      <w:r w:rsidR="00352906" w:rsidRPr="007E3570">
        <w:rPr>
          <w:rFonts w:ascii="Times New Roman" w:hAnsi="Times New Roman" w:cs="Times New Roman"/>
          <w:color w:val="000000"/>
        </w:rPr>
        <w:t>has been</w:t>
      </w:r>
      <w:r w:rsidR="006F0868" w:rsidRPr="007E3570">
        <w:rPr>
          <w:rFonts w:ascii="Times New Roman" w:hAnsi="Times New Roman" w:cs="Times New Roman"/>
          <w:color w:val="000000"/>
        </w:rPr>
        <w:t xml:space="preserve"> </w:t>
      </w:r>
      <w:r w:rsidR="00352906" w:rsidRPr="007E3570">
        <w:rPr>
          <w:rFonts w:ascii="Times New Roman" w:hAnsi="Times New Roman" w:cs="Times New Roman"/>
          <w:color w:val="000000"/>
        </w:rPr>
        <w:t>subjected to</w:t>
      </w:r>
      <w:r w:rsidR="006F0868" w:rsidRPr="007E3570">
        <w:rPr>
          <w:rFonts w:ascii="Times New Roman" w:hAnsi="Times New Roman" w:cs="Times New Roman"/>
          <w:color w:val="000000"/>
        </w:rPr>
        <w:t xml:space="preserve"> Christ</w:t>
      </w:r>
      <w:r w:rsidR="00352906" w:rsidRPr="007E3570">
        <w:rPr>
          <w:rFonts w:ascii="Times New Roman" w:hAnsi="Times New Roman" w:cs="Times New Roman"/>
          <w:color w:val="000000"/>
        </w:rPr>
        <w:t>.</w:t>
      </w:r>
    </w:p>
    <w:p w14:paraId="725EFDC6" w14:textId="6B76CCD9" w:rsidR="00972B54" w:rsidRPr="007E3570" w:rsidRDefault="00506E1A" w:rsidP="00B6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Pr>
          <w:rFonts w:ascii="Times New Roman" w:hAnsi="Times New Roman" w:cs="Times New Roman"/>
          <w:color w:val="000000"/>
        </w:rPr>
        <w:t>1.</w:t>
      </w:r>
      <w:r w:rsidR="00352906" w:rsidRPr="007E3570">
        <w:rPr>
          <w:rFonts w:ascii="Times New Roman" w:hAnsi="Times New Roman" w:cs="Times New Roman"/>
          <w:color w:val="000000"/>
        </w:rPr>
        <w:t xml:space="preserve"> </w:t>
      </w:r>
      <w:r w:rsidR="00B66F45">
        <w:rPr>
          <w:rFonts w:ascii="Times New Roman" w:hAnsi="Times New Roman" w:cs="Times New Roman"/>
          <w:color w:val="000000"/>
        </w:rPr>
        <w:tab/>
      </w:r>
      <w:r w:rsidR="00352906" w:rsidRPr="007E3570">
        <w:rPr>
          <w:rFonts w:ascii="Times New Roman" w:hAnsi="Times New Roman" w:cs="Times New Roman"/>
          <w:color w:val="000000"/>
        </w:rPr>
        <w:t>The world suffers change</w:t>
      </w:r>
      <w:r w:rsidR="006E4718" w:rsidRPr="007E3570">
        <w:rPr>
          <w:rFonts w:ascii="Times New Roman" w:hAnsi="Times New Roman" w:cs="Times New Roman"/>
          <w:color w:val="000000"/>
        </w:rPr>
        <w:t>s and alterations</w:t>
      </w:r>
      <w:r w:rsidR="00352906" w:rsidRPr="007E3570">
        <w:rPr>
          <w:rFonts w:ascii="Times New Roman" w:hAnsi="Times New Roman" w:cs="Times New Roman"/>
          <w:color w:val="000000"/>
        </w:rPr>
        <w:t xml:space="preserve"> and is subjected to constant decay. </w:t>
      </w:r>
      <w:r w:rsidR="00B66F45">
        <w:rPr>
          <w:rFonts w:ascii="Times New Roman" w:hAnsi="Times New Roman" w:cs="Times New Roman"/>
          <w:color w:val="000000"/>
        </w:rPr>
        <w:t xml:space="preserve"> </w:t>
      </w:r>
      <w:r w:rsidR="00352906" w:rsidRPr="007E3570">
        <w:rPr>
          <w:rFonts w:ascii="Times New Roman" w:hAnsi="Times New Roman" w:cs="Times New Roman"/>
          <w:color w:val="000000"/>
        </w:rPr>
        <w:t>All that we call life</w:t>
      </w:r>
      <w:r w:rsidR="006E4718" w:rsidRPr="007E3570">
        <w:rPr>
          <w:rFonts w:ascii="Times New Roman" w:hAnsi="Times New Roman" w:cs="Times New Roman"/>
          <w:color w:val="000000"/>
        </w:rPr>
        <w:t xml:space="preserve"> is not </w:t>
      </w:r>
      <w:r w:rsidR="00972B54" w:rsidRPr="007E3570">
        <w:rPr>
          <w:rFonts w:ascii="Times New Roman" w:hAnsi="Times New Roman" w:cs="Times New Roman"/>
          <w:color w:val="000000"/>
        </w:rPr>
        <w:t>everlasting but our life in Christ is everlasting.</w:t>
      </w:r>
    </w:p>
    <w:p w14:paraId="7BE5F438" w14:textId="0F642EFF" w:rsidR="00972B54" w:rsidRPr="007E3570" w:rsidRDefault="00B66F45" w:rsidP="00B6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Pr>
          <w:rFonts w:ascii="Times New Roman" w:hAnsi="Times New Roman" w:cs="Times New Roman"/>
          <w:color w:val="000000"/>
        </w:rPr>
        <w:t xml:space="preserve">2. </w:t>
      </w:r>
      <w:r w:rsidR="00972B54" w:rsidRPr="007E3570">
        <w:rPr>
          <w:rFonts w:ascii="Times New Roman" w:hAnsi="Times New Roman" w:cs="Times New Roman"/>
          <w:color w:val="000000"/>
        </w:rPr>
        <w:t xml:space="preserve"> </w:t>
      </w:r>
      <w:r>
        <w:rPr>
          <w:rFonts w:ascii="Times New Roman" w:hAnsi="Times New Roman" w:cs="Times New Roman"/>
          <w:color w:val="000000"/>
        </w:rPr>
        <w:tab/>
      </w:r>
      <w:r w:rsidR="00972B54" w:rsidRPr="007E3570">
        <w:rPr>
          <w:rFonts w:ascii="Times New Roman" w:hAnsi="Times New Roman" w:cs="Times New Roman"/>
          <w:color w:val="000000"/>
        </w:rPr>
        <w:t>Our</w:t>
      </w:r>
      <w:r w:rsidR="005F6032" w:rsidRPr="007E3570">
        <w:rPr>
          <w:rFonts w:ascii="Times New Roman" w:hAnsi="Times New Roman" w:cs="Times New Roman"/>
          <w:color w:val="000000"/>
        </w:rPr>
        <w:t xml:space="preserve"> systems and values are not eternal </w:t>
      </w:r>
      <w:r w:rsidR="006E4718" w:rsidRPr="007E3570">
        <w:rPr>
          <w:rFonts w:ascii="Times New Roman" w:hAnsi="Times New Roman" w:cs="Times New Roman"/>
          <w:color w:val="000000"/>
        </w:rPr>
        <w:t>and can satisfy</w:t>
      </w:r>
      <w:r w:rsidR="006B75B0" w:rsidRPr="007E3570">
        <w:rPr>
          <w:rFonts w:ascii="Times New Roman" w:hAnsi="Times New Roman" w:cs="Times New Roman"/>
          <w:color w:val="000000"/>
        </w:rPr>
        <w:t xml:space="preserve"> </w:t>
      </w:r>
      <w:r w:rsidR="006E4718" w:rsidRPr="007E3570">
        <w:rPr>
          <w:rFonts w:ascii="Times New Roman" w:hAnsi="Times New Roman" w:cs="Times New Roman"/>
          <w:color w:val="000000"/>
        </w:rPr>
        <w:t xml:space="preserve">only our </w:t>
      </w:r>
      <w:r w:rsidR="006B75B0" w:rsidRPr="007E3570">
        <w:rPr>
          <w:rFonts w:ascii="Times New Roman" w:hAnsi="Times New Roman" w:cs="Times New Roman"/>
          <w:color w:val="000000"/>
        </w:rPr>
        <w:t>temporary needs.</w:t>
      </w:r>
    </w:p>
    <w:p w14:paraId="7A67D46A" w14:textId="02F02233" w:rsidR="006A0B7D" w:rsidRPr="007E3570" w:rsidRDefault="00B66F45" w:rsidP="00B6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Pr>
          <w:rFonts w:ascii="Times New Roman" w:hAnsi="Times New Roman" w:cs="Times New Roman"/>
          <w:color w:val="000000"/>
        </w:rPr>
        <w:t>3.</w:t>
      </w:r>
      <w:r w:rsidR="006B75B0" w:rsidRPr="007E3570">
        <w:rPr>
          <w:rFonts w:ascii="Times New Roman" w:hAnsi="Times New Roman" w:cs="Times New Roman"/>
          <w:color w:val="000000"/>
        </w:rPr>
        <w:t xml:space="preserve"> </w:t>
      </w:r>
      <w:r>
        <w:rPr>
          <w:rFonts w:ascii="Times New Roman" w:hAnsi="Times New Roman" w:cs="Times New Roman"/>
          <w:color w:val="000000"/>
        </w:rPr>
        <w:tab/>
      </w:r>
      <w:r w:rsidR="006B75B0" w:rsidRPr="007E3570">
        <w:rPr>
          <w:rFonts w:ascii="Times New Roman" w:hAnsi="Times New Roman" w:cs="Times New Roman"/>
          <w:color w:val="000000"/>
        </w:rPr>
        <w:t>Christ stands in total opposition</w:t>
      </w:r>
      <w:r w:rsidR="006E4718" w:rsidRPr="007E3570">
        <w:rPr>
          <w:rFonts w:ascii="Times New Roman" w:hAnsi="Times New Roman" w:cs="Times New Roman"/>
          <w:color w:val="000000"/>
        </w:rPr>
        <w:t xml:space="preserve"> to the power of the world</w:t>
      </w:r>
      <w:r w:rsidR="006A0B7D" w:rsidRPr="007E3570">
        <w:rPr>
          <w:rFonts w:ascii="Times New Roman" w:hAnsi="Times New Roman" w:cs="Times New Roman"/>
          <w:color w:val="000000"/>
        </w:rPr>
        <w:t>.</w:t>
      </w:r>
      <w:r>
        <w:rPr>
          <w:rFonts w:ascii="Times New Roman" w:hAnsi="Times New Roman" w:cs="Times New Roman"/>
          <w:color w:val="000000"/>
        </w:rPr>
        <w:t xml:space="preserve"> </w:t>
      </w:r>
      <w:r w:rsidR="006A0B7D" w:rsidRPr="007E3570">
        <w:rPr>
          <w:rFonts w:ascii="Times New Roman" w:hAnsi="Times New Roman" w:cs="Times New Roman"/>
          <w:color w:val="000000"/>
        </w:rPr>
        <w:t xml:space="preserve"> Jesus defeated the world by not using its methods or values in redeeming us. </w:t>
      </w:r>
      <w:r>
        <w:rPr>
          <w:rFonts w:ascii="Times New Roman" w:hAnsi="Times New Roman" w:cs="Times New Roman"/>
          <w:color w:val="000000"/>
        </w:rPr>
        <w:t xml:space="preserve"> </w:t>
      </w:r>
      <w:r w:rsidR="006A0B7D" w:rsidRPr="007E3570">
        <w:rPr>
          <w:rFonts w:ascii="Times New Roman" w:hAnsi="Times New Roman" w:cs="Times New Roman"/>
          <w:color w:val="000000"/>
        </w:rPr>
        <w:t>These last words require a pause.</w:t>
      </w:r>
    </w:p>
    <w:p w14:paraId="69F0EECD" w14:textId="77777777" w:rsidR="006A0B7D" w:rsidRPr="007E3570" w:rsidRDefault="006B75B0" w:rsidP="00B6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7E3570">
        <w:rPr>
          <w:rFonts w:ascii="Times New Roman" w:hAnsi="Times New Roman" w:cs="Times New Roman"/>
          <w:color w:val="000000"/>
        </w:rPr>
        <w:t xml:space="preserve"> </w:t>
      </w:r>
    </w:p>
    <w:p w14:paraId="0B404A1B" w14:textId="77777777" w:rsidR="00A12160" w:rsidRDefault="00B66F45"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3188">
        <w:rPr>
          <w:rFonts w:ascii="Times New Roman" w:hAnsi="Times New Roman" w:cs="Times New Roman"/>
          <w:b/>
          <w:color w:val="000000"/>
        </w:rPr>
        <w:t>VERSE</w:t>
      </w:r>
      <w:r>
        <w:rPr>
          <w:rFonts w:ascii="Times New Roman" w:hAnsi="Times New Roman" w:cs="Times New Roman"/>
          <w:b/>
          <w:color w:val="000000"/>
        </w:rPr>
        <w:t xml:space="preserve"> 7:3</w:t>
      </w:r>
      <w:r w:rsidR="00A12160">
        <w:rPr>
          <w:rFonts w:ascii="Times New Roman" w:hAnsi="Times New Roman" w:cs="Times New Roman"/>
          <w:b/>
          <w:color w:val="000000"/>
        </w:rPr>
        <w:t>1 (end)</w:t>
      </w:r>
      <w:r>
        <w:rPr>
          <w:rFonts w:ascii="Times New Roman" w:hAnsi="Times New Roman" w:cs="Times New Roman"/>
          <w:b/>
          <w:color w:val="000000"/>
        </w:rPr>
        <w:t xml:space="preserve"> – </w:t>
      </w:r>
      <w:r w:rsidR="00FF042B" w:rsidRPr="00A12160">
        <w:rPr>
          <w:rFonts w:ascii="Times New Roman" w:hAnsi="Times New Roman" w:cs="Times New Roman"/>
          <w:i/>
          <w:color w:val="000000"/>
        </w:rPr>
        <w:t>For the shape of this world is passing away</w:t>
      </w:r>
      <w:r w:rsidR="006A0B7D" w:rsidRPr="007E3570">
        <w:rPr>
          <w:rFonts w:ascii="Times New Roman" w:hAnsi="Times New Roman" w:cs="Times New Roman"/>
          <w:color w:val="000000"/>
        </w:rPr>
        <w:t>.</w:t>
      </w:r>
    </w:p>
    <w:p w14:paraId="427BC5C3" w14:textId="32E9EDC6" w:rsidR="00FF042B" w:rsidRPr="007E3570" w:rsidRDefault="006A0B7D"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The present tense of “passing away” in the Greek</w:t>
      </w:r>
      <w:r w:rsidR="00FF042B" w:rsidRPr="007E3570">
        <w:rPr>
          <w:rFonts w:ascii="Times New Roman" w:hAnsi="Times New Roman" w:cs="Times New Roman"/>
          <w:color w:val="000000"/>
        </w:rPr>
        <w:t xml:space="preserve"> </w:t>
      </w:r>
      <w:r w:rsidRPr="007E3570">
        <w:rPr>
          <w:rFonts w:ascii="Times New Roman" w:hAnsi="Times New Roman" w:cs="Times New Roman"/>
          <w:color w:val="000000"/>
        </w:rPr>
        <w:t>is a form used</w:t>
      </w:r>
      <w:r w:rsidR="00FF042B" w:rsidRPr="007E3570">
        <w:rPr>
          <w:rFonts w:ascii="Times New Roman" w:hAnsi="Times New Roman" w:cs="Times New Roman"/>
          <w:color w:val="000000"/>
        </w:rPr>
        <w:t xml:space="preserve"> in LXX </w:t>
      </w:r>
      <w:r w:rsidRPr="007E3570">
        <w:rPr>
          <w:rFonts w:ascii="Times New Roman" w:hAnsi="Times New Roman" w:cs="Times New Roman"/>
          <w:color w:val="000000"/>
        </w:rPr>
        <w:t>(</w:t>
      </w:r>
      <w:r w:rsidR="00FF042B" w:rsidRPr="007E3570">
        <w:rPr>
          <w:rFonts w:ascii="Times New Roman" w:hAnsi="Times New Roman" w:cs="Times New Roman"/>
          <w:color w:val="000000"/>
        </w:rPr>
        <w:t>Ps 144:4</w:t>
      </w:r>
      <w:r w:rsidRPr="007E3570">
        <w:rPr>
          <w:rFonts w:ascii="Times New Roman" w:hAnsi="Times New Roman" w:cs="Times New Roman"/>
          <w:color w:val="000000"/>
        </w:rPr>
        <w:t>)</w:t>
      </w:r>
      <w:r w:rsidR="00FF042B" w:rsidRPr="007E3570">
        <w:rPr>
          <w:rFonts w:ascii="Times New Roman" w:hAnsi="Times New Roman" w:cs="Times New Roman"/>
          <w:color w:val="000000"/>
        </w:rPr>
        <w:t>, “</w:t>
      </w:r>
      <w:r w:rsidR="00FF042B" w:rsidRPr="00A12160">
        <w:rPr>
          <w:rFonts w:ascii="Times New Roman" w:hAnsi="Times New Roman" w:cs="Times New Roman"/>
          <w:i/>
          <w:color w:val="000000"/>
        </w:rPr>
        <w:t>The days of a human being are like a passing shadow</w:t>
      </w:r>
      <w:r w:rsidR="00FF042B" w:rsidRPr="007E3570">
        <w:rPr>
          <w:rFonts w:ascii="Times New Roman" w:hAnsi="Times New Roman" w:cs="Times New Roman"/>
          <w:color w:val="000000"/>
        </w:rPr>
        <w:t>.”</w:t>
      </w:r>
      <w:r w:rsidR="00A12160">
        <w:rPr>
          <w:rFonts w:ascii="Times New Roman" w:hAnsi="Times New Roman" w:cs="Times New Roman"/>
          <w:color w:val="000000"/>
        </w:rPr>
        <w:t xml:space="preserve"> </w:t>
      </w:r>
      <w:r w:rsidR="00FF042B" w:rsidRPr="007E3570">
        <w:rPr>
          <w:rFonts w:ascii="Times New Roman" w:hAnsi="Times New Roman" w:cs="Times New Roman"/>
          <w:color w:val="000000"/>
        </w:rPr>
        <w:t xml:space="preserve"> </w:t>
      </w:r>
      <w:r w:rsidRPr="007E3570">
        <w:rPr>
          <w:rFonts w:ascii="Times New Roman" w:hAnsi="Times New Roman" w:cs="Times New Roman"/>
          <w:color w:val="000000"/>
        </w:rPr>
        <w:t xml:space="preserve">So our hope is not in the transient </w:t>
      </w:r>
      <w:r w:rsidR="006E4718" w:rsidRPr="007E3570">
        <w:rPr>
          <w:rFonts w:ascii="Times New Roman" w:hAnsi="Times New Roman" w:cs="Times New Roman"/>
          <w:color w:val="000000"/>
        </w:rPr>
        <w:t xml:space="preserve">but is rooted in the eternal. </w:t>
      </w:r>
    </w:p>
    <w:p w14:paraId="05F94E5A" w14:textId="77777777" w:rsidR="006A0B7D" w:rsidRPr="007E3570" w:rsidRDefault="006A0B7D"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30C5CE8" w14:textId="77777777" w:rsidR="00A12160" w:rsidRDefault="00A12160"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3188">
        <w:rPr>
          <w:rFonts w:ascii="Times New Roman" w:hAnsi="Times New Roman" w:cs="Times New Roman"/>
          <w:b/>
          <w:color w:val="000000"/>
        </w:rPr>
        <w:t>VERSE</w:t>
      </w:r>
      <w:r>
        <w:rPr>
          <w:rFonts w:ascii="Times New Roman" w:hAnsi="Times New Roman" w:cs="Times New Roman"/>
          <w:b/>
          <w:color w:val="000000"/>
        </w:rPr>
        <w:t xml:space="preserve"> 7:32 – </w:t>
      </w:r>
      <w:r w:rsidR="00FF042B" w:rsidRPr="00A12160">
        <w:rPr>
          <w:rFonts w:ascii="Times New Roman" w:hAnsi="Times New Roman" w:cs="Times New Roman"/>
          <w:i/>
          <w:color w:val="000000"/>
        </w:rPr>
        <w:t>I want you to be free of concern</w:t>
      </w:r>
      <w:r>
        <w:rPr>
          <w:rFonts w:ascii="Times New Roman" w:hAnsi="Times New Roman" w:cs="Times New Roman"/>
          <w:color w:val="000000"/>
        </w:rPr>
        <w:t>.</w:t>
      </w:r>
    </w:p>
    <w:p w14:paraId="215EA840" w14:textId="1D6AFE7C" w:rsidR="00FF042B" w:rsidRPr="007E3570"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This statement could refer to what Pau</w:t>
      </w:r>
      <w:r w:rsidR="00CD6E85" w:rsidRPr="007E3570">
        <w:rPr>
          <w:rFonts w:ascii="Times New Roman" w:hAnsi="Times New Roman" w:cs="Times New Roman"/>
          <w:color w:val="000000"/>
        </w:rPr>
        <w:t xml:space="preserve">l has already written in </w:t>
      </w:r>
      <w:r w:rsidR="006E4718" w:rsidRPr="007E3570">
        <w:rPr>
          <w:rFonts w:ascii="Times New Roman" w:hAnsi="Times New Roman" w:cs="Times New Roman"/>
          <w:color w:val="000000"/>
        </w:rPr>
        <w:t>(</w:t>
      </w:r>
      <w:r w:rsidR="00CD6E85" w:rsidRPr="007E3570">
        <w:rPr>
          <w:rFonts w:ascii="Times New Roman" w:hAnsi="Times New Roman" w:cs="Times New Roman"/>
          <w:color w:val="000000"/>
        </w:rPr>
        <w:t>verse 28</w:t>
      </w:r>
      <w:r w:rsidR="006E4718" w:rsidRPr="007E3570">
        <w:rPr>
          <w:rFonts w:ascii="Times New Roman" w:hAnsi="Times New Roman" w:cs="Times New Roman"/>
          <w:color w:val="000000"/>
        </w:rPr>
        <w:t>)</w:t>
      </w:r>
      <w:r w:rsidRPr="007E3570">
        <w:rPr>
          <w:rFonts w:ascii="Times New Roman" w:hAnsi="Times New Roman" w:cs="Times New Roman"/>
          <w:color w:val="000000"/>
        </w:rPr>
        <w:t>, but it more directly refer</w:t>
      </w:r>
      <w:r w:rsidR="00CD6E85" w:rsidRPr="007E3570">
        <w:rPr>
          <w:rFonts w:ascii="Times New Roman" w:hAnsi="Times New Roman" w:cs="Times New Roman"/>
          <w:color w:val="000000"/>
        </w:rPr>
        <w:t>s to what is coming in the following verses, because “free of</w:t>
      </w:r>
      <w:r w:rsidRPr="007E3570">
        <w:rPr>
          <w:rFonts w:ascii="Times New Roman" w:hAnsi="Times New Roman" w:cs="Times New Roman"/>
          <w:color w:val="000000"/>
        </w:rPr>
        <w:t xml:space="preserve"> concern,” is </w:t>
      </w:r>
      <w:r w:rsidR="00CD6E85" w:rsidRPr="007E3570">
        <w:rPr>
          <w:rFonts w:ascii="Times New Roman" w:hAnsi="Times New Roman" w:cs="Times New Roman"/>
          <w:color w:val="000000"/>
        </w:rPr>
        <w:t xml:space="preserve">Paul’s </w:t>
      </w:r>
      <w:r w:rsidRPr="007E3570">
        <w:rPr>
          <w:rFonts w:ascii="Times New Roman" w:hAnsi="Times New Roman" w:cs="Times New Roman"/>
          <w:color w:val="000000"/>
        </w:rPr>
        <w:t>pastoral care</w:t>
      </w:r>
      <w:r w:rsidR="00CD6E85" w:rsidRPr="007E3570">
        <w:rPr>
          <w:rFonts w:ascii="Times New Roman" w:hAnsi="Times New Roman" w:cs="Times New Roman"/>
          <w:color w:val="000000"/>
        </w:rPr>
        <w:t xml:space="preserve"> for those who are living in the world and here he is</w:t>
      </w:r>
      <w:r w:rsidRPr="007E3570">
        <w:rPr>
          <w:rFonts w:ascii="Times New Roman" w:hAnsi="Times New Roman" w:cs="Times New Roman"/>
          <w:color w:val="000000"/>
        </w:rPr>
        <w:t xml:space="preserve"> provid</w:t>
      </w:r>
      <w:r w:rsidR="00CD6E85" w:rsidRPr="007E3570">
        <w:rPr>
          <w:rFonts w:ascii="Times New Roman" w:hAnsi="Times New Roman" w:cs="Times New Roman"/>
          <w:color w:val="000000"/>
        </w:rPr>
        <w:t>ing guidance to the community.</w:t>
      </w:r>
    </w:p>
    <w:p w14:paraId="751030D4" w14:textId="77777777" w:rsidR="00A12160" w:rsidRDefault="00A12160" w:rsidP="00CD6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3188">
        <w:rPr>
          <w:rFonts w:ascii="Times New Roman" w:hAnsi="Times New Roman" w:cs="Times New Roman"/>
          <w:b/>
          <w:color w:val="000000"/>
        </w:rPr>
        <w:t>VERSE</w:t>
      </w:r>
      <w:r>
        <w:rPr>
          <w:rFonts w:ascii="Times New Roman" w:hAnsi="Times New Roman" w:cs="Times New Roman"/>
          <w:b/>
          <w:color w:val="000000"/>
        </w:rPr>
        <w:t xml:space="preserve"> 7:32 (cont.) – </w:t>
      </w:r>
      <w:r w:rsidR="00FF042B" w:rsidRPr="00A12160">
        <w:rPr>
          <w:rFonts w:ascii="Times New Roman" w:hAnsi="Times New Roman" w:cs="Times New Roman"/>
          <w:i/>
          <w:color w:val="000000"/>
        </w:rPr>
        <w:t>The unmarried man is concerned about the Lord’s affairs, how he may please the Lord</w:t>
      </w:r>
      <w:r w:rsidR="00FF042B" w:rsidRPr="007E3570">
        <w:rPr>
          <w:rFonts w:ascii="Times New Roman" w:hAnsi="Times New Roman" w:cs="Times New Roman"/>
          <w:color w:val="000000"/>
        </w:rPr>
        <w:t>.</w:t>
      </w:r>
    </w:p>
    <w:p w14:paraId="476973FE" w14:textId="3DD7215E" w:rsidR="00CD6E85" w:rsidRPr="007E3570" w:rsidRDefault="00FF042B" w:rsidP="00CD6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Paul </w:t>
      </w:r>
      <w:r w:rsidR="00CD6E85" w:rsidRPr="007E3570">
        <w:rPr>
          <w:rFonts w:ascii="Times New Roman" w:hAnsi="Times New Roman" w:cs="Times New Roman"/>
          <w:color w:val="000000"/>
        </w:rPr>
        <w:t xml:space="preserve">is concerned </w:t>
      </w:r>
      <w:r w:rsidRPr="007E3570">
        <w:rPr>
          <w:rFonts w:ascii="Times New Roman" w:hAnsi="Times New Roman" w:cs="Times New Roman"/>
          <w:color w:val="000000"/>
        </w:rPr>
        <w:t xml:space="preserve">about an unmarried man in the context of an exhortation in favor of virginity. </w:t>
      </w:r>
      <w:r w:rsidR="00A12160">
        <w:rPr>
          <w:rFonts w:ascii="Times New Roman" w:hAnsi="Times New Roman" w:cs="Times New Roman"/>
          <w:color w:val="000000"/>
        </w:rPr>
        <w:t xml:space="preserve"> </w:t>
      </w:r>
      <w:r w:rsidRPr="007E3570">
        <w:rPr>
          <w:rFonts w:ascii="Times New Roman" w:hAnsi="Times New Roman" w:cs="Times New Roman"/>
          <w:color w:val="000000"/>
        </w:rPr>
        <w:t xml:space="preserve">What he thus asserts is intended as a recommendation to consider the </w:t>
      </w:r>
      <w:r w:rsidR="00CD6E85" w:rsidRPr="007E3570">
        <w:rPr>
          <w:rFonts w:ascii="Times New Roman" w:hAnsi="Times New Roman" w:cs="Times New Roman"/>
          <w:color w:val="000000"/>
        </w:rPr>
        <w:t>suitability</w:t>
      </w:r>
      <w:r w:rsidRPr="007E3570">
        <w:rPr>
          <w:rFonts w:ascii="Times New Roman" w:hAnsi="Times New Roman" w:cs="Times New Roman"/>
          <w:color w:val="000000"/>
        </w:rPr>
        <w:t xml:space="preserve"> of “pleasing the Lord” in a celibate way of</w:t>
      </w:r>
      <w:r w:rsidR="00CD6E85" w:rsidRPr="007E3570">
        <w:rPr>
          <w:rFonts w:ascii="Times New Roman" w:hAnsi="Times New Roman" w:cs="Times New Roman"/>
          <w:color w:val="000000"/>
        </w:rPr>
        <w:t xml:space="preserve"> life. “</w:t>
      </w:r>
      <w:r w:rsidR="00CD6E85" w:rsidRPr="00A12160">
        <w:rPr>
          <w:rFonts w:ascii="Times New Roman" w:hAnsi="Times New Roman" w:cs="Times New Roman"/>
          <w:i/>
          <w:color w:val="000000"/>
        </w:rPr>
        <w:t>To please the Lord</w:t>
      </w:r>
      <w:r w:rsidR="00CD6E85" w:rsidRPr="007E3570">
        <w:rPr>
          <w:rFonts w:ascii="Times New Roman" w:hAnsi="Times New Roman" w:cs="Times New Roman"/>
          <w:color w:val="000000"/>
        </w:rPr>
        <w:t>” is Paul’s</w:t>
      </w:r>
      <w:r w:rsidRPr="007E3570">
        <w:rPr>
          <w:rFonts w:ascii="Times New Roman" w:hAnsi="Times New Roman" w:cs="Times New Roman"/>
          <w:color w:val="000000"/>
        </w:rPr>
        <w:t xml:space="preserve"> </w:t>
      </w:r>
      <w:r w:rsidR="00A12160">
        <w:rPr>
          <w:rFonts w:ascii="Times New Roman" w:hAnsi="Times New Roman" w:cs="Times New Roman"/>
          <w:color w:val="000000"/>
        </w:rPr>
        <w:t>int</w:t>
      </w:r>
      <w:r w:rsidR="00CD6E85" w:rsidRPr="007E3570">
        <w:rPr>
          <w:rFonts w:ascii="Times New Roman" w:hAnsi="Times New Roman" w:cs="Times New Roman"/>
          <w:color w:val="000000"/>
        </w:rPr>
        <w:t>ention</w:t>
      </w:r>
      <w:r w:rsidRPr="007E3570">
        <w:rPr>
          <w:rFonts w:ascii="Times New Roman" w:hAnsi="Times New Roman" w:cs="Times New Roman"/>
          <w:color w:val="000000"/>
        </w:rPr>
        <w:t xml:space="preserve"> found elsewhere in Pauline writings, when the Apostle seeks to </w:t>
      </w:r>
      <w:r w:rsidR="00CD6E85" w:rsidRPr="007E3570">
        <w:rPr>
          <w:rFonts w:ascii="Times New Roman" w:hAnsi="Times New Roman" w:cs="Times New Roman"/>
          <w:color w:val="000000"/>
        </w:rPr>
        <w:t>encourage</w:t>
      </w:r>
      <w:r w:rsidRPr="007E3570">
        <w:rPr>
          <w:rFonts w:ascii="Times New Roman" w:hAnsi="Times New Roman" w:cs="Times New Roman"/>
          <w:color w:val="000000"/>
        </w:rPr>
        <w:t xml:space="preserve"> human </w:t>
      </w:r>
      <w:r w:rsidR="00CD6E85" w:rsidRPr="007E3570">
        <w:rPr>
          <w:rFonts w:ascii="Times New Roman" w:hAnsi="Times New Roman" w:cs="Times New Roman"/>
          <w:color w:val="000000"/>
        </w:rPr>
        <w:t>behavior</w:t>
      </w:r>
      <w:r w:rsidRPr="007E3570">
        <w:rPr>
          <w:rFonts w:ascii="Times New Roman" w:hAnsi="Times New Roman" w:cs="Times New Roman"/>
          <w:color w:val="000000"/>
        </w:rPr>
        <w:t xml:space="preserve"> (1 </w:t>
      </w:r>
      <w:proofErr w:type="spellStart"/>
      <w:r w:rsidRPr="007E3570">
        <w:rPr>
          <w:rFonts w:ascii="Times New Roman" w:hAnsi="Times New Roman" w:cs="Times New Roman"/>
          <w:color w:val="000000"/>
        </w:rPr>
        <w:t>Thess</w:t>
      </w:r>
      <w:proofErr w:type="spellEnd"/>
      <w:r w:rsidRPr="007E3570">
        <w:rPr>
          <w:rFonts w:ascii="Times New Roman" w:hAnsi="Times New Roman" w:cs="Times New Roman"/>
          <w:color w:val="000000"/>
        </w:rPr>
        <w:t xml:space="preserve"> 4:1; 2:4, 15; Rom 8:8; 2 </w:t>
      </w:r>
      <w:proofErr w:type="spellStart"/>
      <w:r w:rsidRPr="007E3570">
        <w:rPr>
          <w:rFonts w:ascii="Times New Roman" w:hAnsi="Times New Roman" w:cs="Times New Roman"/>
          <w:color w:val="000000"/>
        </w:rPr>
        <w:t>Cor</w:t>
      </w:r>
      <w:proofErr w:type="spellEnd"/>
      <w:r w:rsidRPr="007E3570">
        <w:rPr>
          <w:rFonts w:ascii="Times New Roman" w:hAnsi="Times New Roman" w:cs="Times New Roman"/>
          <w:color w:val="000000"/>
        </w:rPr>
        <w:t xml:space="preserve"> 5:9). </w:t>
      </w:r>
    </w:p>
    <w:p w14:paraId="0127E2A7" w14:textId="77777777" w:rsidR="00A12160" w:rsidRDefault="00A12160"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393C1D3" w14:textId="1E12E2E0" w:rsidR="00FF042B" w:rsidRPr="007E3570" w:rsidRDefault="00CD6E85"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What are the</w:t>
      </w:r>
      <w:r w:rsidR="00FF042B" w:rsidRPr="007E3570">
        <w:rPr>
          <w:rFonts w:ascii="Times New Roman" w:hAnsi="Times New Roman" w:cs="Times New Roman"/>
          <w:color w:val="000000"/>
        </w:rPr>
        <w:t xml:space="preserve"> Lord’s a</w:t>
      </w:r>
      <w:r w:rsidRPr="007E3570">
        <w:rPr>
          <w:rFonts w:ascii="Times New Roman" w:hAnsi="Times New Roman" w:cs="Times New Roman"/>
          <w:color w:val="000000"/>
        </w:rPr>
        <w:t>ffairs</w:t>
      </w:r>
      <w:r w:rsidR="00FF042B" w:rsidRPr="007E3570">
        <w:rPr>
          <w:rFonts w:ascii="Times New Roman" w:hAnsi="Times New Roman" w:cs="Times New Roman"/>
          <w:color w:val="000000"/>
        </w:rPr>
        <w:t xml:space="preserve">? </w:t>
      </w:r>
      <w:r w:rsidR="00A12160">
        <w:rPr>
          <w:rFonts w:ascii="Times New Roman" w:hAnsi="Times New Roman" w:cs="Times New Roman"/>
          <w:color w:val="000000"/>
        </w:rPr>
        <w:t xml:space="preserve"> </w:t>
      </w:r>
      <w:r w:rsidRPr="007E3570">
        <w:rPr>
          <w:rFonts w:ascii="Times New Roman" w:hAnsi="Times New Roman" w:cs="Times New Roman"/>
          <w:color w:val="000000"/>
        </w:rPr>
        <w:t xml:space="preserve">This could be devotion </w:t>
      </w:r>
      <w:r w:rsidR="009D6A32" w:rsidRPr="007E3570">
        <w:rPr>
          <w:rFonts w:ascii="Times New Roman" w:hAnsi="Times New Roman" w:cs="Times New Roman"/>
          <w:color w:val="000000"/>
        </w:rPr>
        <w:t xml:space="preserve">to </w:t>
      </w:r>
      <w:r w:rsidR="00FF042B" w:rsidRPr="007E3570">
        <w:rPr>
          <w:rFonts w:ascii="Times New Roman" w:hAnsi="Times New Roman" w:cs="Times New Roman"/>
          <w:color w:val="000000"/>
        </w:rPr>
        <w:t>pra</w:t>
      </w:r>
      <w:r w:rsidR="009D6A32" w:rsidRPr="007E3570">
        <w:rPr>
          <w:rFonts w:ascii="Times New Roman" w:hAnsi="Times New Roman" w:cs="Times New Roman"/>
          <w:color w:val="000000"/>
        </w:rPr>
        <w:t xml:space="preserve">yer, presence in </w:t>
      </w:r>
      <w:r w:rsidRPr="007E3570">
        <w:rPr>
          <w:rFonts w:ascii="Times New Roman" w:hAnsi="Times New Roman" w:cs="Times New Roman"/>
          <w:color w:val="000000"/>
        </w:rPr>
        <w:t>church assemblies, char</w:t>
      </w:r>
      <w:r w:rsidR="00FF042B" w:rsidRPr="007E3570">
        <w:rPr>
          <w:rFonts w:ascii="Times New Roman" w:hAnsi="Times New Roman" w:cs="Times New Roman"/>
          <w:color w:val="000000"/>
        </w:rPr>
        <w:t>itable works, ev</w:t>
      </w:r>
      <w:r w:rsidR="00BF4AE2" w:rsidRPr="007E3570">
        <w:rPr>
          <w:rFonts w:ascii="Times New Roman" w:hAnsi="Times New Roman" w:cs="Times New Roman"/>
          <w:color w:val="000000"/>
        </w:rPr>
        <w:t>en preaching</w:t>
      </w:r>
      <w:r w:rsidR="00A12160">
        <w:rPr>
          <w:rFonts w:ascii="Times New Roman" w:hAnsi="Times New Roman" w:cs="Times New Roman"/>
          <w:color w:val="000000"/>
        </w:rPr>
        <w:t>.  B</w:t>
      </w:r>
      <w:r w:rsidR="00BF4AE2" w:rsidRPr="007E3570">
        <w:rPr>
          <w:rFonts w:ascii="Times New Roman" w:hAnsi="Times New Roman" w:cs="Times New Roman"/>
          <w:color w:val="000000"/>
        </w:rPr>
        <w:t xml:space="preserve">ut </w:t>
      </w:r>
      <w:proofErr w:type="gramStart"/>
      <w:r w:rsidR="00BF4AE2" w:rsidRPr="007E3570">
        <w:rPr>
          <w:rFonts w:ascii="Times New Roman" w:hAnsi="Times New Roman" w:cs="Times New Roman"/>
          <w:color w:val="000000"/>
        </w:rPr>
        <w:t xml:space="preserve">are such </w:t>
      </w:r>
      <w:r w:rsidR="008D467D" w:rsidRPr="007E3570">
        <w:rPr>
          <w:rFonts w:ascii="Times New Roman" w:hAnsi="Times New Roman" w:cs="Times New Roman"/>
          <w:color w:val="000000"/>
        </w:rPr>
        <w:t>commitments sufficient</w:t>
      </w:r>
      <w:r w:rsidR="009D6A32" w:rsidRPr="007E3570">
        <w:rPr>
          <w:rFonts w:ascii="Times New Roman" w:hAnsi="Times New Roman" w:cs="Times New Roman"/>
          <w:color w:val="000000"/>
        </w:rPr>
        <w:t xml:space="preserve"> motivation</w:t>
      </w:r>
      <w:proofErr w:type="gramEnd"/>
      <w:r w:rsidR="009D6A32" w:rsidRPr="007E3570">
        <w:rPr>
          <w:rFonts w:ascii="Times New Roman" w:hAnsi="Times New Roman" w:cs="Times New Roman"/>
          <w:color w:val="000000"/>
        </w:rPr>
        <w:t xml:space="preserve"> for an un</w:t>
      </w:r>
      <w:r w:rsidR="00FF042B" w:rsidRPr="007E3570">
        <w:rPr>
          <w:rFonts w:ascii="Times New Roman" w:hAnsi="Times New Roman" w:cs="Times New Roman"/>
          <w:color w:val="000000"/>
        </w:rPr>
        <w:t xml:space="preserve">married life? </w:t>
      </w:r>
      <w:r w:rsidR="00A12160">
        <w:rPr>
          <w:rFonts w:ascii="Times New Roman" w:hAnsi="Times New Roman" w:cs="Times New Roman"/>
          <w:color w:val="000000"/>
        </w:rPr>
        <w:t xml:space="preserve"> </w:t>
      </w:r>
      <w:r w:rsidR="00FF042B" w:rsidRPr="007E3570">
        <w:rPr>
          <w:rFonts w:ascii="Times New Roman" w:hAnsi="Times New Roman" w:cs="Times New Roman"/>
          <w:color w:val="000000"/>
        </w:rPr>
        <w:t xml:space="preserve">Perhaps what Paul says </w:t>
      </w:r>
      <w:r w:rsidR="008D467D" w:rsidRPr="007E3570">
        <w:rPr>
          <w:rFonts w:ascii="Times New Roman" w:hAnsi="Times New Roman" w:cs="Times New Roman"/>
          <w:color w:val="000000"/>
        </w:rPr>
        <w:t xml:space="preserve">in </w:t>
      </w:r>
      <w:r w:rsidR="009D6A32" w:rsidRPr="007E3570">
        <w:rPr>
          <w:rFonts w:ascii="Times New Roman" w:hAnsi="Times New Roman" w:cs="Times New Roman"/>
          <w:color w:val="000000"/>
        </w:rPr>
        <w:t>1 Cor</w:t>
      </w:r>
      <w:r w:rsidR="00A12160">
        <w:rPr>
          <w:rFonts w:ascii="Times New Roman" w:hAnsi="Times New Roman" w:cs="Times New Roman"/>
          <w:color w:val="000000"/>
        </w:rPr>
        <w:t>inthians</w:t>
      </w:r>
      <w:r w:rsidR="00FF042B" w:rsidRPr="007E3570">
        <w:rPr>
          <w:rFonts w:ascii="Times New Roman" w:hAnsi="Times New Roman" w:cs="Times New Roman"/>
          <w:color w:val="000000"/>
        </w:rPr>
        <w:t xml:space="preserve"> 9:19</w:t>
      </w:r>
      <w:r w:rsidR="00A12160">
        <w:rPr>
          <w:rFonts w:ascii="Times New Roman" w:hAnsi="Times New Roman" w:cs="Times New Roman"/>
          <w:color w:val="000000"/>
        </w:rPr>
        <w:t>-</w:t>
      </w:r>
      <w:r w:rsidR="00FF042B" w:rsidRPr="007E3570">
        <w:rPr>
          <w:rFonts w:ascii="Times New Roman" w:hAnsi="Times New Roman" w:cs="Times New Roman"/>
          <w:color w:val="000000"/>
        </w:rPr>
        <w:t xml:space="preserve">23 about his own dedication gives a </w:t>
      </w:r>
      <w:r w:rsidR="009D6A32" w:rsidRPr="007E3570">
        <w:rPr>
          <w:rFonts w:ascii="Times New Roman" w:hAnsi="Times New Roman" w:cs="Times New Roman"/>
          <w:color w:val="000000"/>
        </w:rPr>
        <w:t>clue</w:t>
      </w:r>
      <w:r w:rsidR="00FF042B" w:rsidRPr="007E3570">
        <w:rPr>
          <w:rFonts w:ascii="Times New Roman" w:hAnsi="Times New Roman" w:cs="Times New Roman"/>
          <w:color w:val="000000"/>
        </w:rPr>
        <w:t xml:space="preserve"> about what is meant here by “the Lord’</w:t>
      </w:r>
      <w:r w:rsidR="009D6A32" w:rsidRPr="007E3570">
        <w:rPr>
          <w:rFonts w:ascii="Times New Roman" w:hAnsi="Times New Roman" w:cs="Times New Roman"/>
          <w:color w:val="000000"/>
        </w:rPr>
        <w:t xml:space="preserve">s </w:t>
      </w:r>
      <w:proofErr w:type="gramStart"/>
      <w:r w:rsidR="009D6A32" w:rsidRPr="007E3570">
        <w:rPr>
          <w:rFonts w:ascii="Times New Roman" w:hAnsi="Times New Roman" w:cs="Times New Roman"/>
          <w:color w:val="000000"/>
        </w:rPr>
        <w:t>affairs</w:t>
      </w:r>
      <w:r w:rsidR="00A12160">
        <w:rPr>
          <w:rFonts w:ascii="Times New Roman" w:hAnsi="Times New Roman" w:cs="Times New Roman"/>
          <w:color w:val="000000"/>
        </w:rPr>
        <w:t>.</w:t>
      </w:r>
      <w:proofErr w:type="gramEnd"/>
      <w:r w:rsidR="00FF042B" w:rsidRPr="007E3570">
        <w:rPr>
          <w:rFonts w:ascii="Times New Roman" w:hAnsi="Times New Roman" w:cs="Times New Roman"/>
          <w:color w:val="000000"/>
        </w:rPr>
        <w:t xml:space="preserve">” </w:t>
      </w:r>
      <w:r w:rsidR="00A12160">
        <w:rPr>
          <w:rFonts w:ascii="Times New Roman" w:hAnsi="Times New Roman" w:cs="Times New Roman"/>
          <w:color w:val="000000"/>
        </w:rPr>
        <w:t xml:space="preserve"> I</w:t>
      </w:r>
      <w:r w:rsidR="009D6A32" w:rsidRPr="007E3570">
        <w:rPr>
          <w:rFonts w:ascii="Times New Roman" w:hAnsi="Times New Roman" w:cs="Times New Roman"/>
          <w:color w:val="000000"/>
        </w:rPr>
        <w:t xml:space="preserve">t is </w:t>
      </w:r>
      <w:r w:rsidR="008D467D" w:rsidRPr="007E3570">
        <w:rPr>
          <w:rFonts w:ascii="Times New Roman" w:hAnsi="Times New Roman" w:cs="Times New Roman"/>
          <w:color w:val="000000"/>
        </w:rPr>
        <w:t>being</w:t>
      </w:r>
      <w:r w:rsidR="00A12160">
        <w:rPr>
          <w:rFonts w:ascii="Times New Roman" w:hAnsi="Times New Roman" w:cs="Times New Roman"/>
          <w:color w:val="000000"/>
        </w:rPr>
        <w:t xml:space="preserve"> and</w:t>
      </w:r>
      <w:r w:rsidR="008D467D" w:rsidRPr="007E3570">
        <w:rPr>
          <w:rFonts w:ascii="Times New Roman" w:hAnsi="Times New Roman" w:cs="Times New Roman"/>
          <w:color w:val="000000"/>
        </w:rPr>
        <w:t xml:space="preserve"> working</w:t>
      </w:r>
      <w:r w:rsidR="00FF042B" w:rsidRPr="007E3570">
        <w:rPr>
          <w:rFonts w:ascii="Times New Roman" w:hAnsi="Times New Roman" w:cs="Times New Roman"/>
          <w:color w:val="000000"/>
        </w:rPr>
        <w:t xml:space="preserve"> “full time” </w:t>
      </w:r>
      <w:r w:rsidR="009D6A32" w:rsidRPr="007E3570">
        <w:rPr>
          <w:rFonts w:ascii="Times New Roman" w:hAnsi="Times New Roman" w:cs="Times New Roman"/>
          <w:color w:val="000000"/>
        </w:rPr>
        <w:t>as a Christian. Or the</w:t>
      </w:r>
      <w:r w:rsidR="00FF042B" w:rsidRPr="007E3570">
        <w:rPr>
          <w:rFonts w:ascii="Times New Roman" w:hAnsi="Times New Roman" w:cs="Times New Roman"/>
          <w:color w:val="000000"/>
        </w:rPr>
        <w:t xml:space="preserve"> </w:t>
      </w:r>
      <w:r w:rsidR="009D6A32" w:rsidRPr="007E3570">
        <w:rPr>
          <w:rFonts w:ascii="Times New Roman" w:hAnsi="Times New Roman" w:cs="Times New Roman"/>
          <w:color w:val="000000"/>
        </w:rPr>
        <w:t>affairs of the Lord are to</w:t>
      </w:r>
      <w:r w:rsidR="00FF042B" w:rsidRPr="007E3570">
        <w:rPr>
          <w:rFonts w:ascii="Times New Roman" w:hAnsi="Times New Roman" w:cs="Times New Roman"/>
          <w:color w:val="000000"/>
        </w:rPr>
        <w:t xml:space="preserve"> “the spread of the Gospel on foreign soil or even simply the founding of Churches</w:t>
      </w:r>
      <w:r w:rsidR="00A12160">
        <w:rPr>
          <w:rFonts w:ascii="Times New Roman" w:hAnsi="Times New Roman" w:cs="Times New Roman"/>
          <w:color w:val="000000"/>
        </w:rPr>
        <w:t>.</w:t>
      </w:r>
      <w:r w:rsidR="00FF042B" w:rsidRPr="007E3570">
        <w:rPr>
          <w:rFonts w:ascii="Times New Roman" w:hAnsi="Times New Roman" w:cs="Times New Roman"/>
          <w:color w:val="000000"/>
        </w:rPr>
        <w:t>”</w:t>
      </w:r>
      <w:r w:rsidR="008D467D" w:rsidRPr="007E3570">
        <w:rPr>
          <w:rFonts w:ascii="Times New Roman" w:hAnsi="Times New Roman" w:cs="Times New Roman"/>
          <w:color w:val="000000"/>
        </w:rPr>
        <w:t xml:space="preserve"> </w:t>
      </w:r>
      <w:r w:rsidR="00A12160">
        <w:rPr>
          <w:rFonts w:ascii="Times New Roman" w:hAnsi="Times New Roman" w:cs="Times New Roman"/>
          <w:color w:val="000000"/>
        </w:rPr>
        <w:t xml:space="preserve"> </w:t>
      </w:r>
      <w:r w:rsidR="008D467D" w:rsidRPr="007E3570">
        <w:rPr>
          <w:rFonts w:ascii="Times New Roman" w:hAnsi="Times New Roman" w:cs="Times New Roman"/>
          <w:color w:val="000000"/>
        </w:rPr>
        <w:t xml:space="preserve">It is a life fully </w:t>
      </w:r>
      <w:r w:rsidR="008D467D" w:rsidRPr="007E3570">
        <w:rPr>
          <w:rFonts w:ascii="Times New Roman" w:hAnsi="Times New Roman" w:cs="Times New Roman"/>
          <w:color w:val="000000"/>
        </w:rPr>
        <w:lastRenderedPageBreak/>
        <w:t>dedicated to one single purpose.</w:t>
      </w:r>
      <w:r w:rsidR="00FF042B" w:rsidRPr="007E3570">
        <w:rPr>
          <w:rFonts w:ascii="Times New Roman" w:hAnsi="Times New Roman" w:cs="Times New Roman"/>
          <w:color w:val="000000"/>
        </w:rPr>
        <w:t xml:space="preserve"> </w:t>
      </w:r>
      <w:r w:rsidR="009D6A32" w:rsidRPr="007E3570">
        <w:rPr>
          <w:rFonts w:ascii="Times New Roman" w:hAnsi="Times New Roman" w:cs="Times New Roman"/>
          <w:color w:val="000000"/>
        </w:rPr>
        <w:t xml:space="preserve"> </w:t>
      </w:r>
    </w:p>
    <w:p w14:paraId="258D65D3" w14:textId="77777777" w:rsidR="009D6A32" w:rsidRPr="007E3570" w:rsidRDefault="009D6A32"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0CF3661" w14:textId="339C5B0A" w:rsidR="00FF042B" w:rsidRPr="007E3570" w:rsidRDefault="00A12160"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3188">
        <w:rPr>
          <w:rFonts w:ascii="Times New Roman" w:hAnsi="Times New Roman" w:cs="Times New Roman"/>
          <w:b/>
          <w:color w:val="000000"/>
        </w:rPr>
        <w:t>VERSE</w:t>
      </w:r>
      <w:r>
        <w:rPr>
          <w:rFonts w:ascii="Times New Roman" w:hAnsi="Times New Roman" w:cs="Times New Roman"/>
          <w:b/>
          <w:color w:val="000000"/>
        </w:rPr>
        <w:t xml:space="preserve"> 7:33-34 – </w:t>
      </w:r>
      <w:r w:rsidRPr="00A12160">
        <w:rPr>
          <w:rFonts w:ascii="Times New Roman" w:hAnsi="Times New Roman" w:cs="Times New Roman"/>
          <w:i/>
          <w:color w:val="000000"/>
        </w:rPr>
        <w:t>Bu</w:t>
      </w:r>
      <w:r w:rsidR="00FF042B" w:rsidRPr="00A12160">
        <w:rPr>
          <w:rFonts w:ascii="Times New Roman" w:hAnsi="Times New Roman" w:cs="Times New Roman"/>
          <w:i/>
          <w:color w:val="000000"/>
        </w:rPr>
        <w:t>t a married man is concerned about the affairs of this world, how he may please his wife</w:t>
      </w:r>
      <w:r w:rsidR="009D6A32" w:rsidRPr="00A12160">
        <w:rPr>
          <w:rFonts w:ascii="Times New Roman" w:hAnsi="Times New Roman" w:cs="Times New Roman"/>
          <w:i/>
          <w:color w:val="000000"/>
        </w:rPr>
        <w:t xml:space="preserve"> </w:t>
      </w:r>
      <w:r>
        <w:rPr>
          <w:rFonts w:ascii="Times New Roman" w:hAnsi="Times New Roman" w:cs="Times New Roman"/>
          <w:i/>
          <w:color w:val="000000"/>
        </w:rPr>
        <w:t>(</w:t>
      </w:r>
      <w:r>
        <w:rPr>
          <w:rFonts w:ascii="Times New Roman" w:hAnsi="Times New Roman" w:cs="Times New Roman"/>
          <w:b/>
          <w:i/>
          <w:color w:val="000000"/>
        </w:rPr>
        <w:t xml:space="preserve">34) </w:t>
      </w:r>
      <w:r w:rsidR="009D6A32" w:rsidRPr="00A12160">
        <w:rPr>
          <w:rFonts w:ascii="Times New Roman" w:hAnsi="Times New Roman" w:cs="Times New Roman"/>
          <w:i/>
          <w:color w:val="000000"/>
        </w:rPr>
        <w:t xml:space="preserve">and he is divided. </w:t>
      </w:r>
      <w:r>
        <w:rPr>
          <w:rFonts w:ascii="Times New Roman" w:hAnsi="Times New Roman" w:cs="Times New Roman"/>
          <w:color w:val="000000"/>
        </w:rPr>
        <w:br/>
      </w:r>
      <w:r w:rsidR="009D6A32" w:rsidRPr="007E3570">
        <w:rPr>
          <w:rFonts w:ascii="Times New Roman" w:hAnsi="Times New Roman" w:cs="Times New Roman"/>
          <w:color w:val="000000"/>
        </w:rPr>
        <w:t>Literally</w:t>
      </w:r>
      <w:r w:rsidR="00FF042B" w:rsidRPr="007E3570">
        <w:rPr>
          <w:rFonts w:ascii="Times New Roman" w:hAnsi="Times New Roman" w:cs="Times New Roman"/>
          <w:color w:val="000000"/>
        </w:rPr>
        <w:t xml:space="preserve"> “and he has been divided</w:t>
      </w:r>
      <w:r>
        <w:rPr>
          <w:rFonts w:ascii="Times New Roman" w:hAnsi="Times New Roman" w:cs="Times New Roman"/>
          <w:color w:val="000000"/>
        </w:rPr>
        <w:t>.</w:t>
      </w:r>
      <w:r w:rsidR="00FF042B" w:rsidRPr="007E3570">
        <w:rPr>
          <w:rFonts w:ascii="Times New Roman" w:hAnsi="Times New Roman" w:cs="Times New Roman"/>
          <w:color w:val="000000"/>
        </w:rPr>
        <w:t>”</w:t>
      </w:r>
      <w:r>
        <w:rPr>
          <w:rFonts w:ascii="Times New Roman" w:hAnsi="Times New Roman" w:cs="Times New Roman"/>
          <w:color w:val="000000"/>
        </w:rPr>
        <w:t xml:space="preserve">  </w:t>
      </w:r>
      <w:r w:rsidR="00FF042B" w:rsidRPr="007E3570">
        <w:rPr>
          <w:rFonts w:ascii="Times New Roman" w:hAnsi="Times New Roman" w:cs="Times New Roman"/>
          <w:color w:val="000000"/>
        </w:rPr>
        <w:t xml:space="preserve">As the text stands, Paul is saying that the attention of a married man is divided as he seeks to please both his wife and the Lord. </w:t>
      </w:r>
      <w:r w:rsidR="009D6A32" w:rsidRPr="007E3570">
        <w:rPr>
          <w:rFonts w:ascii="Times New Roman" w:hAnsi="Times New Roman" w:cs="Times New Roman"/>
          <w:color w:val="000000"/>
        </w:rPr>
        <w:t xml:space="preserve"> </w:t>
      </w:r>
    </w:p>
    <w:p w14:paraId="6613AAEE" w14:textId="77777777" w:rsidR="00A12160" w:rsidRDefault="00A12160"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472CDE6" w14:textId="700E077B" w:rsidR="00A12160" w:rsidRDefault="00A12160"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3188">
        <w:rPr>
          <w:rFonts w:ascii="Times New Roman" w:hAnsi="Times New Roman" w:cs="Times New Roman"/>
          <w:b/>
          <w:color w:val="000000"/>
        </w:rPr>
        <w:t>VERSE</w:t>
      </w:r>
      <w:r>
        <w:rPr>
          <w:rFonts w:ascii="Times New Roman" w:hAnsi="Times New Roman" w:cs="Times New Roman"/>
          <w:b/>
          <w:color w:val="000000"/>
        </w:rPr>
        <w:t xml:space="preserve"> 7:34 (cont.) – </w:t>
      </w:r>
      <w:r w:rsidR="00FF042B" w:rsidRPr="00A12160">
        <w:rPr>
          <w:rFonts w:ascii="Times New Roman" w:hAnsi="Times New Roman" w:cs="Times New Roman"/>
          <w:i/>
          <w:color w:val="000000"/>
        </w:rPr>
        <w:t>An unmarried woman or virgin is concerned about the Lord’s affairs, that she may be ho</w:t>
      </w:r>
      <w:r w:rsidR="009D6A32" w:rsidRPr="00A12160">
        <w:rPr>
          <w:rFonts w:ascii="Times New Roman" w:hAnsi="Times New Roman" w:cs="Times New Roman"/>
          <w:i/>
          <w:color w:val="000000"/>
        </w:rPr>
        <w:t>ly in both body and spirit</w:t>
      </w:r>
      <w:r w:rsidR="009D6A32" w:rsidRPr="007E3570">
        <w:rPr>
          <w:rFonts w:ascii="Times New Roman" w:hAnsi="Times New Roman" w:cs="Times New Roman"/>
          <w:color w:val="000000"/>
        </w:rPr>
        <w:t>.</w:t>
      </w:r>
    </w:p>
    <w:p w14:paraId="0C510644" w14:textId="1C7294E9" w:rsidR="00FF042B" w:rsidRPr="007E3570" w:rsidRDefault="009D6A32"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sidRPr="007E3570">
        <w:rPr>
          <w:rFonts w:ascii="Times New Roman" w:hAnsi="Times New Roman" w:cs="Times New Roman"/>
          <w:color w:val="000000"/>
        </w:rPr>
        <w:t>Literally</w:t>
      </w:r>
      <w:r w:rsidR="00A12160">
        <w:rPr>
          <w:rFonts w:ascii="Times New Roman" w:hAnsi="Times New Roman" w:cs="Times New Roman"/>
          <w:color w:val="000000"/>
        </w:rPr>
        <w:t>,</w:t>
      </w:r>
      <w:r w:rsidR="00FF042B" w:rsidRPr="007E3570">
        <w:rPr>
          <w:rFonts w:ascii="Times New Roman" w:hAnsi="Times New Roman" w:cs="Times New Roman"/>
          <w:color w:val="000000"/>
        </w:rPr>
        <w:t xml:space="preserve"> “and t</w:t>
      </w:r>
      <w:r w:rsidRPr="007E3570">
        <w:rPr>
          <w:rFonts w:ascii="Times New Roman" w:hAnsi="Times New Roman" w:cs="Times New Roman"/>
          <w:color w:val="000000"/>
        </w:rPr>
        <w:t>he unmarried woman and the vir</w:t>
      </w:r>
      <w:r w:rsidR="00FF042B" w:rsidRPr="007E3570">
        <w:rPr>
          <w:rFonts w:ascii="Times New Roman" w:hAnsi="Times New Roman" w:cs="Times New Roman"/>
          <w:color w:val="000000"/>
        </w:rPr>
        <w:t>gin</w:t>
      </w:r>
      <w:r w:rsidR="00A12160">
        <w:rPr>
          <w:rFonts w:ascii="Times New Roman" w:hAnsi="Times New Roman" w:cs="Times New Roman"/>
          <w:color w:val="000000"/>
        </w:rPr>
        <w:t>.</w:t>
      </w:r>
      <w:r w:rsidR="00FF042B" w:rsidRPr="007E3570">
        <w:rPr>
          <w:rFonts w:ascii="Times New Roman" w:hAnsi="Times New Roman" w:cs="Times New Roman"/>
          <w:color w:val="000000"/>
        </w:rPr>
        <w:t>”</w:t>
      </w:r>
      <w:proofErr w:type="gramEnd"/>
      <w:r w:rsidR="00FF042B" w:rsidRPr="007E3570">
        <w:rPr>
          <w:rFonts w:ascii="Times New Roman" w:hAnsi="Times New Roman" w:cs="Times New Roman"/>
          <w:color w:val="000000"/>
        </w:rPr>
        <w:t xml:space="preserve"> </w:t>
      </w:r>
      <w:r w:rsidR="00A12160">
        <w:rPr>
          <w:rFonts w:ascii="Times New Roman" w:hAnsi="Times New Roman" w:cs="Times New Roman"/>
          <w:color w:val="000000"/>
        </w:rPr>
        <w:t xml:space="preserve"> </w:t>
      </w:r>
      <w:r w:rsidRPr="007E3570">
        <w:rPr>
          <w:rFonts w:ascii="Times New Roman" w:hAnsi="Times New Roman" w:cs="Times New Roman"/>
          <w:color w:val="000000"/>
        </w:rPr>
        <w:t>Paul</w:t>
      </w:r>
      <w:r w:rsidR="00FF042B" w:rsidRPr="007E3570">
        <w:rPr>
          <w:rFonts w:ascii="Times New Roman" w:hAnsi="Times New Roman" w:cs="Times New Roman"/>
          <w:color w:val="000000"/>
        </w:rPr>
        <w:t xml:space="preserve"> treats the virgin equally with the unmarried man. </w:t>
      </w:r>
      <w:r w:rsidR="00A12160">
        <w:rPr>
          <w:rFonts w:ascii="Times New Roman" w:hAnsi="Times New Roman" w:cs="Times New Roman"/>
          <w:color w:val="000000"/>
        </w:rPr>
        <w:t xml:space="preserve"> </w:t>
      </w:r>
      <w:r w:rsidR="00FF042B" w:rsidRPr="007E3570">
        <w:rPr>
          <w:rFonts w:ascii="Times New Roman" w:hAnsi="Times New Roman" w:cs="Times New Roman"/>
          <w:color w:val="000000"/>
        </w:rPr>
        <w:t>The second part of the</w:t>
      </w:r>
      <w:r w:rsidRPr="007E3570">
        <w:rPr>
          <w:rFonts w:ascii="Times New Roman" w:hAnsi="Times New Roman" w:cs="Times New Roman"/>
          <w:color w:val="000000"/>
        </w:rPr>
        <w:t xml:space="preserve"> </w:t>
      </w:r>
      <w:r w:rsidR="00FF042B" w:rsidRPr="007E3570">
        <w:rPr>
          <w:rFonts w:ascii="Times New Roman" w:hAnsi="Times New Roman" w:cs="Times New Roman"/>
          <w:color w:val="000000"/>
        </w:rPr>
        <w:t>sentence adds a new consideration, “that she may be holy in both body and spirit,” i.e., that her de</w:t>
      </w:r>
      <w:r w:rsidRPr="007E3570">
        <w:rPr>
          <w:rFonts w:ascii="Times New Roman" w:hAnsi="Times New Roman" w:cs="Times New Roman"/>
          <w:color w:val="000000"/>
        </w:rPr>
        <w:t xml:space="preserve">dication to the Lord is total in a sense of wholeness. </w:t>
      </w:r>
      <w:r w:rsidR="00FF042B" w:rsidRPr="007E3570">
        <w:rPr>
          <w:rFonts w:ascii="Times New Roman" w:hAnsi="Times New Roman" w:cs="Times New Roman"/>
          <w:color w:val="000000"/>
        </w:rPr>
        <w:t xml:space="preserve"> </w:t>
      </w:r>
      <w:r w:rsidRPr="007E3570">
        <w:rPr>
          <w:rFonts w:ascii="Times New Roman" w:hAnsi="Times New Roman" w:cs="Times New Roman"/>
          <w:color w:val="000000"/>
        </w:rPr>
        <w:t>The</w:t>
      </w:r>
      <w:r w:rsidR="00FF042B" w:rsidRPr="007E3570">
        <w:rPr>
          <w:rFonts w:ascii="Times New Roman" w:hAnsi="Times New Roman" w:cs="Times New Roman"/>
          <w:color w:val="000000"/>
        </w:rPr>
        <w:t xml:space="preserve"> unmarried woman’s entire person; such a woman is holy not only in her inward being, but also in her physical </w:t>
      </w:r>
      <w:r w:rsidR="008D467D" w:rsidRPr="007E3570">
        <w:rPr>
          <w:rFonts w:ascii="Times New Roman" w:hAnsi="Times New Roman" w:cs="Times New Roman"/>
          <w:color w:val="000000"/>
        </w:rPr>
        <w:t>“</w:t>
      </w:r>
      <w:r w:rsidR="00FF042B" w:rsidRPr="007E3570">
        <w:rPr>
          <w:rFonts w:ascii="Times New Roman" w:hAnsi="Times New Roman" w:cs="Times New Roman"/>
          <w:color w:val="000000"/>
        </w:rPr>
        <w:t>virginal</w:t>
      </w:r>
      <w:r w:rsidR="008D467D" w:rsidRPr="007E3570">
        <w:rPr>
          <w:rFonts w:ascii="Times New Roman" w:hAnsi="Times New Roman" w:cs="Times New Roman"/>
          <w:color w:val="000000"/>
        </w:rPr>
        <w:t>”</w:t>
      </w:r>
      <w:r w:rsidR="00FF042B" w:rsidRPr="007E3570">
        <w:rPr>
          <w:rFonts w:ascii="Times New Roman" w:hAnsi="Times New Roman" w:cs="Times New Roman"/>
          <w:color w:val="000000"/>
        </w:rPr>
        <w:t xml:space="preserve"> body</w:t>
      </w:r>
      <w:r w:rsidR="008D467D" w:rsidRPr="007E3570">
        <w:rPr>
          <w:rFonts w:ascii="Times New Roman" w:hAnsi="Times New Roman" w:cs="Times New Roman"/>
          <w:color w:val="000000"/>
        </w:rPr>
        <w:t xml:space="preserve"> that has no engagement with any other than Christ himself</w:t>
      </w:r>
      <w:r w:rsidR="00FF042B" w:rsidRPr="007E3570">
        <w:rPr>
          <w:rFonts w:ascii="Times New Roman" w:hAnsi="Times New Roman" w:cs="Times New Roman"/>
          <w:color w:val="000000"/>
        </w:rPr>
        <w:t>.</w:t>
      </w:r>
    </w:p>
    <w:p w14:paraId="0D252136" w14:textId="77777777" w:rsidR="000316A9" w:rsidRPr="007E3570" w:rsidRDefault="000316A9"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856D842" w14:textId="77777777" w:rsidR="00A12160" w:rsidRDefault="00A12160"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3188">
        <w:rPr>
          <w:rFonts w:ascii="Times New Roman" w:hAnsi="Times New Roman" w:cs="Times New Roman"/>
          <w:b/>
          <w:color w:val="000000"/>
        </w:rPr>
        <w:t>VERSE</w:t>
      </w:r>
      <w:r>
        <w:rPr>
          <w:rFonts w:ascii="Times New Roman" w:hAnsi="Times New Roman" w:cs="Times New Roman"/>
          <w:b/>
          <w:color w:val="000000"/>
        </w:rPr>
        <w:t xml:space="preserve"> 7:34 (cont.) – </w:t>
      </w:r>
      <w:r w:rsidR="005E0A8D" w:rsidRPr="00A12160">
        <w:rPr>
          <w:rFonts w:ascii="Times New Roman" w:hAnsi="Times New Roman" w:cs="Times New Roman"/>
          <w:i/>
          <w:color w:val="000000"/>
        </w:rPr>
        <w:t>But</w:t>
      </w:r>
      <w:r w:rsidR="00FF042B" w:rsidRPr="00A12160">
        <w:rPr>
          <w:rFonts w:ascii="Times New Roman" w:hAnsi="Times New Roman" w:cs="Times New Roman"/>
          <w:i/>
          <w:color w:val="000000"/>
        </w:rPr>
        <w:t xml:space="preserve"> the married woman is concerned about the affairs of this world, how she may please her husband.</w:t>
      </w:r>
    </w:p>
    <w:p w14:paraId="50F76CFC" w14:textId="72C76963" w:rsidR="00FF042B" w:rsidRPr="007E3570"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This is the exact coun</w:t>
      </w:r>
      <w:r w:rsidR="000316A9" w:rsidRPr="007E3570">
        <w:rPr>
          <w:rFonts w:ascii="Times New Roman" w:hAnsi="Times New Roman" w:cs="Times New Roman"/>
          <w:color w:val="000000"/>
        </w:rPr>
        <w:t xml:space="preserve">terpart of the married man in </w:t>
      </w:r>
      <w:r w:rsidR="008D467D" w:rsidRPr="007E3570">
        <w:rPr>
          <w:rFonts w:ascii="Times New Roman" w:hAnsi="Times New Roman" w:cs="Times New Roman"/>
          <w:color w:val="000000"/>
        </w:rPr>
        <w:t>(</w:t>
      </w:r>
      <w:r w:rsidR="000316A9" w:rsidRPr="007E3570">
        <w:rPr>
          <w:rFonts w:ascii="Times New Roman" w:hAnsi="Times New Roman" w:cs="Times New Roman"/>
          <w:color w:val="000000"/>
        </w:rPr>
        <w:t>verse</w:t>
      </w:r>
      <w:r w:rsidRPr="007E3570">
        <w:rPr>
          <w:rFonts w:ascii="Times New Roman" w:hAnsi="Times New Roman" w:cs="Times New Roman"/>
          <w:color w:val="000000"/>
        </w:rPr>
        <w:t xml:space="preserve"> 33</w:t>
      </w:r>
      <w:r w:rsidR="008D467D" w:rsidRPr="007E3570">
        <w:rPr>
          <w:rFonts w:ascii="Times New Roman" w:hAnsi="Times New Roman" w:cs="Times New Roman"/>
          <w:color w:val="000000"/>
        </w:rPr>
        <w:t>)</w:t>
      </w:r>
      <w:r w:rsidRPr="007E3570">
        <w:rPr>
          <w:rFonts w:ascii="Times New Roman" w:hAnsi="Times New Roman" w:cs="Times New Roman"/>
          <w:color w:val="000000"/>
        </w:rPr>
        <w:t>.</w:t>
      </w:r>
    </w:p>
    <w:p w14:paraId="7DDD5733" w14:textId="77777777" w:rsidR="000316A9" w:rsidRPr="007E3570" w:rsidRDefault="000316A9"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D3B2702" w14:textId="77777777" w:rsidR="00A12160" w:rsidRDefault="00A12160" w:rsidP="00031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3188">
        <w:rPr>
          <w:rFonts w:ascii="Times New Roman" w:hAnsi="Times New Roman" w:cs="Times New Roman"/>
          <w:b/>
          <w:color w:val="000000"/>
        </w:rPr>
        <w:t>VERSE</w:t>
      </w:r>
      <w:r>
        <w:rPr>
          <w:rFonts w:ascii="Times New Roman" w:hAnsi="Times New Roman" w:cs="Times New Roman"/>
          <w:b/>
          <w:color w:val="000000"/>
        </w:rPr>
        <w:t xml:space="preserve"> 7:35 – </w:t>
      </w:r>
      <w:r w:rsidR="00FF042B" w:rsidRPr="00A12160">
        <w:rPr>
          <w:rFonts w:ascii="Times New Roman" w:hAnsi="Times New Roman" w:cs="Times New Roman"/>
          <w:i/>
          <w:color w:val="000000"/>
        </w:rPr>
        <w:t>I am say</w:t>
      </w:r>
      <w:r w:rsidR="000316A9" w:rsidRPr="00A12160">
        <w:rPr>
          <w:rFonts w:ascii="Times New Roman" w:hAnsi="Times New Roman" w:cs="Times New Roman"/>
          <w:i/>
          <w:color w:val="000000"/>
        </w:rPr>
        <w:t>ing this for your own good</w:t>
      </w:r>
      <w:r>
        <w:rPr>
          <w:rFonts w:ascii="Times New Roman" w:hAnsi="Times New Roman" w:cs="Times New Roman"/>
          <w:color w:val="000000"/>
        </w:rPr>
        <w:t>.</w:t>
      </w:r>
    </w:p>
    <w:p w14:paraId="501484EA" w14:textId="10E7091F" w:rsidR="00FF042B" w:rsidRPr="007E3570" w:rsidRDefault="000316A9" w:rsidP="00031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Literally</w:t>
      </w:r>
      <w:r w:rsidR="00FF042B" w:rsidRPr="007E3570">
        <w:rPr>
          <w:rFonts w:ascii="Times New Roman" w:hAnsi="Times New Roman" w:cs="Times New Roman"/>
          <w:color w:val="000000"/>
        </w:rPr>
        <w:t xml:space="preserve"> “for wh</w:t>
      </w:r>
      <w:r w:rsidRPr="007E3570">
        <w:rPr>
          <w:rFonts w:ascii="Times New Roman" w:hAnsi="Times New Roman" w:cs="Times New Roman"/>
          <w:color w:val="000000"/>
        </w:rPr>
        <w:t>at is advantageous to you (plural</w:t>
      </w:r>
      <w:r w:rsidR="00FF042B" w:rsidRPr="007E3570">
        <w:rPr>
          <w:rFonts w:ascii="Times New Roman" w:hAnsi="Times New Roman" w:cs="Times New Roman"/>
          <w:color w:val="000000"/>
        </w:rPr>
        <w:t>)</w:t>
      </w:r>
      <w:r w:rsidR="00A12160">
        <w:rPr>
          <w:rFonts w:ascii="Times New Roman" w:hAnsi="Times New Roman" w:cs="Times New Roman"/>
          <w:color w:val="000000"/>
        </w:rPr>
        <w:t>.</w:t>
      </w:r>
      <w:r w:rsidRPr="007E3570">
        <w:rPr>
          <w:rFonts w:ascii="Times New Roman" w:hAnsi="Times New Roman" w:cs="Times New Roman"/>
          <w:color w:val="000000"/>
        </w:rPr>
        <w:t>”</w:t>
      </w:r>
      <w:r w:rsidR="00A12160">
        <w:rPr>
          <w:rFonts w:ascii="Times New Roman" w:hAnsi="Times New Roman" w:cs="Times New Roman"/>
          <w:color w:val="000000"/>
        </w:rPr>
        <w:t xml:space="preserve">  </w:t>
      </w:r>
      <w:r w:rsidRPr="007E3570">
        <w:rPr>
          <w:rFonts w:ascii="Times New Roman" w:hAnsi="Times New Roman" w:cs="Times New Roman"/>
          <w:color w:val="000000"/>
        </w:rPr>
        <w:t>Paul’s</w:t>
      </w:r>
      <w:r w:rsidR="00FF042B" w:rsidRPr="007E3570">
        <w:rPr>
          <w:rFonts w:ascii="Times New Roman" w:hAnsi="Times New Roman" w:cs="Times New Roman"/>
          <w:color w:val="000000"/>
        </w:rPr>
        <w:t xml:space="preserve"> whole discussion about virgin</w:t>
      </w:r>
      <w:r w:rsidRPr="007E3570">
        <w:rPr>
          <w:rFonts w:ascii="Times New Roman" w:hAnsi="Times New Roman" w:cs="Times New Roman"/>
          <w:color w:val="000000"/>
        </w:rPr>
        <w:t xml:space="preserve">ity has been building up to the </w:t>
      </w:r>
      <w:r w:rsidR="003B612A" w:rsidRPr="007E3570">
        <w:rPr>
          <w:rFonts w:ascii="Times New Roman" w:hAnsi="Times New Roman" w:cs="Times New Roman"/>
          <w:color w:val="000000"/>
        </w:rPr>
        <w:t>good, which</w:t>
      </w:r>
      <w:r w:rsidRPr="007E3570">
        <w:rPr>
          <w:rFonts w:ascii="Times New Roman" w:hAnsi="Times New Roman" w:cs="Times New Roman"/>
          <w:color w:val="000000"/>
        </w:rPr>
        <w:t xml:space="preserve"> attracts us all. “The human soul seeks what is good and on that foundation we can preach the Good News”</w:t>
      </w:r>
    </w:p>
    <w:p w14:paraId="60FB17F2" w14:textId="77777777" w:rsidR="0098422A" w:rsidRDefault="0098422A" w:rsidP="0019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rPr>
      </w:pPr>
    </w:p>
    <w:p w14:paraId="70D90F01" w14:textId="77777777" w:rsidR="00197193" w:rsidRPr="007E3570" w:rsidRDefault="00197193" w:rsidP="00197193">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rPr>
      </w:pPr>
    </w:p>
    <w:p w14:paraId="3E3BD99A" w14:textId="4D8E67AB" w:rsidR="00FF042B" w:rsidRPr="00197193" w:rsidRDefault="005E0A8D" w:rsidP="0019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Cs/>
          <w:color w:val="000000"/>
        </w:rPr>
      </w:pPr>
      <w:r w:rsidRPr="00197193">
        <w:rPr>
          <w:rFonts w:ascii="Times New Roman" w:hAnsi="Times New Roman" w:cs="Times New Roman"/>
          <w:b/>
          <w:iCs/>
          <w:color w:val="000000"/>
        </w:rPr>
        <w:t>Dialogue with Abba Philemon</w:t>
      </w:r>
    </w:p>
    <w:p w14:paraId="706EAD4B" w14:textId="77777777" w:rsidR="0098422A" w:rsidRPr="007E3570" w:rsidRDefault="0098422A"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rPr>
      </w:pPr>
    </w:p>
    <w:p w14:paraId="121EC8EF" w14:textId="6EFE968E" w:rsidR="005E0A8D" w:rsidRPr="007E3570" w:rsidRDefault="005E0A8D"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rPr>
      </w:pPr>
      <w:r w:rsidRPr="00197193">
        <w:rPr>
          <w:rFonts w:ascii="Times New Roman" w:hAnsi="Times New Roman" w:cs="Times New Roman"/>
          <w:b/>
          <w:iCs/>
          <w:color w:val="000000"/>
        </w:rPr>
        <w:t>George:</w:t>
      </w:r>
      <w:r w:rsidRPr="007E3570">
        <w:rPr>
          <w:rFonts w:ascii="Times New Roman" w:hAnsi="Times New Roman" w:cs="Times New Roman"/>
          <w:iCs/>
          <w:color w:val="000000"/>
        </w:rPr>
        <w:t xml:space="preserve"> NT scholars say that Paul was expecting an immediate return of our Lord, which did not take place and it </w:t>
      </w:r>
      <w:r w:rsidR="008D467D" w:rsidRPr="007E3570">
        <w:rPr>
          <w:rFonts w:ascii="Times New Roman" w:hAnsi="Times New Roman" w:cs="Times New Roman"/>
          <w:iCs/>
          <w:color w:val="000000"/>
        </w:rPr>
        <w:t xml:space="preserve">is </w:t>
      </w:r>
      <w:r w:rsidRPr="007E3570">
        <w:rPr>
          <w:rFonts w:ascii="Times New Roman" w:hAnsi="Times New Roman" w:cs="Times New Roman"/>
          <w:iCs/>
          <w:color w:val="000000"/>
        </w:rPr>
        <w:t>now about 2,000 years and the Lord has not come in his glory. How do you understand this?</w:t>
      </w:r>
    </w:p>
    <w:p w14:paraId="76DBEE2E" w14:textId="753F0046" w:rsidR="002D10F6" w:rsidRPr="007E3570" w:rsidRDefault="005E0A8D"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rPr>
      </w:pPr>
      <w:r w:rsidRPr="00197193">
        <w:rPr>
          <w:rFonts w:ascii="Times New Roman" w:hAnsi="Times New Roman" w:cs="Times New Roman"/>
          <w:b/>
          <w:iCs/>
          <w:color w:val="000000"/>
        </w:rPr>
        <w:t>Philemon:</w:t>
      </w:r>
      <w:r w:rsidRPr="007E3570">
        <w:rPr>
          <w:rFonts w:ascii="Times New Roman" w:hAnsi="Times New Roman" w:cs="Times New Roman"/>
          <w:iCs/>
          <w:color w:val="000000"/>
        </w:rPr>
        <w:t xml:space="preserve"> To my very simple mind, those who have received the gift of prophecy, they see the future as if it is </w:t>
      </w:r>
      <w:r w:rsidR="002D10F6" w:rsidRPr="007E3570">
        <w:rPr>
          <w:rFonts w:ascii="Times New Roman" w:hAnsi="Times New Roman" w:cs="Times New Roman"/>
          <w:iCs/>
          <w:color w:val="000000"/>
        </w:rPr>
        <w:t>about to happen and when they</w:t>
      </w:r>
      <w:r w:rsidRPr="007E3570">
        <w:rPr>
          <w:rFonts w:ascii="Times New Roman" w:hAnsi="Times New Roman" w:cs="Times New Roman"/>
          <w:iCs/>
          <w:color w:val="000000"/>
        </w:rPr>
        <w:t xml:space="preserve"> </w:t>
      </w:r>
      <w:r w:rsidR="002D10F6" w:rsidRPr="007E3570">
        <w:rPr>
          <w:rFonts w:ascii="Times New Roman" w:hAnsi="Times New Roman" w:cs="Times New Roman"/>
          <w:iCs/>
          <w:color w:val="000000"/>
        </w:rPr>
        <w:t xml:space="preserve">speak about it, they have no sense of the length of time. </w:t>
      </w:r>
      <w:r w:rsidR="00197193">
        <w:rPr>
          <w:rFonts w:ascii="Times New Roman" w:hAnsi="Times New Roman" w:cs="Times New Roman"/>
          <w:iCs/>
          <w:color w:val="000000"/>
        </w:rPr>
        <w:t xml:space="preserve"> </w:t>
      </w:r>
      <w:r w:rsidR="002D10F6" w:rsidRPr="007E3570">
        <w:rPr>
          <w:rFonts w:ascii="Times New Roman" w:hAnsi="Times New Roman" w:cs="Times New Roman"/>
          <w:iCs/>
          <w:color w:val="000000"/>
        </w:rPr>
        <w:t xml:space="preserve">It is hard to see what will happen and not to be given the exact time. </w:t>
      </w:r>
      <w:r w:rsidR="00197193">
        <w:rPr>
          <w:rFonts w:ascii="Times New Roman" w:hAnsi="Times New Roman" w:cs="Times New Roman"/>
          <w:iCs/>
          <w:color w:val="000000"/>
        </w:rPr>
        <w:t xml:space="preserve"> </w:t>
      </w:r>
      <w:r w:rsidR="002D10F6" w:rsidRPr="007E3570">
        <w:rPr>
          <w:rFonts w:ascii="Times New Roman" w:hAnsi="Times New Roman" w:cs="Times New Roman"/>
          <w:iCs/>
          <w:color w:val="000000"/>
        </w:rPr>
        <w:t xml:space="preserve">Time was never part of what was revealed in any prophecy. </w:t>
      </w:r>
      <w:r w:rsidR="00197193">
        <w:rPr>
          <w:rFonts w:ascii="Times New Roman" w:hAnsi="Times New Roman" w:cs="Times New Roman"/>
          <w:iCs/>
          <w:color w:val="000000"/>
        </w:rPr>
        <w:t xml:space="preserve"> </w:t>
      </w:r>
      <w:r w:rsidR="002D10F6" w:rsidRPr="007E3570">
        <w:rPr>
          <w:rFonts w:ascii="Times New Roman" w:hAnsi="Times New Roman" w:cs="Times New Roman"/>
          <w:iCs/>
          <w:color w:val="000000"/>
        </w:rPr>
        <w:t xml:space="preserve">When Isaiah spoke of the birth of Emmanuel, he was not told about the time but was told about the sign of the birth. </w:t>
      </w:r>
    </w:p>
    <w:p w14:paraId="274124CB" w14:textId="12D1E2DF" w:rsidR="002D10F6" w:rsidRPr="007E3570" w:rsidRDefault="002D10F6"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rPr>
      </w:pPr>
      <w:r w:rsidRPr="00197193">
        <w:rPr>
          <w:rFonts w:ascii="Times New Roman" w:hAnsi="Times New Roman" w:cs="Times New Roman"/>
          <w:b/>
          <w:iCs/>
          <w:color w:val="000000"/>
        </w:rPr>
        <w:t>George:</w:t>
      </w:r>
      <w:r w:rsidR="00197193">
        <w:rPr>
          <w:rFonts w:ascii="Times New Roman" w:hAnsi="Times New Roman" w:cs="Times New Roman"/>
          <w:iCs/>
          <w:color w:val="000000"/>
        </w:rPr>
        <w:t xml:space="preserve"> W</w:t>
      </w:r>
      <w:r w:rsidRPr="007E3570">
        <w:rPr>
          <w:rFonts w:ascii="Times New Roman" w:hAnsi="Times New Roman" w:cs="Times New Roman"/>
          <w:iCs/>
          <w:color w:val="000000"/>
        </w:rPr>
        <w:t xml:space="preserve">hy God did not tell the prophets </w:t>
      </w:r>
      <w:r w:rsidR="008D467D" w:rsidRPr="007E3570">
        <w:rPr>
          <w:rFonts w:ascii="Times New Roman" w:hAnsi="Times New Roman" w:cs="Times New Roman"/>
          <w:iCs/>
          <w:color w:val="000000"/>
        </w:rPr>
        <w:t xml:space="preserve">about </w:t>
      </w:r>
      <w:r w:rsidRPr="007E3570">
        <w:rPr>
          <w:rFonts w:ascii="Times New Roman" w:hAnsi="Times New Roman" w:cs="Times New Roman"/>
          <w:iCs/>
          <w:color w:val="000000"/>
        </w:rPr>
        <w:t xml:space="preserve">the time when </w:t>
      </w:r>
      <w:r w:rsidR="008D467D" w:rsidRPr="007E3570">
        <w:rPr>
          <w:rFonts w:ascii="Times New Roman" w:hAnsi="Times New Roman" w:cs="Times New Roman"/>
          <w:iCs/>
          <w:color w:val="000000"/>
        </w:rPr>
        <w:t>prophecies were</w:t>
      </w:r>
      <w:r w:rsidRPr="007E3570">
        <w:rPr>
          <w:rFonts w:ascii="Times New Roman" w:hAnsi="Times New Roman" w:cs="Times New Roman"/>
          <w:iCs/>
          <w:color w:val="000000"/>
        </w:rPr>
        <w:t xml:space="preserve"> given?</w:t>
      </w:r>
    </w:p>
    <w:p w14:paraId="2E6E04A3" w14:textId="222387C2" w:rsidR="002D10F6" w:rsidRDefault="002D10F6"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rPr>
      </w:pPr>
      <w:r w:rsidRPr="00197193">
        <w:rPr>
          <w:rFonts w:ascii="Times New Roman" w:hAnsi="Times New Roman" w:cs="Times New Roman"/>
          <w:b/>
          <w:iCs/>
          <w:color w:val="000000"/>
        </w:rPr>
        <w:t>Philemon:</w:t>
      </w:r>
      <w:r w:rsidRPr="007E3570">
        <w:rPr>
          <w:rFonts w:ascii="Times New Roman" w:hAnsi="Times New Roman" w:cs="Times New Roman"/>
          <w:iCs/>
          <w:color w:val="000000"/>
        </w:rPr>
        <w:t xml:space="preserve"> This is a hard question. </w:t>
      </w:r>
      <w:r w:rsidR="00197193">
        <w:rPr>
          <w:rFonts w:ascii="Times New Roman" w:hAnsi="Times New Roman" w:cs="Times New Roman"/>
          <w:iCs/>
          <w:color w:val="000000"/>
        </w:rPr>
        <w:t xml:space="preserve"> </w:t>
      </w:r>
      <w:r w:rsidRPr="007E3570">
        <w:rPr>
          <w:rFonts w:ascii="Times New Roman" w:hAnsi="Times New Roman" w:cs="Times New Roman"/>
          <w:iCs/>
          <w:color w:val="000000"/>
        </w:rPr>
        <w:t>But my feeble answer is that giving the exact time will control the freedom of choice of those who hear it and those who are looking for the fulfillment.</w:t>
      </w:r>
      <w:r w:rsidR="00197193">
        <w:rPr>
          <w:rFonts w:ascii="Times New Roman" w:hAnsi="Times New Roman" w:cs="Times New Roman"/>
          <w:iCs/>
          <w:color w:val="000000"/>
        </w:rPr>
        <w:t xml:space="preserve"> </w:t>
      </w:r>
      <w:r w:rsidRPr="007E3570">
        <w:rPr>
          <w:rFonts w:ascii="Times New Roman" w:hAnsi="Times New Roman" w:cs="Times New Roman"/>
          <w:iCs/>
          <w:color w:val="000000"/>
        </w:rPr>
        <w:t xml:space="preserve"> Prophecy is about expectation and expectation is what gives any prophecy its flavor.</w:t>
      </w:r>
      <w:r w:rsidR="008D467D" w:rsidRPr="007E3570">
        <w:rPr>
          <w:rFonts w:ascii="Times New Roman" w:hAnsi="Times New Roman" w:cs="Times New Roman"/>
          <w:iCs/>
          <w:color w:val="000000"/>
        </w:rPr>
        <w:t xml:space="preserve"> </w:t>
      </w:r>
      <w:r w:rsidR="00197193">
        <w:rPr>
          <w:rFonts w:ascii="Times New Roman" w:hAnsi="Times New Roman" w:cs="Times New Roman"/>
          <w:iCs/>
          <w:color w:val="000000"/>
        </w:rPr>
        <w:t xml:space="preserve"> </w:t>
      </w:r>
      <w:r w:rsidR="008D467D" w:rsidRPr="007E3570">
        <w:rPr>
          <w:rFonts w:ascii="Times New Roman" w:hAnsi="Times New Roman" w:cs="Times New Roman"/>
          <w:iCs/>
          <w:color w:val="000000"/>
        </w:rPr>
        <w:t xml:space="preserve">Prophecies are gifts that are given to enhance freedom, for if we knew in advance the future we will certainly loose out freedom of choice. </w:t>
      </w:r>
      <w:r w:rsidR="00197193">
        <w:rPr>
          <w:rFonts w:ascii="Times New Roman" w:hAnsi="Times New Roman" w:cs="Times New Roman"/>
          <w:iCs/>
          <w:color w:val="000000"/>
        </w:rPr>
        <w:t xml:space="preserve"> </w:t>
      </w:r>
      <w:r w:rsidR="008D467D" w:rsidRPr="007E3570">
        <w:rPr>
          <w:rFonts w:ascii="Times New Roman" w:hAnsi="Times New Roman" w:cs="Times New Roman"/>
          <w:iCs/>
          <w:color w:val="000000"/>
        </w:rPr>
        <w:t xml:space="preserve">If I tell you that you will die next </w:t>
      </w:r>
      <w:r w:rsidR="00FF1308" w:rsidRPr="007E3570">
        <w:rPr>
          <w:rFonts w:ascii="Times New Roman" w:hAnsi="Times New Roman" w:cs="Times New Roman"/>
          <w:iCs/>
          <w:color w:val="000000"/>
        </w:rPr>
        <w:t>year on</w:t>
      </w:r>
      <w:r w:rsidR="008D467D" w:rsidRPr="007E3570">
        <w:rPr>
          <w:rFonts w:ascii="Times New Roman" w:hAnsi="Times New Roman" w:cs="Times New Roman"/>
          <w:iCs/>
          <w:color w:val="000000"/>
        </w:rPr>
        <w:t xml:space="preserve"> such a day, you will not enjoy life and live waiting for this day and thus never mature or discover </w:t>
      </w:r>
      <w:r w:rsidR="00FF1308" w:rsidRPr="007E3570">
        <w:rPr>
          <w:rFonts w:ascii="Times New Roman" w:hAnsi="Times New Roman" w:cs="Times New Roman"/>
          <w:iCs/>
          <w:color w:val="000000"/>
        </w:rPr>
        <w:t>what life is all about</w:t>
      </w:r>
      <w:r w:rsidR="00197193">
        <w:rPr>
          <w:rFonts w:ascii="Times New Roman" w:hAnsi="Times New Roman" w:cs="Times New Roman"/>
          <w:iCs/>
          <w:color w:val="000000"/>
        </w:rPr>
        <w:t>.</w:t>
      </w:r>
      <w:r w:rsidRPr="007E3570">
        <w:rPr>
          <w:rFonts w:ascii="Times New Roman" w:hAnsi="Times New Roman" w:cs="Times New Roman"/>
          <w:iCs/>
          <w:color w:val="000000"/>
        </w:rPr>
        <w:t xml:space="preserve"> </w:t>
      </w:r>
    </w:p>
    <w:p w14:paraId="52219FDC" w14:textId="77777777" w:rsidR="00197193" w:rsidRPr="007E3570" w:rsidRDefault="00197193" w:rsidP="00197193">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rPr>
      </w:pPr>
    </w:p>
    <w:p w14:paraId="6AB0706C" w14:textId="2174BC9E" w:rsidR="005A15D2" w:rsidRDefault="003B612A" w:rsidP="005A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Cs/>
          <w:color w:val="000000"/>
        </w:rPr>
      </w:pPr>
      <w:r w:rsidRPr="00197193">
        <w:rPr>
          <w:rFonts w:ascii="Times New Roman" w:hAnsi="Times New Roman" w:cs="Times New Roman"/>
          <w:b/>
          <w:color w:val="000000"/>
        </w:rPr>
        <w:lastRenderedPageBreak/>
        <w:t>Can</w:t>
      </w:r>
      <w:r w:rsidR="0098422A" w:rsidRPr="00197193">
        <w:rPr>
          <w:rFonts w:ascii="Times New Roman" w:hAnsi="Times New Roman" w:cs="Times New Roman"/>
          <w:b/>
          <w:iCs/>
          <w:color w:val="000000"/>
        </w:rPr>
        <w:t xml:space="preserve"> a Virgin M</w:t>
      </w:r>
      <w:r w:rsidRPr="00197193">
        <w:rPr>
          <w:rFonts w:ascii="Times New Roman" w:hAnsi="Times New Roman" w:cs="Times New Roman"/>
          <w:b/>
          <w:iCs/>
          <w:color w:val="000000"/>
        </w:rPr>
        <w:t>arry</w:t>
      </w:r>
      <w:r w:rsidR="00197193" w:rsidRPr="00197193">
        <w:rPr>
          <w:rFonts w:ascii="Times New Roman" w:hAnsi="Times New Roman" w:cs="Times New Roman"/>
          <w:b/>
          <w:iCs/>
          <w:color w:val="000000"/>
        </w:rPr>
        <w:t>?</w:t>
      </w:r>
      <w:r w:rsidR="00197193">
        <w:rPr>
          <w:rFonts w:ascii="Times New Roman" w:hAnsi="Times New Roman" w:cs="Times New Roman"/>
          <w:b/>
          <w:iCs/>
          <w:color w:val="000000"/>
        </w:rPr>
        <w:t xml:space="preserve"> </w:t>
      </w:r>
    </w:p>
    <w:p w14:paraId="70457A20" w14:textId="0DD5DF97" w:rsidR="00197193" w:rsidRDefault="00197193" w:rsidP="00197193">
      <w:pPr>
        <w:rPr>
          <w:rFonts w:ascii="Times New Roman" w:hAnsi="Times New Roman" w:cs="Times New Roman"/>
          <w:iCs/>
          <w:color w:val="000000"/>
        </w:rPr>
      </w:pPr>
      <w:r>
        <w:rPr>
          <w:rFonts w:ascii="Times New Roman" w:hAnsi="Times New Roman" w:cs="Times New Roman"/>
          <w:b/>
          <w:iCs/>
          <w:color w:val="000000"/>
        </w:rPr>
        <w:t>1 Corinthians 7:36-38</w:t>
      </w:r>
    </w:p>
    <w:p w14:paraId="2A1B6D68" w14:textId="369D912C" w:rsidR="003B612A" w:rsidRPr="00197193" w:rsidRDefault="005A15D2" w:rsidP="00197193">
      <w:pPr>
        <w:rPr>
          <w:rFonts w:ascii="Times New Roman" w:hAnsi="Times New Roman" w:cs="Times New Roman"/>
          <w:i/>
          <w:color w:val="000000"/>
        </w:rPr>
      </w:pPr>
      <w:r w:rsidRPr="005A15D2">
        <w:rPr>
          <w:rFonts w:ascii="Times New Roman" w:hAnsi="Times New Roman" w:cs="Times New Roman"/>
          <w:b/>
          <w:i/>
          <w:color w:val="000000"/>
        </w:rPr>
        <w:t xml:space="preserve">36 </w:t>
      </w:r>
      <w:r w:rsidR="00FF042B" w:rsidRPr="00197193">
        <w:rPr>
          <w:rFonts w:ascii="Times New Roman" w:hAnsi="Times New Roman" w:cs="Times New Roman"/>
          <w:i/>
          <w:color w:val="000000"/>
        </w:rPr>
        <w:t xml:space="preserve">If someone thinks that he is behaving improperly toward his virgin, and if she (or he) is at a critical stage, and so it has to be, let him do as he wishes. </w:t>
      </w:r>
      <w:r w:rsidR="00197193">
        <w:rPr>
          <w:rFonts w:ascii="Times New Roman" w:hAnsi="Times New Roman" w:cs="Times New Roman"/>
          <w:i/>
          <w:color w:val="000000"/>
        </w:rPr>
        <w:t xml:space="preserve"> </w:t>
      </w:r>
      <w:r w:rsidR="00FF042B" w:rsidRPr="00197193">
        <w:rPr>
          <w:rFonts w:ascii="Times New Roman" w:hAnsi="Times New Roman" w:cs="Times New Roman"/>
          <w:i/>
          <w:color w:val="000000"/>
        </w:rPr>
        <w:t xml:space="preserve">He is com- mitting no sin; let them get married. </w:t>
      </w:r>
      <w:r w:rsidR="00197193">
        <w:rPr>
          <w:rFonts w:ascii="Times New Roman" w:hAnsi="Times New Roman" w:cs="Times New Roman"/>
          <w:i/>
          <w:color w:val="000000"/>
        </w:rPr>
        <w:t xml:space="preserve"> </w:t>
      </w:r>
      <w:r w:rsidR="00FF042B" w:rsidRPr="00197193">
        <w:rPr>
          <w:rFonts w:ascii="Times New Roman" w:hAnsi="Times New Roman" w:cs="Times New Roman"/>
          <w:b/>
          <w:i/>
          <w:color w:val="000000"/>
        </w:rPr>
        <w:t>37</w:t>
      </w:r>
      <w:r w:rsidR="00FF042B" w:rsidRPr="00197193">
        <w:rPr>
          <w:rFonts w:ascii="Times New Roman" w:hAnsi="Times New Roman" w:cs="Times New Roman"/>
          <w:i/>
          <w:color w:val="000000"/>
        </w:rPr>
        <w:t xml:space="preserve"> But the one who stands firm in his mind, who is under no compulsion and has control of his own will, and has made up his mind to keep his virgin (unmarried) will be doing well. </w:t>
      </w:r>
    </w:p>
    <w:p w14:paraId="4002C5E8" w14:textId="57044CC7" w:rsidR="00FF042B" w:rsidRPr="00197193"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197193">
        <w:rPr>
          <w:rFonts w:ascii="Times New Roman" w:hAnsi="Times New Roman" w:cs="Times New Roman"/>
          <w:b/>
          <w:i/>
          <w:color w:val="000000"/>
        </w:rPr>
        <w:t>38</w:t>
      </w:r>
      <w:r w:rsidRPr="00197193">
        <w:rPr>
          <w:rFonts w:ascii="Times New Roman" w:hAnsi="Times New Roman" w:cs="Times New Roman"/>
          <w:i/>
          <w:color w:val="000000"/>
        </w:rPr>
        <w:t xml:space="preserve"> So then both the one who marries his virgin does </w:t>
      </w:r>
      <w:proofErr w:type="gramStart"/>
      <w:r w:rsidRPr="00197193">
        <w:rPr>
          <w:rFonts w:ascii="Times New Roman" w:hAnsi="Times New Roman" w:cs="Times New Roman"/>
          <w:i/>
          <w:color w:val="000000"/>
        </w:rPr>
        <w:t>well,</w:t>
      </w:r>
      <w:proofErr w:type="gramEnd"/>
      <w:r w:rsidRPr="00197193">
        <w:rPr>
          <w:rFonts w:ascii="Times New Roman" w:hAnsi="Times New Roman" w:cs="Times New Roman"/>
          <w:i/>
          <w:color w:val="000000"/>
        </w:rPr>
        <w:t xml:space="preserve"> and the one who does not marry her will do better.</w:t>
      </w:r>
    </w:p>
    <w:p w14:paraId="5B0249EE" w14:textId="77777777" w:rsidR="00197193" w:rsidRDefault="00197193"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456F2FA5" w14:textId="09915529" w:rsidR="00FF042B" w:rsidRPr="00197193" w:rsidRDefault="003B612A"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197193">
        <w:rPr>
          <w:rFonts w:ascii="Times New Roman" w:hAnsi="Times New Roman" w:cs="Times New Roman"/>
          <w:b/>
          <w:color w:val="000000"/>
        </w:rPr>
        <w:t>What was the problem?</w:t>
      </w:r>
    </w:p>
    <w:p w14:paraId="5583A907" w14:textId="07A7A562" w:rsidR="00FF042B"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Although these three verses are related to the </w:t>
      </w:r>
      <w:r w:rsidR="00812D6C" w:rsidRPr="007E3570">
        <w:rPr>
          <w:rFonts w:ascii="Times New Roman" w:hAnsi="Times New Roman" w:cs="Times New Roman"/>
          <w:color w:val="000000"/>
        </w:rPr>
        <w:t>previous passage (verses</w:t>
      </w:r>
      <w:r w:rsidRPr="007E3570">
        <w:rPr>
          <w:rFonts w:ascii="Times New Roman" w:hAnsi="Times New Roman" w:cs="Times New Roman"/>
          <w:color w:val="000000"/>
        </w:rPr>
        <w:t xml:space="preserve"> 25</w:t>
      </w:r>
      <w:r w:rsidR="00197193">
        <w:rPr>
          <w:rFonts w:ascii="Times New Roman" w:hAnsi="Times New Roman" w:cs="Times New Roman"/>
          <w:color w:val="000000"/>
        </w:rPr>
        <w:t>-</w:t>
      </w:r>
      <w:r w:rsidRPr="007E3570">
        <w:rPr>
          <w:rFonts w:ascii="Times New Roman" w:hAnsi="Times New Roman" w:cs="Times New Roman"/>
          <w:color w:val="000000"/>
        </w:rPr>
        <w:t>35), they are more concerned with mar</w:t>
      </w:r>
      <w:r w:rsidR="00812D6C" w:rsidRPr="007E3570">
        <w:rPr>
          <w:rFonts w:ascii="Times New Roman" w:hAnsi="Times New Roman" w:cs="Times New Roman"/>
          <w:color w:val="000000"/>
        </w:rPr>
        <w:t>riage than with virginity.</w:t>
      </w:r>
      <w:r w:rsidR="00197193">
        <w:rPr>
          <w:rFonts w:ascii="Times New Roman" w:hAnsi="Times New Roman" w:cs="Times New Roman"/>
          <w:color w:val="000000"/>
        </w:rPr>
        <w:t xml:space="preserve"> </w:t>
      </w:r>
      <w:r w:rsidR="00812D6C" w:rsidRPr="007E3570">
        <w:rPr>
          <w:rFonts w:ascii="Times New Roman" w:hAnsi="Times New Roman" w:cs="Times New Roman"/>
          <w:color w:val="000000"/>
        </w:rPr>
        <w:t xml:space="preserve"> In verse</w:t>
      </w:r>
      <w:r w:rsidRPr="007E3570">
        <w:rPr>
          <w:rFonts w:ascii="Times New Roman" w:hAnsi="Times New Roman" w:cs="Times New Roman"/>
          <w:color w:val="000000"/>
        </w:rPr>
        <w:t xml:space="preserve"> 34, Paul spoke of “an unmarried woman or virgin,” but now he takes up two special </w:t>
      </w:r>
      <w:r w:rsidR="00812D6C" w:rsidRPr="007E3570">
        <w:rPr>
          <w:rFonts w:ascii="Times New Roman" w:hAnsi="Times New Roman" w:cs="Times New Roman"/>
          <w:color w:val="000000"/>
        </w:rPr>
        <w:t>instances</w:t>
      </w:r>
      <w:r w:rsidRPr="007E3570">
        <w:rPr>
          <w:rFonts w:ascii="Times New Roman" w:hAnsi="Times New Roman" w:cs="Times New Roman"/>
          <w:color w:val="000000"/>
        </w:rPr>
        <w:t xml:space="preserve"> of marriage, one the marriage of a vi</w:t>
      </w:r>
      <w:r w:rsidR="00812D6C" w:rsidRPr="007E3570">
        <w:rPr>
          <w:rFonts w:ascii="Times New Roman" w:hAnsi="Times New Roman" w:cs="Times New Roman"/>
          <w:color w:val="000000"/>
        </w:rPr>
        <w:t>rgin in a special situation (verses</w:t>
      </w:r>
      <w:r w:rsidRPr="007E3570">
        <w:rPr>
          <w:rFonts w:ascii="Times New Roman" w:hAnsi="Times New Roman" w:cs="Times New Roman"/>
          <w:color w:val="000000"/>
        </w:rPr>
        <w:t xml:space="preserve"> 36–38), an</w:t>
      </w:r>
      <w:r w:rsidR="00812D6C" w:rsidRPr="007E3570">
        <w:rPr>
          <w:rFonts w:ascii="Times New Roman" w:hAnsi="Times New Roman" w:cs="Times New Roman"/>
          <w:color w:val="000000"/>
        </w:rPr>
        <w:t>d the other that of a widow (verses</w:t>
      </w:r>
      <w:r w:rsidR="004A51C2">
        <w:rPr>
          <w:rFonts w:ascii="Times New Roman" w:hAnsi="Times New Roman" w:cs="Times New Roman"/>
          <w:color w:val="000000"/>
        </w:rPr>
        <w:t xml:space="preserve"> 39-</w:t>
      </w:r>
      <w:r w:rsidRPr="007E3570">
        <w:rPr>
          <w:rFonts w:ascii="Times New Roman" w:hAnsi="Times New Roman" w:cs="Times New Roman"/>
          <w:color w:val="000000"/>
        </w:rPr>
        <w:t xml:space="preserve">40). </w:t>
      </w:r>
      <w:r w:rsidR="004A51C2">
        <w:rPr>
          <w:rFonts w:ascii="Times New Roman" w:hAnsi="Times New Roman" w:cs="Times New Roman"/>
          <w:color w:val="000000"/>
        </w:rPr>
        <w:t xml:space="preserve"> </w:t>
      </w:r>
      <w:r w:rsidRPr="007E3570">
        <w:rPr>
          <w:rFonts w:ascii="Times New Roman" w:hAnsi="Times New Roman" w:cs="Times New Roman"/>
          <w:color w:val="000000"/>
        </w:rPr>
        <w:t>In both cases it is a question of a possible change in marital status, and Paul’s advice is diverse.</w:t>
      </w:r>
    </w:p>
    <w:p w14:paraId="45806636" w14:textId="77777777" w:rsidR="004A51C2" w:rsidRPr="007E3570" w:rsidRDefault="004A51C2"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6F85473" w14:textId="29391CF7" w:rsidR="00FF042B" w:rsidRPr="007E3570" w:rsidRDefault="00812D6C"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For the first case</w:t>
      </w:r>
      <w:r w:rsidR="00FF042B" w:rsidRPr="007E3570">
        <w:rPr>
          <w:rFonts w:ascii="Times New Roman" w:hAnsi="Times New Roman" w:cs="Times New Roman"/>
          <w:color w:val="000000"/>
        </w:rPr>
        <w:t xml:space="preserve">, </w:t>
      </w:r>
      <w:r w:rsidRPr="007E3570">
        <w:rPr>
          <w:rFonts w:ascii="Times New Roman" w:hAnsi="Times New Roman" w:cs="Times New Roman"/>
          <w:color w:val="000000"/>
        </w:rPr>
        <w:t xml:space="preserve">Paul is concerned about </w:t>
      </w:r>
      <w:proofErr w:type="spellStart"/>
      <w:r w:rsidR="00FF042B" w:rsidRPr="004A51C2">
        <w:rPr>
          <w:rFonts w:ascii="Times New Roman" w:hAnsi="Times New Roman" w:cs="Times New Roman"/>
          <w:b/>
          <w:i/>
          <w:color w:val="000000"/>
        </w:rPr>
        <w:t>parthenos</w:t>
      </w:r>
      <w:proofErr w:type="spellEnd"/>
      <w:r w:rsidRPr="007E3570">
        <w:rPr>
          <w:rFonts w:ascii="Times New Roman" w:hAnsi="Times New Roman" w:cs="Times New Roman"/>
          <w:color w:val="000000"/>
        </w:rPr>
        <w:t>, and t</w:t>
      </w:r>
      <w:r w:rsidR="00FF042B" w:rsidRPr="007E3570">
        <w:rPr>
          <w:rFonts w:ascii="Times New Roman" w:hAnsi="Times New Roman" w:cs="Times New Roman"/>
          <w:color w:val="000000"/>
        </w:rPr>
        <w:t>hree main</w:t>
      </w:r>
      <w:r w:rsidRPr="007E3570">
        <w:rPr>
          <w:rFonts w:ascii="Times New Roman" w:hAnsi="Times New Roman" w:cs="Times New Roman"/>
          <w:color w:val="000000"/>
        </w:rPr>
        <w:t xml:space="preserve"> interpretations of this</w:t>
      </w:r>
      <w:r w:rsidR="00FF042B" w:rsidRPr="007E3570">
        <w:rPr>
          <w:rFonts w:ascii="Times New Roman" w:hAnsi="Times New Roman" w:cs="Times New Roman"/>
          <w:color w:val="000000"/>
        </w:rPr>
        <w:t xml:space="preserve"> pass</w:t>
      </w:r>
      <w:r w:rsidRPr="007E3570">
        <w:rPr>
          <w:rFonts w:ascii="Times New Roman" w:hAnsi="Times New Roman" w:cs="Times New Roman"/>
          <w:color w:val="000000"/>
        </w:rPr>
        <w:t>age have been proposed</w:t>
      </w:r>
      <w:r w:rsidR="004A51C2">
        <w:rPr>
          <w:rFonts w:ascii="Times New Roman" w:hAnsi="Times New Roman" w:cs="Times New Roman"/>
          <w:color w:val="000000"/>
        </w:rPr>
        <w:t>.  E</w:t>
      </w:r>
      <w:r w:rsidRPr="007E3570">
        <w:rPr>
          <w:rFonts w:ascii="Times New Roman" w:hAnsi="Times New Roman" w:cs="Times New Roman"/>
          <w:color w:val="000000"/>
        </w:rPr>
        <w:t>ach one</w:t>
      </w:r>
      <w:r w:rsidR="00FF042B" w:rsidRPr="007E3570">
        <w:rPr>
          <w:rFonts w:ascii="Times New Roman" w:hAnsi="Times New Roman" w:cs="Times New Roman"/>
          <w:color w:val="000000"/>
        </w:rPr>
        <w:t xml:space="preserve"> of them</w:t>
      </w:r>
      <w:r w:rsidRPr="007E3570">
        <w:rPr>
          <w:rFonts w:ascii="Times New Roman" w:hAnsi="Times New Roman" w:cs="Times New Roman"/>
          <w:color w:val="000000"/>
        </w:rPr>
        <w:t xml:space="preserve"> has its </w:t>
      </w:r>
      <w:r w:rsidR="008D411C" w:rsidRPr="007E3570">
        <w:rPr>
          <w:rFonts w:ascii="Times New Roman" w:hAnsi="Times New Roman" w:cs="Times New Roman"/>
          <w:color w:val="000000"/>
        </w:rPr>
        <w:t>own problem</w:t>
      </w:r>
      <w:r w:rsidR="00FF042B" w:rsidRPr="007E3570">
        <w:rPr>
          <w:rFonts w:ascii="Times New Roman" w:hAnsi="Times New Roman" w:cs="Times New Roman"/>
          <w:color w:val="000000"/>
        </w:rPr>
        <w:t>.</w:t>
      </w:r>
    </w:p>
    <w:p w14:paraId="2E3A358E" w14:textId="77777777" w:rsidR="007326D5" w:rsidRDefault="007326D5"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1AA859BE" w14:textId="478787B8" w:rsidR="00D177B5" w:rsidRPr="00D177B5" w:rsidRDefault="00D177B5"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177B5">
        <w:rPr>
          <w:rFonts w:ascii="Times New Roman" w:hAnsi="Times New Roman" w:cs="Times New Roman"/>
          <w:b/>
          <w:color w:val="000000"/>
        </w:rPr>
        <w:t>Virgin Daughter</w:t>
      </w:r>
    </w:p>
    <w:p w14:paraId="3DE801F9" w14:textId="2757E88D" w:rsidR="00F01EF1" w:rsidRPr="007E3570" w:rsidRDefault="005A15D2"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First</w:t>
      </w:r>
      <w:r>
        <w:rPr>
          <w:rFonts w:ascii="Times New Roman" w:hAnsi="Times New Roman" w:cs="Times New Roman"/>
          <w:color w:val="000000"/>
        </w:rPr>
        <w:t>,</w:t>
      </w:r>
      <w:r w:rsidR="00FF042B" w:rsidRPr="007E3570">
        <w:rPr>
          <w:rFonts w:ascii="Times New Roman" w:hAnsi="Times New Roman" w:cs="Times New Roman"/>
          <w:color w:val="000000"/>
        </w:rPr>
        <w:t xml:space="preserve"> the diffi</w:t>
      </w:r>
      <w:r w:rsidR="008D411C" w:rsidRPr="007E3570">
        <w:rPr>
          <w:rFonts w:ascii="Times New Roman" w:hAnsi="Times New Roman" w:cs="Times New Roman"/>
          <w:color w:val="000000"/>
        </w:rPr>
        <w:t>culty begins with</w:t>
      </w:r>
      <w:r w:rsidR="00FF042B" w:rsidRPr="007E3570">
        <w:rPr>
          <w:rFonts w:ascii="Times New Roman" w:hAnsi="Times New Roman" w:cs="Times New Roman"/>
          <w:color w:val="000000"/>
        </w:rPr>
        <w:t>, “someone,” who is cl</w:t>
      </w:r>
      <w:r w:rsidR="00F01A3B" w:rsidRPr="007E3570">
        <w:rPr>
          <w:rFonts w:ascii="Times New Roman" w:hAnsi="Times New Roman" w:cs="Times New Roman"/>
          <w:color w:val="000000"/>
        </w:rPr>
        <w:t xml:space="preserve">early a man because of the </w:t>
      </w:r>
      <w:r w:rsidR="008D411C" w:rsidRPr="007E3570">
        <w:rPr>
          <w:rFonts w:ascii="Times New Roman" w:hAnsi="Times New Roman" w:cs="Times New Roman"/>
          <w:color w:val="000000"/>
        </w:rPr>
        <w:t>masculine</w:t>
      </w:r>
      <w:r w:rsidR="00FF042B" w:rsidRPr="007E3570">
        <w:rPr>
          <w:rFonts w:ascii="Times New Roman" w:hAnsi="Times New Roman" w:cs="Times New Roman"/>
          <w:color w:val="000000"/>
        </w:rPr>
        <w:t xml:space="preserve"> “his virgin,” but what is meant by </w:t>
      </w:r>
      <w:proofErr w:type="spellStart"/>
      <w:r w:rsidR="00FF042B" w:rsidRPr="007326D5">
        <w:rPr>
          <w:rFonts w:ascii="Times New Roman" w:hAnsi="Times New Roman" w:cs="Times New Roman"/>
          <w:b/>
          <w:i/>
          <w:color w:val="000000"/>
        </w:rPr>
        <w:t>parthenos</w:t>
      </w:r>
      <w:proofErr w:type="spellEnd"/>
      <w:r w:rsidR="00FF042B" w:rsidRPr="007E3570">
        <w:rPr>
          <w:rFonts w:ascii="Times New Roman" w:hAnsi="Times New Roman" w:cs="Times New Roman"/>
          <w:color w:val="000000"/>
        </w:rPr>
        <w:t>?</w:t>
      </w:r>
      <w:r w:rsidR="007326D5">
        <w:rPr>
          <w:rFonts w:ascii="Times New Roman" w:hAnsi="Times New Roman" w:cs="Times New Roman"/>
          <w:color w:val="000000"/>
        </w:rPr>
        <w:t xml:space="preserve"> </w:t>
      </w:r>
      <w:r w:rsidR="00FF042B" w:rsidRPr="007E3570">
        <w:rPr>
          <w:rFonts w:ascii="Times New Roman" w:hAnsi="Times New Roman" w:cs="Times New Roman"/>
          <w:color w:val="000000"/>
        </w:rPr>
        <w:t xml:space="preserve"> A long-standing meaning has been “virgin daughter,” as the word is used at times in some Greek writers (</w:t>
      </w:r>
      <w:proofErr w:type="spellStart"/>
      <w:r w:rsidR="00FF042B" w:rsidRPr="007E3570">
        <w:rPr>
          <w:rFonts w:ascii="Times New Roman" w:hAnsi="Times New Roman" w:cs="Times New Roman"/>
          <w:color w:val="000000"/>
        </w:rPr>
        <w:t>Diodorus</w:t>
      </w:r>
      <w:proofErr w:type="spellEnd"/>
      <w:r w:rsidR="00FF042B" w:rsidRPr="007E3570">
        <w:rPr>
          <w:rFonts w:ascii="Times New Roman" w:hAnsi="Times New Roman" w:cs="Times New Roman"/>
          <w:color w:val="000000"/>
        </w:rPr>
        <w:t xml:space="preserve"> </w:t>
      </w:r>
      <w:proofErr w:type="spellStart"/>
      <w:r w:rsidR="00FF042B" w:rsidRPr="007E3570">
        <w:rPr>
          <w:rFonts w:ascii="Times New Roman" w:hAnsi="Times New Roman" w:cs="Times New Roman"/>
          <w:color w:val="000000"/>
        </w:rPr>
        <w:t>Siculus</w:t>
      </w:r>
      <w:proofErr w:type="spellEnd"/>
      <w:r w:rsidR="00FF042B" w:rsidRPr="007E3570">
        <w:rPr>
          <w:rFonts w:ascii="Times New Roman" w:hAnsi="Times New Roman" w:cs="Times New Roman"/>
          <w:color w:val="000000"/>
        </w:rPr>
        <w:t>, Bibl. Hist. 16.55.3; 20.</w:t>
      </w:r>
      <w:r w:rsidR="00F01A3B" w:rsidRPr="007E3570">
        <w:rPr>
          <w:rFonts w:ascii="Times New Roman" w:hAnsi="Times New Roman" w:cs="Times New Roman"/>
          <w:color w:val="000000"/>
        </w:rPr>
        <w:t xml:space="preserve">84.3; Josephus, Ant. </w:t>
      </w:r>
      <w:r w:rsidR="008D411C" w:rsidRPr="007E3570">
        <w:rPr>
          <w:rFonts w:ascii="Times New Roman" w:hAnsi="Times New Roman" w:cs="Times New Roman"/>
          <w:color w:val="000000"/>
        </w:rPr>
        <w:t>1.11) so</w:t>
      </w:r>
      <w:r w:rsidR="00F01A3B" w:rsidRPr="007E3570">
        <w:rPr>
          <w:rFonts w:ascii="Times New Roman" w:hAnsi="Times New Roman" w:cs="Times New Roman"/>
          <w:color w:val="000000"/>
        </w:rPr>
        <w:t xml:space="preserve"> also the Latin</w:t>
      </w:r>
      <w:r w:rsidR="00FF042B" w:rsidRPr="007E3570">
        <w:rPr>
          <w:rFonts w:ascii="Times New Roman" w:hAnsi="Times New Roman" w:cs="Times New Roman"/>
          <w:color w:val="000000"/>
        </w:rPr>
        <w:t xml:space="preserve"> the </w:t>
      </w:r>
      <w:r w:rsidR="00F01A3B" w:rsidRPr="007E3570">
        <w:rPr>
          <w:rFonts w:ascii="Times New Roman" w:hAnsi="Times New Roman" w:cs="Times New Roman"/>
          <w:color w:val="000000"/>
        </w:rPr>
        <w:t>Vulgate</w:t>
      </w:r>
      <w:r w:rsidR="00FF042B" w:rsidRPr="007E3570">
        <w:rPr>
          <w:rFonts w:ascii="Times New Roman" w:hAnsi="Times New Roman" w:cs="Times New Roman"/>
          <w:color w:val="000000"/>
        </w:rPr>
        <w:t xml:space="preserve">: </w:t>
      </w:r>
      <w:r w:rsidR="00FF042B" w:rsidRPr="004A51C2">
        <w:rPr>
          <w:rFonts w:ascii="Times New Roman" w:hAnsi="Times New Roman" w:cs="Times New Roman"/>
          <w:b/>
          <w:i/>
          <w:color w:val="000000"/>
        </w:rPr>
        <w:t xml:space="preserve">super </w:t>
      </w:r>
      <w:proofErr w:type="spellStart"/>
      <w:r w:rsidR="00FF042B" w:rsidRPr="004A51C2">
        <w:rPr>
          <w:rFonts w:ascii="Times New Roman" w:hAnsi="Times New Roman" w:cs="Times New Roman"/>
          <w:b/>
          <w:i/>
          <w:color w:val="000000"/>
        </w:rPr>
        <w:t>virgine</w:t>
      </w:r>
      <w:proofErr w:type="spellEnd"/>
      <w:r w:rsidR="00FF042B" w:rsidRPr="004A51C2">
        <w:rPr>
          <w:rFonts w:ascii="Times New Roman" w:hAnsi="Times New Roman" w:cs="Times New Roman"/>
          <w:b/>
          <w:i/>
          <w:color w:val="000000"/>
        </w:rPr>
        <w:t xml:space="preserve"> </w:t>
      </w:r>
      <w:proofErr w:type="spellStart"/>
      <w:r w:rsidR="00FF042B" w:rsidRPr="004A51C2">
        <w:rPr>
          <w:rFonts w:ascii="Times New Roman" w:hAnsi="Times New Roman" w:cs="Times New Roman"/>
          <w:b/>
          <w:i/>
          <w:color w:val="000000"/>
        </w:rPr>
        <w:t>sua</w:t>
      </w:r>
      <w:proofErr w:type="spellEnd"/>
      <w:r w:rsidR="004A51C2">
        <w:rPr>
          <w:rFonts w:ascii="Times New Roman" w:hAnsi="Times New Roman" w:cs="Times New Roman"/>
          <w:color w:val="000000"/>
        </w:rPr>
        <w:t xml:space="preserve">. </w:t>
      </w:r>
      <w:r w:rsidR="00F01A3B" w:rsidRPr="007E3570">
        <w:rPr>
          <w:rFonts w:ascii="Times New Roman" w:hAnsi="Times New Roman" w:cs="Times New Roman"/>
          <w:color w:val="000000"/>
        </w:rPr>
        <w:t xml:space="preserve"> This would then refer to a</w:t>
      </w:r>
      <w:r w:rsidR="00FF042B" w:rsidRPr="007E3570">
        <w:rPr>
          <w:rFonts w:ascii="Times New Roman" w:hAnsi="Times New Roman" w:cs="Times New Roman"/>
          <w:color w:val="000000"/>
        </w:rPr>
        <w:t xml:space="preserve"> father</w:t>
      </w:r>
      <w:r w:rsidR="00F01A3B" w:rsidRPr="007E3570">
        <w:rPr>
          <w:rFonts w:ascii="Times New Roman" w:hAnsi="Times New Roman" w:cs="Times New Roman"/>
          <w:color w:val="000000"/>
        </w:rPr>
        <w:t xml:space="preserve"> who has a “virgin daughter”</w:t>
      </w:r>
      <w:r w:rsidR="00FF042B" w:rsidRPr="007E3570">
        <w:rPr>
          <w:rFonts w:ascii="Times New Roman" w:hAnsi="Times New Roman" w:cs="Times New Roman"/>
          <w:color w:val="000000"/>
        </w:rPr>
        <w:t xml:space="preserve">, who in ancient society had the authority </w:t>
      </w:r>
      <w:r w:rsidR="00F01A3B" w:rsidRPr="007E3570">
        <w:rPr>
          <w:rFonts w:ascii="Times New Roman" w:hAnsi="Times New Roman" w:cs="Times New Roman"/>
          <w:color w:val="000000"/>
        </w:rPr>
        <w:t>as the head of family in the Roman society to exercise his duty</w:t>
      </w:r>
      <w:r w:rsidR="00FF042B" w:rsidRPr="007E3570">
        <w:rPr>
          <w:rFonts w:ascii="Times New Roman" w:hAnsi="Times New Roman" w:cs="Times New Roman"/>
          <w:color w:val="000000"/>
        </w:rPr>
        <w:t xml:space="preserve"> of giving his daughter away i</w:t>
      </w:r>
      <w:r w:rsidR="000316A9" w:rsidRPr="007E3570">
        <w:rPr>
          <w:rFonts w:ascii="Times New Roman" w:hAnsi="Times New Roman" w:cs="Times New Roman"/>
          <w:color w:val="000000"/>
        </w:rPr>
        <w:t xml:space="preserve">n marriage to a suitor. </w:t>
      </w:r>
      <w:r w:rsidR="004A51C2">
        <w:rPr>
          <w:rFonts w:ascii="Times New Roman" w:hAnsi="Times New Roman" w:cs="Times New Roman"/>
          <w:color w:val="000000"/>
        </w:rPr>
        <w:t xml:space="preserve"> </w:t>
      </w:r>
      <w:r w:rsidR="00F01EF1" w:rsidRPr="007E3570">
        <w:rPr>
          <w:rFonts w:ascii="Times New Roman" w:hAnsi="Times New Roman" w:cs="Times New Roman"/>
          <w:color w:val="000000"/>
        </w:rPr>
        <w:t xml:space="preserve">Verse 36 says of this virgin </w:t>
      </w:r>
      <w:r w:rsidR="00FF042B" w:rsidRPr="007E3570">
        <w:rPr>
          <w:rFonts w:ascii="Times New Roman" w:hAnsi="Times New Roman" w:cs="Times New Roman"/>
          <w:color w:val="000000"/>
        </w:rPr>
        <w:t xml:space="preserve">“past the </w:t>
      </w:r>
      <w:r w:rsidR="00F01EF1" w:rsidRPr="007E3570">
        <w:rPr>
          <w:rFonts w:ascii="Times New Roman" w:hAnsi="Times New Roman" w:cs="Times New Roman"/>
          <w:color w:val="000000"/>
        </w:rPr>
        <w:t>bloom of youth,” so t</w:t>
      </w:r>
      <w:r w:rsidR="00FF042B" w:rsidRPr="007E3570">
        <w:rPr>
          <w:rFonts w:ascii="Times New Roman" w:hAnsi="Times New Roman" w:cs="Times New Roman"/>
          <w:color w:val="000000"/>
        </w:rPr>
        <w:t xml:space="preserve">his interpretation is often supported by reference to </w:t>
      </w:r>
      <w:r w:rsidR="00F01EF1" w:rsidRPr="007E3570">
        <w:rPr>
          <w:rFonts w:ascii="Times New Roman" w:hAnsi="Times New Roman" w:cs="Times New Roman"/>
          <w:color w:val="000000"/>
        </w:rPr>
        <w:t xml:space="preserve">the book of Wisdom of </w:t>
      </w:r>
      <w:proofErr w:type="spellStart"/>
      <w:r w:rsidR="00F01EF1" w:rsidRPr="007E3570">
        <w:rPr>
          <w:rFonts w:ascii="Times New Roman" w:hAnsi="Times New Roman" w:cs="Times New Roman"/>
          <w:color w:val="000000"/>
        </w:rPr>
        <w:t>Sirach</w:t>
      </w:r>
      <w:proofErr w:type="spellEnd"/>
      <w:r w:rsidR="00FF042B" w:rsidRPr="007E3570">
        <w:rPr>
          <w:rFonts w:ascii="Times New Roman" w:hAnsi="Times New Roman" w:cs="Times New Roman"/>
          <w:color w:val="000000"/>
        </w:rPr>
        <w:t xml:space="preserve"> </w:t>
      </w:r>
      <w:r w:rsidR="00F01EF1" w:rsidRPr="007E3570">
        <w:rPr>
          <w:rFonts w:ascii="Times New Roman" w:hAnsi="Times New Roman" w:cs="Times New Roman"/>
          <w:color w:val="000000"/>
        </w:rPr>
        <w:t>(</w:t>
      </w:r>
      <w:r w:rsidR="00FF042B" w:rsidRPr="007E3570">
        <w:rPr>
          <w:rFonts w:ascii="Times New Roman" w:hAnsi="Times New Roman" w:cs="Times New Roman"/>
          <w:color w:val="000000"/>
        </w:rPr>
        <w:t>42:9</w:t>
      </w:r>
      <w:r w:rsidR="00F01EF1" w:rsidRPr="007E3570">
        <w:rPr>
          <w:rFonts w:ascii="Times New Roman" w:hAnsi="Times New Roman" w:cs="Times New Roman"/>
          <w:color w:val="000000"/>
        </w:rPr>
        <w:t>)</w:t>
      </w:r>
      <w:r w:rsidR="00FF042B" w:rsidRPr="007E3570">
        <w:rPr>
          <w:rFonts w:ascii="Times New Roman" w:hAnsi="Times New Roman" w:cs="Times New Roman"/>
          <w:color w:val="000000"/>
        </w:rPr>
        <w:t>, where a father worries about his daughter, whether she be married, or unmarried p</w:t>
      </w:r>
      <w:r w:rsidR="00F01EF1" w:rsidRPr="007E3570">
        <w:rPr>
          <w:rFonts w:ascii="Times New Roman" w:hAnsi="Times New Roman" w:cs="Times New Roman"/>
          <w:color w:val="000000"/>
        </w:rPr>
        <w:t>ast her prime, or unfaithful in mar</w:t>
      </w:r>
      <w:r w:rsidR="00FF042B" w:rsidRPr="007E3570">
        <w:rPr>
          <w:rFonts w:ascii="Times New Roman" w:hAnsi="Times New Roman" w:cs="Times New Roman"/>
          <w:color w:val="000000"/>
        </w:rPr>
        <w:t xml:space="preserve">riage. At </w:t>
      </w:r>
      <w:r w:rsidR="00F01EF1" w:rsidRPr="007E3570">
        <w:rPr>
          <w:rFonts w:ascii="Times New Roman" w:hAnsi="Times New Roman" w:cs="Times New Roman"/>
          <w:color w:val="000000"/>
        </w:rPr>
        <w:t>first sight, this meaning of this</w:t>
      </w:r>
      <w:r w:rsidR="00FF042B" w:rsidRPr="007E3570">
        <w:rPr>
          <w:rFonts w:ascii="Times New Roman" w:hAnsi="Times New Roman" w:cs="Times New Roman"/>
          <w:color w:val="000000"/>
        </w:rPr>
        <w:t xml:space="preserve"> seems to b</w:t>
      </w:r>
      <w:r w:rsidR="00F01EF1" w:rsidRPr="007E3570">
        <w:rPr>
          <w:rFonts w:ascii="Times New Roman" w:hAnsi="Times New Roman" w:cs="Times New Roman"/>
          <w:color w:val="000000"/>
        </w:rPr>
        <w:t>e called for by the verb “give in marriage” (verse</w:t>
      </w:r>
      <w:r w:rsidR="00FF042B" w:rsidRPr="007E3570">
        <w:rPr>
          <w:rFonts w:ascii="Times New Roman" w:hAnsi="Times New Roman" w:cs="Times New Roman"/>
          <w:color w:val="000000"/>
        </w:rPr>
        <w:t xml:space="preserve"> 38). However, </w:t>
      </w:r>
      <w:proofErr w:type="spellStart"/>
      <w:r w:rsidR="00FF042B" w:rsidRPr="007326D5">
        <w:rPr>
          <w:rFonts w:ascii="Times New Roman" w:hAnsi="Times New Roman" w:cs="Times New Roman"/>
          <w:b/>
          <w:i/>
          <w:color w:val="000000"/>
        </w:rPr>
        <w:t>parthenos</w:t>
      </w:r>
      <w:proofErr w:type="spellEnd"/>
      <w:r w:rsidR="00FF042B" w:rsidRPr="007E3570">
        <w:rPr>
          <w:rFonts w:ascii="Times New Roman" w:hAnsi="Times New Roman" w:cs="Times New Roman"/>
          <w:color w:val="000000"/>
        </w:rPr>
        <w:t>, meaning “daughter,” encounters serious difficulty with the ver</w:t>
      </w:r>
      <w:r w:rsidR="00F01EF1" w:rsidRPr="007E3570">
        <w:rPr>
          <w:rFonts w:ascii="Times New Roman" w:hAnsi="Times New Roman" w:cs="Times New Roman"/>
          <w:color w:val="000000"/>
        </w:rPr>
        <w:t>b</w:t>
      </w:r>
      <w:r w:rsidR="00FF042B" w:rsidRPr="007E3570">
        <w:rPr>
          <w:rFonts w:ascii="Times New Roman" w:hAnsi="Times New Roman" w:cs="Times New Roman"/>
          <w:color w:val="000000"/>
        </w:rPr>
        <w:t>, “let th</w:t>
      </w:r>
      <w:r w:rsidR="00F01EF1" w:rsidRPr="007E3570">
        <w:rPr>
          <w:rFonts w:ascii="Times New Roman" w:hAnsi="Times New Roman" w:cs="Times New Roman"/>
          <w:color w:val="000000"/>
        </w:rPr>
        <w:t>em get married” (v. 36). Who are these that called “let them” plural</w:t>
      </w:r>
      <w:r w:rsidR="00FF042B" w:rsidRPr="007E3570">
        <w:rPr>
          <w:rFonts w:ascii="Times New Roman" w:hAnsi="Times New Roman" w:cs="Times New Roman"/>
          <w:color w:val="000000"/>
        </w:rPr>
        <w:t xml:space="preserve">? It </w:t>
      </w:r>
      <w:r w:rsidR="00F01EF1" w:rsidRPr="007E3570">
        <w:rPr>
          <w:rFonts w:ascii="Times New Roman" w:hAnsi="Times New Roman" w:cs="Times New Roman"/>
          <w:color w:val="000000"/>
        </w:rPr>
        <w:t>is absurd to read it</w:t>
      </w:r>
      <w:r w:rsidR="00FF042B" w:rsidRPr="007E3570">
        <w:rPr>
          <w:rFonts w:ascii="Times New Roman" w:hAnsi="Times New Roman" w:cs="Times New Roman"/>
          <w:color w:val="000000"/>
        </w:rPr>
        <w:t xml:space="preserve">, “Let the father and his daughter marry.” Further objections </w:t>
      </w:r>
      <w:r w:rsidR="007326D5">
        <w:rPr>
          <w:rFonts w:ascii="Times New Roman" w:hAnsi="Times New Roman" w:cs="Times New Roman"/>
          <w:color w:val="000000"/>
        </w:rPr>
        <w:t>exist.</w:t>
      </w:r>
      <w:r w:rsidR="00FF042B" w:rsidRPr="007E3570">
        <w:rPr>
          <w:rFonts w:ascii="Times New Roman" w:hAnsi="Times New Roman" w:cs="Times New Roman"/>
          <w:color w:val="000000"/>
        </w:rPr>
        <w:t xml:space="preserve"> </w:t>
      </w:r>
    </w:p>
    <w:p w14:paraId="5001FDB5" w14:textId="77777777" w:rsidR="007326D5" w:rsidRDefault="007326D5"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CC32D33" w14:textId="38608315" w:rsidR="00FF042B"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Why would Paul</w:t>
      </w:r>
      <w:r w:rsidR="00F01EF1" w:rsidRPr="007E3570">
        <w:rPr>
          <w:rFonts w:ascii="Times New Roman" w:hAnsi="Times New Roman" w:cs="Times New Roman"/>
          <w:color w:val="000000"/>
        </w:rPr>
        <w:t xml:space="preserve"> use </w:t>
      </w:r>
      <w:r w:rsidR="007326D5">
        <w:rPr>
          <w:rFonts w:ascii="Times New Roman" w:hAnsi="Times New Roman" w:cs="Times New Roman"/>
          <w:color w:val="000000"/>
        </w:rPr>
        <w:t>“</w:t>
      </w:r>
      <w:r w:rsidR="00F01EF1" w:rsidRPr="007E3570">
        <w:rPr>
          <w:rFonts w:ascii="Times New Roman" w:hAnsi="Times New Roman" w:cs="Times New Roman"/>
          <w:color w:val="000000"/>
        </w:rPr>
        <w:t>his virgin</w:t>
      </w:r>
      <w:r w:rsidR="007326D5">
        <w:rPr>
          <w:rFonts w:ascii="Times New Roman" w:hAnsi="Times New Roman" w:cs="Times New Roman"/>
          <w:color w:val="000000"/>
        </w:rPr>
        <w:t>”</w:t>
      </w:r>
      <w:r w:rsidRPr="007E3570">
        <w:rPr>
          <w:rFonts w:ascii="Times New Roman" w:hAnsi="Times New Roman" w:cs="Times New Roman"/>
          <w:color w:val="000000"/>
        </w:rPr>
        <w:t xml:space="preserve"> to refer to a father and his daughter, when he could hav</w:t>
      </w:r>
      <w:r w:rsidR="00F01EF1" w:rsidRPr="007E3570">
        <w:rPr>
          <w:rFonts w:ascii="Times New Roman" w:hAnsi="Times New Roman" w:cs="Times New Roman"/>
          <w:color w:val="000000"/>
        </w:rPr>
        <w:t>e used the specific words, father and daughter</w:t>
      </w:r>
      <w:r w:rsidR="007326D5">
        <w:rPr>
          <w:rFonts w:ascii="Times New Roman" w:hAnsi="Times New Roman" w:cs="Times New Roman"/>
          <w:color w:val="000000"/>
        </w:rPr>
        <w:t>?  N</w:t>
      </w:r>
      <w:r w:rsidR="00F01EF1" w:rsidRPr="007E3570">
        <w:rPr>
          <w:rFonts w:ascii="Times New Roman" w:hAnsi="Times New Roman" w:cs="Times New Roman"/>
          <w:color w:val="000000"/>
        </w:rPr>
        <w:t>othing in the pre</w:t>
      </w:r>
      <w:r w:rsidRPr="007E3570">
        <w:rPr>
          <w:rFonts w:ascii="Times New Roman" w:hAnsi="Times New Roman" w:cs="Times New Roman"/>
          <w:color w:val="000000"/>
        </w:rPr>
        <w:t>ceding ten verses prepares for such a relationship.</w:t>
      </w:r>
    </w:p>
    <w:p w14:paraId="69917B91" w14:textId="77777777" w:rsidR="007326D5" w:rsidRPr="007E3570" w:rsidRDefault="007326D5"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6A9D318" w14:textId="2D8B16B2" w:rsidR="00FF042B" w:rsidRPr="007E3570"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The crucial verses, then, are translated:</w:t>
      </w:r>
    </w:p>
    <w:p w14:paraId="4C142A31" w14:textId="7AB86F6D" w:rsidR="00FF042B" w:rsidRPr="005A15D2" w:rsidRDefault="00F01EF1"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5A15D2">
        <w:rPr>
          <w:rFonts w:ascii="Times New Roman" w:hAnsi="Times New Roman" w:cs="Times New Roman"/>
          <w:i/>
          <w:color w:val="000000"/>
        </w:rPr>
        <w:t>“</w:t>
      </w:r>
      <w:r w:rsidR="00FF042B" w:rsidRPr="005A15D2">
        <w:rPr>
          <w:rFonts w:ascii="Times New Roman" w:hAnsi="Times New Roman" w:cs="Times New Roman"/>
          <w:i/>
          <w:color w:val="000000"/>
        </w:rPr>
        <w:t>If someone thinks that he is behaving improperly toward his virgin (daughter/ ward/slave), if she is past the bloom of youth, and so it has to be, let him do as he wishes. He is committing no sin; let them get married</w:t>
      </w:r>
      <w:r w:rsidR="007326D5" w:rsidRPr="005A15D2">
        <w:rPr>
          <w:rFonts w:ascii="Times New Roman" w:hAnsi="Times New Roman" w:cs="Times New Roman"/>
          <w:i/>
          <w:color w:val="000000"/>
        </w:rPr>
        <w:t xml:space="preserve">. </w:t>
      </w:r>
      <w:r w:rsidR="00FF042B" w:rsidRPr="005A15D2">
        <w:rPr>
          <w:rFonts w:ascii="Times New Roman" w:hAnsi="Times New Roman" w:cs="Times New Roman"/>
          <w:i/>
          <w:color w:val="000000"/>
        </w:rPr>
        <w:t xml:space="preserve"> </w:t>
      </w:r>
      <w:proofErr w:type="gramStart"/>
      <w:r w:rsidR="00FF042B" w:rsidRPr="005A15D2">
        <w:rPr>
          <w:rFonts w:ascii="Times New Roman" w:hAnsi="Times New Roman" w:cs="Times New Roman"/>
          <w:i/>
          <w:color w:val="000000"/>
        </w:rPr>
        <w:t>So then both the one who gives his virgin in marriage does right, and the one who does not give her in marriage will do better.</w:t>
      </w:r>
      <w:r w:rsidR="00D177B5" w:rsidRPr="005A15D2">
        <w:rPr>
          <w:rFonts w:ascii="Times New Roman" w:hAnsi="Times New Roman" w:cs="Times New Roman"/>
          <w:i/>
          <w:color w:val="000000"/>
        </w:rPr>
        <w:t>”</w:t>
      </w:r>
      <w:proofErr w:type="gramEnd"/>
    </w:p>
    <w:p w14:paraId="3CA377E9" w14:textId="5B7D867E" w:rsidR="00FF042B"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lastRenderedPageBreak/>
        <w:t>This interpretation has been proposed by many commentators</w:t>
      </w:r>
      <w:r w:rsidR="00F01EF1" w:rsidRPr="007E3570">
        <w:rPr>
          <w:rFonts w:ascii="Times New Roman" w:hAnsi="Times New Roman" w:cs="Times New Roman"/>
          <w:color w:val="000000"/>
        </w:rPr>
        <w:t xml:space="preserve"> in the Ancient </w:t>
      </w:r>
      <w:r w:rsidR="008D411C" w:rsidRPr="007E3570">
        <w:rPr>
          <w:rFonts w:ascii="Times New Roman" w:hAnsi="Times New Roman" w:cs="Times New Roman"/>
          <w:color w:val="000000"/>
        </w:rPr>
        <w:t>Church: John</w:t>
      </w:r>
      <w:r w:rsidR="00F01EF1" w:rsidRPr="007E3570">
        <w:rPr>
          <w:rFonts w:ascii="Times New Roman" w:hAnsi="Times New Roman" w:cs="Times New Roman"/>
          <w:color w:val="000000"/>
        </w:rPr>
        <w:t xml:space="preserve"> Chrysostom (On Virginity 78</w:t>
      </w:r>
      <w:r w:rsidR="007326D5">
        <w:rPr>
          <w:rFonts w:ascii="Times New Roman" w:hAnsi="Times New Roman" w:cs="Times New Roman"/>
          <w:color w:val="000000"/>
        </w:rPr>
        <w:t>),</w:t>
      </w:r>
      <w:r w:rsidRPr="007E3570">
        <w:rPr>
          <w:rFonts w:ascii="Times New Roman" w:hAnsi="Times New Roman" w:cs="Times New Roman"/>
          <w:color w:val="000000"/>
        </w:rPr>
        <w:t xml:space="preserve"> </w:t>
      </w:r>
      <w:proofErr w:type="spellStart"/>
      <w:r w:rsidRPr="007E3570">
        <w:rPr>
          <w:rFonts w:ascii="Times New Roman" w:hAnsi="Times New Roman" w:cs="Times New Roman"/>
          <w:color w:val="000000"/>
        </w:rPr>
        <w:t>Theodoret</w:t>
      </w:r>
      <w:proofErr w:type="spellEnd"/>
      <w:r w:rsidRPr="007E3570">
        <w:rPr>
          <w:rFonts w:ascii="Times New Roman" w:hAnsi="Times New Roman" w:cs="Times New Roman"/>
          <w:color w:val="000000"/>
        </w:rPr>
        <w:t xml:space="preserve"> </w:t>
      </w:r>
      <w:r w:rsidR="00F01EF1" w:rsidRPr="007E3570">
        <w:rPr>
          <w:rFonts w:ascii="Times New Roman" w:hAnsi="Times New Roman" w:cs="Times New Roman"/>
          <w:color w:val="000000"/>
        </w:rPr>
        <w:t xml:space="preserve">of Cyrus </w:t>
      </w:r>
      <w:r w:rsidR="007326D5">
        <w:rPr>
          <w:rFonts w:ascii="Times New Roman" w:hAnsi="Times New Roman" w:cs="Times New Roman"/>
          <w:color w:val="000000"/>
        </w:rPr>
        <w:t>(</w:t>
      </w:r>
      <w:r w:rsidR="00C6445A" w:rsidRPr="007E3570">
        <w:rPr>
          <w:rFonts w:ascii="Times New Roman" w:hAnsi="Times New Roman" w:cs="Times New Roman"/>
          <w:color w:val="000000"/>
        </w:rPr>
        <w:t xml:space="preserve">Commentary of First </w:t>
      </w:r>
      <w:r w:rsidR="008D411C" w:rsidRPr="007E3570">
        <w:rPr>
          <w:rFonts w:ascii="Times New Roman" w:hAnsi="Times New Roman" w:cs="Times New Roman"/>
          <w:color w:val="000000"/>
        </w:rPr>
        <w:t>Corinthians 7.36</w:t>
      </w:r>
      <w:r w:rsidR="007326D5">
        <w:rPr>
          <w:rFonts w:ascii="Times New Roman" w:hAnsi="Times New Roman" w:cs="Times New Roman"/>
          <w:color w:val="000000"/>
        </w:rPr>
        <w:t>)</w:t>
      </w:r>
      <w:r w:rsidRPr="007E3570">
        <w:rPr>
          <w:rFonts w:ascii="Times New Roman" w:hAnsi="Times New Roman" w:cs="Times New Roman"/>
          <w:color w:val="000000"/>
        </w:rPr>
        <w:t xml:space="preserve">, </w:t>
      </w:r>
      <w:proofErr w:type="gramStart"/>
      <w:r w:rsidR="00C6445A" w:rsidRPr="007E3570">
        <w:rPr>
          <w:rFonts w:ascii="Times New Roman" w:hAnsi="Times New Roman" w:cs="Times New Roman"/>
          <w:color w:val="000000"/>
        </w:rPr>
        <w:t>so  also</w:t>
      </w:r>
      <w:proofErr w:type="gramEnd"/>
      <w:r w:rsidR="00C6445A" w:rsidRPr="007E3570">
        <w:rPr>
          <w:rFonts w:ascii="Times New Roman" w:hAnsi="Times New Roman" w:cs="Times New Roman"/>
          <w:color w:val="000000"/>
        </w:rPr>
        <w:t xml:space="preserve"> </w:t>
      </w:r>
      <w:proofErr w:type="spellStart"/>
      <w:r w:rsidR="00C6445A" w:rsidRPr="007E3570">
        <w:rPr>
          <w:rFonts w:ascii="Times New Roman" w:hAnsi="Times New Roman" w:cs="Times New Roman"/>
          <w:color w:val="000000"/>
        </w:rPr>
        <w:t>Epiphanius</w:t>
      </w:r>
      <w:proofErr w:type="spellEnd"/>
      <w:r w:rsidR="00C6445A" w:rsidRPr="007E3570">
        <w:rPr>
          <w:rFonts w:ascii="Times New Roman" w:hAnsi="Times New Roman" w:cs="Times New Roman"/>
          <w:color w:val="000000"/>
        </w:rPr>
        <w:t xml:space="preserve">, Ambrose, Augustine and </w:t>
      </w:r>
      <w:r w:rsidRPr="007E3570">
        <w:rPr>
          <w:rFonts w:ascii="Times New Roman" w:hAnsi="Times New Roman" w:cs="Times New Roman"/>
          <w:color w:val="000000"/>
        </w:rPr>
        <w:t xml:space="preserve"> Luther </w:t>
      </w:r>
      <w:r w:rsidR="00C6445A" w:rsidRPr="007E3570">
        <w:rPr>
          <w:rFonts w:ascii="Times New Roman" w:hAnsi="Times New Roman" w:cs="Times New Roman"/>
          <w:color w:val="000000"/>
        </w:rPr>
        <w:t xml:space="preserve">, modern </w:t>
      </w:r>
      <w:r w:rsidRPr="007E3570">
        <w:rPr>
          <w:rFonts w:ascii="Times New Roman" w:hAnsi="Times New Roman" w:cs="Times New Roman"/>
          <w:color w:val="000000"/>
        </w:rPr>
        <w:t xml:space="preserve">J. B. Lightfoot, Morris, Robertson-Plummer, </w:t>
      </w:r>
      <w:proofErr w:type="spellStart"/>
      <w:r w:rsidRPr="007E3570">
        <w:rPr>
          <w:rFonts w:ascii="Times New Roman" w:hAnsi="Times New Roman" w:cs="Times New Roman"/>
          <w:color w:val="000000"/>
        </w:rPr>
        <w:t>Sickenberger</w:t>
      </w:r>
      <w:proofErr w:type="spellEnd"/>
      <w:r w:rsidRPr="007E3570">
        <w:rPr>
          <w:rFonts w:ascii="Times New Roman" w:hAnsi="Times New Roman" w:cs="Times New Roman"/>
          <w:color w:val="000000"/>
        </w:rPr>
        <w:t xml:space="preserve">, </w:t>
      </w:r>
      <w:proofErr w:type="spellStart"/>
      <w:r w:rsidRPr="007E3570">
        <w:rPr>
          <w:rFonts w:ascii="Times New Roman" w:hAnsi="Times New Roman" w:cs="Times New Roman"/>
          <w:color w:val="000000"/>
        </w:rPr>
        <w:t>Spicq</w:t>
      </w:r>
      <w:proofErr w:type="spellEnd"/>
      <w:r w:rsidRPr="007E3570">
        <w:rPr>
          <w:rFonts w:ascii="Times New Roman" w:hAnsi="Times New Roman" w:cs="Times New Roman"/>
          <w:color w:val="000000"/>
        </w:rPr>
        <w:t xml:space="preserve">; also the KJV, JB. </w:t>
      </w:r>
      <w:r w:rsidR="00C6445A" w:rsidRPr="007E3570">
        <w:rPr>
          <w:rFonts w:ascii="Times New Roman" w:hAnsi="Times New Roman" w:cs="Times New Roman"/>
          <w:color w:val="000000"/>
        </w:rPr>
        <w:t xml:space="preserve"> </w:t>
      </w:r>
    </w:p>
    <w:p w14:paraId="44693D39" w14:textId="77777777" w:rsidR="004A51C2" w:rsidRPr="007E3570" w:rsidRDefault="004A51C2"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56E7270" w14:textId="77777777" w:rsidR="00D177B5" w:rsidRDefault="00D177B5"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rPr>
      </w:pPr>
      <w:r>
        <w:rPr>
          <w:rFonts w:ascii="Times New Roman" w:hAnsi="Times New Roman" w:cs="Times New Roman"/>
          <w:b/>
          <w:color w:val="000000"/>
          <w:u w:val="single"/>
        </w:rPr>
        <w:t>Betrothed Virgin</w:t>
      </w:r>
    </w:p>
    <w:p w14:paraId="27940069" w14:textId="69290F4C" w:rsidR="00FF042B" w:rsidRPr="007E3570"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u w:val="single"/>
        </w:rPr>
        <w:t>Second</w:t>
      </w:r>
      <w:r w:rsidRPr="007E3570">
        <w:rPr>
          <w:rFonts w:ascii="Times New Roman" w:hAnsi="Times New Roman" w:cs="Times New Roman"/>
          <w:color w:val="000000"/>
        </w:rPr>
        <w:t xml:space="preserve">, </w:t>
      </w:r>
      <w:proofErr w:type="spellStart"/>
      <w:r w:rsidRPr="007326D5">
        <w:rPr>
          <w:rFonts w:ascii="Times New Roman" w:hAnsi="Times New Roman" w:cs="Times New Roman"/>
          <w:b/>
          <w:i/>
          <w:color w:val="000000"/>
        </w:rPr>
        <w:t>parthenos</w:t>
      </w:r>
      <w:proofErr w:type="spellEnd"/>
      <w:r w:rsidRPr="007E3570">
        <w:rPr>
          <w:rFonts w:ascii="Times New Roman" w:hAnsi="Times New Roman" w:cs="Times New Roman"/>
          <w:color w:val="000000"/>
        </w:rPr>
        <w:t xml:space="preserve"> is understood rather of a “betrothed </w:t>
      </w:r>
      <w:r w:rsidR="00C6445A" w:rsidRPr="007E3570">
        <w:rPr>
          <w:rFonts w:ascii="Times New Roman" w:hAnsi="Times New Roman" w:cs="Times New Roman"/>
          <w:color w:val="000000"/>
        </w:rPr>
        <w:t>virgin,” one to whom this virgin</w:t>
      </w:r>
      <w:r w:rsidRPr="007E3570">
        <w:rPr>
          <w:rFonts w:ascii="Times New Roman" w:hAnsi="Times New Roman" w:cs="Times New Roman"/>
          <w:color w:val="000000"/>
        </w:rPr>
        <w:t xml:space="preserve"> has been engaged, or his fiancée. </w:t>
      </w:r>
      <w:r w:rsidR="007326D5">
        <w:rPr>
          <w:rFonts w:ascii="Times New Roman" w:hAnsi="Times New Roman" w:cs="Times New Roman"/>
          <w:color w:val="000000"/>
        </w:rPr>
        <w:t xml:space="preserve"> </w:t>
      </w:r>
      <w:r w:rsidRPr="007E3570">
        <w:rPr>
          <w:rFonts w:ascii="Times New Roman" w:hAnsi="Times New Roman" w:cs="Times New Roman"/>
          <w:color w:val="000000"/>
        </w:rPr>
        <w:t xml:space="preserve">This is explained </w:t>
      </w:r>
      <w:r w:rsidR="00C6445A" w:rsidRPr="007E3570">
        <w:rPr>
          <w:rFonts w:ascii="Times New Roman" w:hAnsi="Times New Roman" w:cs="Times New Roman"/>
          <w:color w:val="000000"/>
        </w:rPr>
        <w:t>sometimes by recalling the dif</w:t>
      </w:r>
      <w:r w:rsidRPr="007E3570">
        <w:rPr>
          <w:rFonts w:ascii="Times New Roman" w:hAnsi="Times New Roman" w:cs="Times New Roman"/>
          <w:color w:val="000000"/>
        </w:rPr>
        <w:t>ference in Jewish marr</w:t>
      </w:r>
      <w:r w:rsidR="00C6445A" w:rsidRPr="007E3570">
        <w:rPr>
          <w:rFonts w:ascii="Times New Roman" w:hAnsi="Times New Roman" w:cs="Times New Roman"/>
          <w:color w:val="000000"/>
        </w:rPr>
        <w:t>iage between betrothal</w:t>
      </w:r>
      <w:r w:rsidRPr="007E3570">
        <w:rPr>
          <w:rFonts w:ascii="Times New Roman" w:hAnsi="Times New Roman" w:cs="Times New Roman"/>
          <w:color w:val="000000"/>
        </w:rPr>
        <w:t xml:space="preserve"> </w:t>
      </w:r>
      <w:r w:rsidR="000D0D2B" w:rsidRPr="007E3570">
        <w:rPr>
          <w:rFonts w:ascii="Times New Roman" w:hAnsi="Times New Roman" w:cs="Times New Roman"/>
          <w:color w:val="000000"/>
        </w:rPr>
        <w:t>and actual taking in mar</w:t>
      </w:r>
      <w:r w:rsidR="007326D5">
        <w:rPr>
          <w:rFonts w:ascii="Times New Roman" w:hAnsi="Times New Roman" w:cs="Times New Roman"/>
          <w:color w:val="000000"/>
        </w:rPr>
        <w:t>riage</w:t>
      </w:r>
      <w:r w:rsidRPr="007E3570">
        <w:rPr>
          <w:rFonts w:ascii="Times New Roman" w:hAnsi="Times New Roman" w:cs="Times New Roman"/>
          <w:color w:val="000000"/>
        </w:rPr>
        <w:t xml:space="preserve"> and imagining some reason to postpone the latter. </w:t>
      </w:r>
      <w:r w:rsidR="007326D5">
        <w:rPr>
          <w:rFonts w:ascii="Times New Roman" w:hAnsi="Times New Roman" w:cs="Times New Roman"/>
          <w:color w:val="000000"/>
        </w:rPr>
        <w:t xml:space="preserve"> </w:t>
      </w:r>
      <w:r w:rsidRPr="007E3570">
        <w:rPr>
          <w:rFonts w:ascii="Times New Roman" w:hAnsi="Times New Roman" w:cs="Times New Roman"/>
          <w:color w:val="000000"/>
        </w:rPr>
        <w:t xml:space="preserve">The betrothal was a formal engagement to marry, which made the woman committed to the prospective husband so much so that any intercourse with another man would have made her an adulteress. </w:t>
      </w:r>
      <w:r w:rsidR="00D177B5">
        <w:rPr>
          <w:rFonts w:ascii="Times New Roman" w:hAnsi="Times New Roman" w:cs="Times New Roman"/>
          <w:color w:val="000000"/>
        </w:rPr>
        <w:t xml:space="preserve"> </w:t>
      </w:r>
      <w:r w:rsidRPr="007E3570">
        <w:rPr>
          <w:rFonts w:ascii="Times New Roman" w:hAnsi="Times New Roman" w:cs="Times New Roman"/>
          <w:color w:val="000000"/>
        </w:rPr>
        <w:t>A similar engagement was known also in the Roman world.</w:t>
      </w:r>
      <w:r w:rsidR="00D177B5">
        <w:rPr>
          <w:rFonts w:ascii="Times New Roman" w:hAnsi="Times New Roman" w:cs="Times New Roman"/>
          <w:color w:val="000000"/>
        </w:rPr>
        <w:t xml:space="preserve"> </w:t>
      </w:r>
      <w:r w:rsidRPr="007E3570">
        <w:rPr>
          <w:rFonts w:ascii="Times New Roman" w:hAnsi="Times New Roman" w:cs="Times New Roman"/>
          <w:color w:val="000000"/>
        </w:rPr>
        <w:t xml:space="preserve"> Such an understanding of </w:t>
      </w:r>
      <w:proofErr w:type="spellStart"/>
      <w:r w:rsidRPr="00D177B5">
        <w:rPr>
          <w:rFonts w:ascii="Times New Roman" w:hAnsi="Times New Roman" w:cs="Times New Roman"/>
          <w:b/>
          <w:i/>
          <w:color w:val="000000"/>
        </w:rPr>
        <w:t>parthenos</w:t>
      </w:r>
      <w:proofErr w:type="spellEnd"/>
      <w:r w:rsidRPr="007E3570">
        <w:rPr>
          <w:rFonts w:ascii="Times New Roman" w:hAnsi="Times New Roman" w:cs="Times New Roman"/>
          <w:color w:val="000000"/>
        </w:rPr>
        <w:t xml:space="preserve"> makes the ve</w:t>
      </w:r>
      <w:r w:rsidR="00C6445A" w:rsidRPr="007E3570">
        <w:rPr>
          <w:rFonts w:ascii="Times New Roman" w:hAnsi="Times New Roman" w:cs="Times New Roman"/>
          <w:color w:val="000000"/>
        </w:rPr>
        <w:t>rb</w:t>
      </w:r>
      <w:r w:rsidRPr="007E3570">
        <w:rPr>
          <w:rFonts w:ascii="Times New Roman" w:hAnsi="Times New Roman" w:cs="Times New Roman"/>
          <w:color w:val="000000"/>
        </w:rPr>
        <w:t>, “let them marry” (v. 36), easier to understand, but it creates a problem in making Paul’s comment on such a man’s decision to marry his fiancée seem strange, “</w:t>
      </w:r>
      <w:r w:rsidR="00C6445A" w:rsidRPr="007E3570">
        <w:rPr>
          <w:rFonts w:ascii="Times New Roman" w:hAnsi="Times New Roman" w:cs="Times New Roman"/>
          <w:color w:val="000000"/>
        </w:rPr>
        <w:t>He is committing no sin” (v. 36</w:t>
      </w:r>
      <w:r w:rsidRPr="007E3570">
        <w:rPr>
          <w:rFonts w:ascii="Times New Roman" w:hAnsi="Times New Roman" w:cs="Times New Roman"/>
          <w:color w:val="000000"/>
        </w:rPr>
        <w:t xml:space="preserve">), because Paul has </w:t>
      </w:r>
      <w:r w:rsidR="00C6445A" w:rsidRPr="007E3570">
        <w:rPr>
          <w:rFonts w:ascii="Times New Roman" w:hAnsi="Times New Roman" w:cs="Times New Roman"/>
          <w:color w:val="000000"/>
        </w:rPr>
        <w:t>already addressed this issue (verse</w:t>
      </w:r>
      <w:r w:rsidRPr="007E3570">
        <w:rPr>
          <w:rFonts w:ascii="Times New Roman" w:hAnsi="Times New Roman" w:cs="Times New Roman"/>
          <w:color w:val="000000"/>
        </w:rPr>
        <w:t xml:space="preserve"> 9). The crucial verses, then, are translated:</w:t>
      </w:r>
    </w:p>
    <w:p w14:paraId="73E0795C" w14:textId="23ACA3CF" w:rsidR="00FF042B" w:rsidRPr="005A15D2" w:rsidRDefault="00C6445A"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5A15D2">
        <w:rPr>
          <w:rFonts w:ascii="Times New Roman" w:hAnsi="Times New Roman" w:cs="Times New Roman"/>
          <w:i/>
          <w:color w:val="000000"/>
        </w:rPr>
        <w:t>“</w:t>
      </w:r>
      <w:r w:rsidR="00FF042B" w:rsidRPr="005A15D2">
        <w:rPr>
          <w:rFonts w:ascii="Times New Roman" w:hAnsi="Times New Roman" w:cs="Times New Roman"/>
          <w:i/>
          <w:color w:val="000000"/>
        </w:rPr>
        <w:t>If someone thinks that he is behaving improperly toward his (betrothed) virgin, if he is at his sexual peak, and so it has to be, let him do as he wishes. He is committing no sin; let them get married.</w:t>
      </w:r>
      <w:r w:rsidR="00D177B5" w:rsidRPr="005A15D2">
        <w:rPr>
          <w:rFonts w:ascii="Times New Roman" w:hAnsi="Times New Roman" w:cs="Times New Roman"/>
          <w:i/>
          <w:color w:val="000000"/>
        </w:rPr>
        <w:t xml:space="preserve">  </w:t>
      </w:r>
      <w:proofErr w:type="gramStart"/>
      <w:r w:rsidR="00FF042B" w:rsidRPr="005A15D2">
        <w:rPr>
          <w:rFonts w:ascii="Times New Roman" w:hAnsi="Times New Roman" w:cs="Times New Roman"/>
          <w:i/>
          <w:color w:val="000000"/>
        </w:rPr>
        <w:t>So then both the one who marries his betrothed does right, and the one who does not marry her will do better</w:t>
      </w:r>
      <w:r w:rsidR="00D177B5" w:rsidRPr="005A15D2">
        <w:rPr>
          <w:rFonts w:ascii="Times New Roman" w:hAnsi="Times New Roman" w:cs="Times New Roman"/>
          <w:i/>
          <w:color w:val="000000"/>
        </w:rPr>
        <w:t>.</w:t>
      </w:r>
      <w:r w:rsidRPr="005A15D2">
        <w:rPr>
          <w:rFonts w:ascii="Times New Roman" w:hAnsi="Times New Roman" w:cs="Times New Roman"/>
          <w:i/>
          <w:color w:val="000000"/>
        </w:rPr>
        <w:t>”</w:t>
      </w:r>
      <w:proofErr w:type="gramEnd"/>
    </w:p>
    <w:p w14:paraId="37D5A85A" w14:textId="77777777" w:rsidR="00D177B5" w:rsidRPr="007E3570" w:rsidRDefault="00D177B5"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59CA7A0" w14:textId="3730AB91" w:rsidR="00FF042B" w:rsidRPr="007E3570"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This interpretation was first proposed in 1874 by W. C. van </w:t>
      </w:r>
      <w:proofErr w:type="spellStart"/>
      <w:r w:rsidRPr="007E3570">
        <w:rPr>
          <w:rFonts w:ascii="Times New Roman" w:hAnsi="Times New Roman" w:cs="Times New Roman"/>
          <w:color w:val="000000"/>
        </w:rPr>
        <w:t>Manen</w:t>
      </w:r>
      <w:proofErr w:type="spellEnd"/>
      <w:r w:rsidRPr="007E3570">
        <w:rPr>
          <w:rFonts w:ascii="Times New Roman" w:hAnsi="Times New Roman" w:cs="Times New Roman"/>
          <w:color w:val="000000"/>
        </w:rPr>
        <w:t xml:space="preserve"> and is used (with vary</w:t>
      </w:r>
      <w:r w:rsidR="008D411C" w:rsidRPr="007E3570">
        <w:rPr>
          <w:rFonts w:ascii="Times New Roman" w:hAnsi="Times New Roman" w:cs="Times New Roman"/>
          <w:color w:val="000000"/>
        </w:rPr>
        <w:t>ing nuances) by Barrett,</w:t>
      </w:r>
      <w:r w:rsidRPr="007E3570">
        <w:rPr>
          <w:rFonts w:ascii="Times New Roman" w:hAnsi="Times New Roman" w:cs="Times New Roman"/>
          <w:color w:val="000000"/>
        </w:rPr>
        <w:t xml:space="preserve"> Br</w:t>
      </w:r>
      <w:r w:rsidR="00C6445A" w:rsidRPr="007E3570">
        <w:rPr>
          <w:rFonts w:ascii="Times New Roman" w:hAnsi="Times New Roman" w:cs="Times New Roman"/>
          <w:color w:val="000000"/>
        </w:rPr>
        <w:t xml:space="preserve">uce, </w:t>
      </w:r>
      <w:r w:rsidR="008D411C" w:rsidRPr="007E3570">
        <w:rPr>
          <w:rFonts w:ascii="Times New Roman" w:hAnsi="Times New Roman" w:cs="Times New Roman"/>
          <w:color w:val="000000"/>
        </w:rPr>
        <w:t>Chadwick, Collins,</w:t>
      </w:r>
      <w:r w:rsidRPr="007E3570">
        <w:rPr>
          <w:rFonts w:ascii="Times New Roman" w:hAnsi="Times New Roman" w:cs="Times New Roman"/>
          <w:color w:val="000000"/>
        </w:rPr>
        <w:t xml:space="preserve"> Deming,</w:t>
      </w:r>
      <w:r w:rsidR="008D411C" w:rsidRPr="007E3570">
        <w:rPr>
          <w:rFonts w:ascii="Times New Roman" w:hAnsi="Times New Roman" w:cs="Times New Roman"/>
          <w:color w:val="000000"/>
        </w:rPr>
        <w:t xml:space="preserve"> Fee, Garland, Horsley, Hurley</w:t>
      </w:r>
      <w:r w:rsidRPr="007E3570">
        <w:rPr>
          <w:rFonts w:ascii="Times New Roman" w:hAnsi="Times New Roman" w:cs="Times New Roman"/>
          <w:color w:val="000000"/>
        </w:rPr>
        <w:t xml:space="preserve">, </w:t>
      </w:r>
      <w:proofErr w:type="spellStart"/>
      <w:r w:rsidRPr="007E3570">
        <w:rPr>
          <w:rFonts w:ascii="Times New Roman" w:hAnsi="Times New Roman" w:cs="Times New Roman"/>
          <w:color w:val="000000"/>
        </w:rPr>
        <w:t>Thiselton</w:t>
      </w:r>
      <w:proofErr w:type="spellEnd"/>
      <w:r w:rsidRPr="007E3570">
        <w:rPr>
          <w:rFonts w:ascii="Times New Roman" w:hAnsi="Times New Roman" w:cs="Times New Roman"/>
          <w:color w:val="000000"/>
        </w:rPr>
        <w:t>, and others; see also RSV, NAB, NRSV, ESV, REB, NIV, NJB.</w:t>
      </w:r>
    </w:p>
    <w:p w14:paraId="145E7E44" w14:textId="77777777" w:rsidR="004A51C2" w:rsidRDefault="004A51C2" w:rsidP="004A51C2">
      <w:pPr>
        <w:widowControl w:val="0"/>
        <w:autoSpaceDE w:val="0"/>
        <w:autoSpaceDN w:val="0"/>
        <w:adjustRightInd w:val="0"/>
        <w:rPr>
          <w:rFonts w:ascii="Times New Roman" w:hAnsi="Times New Roman" w:cs="Times New Roman"/>
          <w:color w:val="000000"/>
          <w:u w:val="single"/>
        </w:rPr>
      </w:pPr>
    </w:p>
    <w:p w14:paraId="59694225" w14:textId="361B68B9" w:rsidR="00D177B5" w:rsidRPr="00D177B5" w:rsidRDefault="00D177B5" w:rsidP="004A51C2">
      <w:pPr>
        <w:widowControl w:val="0"/>
        <w:autoSpaceDE w:val="0"/>
        <w:autoSpaceDN w:val="0"/>
        <w:adjustRightInd w:val="0"/>
        <w:rPr>
          <w:rFonts w:ascii="Times New Roman" w:hAnsi="Times New Roman" w:cs="Times New Roman"/>
          <w:b/>
          <w:color w:val="000000"/>
        </w:rPr>
      </w:pPr>
      <w:r w:rsidRPr="00D177B5">
        <w:rPr>
          <w:rFonts w:ascii="Times New Roman" w:hAnsi="Times New Roman" w:cs="Times New Roman"/>
          <w:b/>
          <w:color w:val="000000"/>
        </w:rPr>
        <w:t>A Christian Virgin</w:t>
      </w:r>
    </w:p>
    <w:p w14:paraId="65D7597F" w14:textId="616A0BD7" w:rsidR="00FF042B" w:rsidRPr="007E3570" w:rsidRDefault="00FF042B" w:rsidP="004A51C2">
      <w:pPr>
        <w:widowControl w:val="0"/>
        <w:autoSpaceDE w:val="0"/>
        <w:autoSpaceDN w:val="0"/>
        <w:adjustRightInd w:val="0"/>
        <w:rPr>
          <w:rFonts w:ascii="Times New Roman" w:hAnsi="Times New Roman" w:cs="Times New Roman"/>
        </w:rPr>
      </w:pPr>
      <w:r w:rsidRPr="007E3570">
        <w:rPr>
          <w:rFonts w:ascii="Times New Roman" w:hAnsi="Times New Roman" w:cs="Times New Roman"/>
          <w:color w:val="000000"/>
          <w:u w:val="single"/>
        </w:rPr>
        <w:t>Third</w:t>
      </w:r>
      <w:r w:rsidR="005A15D2">
        <w:rPr>
          <w:rFonts w:ascii="Times New Roman" w:hAnsi="Times New Roman" w:cs="Times New Roman"/>
          <w:color w:val="000000"/>
        </w:rPr>
        <w:t>,</w:t>
      </w:r>
      <w:r w:rsidRPr="007E3570">
        <w:rPr>
          <w:rFonts w:ascii="Times New Roman" w:hAnsi="Times New Roman" w:cs="Times New Roman"/>
          <w:color w:val="000000"/>
        </w:rPr>
        <w:t xml:space="preserve"> a different situation has been envisaged: that of a Christian “virgin” committed to preserving her virginity who has taken up ascetic cohabitation with </w:t>
      </w:r>
      <w:r w:rsidR="00D177B5">
        <w:rPr>
          <w:rFonts w:ascii="Times New Roman" w:hAnsi="Times New Roman" w:cs="Times New Roman"/>
          <w:color w:val="000000"/>
        </w:rPr>
        <w:t>an</w:t>
      </w:r>
      <w:r w:rsidRPr="007E3570">
        <w:rPr>
          <w:rFonts w:ascii="Times New Roman" w:hAnsi="Times New Roman" w:cs="Times New Roman"/>
          <w:color w:val="000000"/>
        </w:rPr>
        <w:t xml:space="preserve"> unmarried man who would respect her resolve. This has been called a “spiritual marriage,” in which inter</w:t>
      </w:r>
      <w:r w:rsidR="00315A42" w:rsidRPr="007E3570">
        <w:rPr>
          <w:rFonts w:ascii="Times New Roman" w:hAnsi="Times New Roman" w:cs="Times New Roman"/>
          <w:color w:val="000000"/>
        </w:rPr>
        <w:t xml:space="preserve">course was not practiced by the ascetic partners. </w:t>
      </w:r>
      <w:r w:rsidR="00D177B5">
        <w:rPr>
          <w:rFonts w:ascii="Times New Roman" w:hAnsi="Times New Roman" w:cs="Times New Roman"/>
          <w:color w:val="000000"/>
        </w:rPr>
        <w:t xml:space="preserve"> This</w:t>
      </w:r>
      <w:r w:rsidRPr="007E3570">
        <w:rPr>
          <w:rFonts w:ascii="Times New Roman" w:hAnsi="Times New Roman" w:cs="Times New Roman"/>
          <w:color w:val="000000"/>
        </w:rPr>
        <w:t xml:space="preserve"> was unknown in Judaism, and this would be the earliest attestation of it among Christian men and women.</w:t>
      </w:r>
      <w:r w:rsidR="00D177B5">
        <w:rPr>
          <w:rFonts w:ascii="Times New Roman" w:hAnsi="Times New Roman" w:cs="Times New Roman"/>
          <w:color w:val="000000"/>
        </w:rPr>
        <w:t xml:space="preserve"> </w:t>
      </w:r>
      <w:r w:rsidRPr="007E3570">
        <w:rPr>
          <w:rFonts w:ascii="Times New Roman" w:hAnsi="Times New Roman" w:cs="Times New Roman"/>
          <w:color w:val="000000"/>
        </w:rPr>
        <w:t xml:space="preserve"> It may be hinted </w:t>
      </w:r>
      <w:r w:rsidRPr="007E3570">
        <w:rPr>
          <w:rFonts w:ascii="Times New Roman" w:hAnsi="Times New Roman" w:cs="Times New Roman"/>
        </w:rPr>
        <w:t xml:space="preserve">at also in the Shepherd of </w:t>
      </w:r>
      <w:proofErr w:type="spellStart"/>
      <w:r w:rsidRPr="007E3570">
        <w:rPr>
          <w:rFonts w:ascii="Times New Roman" w:hAnsi="Times New Roman" w:cs="Times New Roman"/>
        </w:rPr>
        <w:t>Hermas</w:t>
      </w:r>
      <w:proofErr w:type="spellEnd"/>
      <w:r w:rsidRPr="007E3570">
        <w:rPr>
          <w:rFonts w:ascii="Times New Roman" w:hAnsi="Times New Roman" w:cs="Times New Roman"/>
        </w:rPr>
        <w:t xml:space="preserve">, </w:t>
      </w:r>
      <w:r w:rsidR="00315A42" w:rsidRPr="007E3570">
        <w:rPr>
          <w:rFonts w:ascii="Times New Roman" w:hAnsi="Times New Roman" w:cs="Times New Roman"/>
        </w:rPr>
        <w:t>similitudes</w:t>
      </w:r>
      <w:r w:rsidRPr="007E3570">
        <w:rPr>
          <w:rFonts w:ascii="Times New Roman" w:hAnsi="Times New Roman" w:cs="Times New Roman"/>
        </w:rPr>
        <w:t xml:space="preserve"> 9.11.1–9.</w:t>
      </w:r>
      <w:r w:rsidR="00315A42" w:rsidRPr="007E3570">
        <w:rPr>
          <w:rFonts w:ascii="Times New Roman" w:hAnsi="Times New Roman" w:cs="Times New Roman"/>
        </w:rPr>
        <w:t xml:space="preserve"> (</w:t>
      </w:r>
      <w:hyperlink r:id="rId8" w:history="1">
        <w:r w:rsidR="00315A42" w:rsidRPr="007E3570">
          <w:rPr>
            <w:rFonts w:ascii="Times New Roman" w:hAnsi="Times New Roman" w:cs="Times New Roman"/>
          </w:rPr>
          <w:t>Christian</w:t>
        </w:r>
      </w:hyperlink>
      <w:r w:rsidR="00315A42" w:rsidRPr="007E3570">
        <w:rPr>
          <w:rFonts w:ascii="Times New Roman" w:hAnsi="Times New Roman" w:cs="Times New Roman"/>
        </w:rPr>
        <w:t xml:space="preserve"> </w:t>
      </w:r>
      <w:hyperlink r:id="rId9" w:history="1">
        <w:r w:rsidR="00315A42" w:rsidRPr="007E3570">
          <w:rPr>
            <w:rFonts w:ascii="Times New Roman" w:hAnsi="Times New Roman" w:cs="Times New Roman"/>
          </w:rPr>
          <w:t>literary work</w:t>
        </w:r>
      </w:hyperlink>
      <w:r w:rsidR="00315A42" w:rsidRPr="007E3570">
        <w:rPr>
          <w:rFonts w:ascii="Times New Roman" w:hAnsi="Times New Roman" w:cs="Times New Roman"/>
        </w:rPr>
        <w:t xml:space="preserve"> of the 1st or 2nd century, considered a valuable book by many Christians, and considered </w:t>
      </w:r>
      <w:hyperlink r:id="rId10" w:history="1">
        <w:r w:rsidR="00315A42" w:rsidRPr="007E3570">
          <w:rPr>
            <w:rFonts w:ascii="Times New Roman" w:hAnsi="Times New Roman" w:cs="Times New Roman"/>
          </w:rPr>
          <w:t>canonical scripture</w:t>
        </w:r>
      </w:hyperlink>
      <w:r w:rsidR="00315A42" w:rsidRPr="007E3570">
        <w:rPr>
          <w:rFonts w:ascii="Times New Roman" w:hAnsi="Times New Roman" w:cs="Times New Roman"/>
        </w:rPr>
        <w:t xml:space="preserve"> by some of the early </w:t>
      </w:r>
      <w:hyperlink r:id="rId11" w:history="1">
        <w:r w:rsidR="00315A42" w:rsidRPr="007E3570">
          <w:rPr>
            <w:rFonts w:ascii="Times New Roman" w:hAnsi="Times New Roman" w:cs="Times New Roman"/>
          </w:rPr>
          <w:t>Church fathers</w:t>
        </w:r>
      </w:hyperlink>
      <w:r w:rsidR="00315A42" w:rsidRPr="007E3570">
        <w:rPr>
          <w:rFonts w:ascii="Times New Roman" w:hAnsi="Times New Roman" w:cs="Times New Roman"/>
        </w:rPr>
        <w:t xml:space="preserve"> such as </w:t>
      </w:r>
      <w:hyperlink r:id="rId12" w:history="1">
        <w:proofErr w:type="spellStart"/>
        <w:r w:rsidR="00315A42" w:rsidRPr="007E3570">
          <w:rPr>
            <w:rFonts w:ascii="Times New Roman" w:hAnsi="Times New Roman" w:cs="Times New Roman"/>
          </w:rPr>
          <w:t>Irenaeus</w:t>
        </w:r>
        <w:proofErr w:type="spellEnd"/>
      </w:hyperlink>
      <w:r w:rsidR="00D177B5">
        <w:rPr>
          <w:rFonts w:ascii="Times New Roman" w:hAnsi="Times New Roman" w:cs="Times New Roman"/>
        </w:rPr>
        <w:t>.</w:t>
      </w:r>
      <w:r w:rsidR="00315A42" w:rsidRPr="007E3570">
        <w:rPr>
          <w:rFonts w:ascii="Times New Roman" w:hAnsi="Times New Roman" w:cs="Times New Roman"/>
        </w:rPr>
        <w:t xml:space="preserve"> The Shepherd had great authority in the 2nd and 3rd centuries. It was bound with</w:t>
      </w:r>
      <w:r w:rsidR="00D177B5">
        <w:rPr>
          <w:rFonts w:ascii="Times New Roman" w:hAnsi="Times New Roman" w:cs="Times New Roman"/>
        </w:rPr>
        <w:t xml:space="preserve"> the</w:t>
      </w:r>
      <w:r w:rsidR="00315A42" w:rsidRPr="007E3570">
        <w:rPr>
          <w:rFonts w:ascii="Times New Roman" w:hAnsi="Times New Roman" w:cs="Times New Roman"/>
        </w:rPr>
        <w:t xml:space="preserve"> </w:t>
      </w:r>
      <w:hyperlink r:id="rId13" w:history="1">
        <w:r w:rsidR="00315A42" w:rsidRPr="007E3570">
          <w:rPr>
            <w:rFonts w:ascii="Times New Roman" w:hAnsi="Times New Roman" w:cs="Times New Roman"/>
          </w:rPr>
          <w:t>New Testament</w:t>
        </w:r>
      </w:hyperlink>
      <w:r w:rsidR="00315A42" w:rsidRPr="007E3570">
        <w:rPr>
          <w:rFonts w:ascii="Times New Roman" w:hAnsi="Times New Roman" w:cs="Times New Roman"/>
        </w:rPr>
        <w:t xml:space="preserve"> in the </w:t>
      </w:r>
      <w:hyperlink r:id="rId14" w:history="1">
        <w:r w:rsidR="00315A42" w:rsidRPr="007E3570">
          <w:rPr>
            <w:rFonts w:ascii="Times New Roman" w:hAnsi="Times New Roman" w:cs="Times New Roman"/>
            <w:iCs/>
          </w:rPr>
          <w:t xml:space="preserve">Codex </w:t>
        </w:r>
        <w:proofErr w:type="spellStart"/>
        <w:r w:rsidR="00315A42" w:rsidRPr="007E3570">
          <w:rPr>
            <w:rFonts w:ascii="Times New Roman" w:hAnsi="Times New Roman" w:cs="Times New Roman"/>
            <w:iCs/>
          </w:rPr>
          <w:t>Sinaiticus</w:t>
        </w:r>
        <w:proofErr w:type="spellEnd"/>
      </w:hyperlink>
      <w:r w:rsidR="00315A42" w:rsidRPr="007E3570">
        <w:rPr>
          <w:rFonts w:ascii="Times New Roman" w:hAnsi="Times New Roman" w:cs="Times New Roman"/>
        </w:rPr>
        <w:t xml:space="preserve">, and it was listed between the </w:t>
      </w:r>
      <w:hyperlink r:id="rId15" w:history="1">
        <w:r w:rsidR="00315A42" w:rsidRPr="007E3570">
          <w:rPr>
            <w:rFonts w:ascii="Times New Roman" w:hAnsi="Times New Roman" w:cs="Times New Roman"/>
          </w:rPr>
          <w:t>Acts of the Apostles</w:t>
        </w:r>
      </w:hyperlink>
      <w:r w:rsidR="00315A42" w:rsidRPr="007E3570">
        <w:rPr>
          <w:rFonts w:ascii="Times New Roman" w:hAnsi="Times New Roman" w:cs="Times New Roman"/>
        </w:rPr>
        <w:t>.</w:t>
      </w:r>
      <w:r w:rsidR="00D177B5">
        <w:rPr>
          <w:rFonts w:ascii="Times New Roman" w:hAnsi="Times New Roman" w:cs="Times New Roman"/>
        </w:rPr>
        <w:t xml:space="preserve"> </w:t>
      </w:r>
      <w:r w:rsidR="00315A42" w:rsidRPr="007E3570">
        <w:rPr>
          <w:rFonts w:ascii="Times New Roman" w:hAnsi="Times New Roman" w:cs="Times New Roman"/>
        </w:rPr>
        <w:t xml:space="preserve">The work comprises five visions, twelve mandates, and ten parables. </w:t>
      </w:r>
      <w:r w:rsidR="00D177B5">
        <w:rPr>
          <w:rFonts w:ascii="Times New Roman" w:hAnsi="Times New Roman" w:cs="Times New Roman"/>
        </w:rPr>
        <w:t xml:space="preserve"> </w:t>
      </w:r>
      <w:r w:rsidR="00315A42" w:rsidRPr="007E3570">
        <w:rPr>
          <w:rFonts w:ascii="Times New Roman" w:hAnsi="Times New Roman" w:cs="Times New Roman"/>
        </w:rPr>
        <w:t xml:space="preserve">It relies on allegory and pays special attention to the Church, calling the faithful to repent of the sins that have harmed it. </w:t>
      </w:r>
      <w:r w:rsidR="00D177B5">
        <w:rPr>
          <w:rFonts w:ascii="Times New Roman" w:hAnsi="Times New Roman" w:cs="Times New Roman"/>
        </w:rPr>
        <w:t xml:space="preserve"> </w:t>
      </w:r>
      <w:r w:rsidR="00315A42" w:rsidRPr="007E3570">
        <w:rPr>
          <w:rFonts w:ascii="Times New Roman" w:hAnsi="Times New Roman" w:cs="Times New Roman"/>
        </w:rPr>
        <w:t xml:space="preserve">The book was originally written in </w:t>
      </w:r>
      <w:hyperlink r:id="rId16" w:history="1">
        <w:r w:rsidR="00315A42" w:rsidRPr="007E3570">
          <w:rPr>
            <w:rFonts w:ascii="Times New Roman" w:hAnsi="Times New Roman" w:cs="Times New Roman"/>
          </w:rPr>
          <w:t>Rome</w:t>
        </w:r>
      </w:hyperlink>
      <w:r w:rsidR="00315A42" w:rsidRPr="007E3570">
        <w:rPr>
          <w:rFonts w:ascii="Times New Roman" w:hAnsi="Times New Roman" w:cs="Times New Roman"/>
        </w:rPr>
        <w:t xml:space="preserve">, in the </w:t>
      </w:r>
      <w:hyperlink r:id="rId17" w:history="1">
        <w:r w:rsidR="00315A42" w:rsidRPr="007E3570">
          <w:rPr>
            <w:rFonts w:ascii="Times New Roman" w:hAnsi="Times New Roman" w:cs="Times New Roman"/>
          </w:rPr>
          <w:t>Greek language</w:t>
        </w:r>
      </w:hyperlink>
      <w:r w:rsidR="00315A42" w:rsidRPr="007E3570">
        <w:rPr>
          <w:rFonts w:ascii="Times New Roman" w:hAnsi="Times New Roman" w:cs="Times New Roman"/>
        </w:rPr>
        <w:t>, but a Latin translation was made very shortly afterwards.</w:t>
      </w:r>
      <w:r w:rsidR="00D177B5">
        <w:rPr>
          <w:rFonts w:ascii="Times New Roman" w:hAnsi="Times New Roman" w:cs="Times New Roman"/>
        </w:rPr>
        <w:t xml:space="preserve"> </w:t>
      </w:r>
      <w:r w:rsidR="00315A42" w:rsidRPr="007E3570">
        <w:rPr>
          <w:rFonts w:ascii="Times New Roman" w:hAnsi="Times New Roman" w:cs="Times New Roman"/>
        </w:rPr>
        <w:t xml:space="preserve"> Only the Latin version has been preserved in full</w:t>
      </w:r>
      <w:r w:rsidR="00D177B5">
        <w:rPr>
          <w:rFonts w:ascii="Times New Roman" w:hAnsi="Times New Roman" w:cs="Times New Roman"/>
        </w:rPr>
        <w:t xml:space="preserve"> (</w:t>
      </w:r>
      <w:r w:rsidR="00315A42" w:rsidRPr="007E3570">
        <w:rPr>
          <w:rFonts w:ascii="Times New Roman" w:hAnsi="Times New Roman" w:cs="Times New Roman"/>
        </w:rPr>
        <w:t>of the Greek, the last fifth or so is missing).</w:t>
      </w:r>
      <w:r w:rsidRPr="007E3570">
        <w:rPr>
          <w:rFonts w:ascii="Times New Roman" w:hAnsi="Times New Roman" w:cs="Times New Roman"/>
          <w:color w:val="000000"/>
        </w:rPr>
        <w:t xml:space="preserve"> </w:t>
      </w:r>
      <w:r w:rsidR="00315A42" w:rsidRPr="007E3570">
        <w:rPr>
          <w:rFonts w:ascii="Times New Roman" w:hAnsi="Times New Roman" w:cs="Times New Roman"/>
          <w:color w:val="000000"/>
        </w:rPr>
        <w:t>If this possible then t</w:t>
      </w:r>
      <w:r w:rsidRPr="007E3570">
        <w:rPr>
          <w:rFonts w:ascii="Times New Roman" w:hAnsi="Times New Roman" w:cs="Times New Roman"/>
          <w:color w:val="000000"/>
        </w:rPr>
        <w:t xml:space="preserve">he improper behavior would in this case be the man’s inability to control his sexual desire </w:t>
      </w:r>
      <w:r w:rsidR="00D177B5">
        <w:rPr>
          <w:rFonts w:ascii="Times New Roman" w:hAnsi="Times New Roman" w:cs="Times New Roman"/>
          <w:color w:val="000000"/>
        </w:rPr>
        <w:t xml:space="preserve">to </w:t>
      </w:r>
      <w:r w:rsidR="006A77C9" w:rsidRPr="007E3570">
        <w:rPr>
          <w:rFonts w:ascii="Times New Roman" w:hAnsi="Times New Roman" w:cs="Times New Roman"/>
          <w:color w:val="000000"/>
        </w:rPr>
        <w:t>consummate</w:t>
      </w:r>
      <w:r w:rsidR="00315A42" w:rsidRPr="007E3570">
        <w:rPr>
          <w:rFonts w:ascii="Times New Roman" w:hAnsi="Times New Roman" w:cs="Times New Roman"/>
          <w:color w:val="000000"/>
        </w:rPr>
        <w:t xml:space="preserve"> </w:t>
      </w:r>
      <w:r w:rsidR="006A77C9" w:rsidRPr="007E3570">
        <w:rPr>
          <w:rFonts w:ascii="Times New Roman" w:hAnsi="Times New Roman" w:cs="Times New Roman"/>
          <w:color w:val="000000"/>
        </w:rPr>
        <w:t>the marriage union</w:t>
      </w:r>
      <w:r w:rsidRPr="007E3570">
        <w:rPr>
          <w:rFonts w:ascii="Times New Roman" w:hAnsi="Times New Roman" w:cs="Times New Roman"/>
          <w:color w:val="000000"/>
        </w:rPr>
        <w:t>.</w:t>
      </w:r>
      <w:r w:rsidR="00D177B5">
        <w:rPr>
          <w:rFonts w:ascii="Times New Roman" w:hAnsi="Times New Roman" w:cs="Times New Roman"/>
          <w:color w:val="000000"/>
        </w:rPr>
        <w:t xml:space="preserve"> </w:t>
      </w:r>
      <w:r w:rsidRPr="007E3570">
        <w:rPr>
          <w:rFonts w:ascii="Times New Roman" w:hAnsi="Times New Roman" w:cs="Times New Roman"/>
          <w:color w:val="000000"/>
        </w:rPr>
        <w:t xml:space="preserve"> Paul’s counsel advises such individuals about further conduct in such a union. </w:t>
      </w:r>
      <w:r w:rsidR="00D177B5">
        <w:rPr>
          <w:rFonts w:ascii="Times New Roman" w:hAnsi="Times New Roman" w:cs="Times New Roman"/>
          <w:color w:val="000000"/>
        </w:rPr>
        <w:t xml:space="preserve"> </w:t>
      </w:r>
      <w:r w:rsidRPr="007E3570">
        <w:rPr>
          <w:rFonts w:ascii="Times New Roman" w:hAnsi="Times New Roman" w:cs="Times New Roman"/>
          <w:color w:val="000000"/>
        </w:rPr>
        <w:t>The crucial verses, then, are translated:</w:t>
      </w:r>
    </w:p>
    <w:p w14:paraId="11915C12" w14:textId="5D4F4010" w:rsidR="00FF042B" w:rsidRPr="005A15D2" w:rsidRDefault="006A77C9" w:rsidP="004A51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5A15D2">
        <w:rPr>
          <w:rFonts w:ascii="Times New Roman" w:hAnsi="Times New Roman" w:cs="Times New Roman"/>
          <w:i/>
          <w:color w:val="000000"/>
        </w:rPr>
        <w:t>“</w:t>
      </w:r>
      <w:r w:rsidR="00FF042B" w:rsidRPr="005A15D2">
        <w:rPr>
          <w:rFonts w:ascii="Times New Roman" w:hAnsi="Times New Roman" w:cs="Times New Roman"/>
          <w:i/>
          <w:color w:val="000000"/>
        </w:rPr>
        <w:t xml:space="preserve">If someone thinks that he is behaving improperly toward his (spiritual) virgin, if he is at </w:t>
      </w:r>
      <w:r w:rsidR="00FF042B" w:rsidRPr="005A15D2">
        <w:rPr>
          <w:rFonts w:ascii="Times New Roman" w:hAnsi="Times New Roman" w:cs="Times New Roman"/>
          <w:i/>
          <w:color w:val="000000"/>
        </w:rPr>
        <w:lastRenderedPageBreak/>
        <w:t>his sexual peak, and so it has to be, let him do as he wishes. He is committing no sin; let them get married</w:t>
      </w:r>
      <w:r w:rsidR="00D177B5" w:rsidRPr="005A15D2">
        <w:rPr>
          <w:rFonts w:ascii="Times New Roman" w:hAnsi="Times New Roman" w:cs="Times New Roman"/>
          <w:i/>
          <w:color w:val="000000"/>
        </w:rPr>
        <w:t xml:space="preserve"> …</w:t>
      </w:r>
      <w:r w:rsidR="00FF042B" w:rsidRPr="005A15D2">
        <w:rPr>
          <w:rFonts w:ascii="Times New Roman" w:hAnsi="Times New Roman" w:cs="Times New Roman"/>
          <w:i/>
          <w:color w:val="000000"/>
        </w:rPr>
        <w:t xml:space="preserve"> So then both the one who marries his virgin does right, and the one who does not marry her will do better</w:t>
      </w:r>
      <w:r w:rsidRPr="005A15D2">
        <w:rPr>
          <w:rFonts w:ascii="Times New Roman" w:hAnsi="Times New Roman" w:cs="Times New Roman"/>
          <w:i/>
          <w:color w:val="000000"/>
        </w:rPr>
        <w:t>”</w:t>
      </w:r>
      <w:r w:rsidR="00FF042B" w:rsidRPr="005A15D2">
        <w:rPr>
          <w:rFonts w:ascii="Times New Roman" w:hAnsi="Times New Roman" w:cs="Times New Roman"/>
          <w:i/>
          <w:color w:val="000000"/>
        </w:rPr>
        <w:t>.</w:t>
      </w:r>
    </w:p>
    <w:p w14:paraId="0AACFB80" w14:textId="77777777" w:rsidR="004A51C2" w:rsidRPr="007E3570" w:rsidRDefault="004A51C2"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085C67B" w14:textId="28F7AA8F" w:rsidR="00FF042B"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This int</w:t>
      </w:r>
      <w:r w:rsidR="006A77C9" w:rsidRPr="007E3570">
        <w:rPr>
          <w:rFonts w:ascii="Times New Roman" w:hAnsi="Times New Roman" w:cs="Times New Roman"/>
          <w:color w:val="000000"/>
        </w:rPr>
        <w:t>erpretation is sometimes has</w:t>
      </w:r>
      <w:r w:rsidRPr="007E3570">
        <w:rPr>
          <w:rFonts w:ascii="Times New Roman" w:hAnsi="Times New Roman" w:cs="Times New Roman"/>
          <w:color w:val="000000"/>
        </w:rPr>
        <w:t xml:space="preserve"> been</w:t>
      </w:r>
      <w:r w:rsidR="006A77C9" w:rsidRPr="007E3570">
        <w:rPr>
          <w:rFonts w:ascii="Times New Roman" w:hAnsi="Times New Roman" w:cs="Times New Roman"/>
          <w:color w:val="000000"/>
        </w:rPr>
        <w:t xml:space="preserve"> accepted comparing the verse with</w:t>
      </w:r>
      <w:r w:rsidRPr="007E3570">
        <w:rPr>
          <w:rFonts w:ascii="Times New Roman" w:hAnsi="Times New Roman" w:cs="Times New Roman"/>
          <w:color w:val="000000"/>
        </w:rPr>
        <w:t xml:space="preserve"> the third-century practice of </w:t>
      </w:r>
      <w:proofErr w:type="spellStart"/>
      <w:r w:rsidRPr="00D177B5">
        <w:rPr>
          <w:rFonts w:ascii="Times New Roman" w:hAnsi="Times New Roman" w:cs="Times New Roman"/>
          <w:b/>
          <w:i/>
          <w:color w:val="000000"/>
        </w:rPr>
        <w:t>virgines</w:t>
      </w:r>
      <w:proofErr w:type="spellEnd"/>
      <w:r w:rsidRPr="00D177B5">
        <w:rPr>
          <w:rFonts w:ascii="Times New Roman" w:hAnsi="Times New Roman" w:cs="Times New Roman"/>
          <w:b/>
          <w:i/>
          <w:color w:val="000000"/>
        </w:rPr>
        <w:t xml:space="preserve"> </w:t>
      </w:r>
      <w:proofErr w:type="spellStart"/>
      <w:r w:rsidRPr="00D177B5">
        <w:rPr>
          <w:rFonts w:ascii="Times New Roman" w:hAnsi="Times New Roman" w:cs="Times New Roman"/>
          <w:b/>
          <w:i/>
          <w:color w:val="000000"/>
        </w:rPr>
        <w:t>subintroductae</w:t>
      </w:r>
      <w:proofErr w:type="spellEnd"/>
      <w:r w:rsidRPr="007E3570">
        <w:rPr>
          <w:rFonts w:ascii="Times New Roman" w:hAnsi="Times New Roman" w:cs="Times New Roman"/>
          <w:color w:val="000000"/>
        </w:rPr>
        <w:t xml:space="preserve"> (inducted virgins) in some forms of monastic life. </w:t>
      </w:r>
      <w:r w:rsidR="00D177B5">
        <w:rPr>
          <w:rFonts w:ascii="Times New Roman" w:hAnsi="Times New Roman" w:cs="Times New Roman"/>
          <w:color w:val="000000"/>
        </w:rPr>
        <w:t xml:space="preserve"> </w:t>
      </w:r>
      <w:proofErr w:type="spellStart"/>
      <w:r w:rsidRPr="007E3570">
        <w:rPr>
          <w:rFonts w:ascii="Times New Roman" w:hAnsi="Times New Roman" w:cs="Times New Roman"/>
          <w:color w:val="000000"/>
        </w:rPr>
        <w:t>Lietzmann</w:t>
      </w:r>
      <w:proofErr w:type="spellEnd"/>
      <w:r w:rsidRPr="007E3570">
        <w:rPr>
          <w:rFonts w:ascii="Times New Roman" w:hAnsi="Times New Roman" w:cs="Times New Roman"/>
          <w:color w:val="000000"/>
        </w:rPr>
        <w:t>, Moffatt, Murphy</w:t>
      </w:r>
      <w:r w:rsidR="00D177B5">
        <w:rPr>
          <w:rFonts w:ascii="Times New Roman" w:hAnsi="Times New Roman" w:cs="Times New Roman"/>
          <w:color w:val="000000"/>
        </w:rPr>
        <w:t>,</w:t>
      </w:r>
      <w:r w:rsidRPr="007E3570">
        <w:rPr>
          <w:rFonts w:ascii="Times New Roman" w:hAnsi="Times New Roman" w:cs="Times New Roman"/>
          <w:color w:val="000000"/>
        </w:rPr>
        <w:t xml:space="preserve"> O’Connor</w:t>
      </w:r>
      <w:r w:rsidR="006A77C9" w:rsidRPr="007E3570">
        <w:rPr>
          <w:rFonts w:ascii="Times New Roman" w:hAnsi="Times New Roman" w:cs="Times New Roman"/>
          <w:color w:val="000000"/>
        </w:rPr>
        <w:t xml:space="preserve"> and others seems to be satisfied with it. </w:t>
      </w:r>
      <w:r w:rsidRPr="007E3570">
        <w:rPr>
          <w:rFonts w:ascii="Times New Roman" w:hAnsi="Times New Roman" w:cs="Times New Roman"/>
          <w:color w:val="000000"/>
        </w:rPr>
        <w:t xml:space="preserve"> </w:t>
      </w:r>
      <w:r w:rsidR="006A77C9" w:rsidRPr="007E3570">
        <w:rPr>
          <w:rFonts w:ascii="Times New Roman" w:hAnsi="Times New Roman" w:cs="Times New Roman"/>
          <w:color w:val="000000"/>
        </w:rPr>
        <w:t>This</w:t>
      </w:r>
      <w:r w:rsidRPr="007E3570">
        <w:rPr>
          <w:rFonts w:ascii="Times New Roman" w:hAnsi="Times New Roman" w:cs="Times New Roman"/>
          <w:color w:val="000000"/>
        </w:rPr>
        <w:t xml:space="preserve"> </w:t>
      </w:r>
      <w:proofErr w:type="gramStart"/>
      <w:r w:rsidRPr="007E3570">
        <w:rPr>
          <w:rFonts w:ascii="Times New Roman" w:hAnsi="Times New Roman" w:cs="Times New Roman"/>
          <w:color w:val="000000"/>
        </w:rPr>
        <w:t>int</w:t>
      </w:r>
      <w:r w:rsidR="006A77C9" w:rsidRPr="007E3570">
        <w:rPr>
          <w:rFonts w:ascii="Times New Roman" w:hAnsi="Times New Roman" w:cs="Times New Roman"/>
          <w:color w:val="000000"/>
        </w:rPr>
        <w:t>erpretation,</w:t>
      </w:r>
      <w:proofErr w:type="gramEnd"/>
      <w:r w:rsidR="00F65E6F" w:rsidRPr="007E3570">
        <w:rPr>
          <w:rFonts w:ascii="Times New Roman" w:hAnsi="Times New Roman" w:cs="Times New Roman"/>
          <w:color w:val="000000"/>
        </w:rPr>
        <w:t xml:space="preserve"> rests on the use of the verb</w:t>
      </w:r>
      <w:r w:rsidRPr="007E3570">
        <w:rPr>
          <w:rFonts w:ascii="Times New Roman" w:hAnsi="Times New Roman" w:cs="Times New Roman"/>
          <w:color w:val="000000"/>
        </w:rPr>
        <w:t>, “let them</w:t>
      </w:r>
      <w:r w:rsidR="00F65E6F" w:rsidRPr="007E3570">
        <w:rPr>
          <w:rFonts w:ascii="Times New Roman" w:hAnsi="Times New Roman" w:cs="Times New Roman"/>
          <w:color w:val="000000"/>
        </w:rPr>
        <w:t xml:space="preserve"> get married</w:t>
      </w:r>
      <w:r w:rsidR="00D177B5">
        <w:rPr>
          <w:rFonts w:ascii="Times New Roman" w:hAnsi="Times New Roman" w:cs="Times New Roman"/>
          <w:color w:val="000000"/>
        </w:rPr>
        <w:t>.</w:t>
      </w:r>
      <w:r w:rsidR="00F65E6F" w:rsidRPr="007E3570">
        <w:rPr>
          <w:rFonts w:ascii="Times New Roman" w:hAnsi="Times New Roman" w:cs="Times New Roman"/>
          <w:color w:val="000000"/>
        </w:rPr>
        <w:t>”</w:t>
      </w:r>
      <w:r w:rsidR="00D177B5">
        <w:rPr>
          <w:rFonts w:ascii="Times New Roman" w:hAnsi="Times New Roman" w:cs="Times New Roman"/>
          <w:color w:val="000000"/>
        </w:rPr>
        <w:t xml:space="preserve"> </w:t>
      </w:r>
      <w:r w:rsidR="00F65E6F" w:rsidRPr="007E3570">
        <w:rPr>
          <w:rFonts w:ascii="Times New Roman" w:hAnsi="Times New Roman" w:cs="Times New Roman"/>
          <w:color w:val="000000"/>
        </w:rPr>
        <w:t xml:space="preserve"> But such interpretation lacks historical support because evidence that this was actually was known </w:t>
      </w:r>
      <w:r w:rsidRPr="007E3570">
        <w:rPr>
          <w:rFonts w:ascii="Times New Roman" w:hAnsi="Times New Roman" w:cs="Times New Roman"/>
          <w:color w:val="000000"/>
        </w:rPr>
        <w:t>in Roman Corinth</w:t>
      </w:r>
      <w:r w:rsidR="00D177B5">
        <w:rPr>
          <w:rFonts w:ascii="Times New Roman" w:hAnsi="Times New Roman" w:cs="Times New Roman"/>
          <w:color w:val="000000"/>
        </w:rPr>
        <w:t>, and s</w:t>
      </w:r>
      <w:r w:rsidRPr="007E3570">
        <w:rPr>
          <w:rFonts w:ascii="Times New Roman" w:hAnsi="Times New Roman" w:cs="Times New Roman"/>
          <w:color w:val="000000"/>
        </w:rPr>
        <w:t>uch ascetic virgins</w:t>
      </w:r>
      <w:r w:rsidR="00D177B5">
        <w:rPr>
          <w:rFonts w:ascii="Times New Roman" w:hAnsi="Times New Roman" w:cs="Times New Roman"/>
          <w:color w:val="000000"/>
        </w:rPr>
        <w:t xml:space="preserve"> were</w:t>
      </w:r>
      <w:r w:rsidRPr="007E3570">
        <w:rPr>
          <w:rFonts w:ascii="Times New Roman" w:hAnsi="Times New Roman" w:cs="Times New Roman"/>
          <w:color w:val="000000"/>
        </w:rPr>
        <w:t xml:space="preserve"> part of the Christian community</w:t>
      </w:r>
      <w:r w:rsidR="00F65E6F" w:rsidRPr="007E3570">
        <w:rPr>
          <w:rFonts w:ascii="Times New Roman" w:hAnsi="Times New Roman" w:cs="Times New Roman"/>
          <w:color w:val="000000"/>
        </w:rPr>
        <w:t>.</w:t>
      </w:r>
      <w:r w:rsidRPr="007E3570">
        <w:rPr>
          <w:rFonts w:ascii="Times New Roman" w:hAnsi="Times New Roman" w:cs="Times New Roman"/>
          <w:color w:val="000000"/>
        </w:rPr>
        <w:t xml:space="preserve"> </w:t>
      </w:r>
      <w:r w:rsidR="00D177B5">
        <w:rPr>
          <w:rFonts w:ascii="Times New Roman" w:hAnsi="Times New Roman" w:cs="Times New Roman"/>
          <w:color w:val="000000"/>
        </w:rPr>
        <w:t xml:space="preserve"> </w:t>
      </w:r>
      <w:r w:rsidRPr="007E3570">
        <w:rPr>
          <w:rFonts w:ascii="Times New Roman" w:hAnsi="Times New Roman" w:cs="Times New Roman"/>
          <w:color w:val="000000"/>
        </w:rPr>
        <w:t>How would the idea of a spiritual marriage be reconciled with what Paul has written about the physical relationship of Christian marriage in</w:t>
      </w:r>
      <w:r w:rsidR="00D177B5">
        <w:rPr>
          <w:rFonts w:ascii="Times New Roman" w:hAnsi="Times New Roman" w:cs="Times New Roman"/>
          <w:color w:val="000000"/>
        </w:rPr>
        <w:t xml:space="preserve"> </w:t>
      </w:r>
      <w:r w:rsidR="00F65E6F" w:rsidRPr="007E3570">
        <w:rPr>
          <w:rFonts w:ascii="Times New Roman" w:hAnsi="Times New Roman" w:cs="Times New Roman"/>
          <w:color w:val="000000"/>
        </w:rPr>
        <w:t>verse</w:t>
      </w:r>
      <w:r w:rsidR="00D177B5">
        <w:rPr>
          <w:rFonts w:ascii="Times New Roman" w:hAnsi="Times New Roman" w:cs="Times New Roman"/>
          <w:color w:val="000000"/>
        </w:rPr>
        <w:t xml:space="preserve"> 1-</w:t>
      </w:r>
      <w:r w:rsidRPr="007E3570">
        <w:rPr>
          <w:rFonts w:ascii="Times New Roman" w:hAnsi="Times New Roman" w:cs="Times New Roman"/>
          <w:color w:val="000000"/>
        </w:rPr>
        <w:t>5</w:t>
      </w:r>
      <w:r w:rsidR="00F65E6F" w:rsidRPr="007E3570">
        <w:rPr>
          <w:rFonts w:ascii="Times New Roman" w:hAnsi="Times New Roman" w:cs="Times New Roman"/>
          <w:color w:val="000000"/>
        </w:rPr>
        <w:t xml:space="preserve"> of this chapter</w:t>
      </w:r>
      <w:r w:rsidR="00D177B5">
        <w:rPr>
          <w:rFonts w:ascii="Times New Roman" w:hAnsi="Times New Roman" w:cs="Times New Roman"/>
          <w:color w:val="000000"/>
        </w:rPr>
        <w:t xml:space="preserve"> which says</w:t>
      </w:r>
      <w:r w:rsidR="00F65E6F" w:rsidRPr="007E3570">
        <w:rPr>
          <w:rFonts w:ascii="Times New Roman" w:hAnsi="Times New Roman" w:cs="Times New Roman"/>
          <w:color w:val="000000"/>
        </w:rPr>
        <w:t xml:space="preserve"> it is </w:t>
      </w:r>
      <w:r w:rsidR="00B603F8" w:rsidRPr="007E3570">
        <w:rPr>
          <w:rFonts w:ascii="Times New Roman" w:hAnsi="Times New Roman" w:cs="Times New Roman"/>
          <w:color w:val="000000"/>
        </w:rPr>
        <w:t>good for a man not to touch a woman?</w:t>
      </w:r>
      <w:r w:rsidRPr="007E3570">
        <w:rPr>
          <w:rFonts w:ascii="Times New Roman" w:hAnsi="Times New Roman" w:cs="Times New Roman"/>
          <w:color w:val="000000"/>
        </w:rPr>
        <w:t xml:space="preserve"> </w:t>
      </w:r>
    </w:p>
    <w:p w14:paraId="4056FD5A" w14:textId="77777777" w:rsidR="00D177B5" w:rsidRPr="007E3570" w:rsidRDefault="00D177B5"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71C090A" w14:textId="64423185" w:rsidR="00FF042B" w:rsidRPr="007E3570" w:rsidRDefault="00B603F8"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Paul is a pastor;</w:t>
      </w:r>
      <w:r w:rsidR="00FF042B" w:rsidRPr="007E3570">
        <w:rPr>
          <w:rFonts w:ascii="Times New Roman" w:hAnsi="Times New Roman" w:cs="Times New Roman"/>
          <w:color w:val="000000"/>
        </w:rPr>
        <w:t xml:space="preserve"> he recommends marri</w:t>
      </w:r>
      <w:r w:rsidRPr="007E3570">
        <w:rPr>
          <w:rFonts w:ascii="Times New Roman" w:hAnsi="Times New Roman" w:cs="Times New Roman"/>
          <w:color w:val="000000"/>
        </w:rPr>
        <w:t xml:space="preserve">age, when “it has to be” (verse 36) </w:t>
      </w:r>
      <w:r w:rsidR="00FF042B" w:rsidRPr="007E3570">
        <w:rPr>
          <w:rFonts w:ascii="Times New Roman" w:hAnsi="Times New Roman" w:cs="Times New Roman"/>
          <w:color w:val="000000"/>
        </w:rPr>
        <w:t xml:space="preserve"> </w:t>
      </w:r>
    </w:p>
    <w:p w14:paraId="29CC4E43" w14:textId="77777777" w:rsidR="00B603F8" w:rsidRPr="007E3570" w:rsidRDefault="00B603F8"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993B2DB" w14:textId="5B4576CB" w:rsidR="00FF042B" w:rsidRPr="00D177B5" w:rsidRDefault="003B612A"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177B5">
        <w:rPr>
          <w:rFonts w:ascii="Times New Roman" w:hAnsi="Times New Roman" w:cs="Times New Roman"/>
          <w:b/>
          <w:color w:val="000000"/>
        </w:rPr>
        <w:t>Text Study</w:t>
      </w:r>
    </w:p>
    <w:p w14:paraId="6E47EB5B" w14:textId="6386CC5E" w:rsidR="00D177B5" w:rsidRDefault="005A15D2" w:rsidP="00B60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VERSE 36 – </w:t>
      </w:r>
      <w:r w:rsidR="00FF042B" w:rsidRPr="005A15D2">
        <w:rPr>
          <w:rFonts w:ascii="Times New Roman" w:hAnsi="Times New Roman" w:cs="Times New Roman"/>
          <w:i/>
          <w:color w:val="000000"/>
        </w:rPr>
        <w:t xml:space="preserve">If someone thinks that he is not behaving properly toward his </w:t>
      </w:r>
      <w:proofErr w:type="gramStart"/>
      <w:r w:rsidR="00FF042B" w:rsidRPr="005A15D2">
        <w:rPr>
          <w:rFonts w:ascii="Times New Roman" w:hAnsi="Times New Roman" w:cs="Times New Roman"/>
          <w:i/>
          <w:color w:val="000000"/>
        </w:rPr>
        <w:t>virgin</w:t>
      </w:r>
      <w:r>
        <w:rPr>
          <w:rFonts w:ascii="Times New Roman" w:hAnsi="Times New Roman" w:cs="Times New Roman"/>
          <w:i/>
          <w:color w:val="000000"/>
        </w:rPr>
        <w:t>, …</w:t>
      </w:r>
      <w:proofErr w:type="gramEnd"/>
    </w:p>
    <w:p w14:paraId="50F33A10" w14:textId="77777777" w:rsidR="005A15D2" w:rsidRDefault="00FF042B" w:rsidP="00B60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The impropriety is not specified, but would have to be judged from the context, which could be social, legal, or moral. </w:t>
      </w:r>
      <w:r w:rsidR="005A15D2">
        <w:rPr>
          <w:rFonts w:ascii="Times New Roman" w:hAnsi="Times New Roman" w:cs="Times New Roman"/>
          <w:color w:val="000000"/>
        </w:rPr>
        <w:t xml:space="preserve"> </w:t>
      </w:r>
      <w:r w:rsidRPr="007E3570">
        <w:rPr>
          <w:rFonts w:ascii="Times New Roman" w:hAnsi="Times New Roman" w:cs="Times New Roman"/>
          <w:color w:val="000000"/>
        </w:rPr>
        <w:t>It will vary here depending on the sense given to “his virgin,” as explaine</w:t>
      </w:r>
      <w:r w:rsidR="00B603F8" w:rsidRPr="007E3570">
        <w:rPr>
          <w:rFonts w:ascii="Times New Roman" w:hAnsi="Times New Roman" w:cs="Times New Roman"/>
          <w:color w:val="000000"/>
        </w:rPr>
        <w:t>d above.</w:t>
      </w:r>
      <w:r w:rsidRPr="007E3570">
        <w:rPr>
          <w:rFonts w:ascii="Times New Roman" w:hAnsi="Times New Roman" w:cs="Times New Roman"/>
          <w:color w:val="000000"/>
        </w:rPr>
        <w:t xml:space="preserve"> </w:t>
      </w:r>
    </w:p>
    <w:p w14:paraId="095EED3F" w14:textId="1E076715" w:rsidR="00FF042B" w:rsidRPr="007E3570" w:rsidRDefault="00B603F8" w:rsidP="00B60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 </w:t>
      </w:r>
    </w:p>
    <w:p w14:paraId="10110000" w14:textId="13E6CCE2" w:rsidR="005A15D2" w:rsidRDefault="005A15D2"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VERSE 36</w:t>
      </w:r>
      <w:r>
        <w:rPr>
          <w:rFonts w:ascii="Times New Roman" w:hAnsi="Times New Roman" w:cs="Times New Roman"/>
          <w:b/>
          <w:color w:val="000000"/>
        </w:rPr>
        <w:t xml:space="preserve"> (cont.)</w:t>
      </w:r>
      <w:r>
        <w:rPr>
          <w:rFonts w:ascii="Times New Roman" w:hAnsi="Times New Roman" w:cs="Times New Roman"/>
          <w:b/>
          <w:color w:val="000000"/>
        </w:rPr>
        <w:t xml:space="preserve"> – </w:t>
      </w:r>
      <w:r w:rsidR="00FF042B" w:rsidRPr="005A15D2">
        <w:rPr>
          <w:rFonts w:ascii="Times New Roman" w:hAnsi="Times New Roman" w:cs="Times New Roman"/>
          <w:i/>
          <w:color w:val="000000"/>
        </w:rPr>
        <w:t>He is committing no sin</w:t>
      </w:r>
      <w:r>
        <w:rPr>
          <w:rFonts w:ascii="Times New Roman" w:hAnsi="Times New Roman" w:cs="Times New Roman"/>
          <w:color w:val="000000"/>
        </w:rPr>
        <w:t xml:space="preserve"> …</w:t>
      </w:r>
    </w:p>
    <w:p w14:paraId="19C03B6B" w14:textId="479D5934" w:rsidR="00FF042B"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Or possibly, “she is committing no sin.” </w:t>
      </w:r>
      <w:r w:rsidR="005A15D2">
        <w:rPr>
          <w:rFonts w:ascii="Times New Roman" w:hAnsi="Times New Roman" w:cs="Times New Roman"/>
          <w:color w:val="000000"/>
        </w:rPr>
        <w:t xml:space="preserve"> </w:t>
      </w:r>
      <w:r w:rsidRPr="007E3570">
        <w:rPr>
          <w:rFonts w:ascii="Times New Roman" w:hAnsi="Times New Roman" w:cs="Times New Roman"/>
          <w:color w:val="000000"/>
        </w:rPr>
        <w:t xml:space="preserve">Paul repeats what he has already said in </w:t>
      </w:r>
      <w:r w:rsidR="00B603F8" w:rsidRPr="007E3570">
        <w:rPr>
          <w:rFonts w:ascii="Times New Roman" w:hAnsi="Times New Roman" w:cs="Times New Roman"/>
          <w:color w:val="000000"/>
        </w:rPr>
        <w:t>verse</w:t>
      </w:r>
      <w:r w:rsidRPr="007E3570">
        <w:rPr>
          <w:rFonts w:ascii="Times New Roman" w:hAnsi="Times New Roman" w:cs="Times New Roman"/>
          <w:color w:val="000000"/>
        </w:rPr>
        <w:t xml:space="preserve"> 28</w:t>
      </w:r>
      <w:r w:rsidR="00B603F8" w:rsidRPr="007E3570">
        <w:rPr>
          <w:rFonts w:ascii="Times New Roman" w:hAnsi="Times New Roman" w:cs="Times New Roman"/>
          <w:color w:val="000000"/>
        </w:rPr>
        <w:t>,</w:t>
      </w:r>
      <w:r w:rsidRPr="007E3570">
        <w:rPr>
          <w:rFonts w:ascii="Times New Roman" w:hAnsi="Times New Roman" w:cs="Times New Roman"/>
          <w:color w:val="000000"/>
        </w:rPr>
        <w:t xml:space="preserve"> that marriage in itself, and even in such a situation, is not sinful.</w:t>
      </w:r>
    </w:p>
    <w:p w14:paraId="7A73F4DB" w14:textId="77777777" w:rsidR="005A15D2" w:rsidRDefault="005A15D2"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3CB033B" w14:textId="77777777" w:rsidR="005A15D2" w:rsidRDefault="005A15D2"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VERSE 36 (cont.) –</w:t>
      </w:r>
      <w:r>
        <w:rPr>
          <w:rFonts w:ascii="Times New Roman" w:hAnsi="Times New Roman" w:cs="Times New Roman"/>
          <w:b/>
          <w:color w:val="000000"/>
        </w:rPr>
        <w:t xml:space="preserve"> </w:t>
      </w:r>
      <w:r w:rsidR="00B603F8" w:rsidRPr="005A15D2">
        <w:rPr>
          <w:rFonts w:ascii="Times New Roman" w:hAnsi="Times New Roman" w:cs="Times New Roman"/>
          <w:i/>
          <w:color w:val="000000"/>
        </w:rPr>
        <w:t>Let</w:t>
      </w:r>
      <w:r w:rsidR="00FF042B" w:rsidRPr="005A15D2">
        <w:rPr>
          <w:rFonts w:ascii="Times New Roman" w:hAnsi="Times New Roman" w:cs="Times New Roman"/>
          <w:i/>
          <w:color w:val="000000"/>
        </w:rPr>
        <w:t xml:space="preserve"> them get married</w:t>
      </w:r>
      <w:r>
        <w:rPr>
          <w:rFonts w:ascii="Times New Roman" w:hAnsi="Times New Roman" w:cs="Times New Roman"/>
          <w:color w:val="000000"/>
        </w:rPr>
        <w:t>.</w:t>
      </w:r>
    </w:p>
    <w:p w14:paraId="7EB42DD1" w14:textId="429ED0A0" w:rsidR="00FF042B" w:rsidRPr="007E3570" w:rsidRDefault="00B603F8"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The use of the </w:t>
      </w:r>
      <w:r w:rsidR="005A15D2">
        <w:rPr>
          <w:rFonts w:ascii="Times New Roman" w:hAnsi="Times New Roman" w:cs="Times New Roman"/>
          <w:color w:val="000000"/>
        </w:rPr>
        <w:t>third-</w:t>
      </w:r>
      <w:r w:rsidRPr="007E3570">
        <w:rPr>
          <w:rFonts w:ascii="Times New Roman" w:hAnsi="Times New Roman" w:cs="Times New Roman"/>
          <w:color w:val="000000"/>
        </w:rPr>
        <w:t>person plural</w:t>
      </w:r>
      <w:r w:rsidR="005A15D2">
        <w:rPr>
          <w:rFonts w:ascii="Times New Roman" w:hAnsi="Times New Roman" w:cs="Times New Roman"/>
          <w:color w:val="000000"/>
        </w:rPr>
        <w:t xml:space="preserve"> </w:t>
      </w:r>
      <w:proofErr w:type="gramStart"/>
      <w:r w:rsidR="005A15D2">
        <w:rPr>
          <w:rFonts w:ascii="Times New Roman" w:hAnsi="Times New Roman" w:cs="Times New Roman"/>
          <w:i/>
          <w:color w:val="000000"/>
        </w:rPr>
        <w:t>them</w:t>
      </w:r>
      <w:proofErr w:type="gramEnd"/>
      <w:r w:rsidRPr="007E3570">
        <w:rPr>
          <w:rFonts w:ascii="Times New Roman" w:hAnsi="Times New Roman" w:cs="Times New Roman"/>
          <w:color w:val="000000"/>
        </w:rPr>
        <w:t xml:space="preserve"> has created difficulty</w:t>
      </w:r>
      <w:r w:rsidR="00FF042B" w:rsidRPr="007E3570">
        <w:rPr>
          <w:rFonts w:ascii="Times New Roman" w:hAnsi="Times New Roman" w:cs="Times New Roman"/>
          <w:color w:val="000000"/>
        </w:rPr>
        <w:t xml:space="preserve"> for the traditional interpretation</w:t>
      </w:r>
      <w:r w:rsidRPr="007E3570">
        <w:rPr>
          <w:rFonts w:ascii="Times New Roman" w:hAnsi="Times New Roman" w:cs="Times New Roman"/>
          <w:color w:val="000000"/>
        </w:rPr>
        <w:t xml:space="preserve">: </w:t>
      </w:r>
      <w:r w:rsidR="00FF042B" w:rsidRPr="007E3570">
        <w:rPr>
          <w:rFonts w:ascii="Times New Roman" w:hAnsi="Times New Roman" w:cs="Times New Roman"/>
          <w:color w:val="000000"/>
        </w:rPr>
        <w:t xml:space="preserve">father or guardian of a virgin </w:t>
      </w:r>
      <w:r w:rsidR="005A15D2">
        <w:rPr>
          <w:rFonts w:ascii="Times New Roman" w:hAnsi="Times New Roman" w:cs="Times New Roman"/>
          <w:color w:val="000000"/>
        </w:rPr>
        <w:t>daughter (see co</w:t>
      </w:r>
      <w:r w:rsidR="00FF042B" w:rsidRPr="007E3570">
        <w:rPr>
          <w:rFonts w:ascii="Times New Roman" w:hAnsi="Times New Roman" w:cs="Times New Roman"/>
          <w:color w:val="000000"/>
        </w:rPr>
        <w:t>mment above</w:t>
      </w:r>
      <w:r w:rsidR="005A15D2">
        <w:rPr>
          <w:rFonts w:ascii="Times New Roman" w:hAnsi="Times New Roman" w:cs="Times New Roman"/>
          <w:color w:val="000000"/>
        </w:rPr>
        <w:t>)</w:t>
      </w:r>
      <w:r w:rsidR="00FF042B" w:rsidRPr="007E3570">
        <w:rPr>
          <w:rFonts w:ascii="Times New Roman" w:hAnsi="Times New Roman" w:cs="Times New Roman"/>
          <w:color w:val="000000"/>
        </w:rPr>
        <w:t xml:space="preserve">. </w:t>
      </w:r>
      <w:r w:rsidR="00972A92" w:rsidRPr="007E3570">
        <w:rPr>
          <w:rFonts w:ascii="Times New Roman" w:hAnsi="Times New Roman" w:cs="Times New Roman"/>
          <w:color w:val="000000"/>
        </w:rPr>
        <w:t xml:space="preserve"> T</w:t>
      </w:r>
      <w:r w:rsidR="00FF042B" w:rsidRPr="007E3570">
        <w:rPr>
          <w:rFonts w:ascii="Times New Roman" w:hAnsi="Times New Roman" w:cs="Times New Roman"/>
          <w:color w:val="000000"/>
        </w:rPr>
        <w:t>he Gre</w:t>
      </w:r>
      <w:r w:rsidR="00972A92" w:rsidRPr="007E3570">
        <w:rPr>
          <w:rFonts w:ascii="Times New Roman" w:hAnsi="Times New Roman" w:cs="Times New Roman"/>
          <w:color w:val="000000"/>
        </w:rPr>
        <w:t xml:space="preserve">ek text does not supply even a hint on </w:t>
      </w:r>
      <w:proofErr w:type="gramStart"/>
      <w:r w:rsidR="00972A92" w:rsidRPr="007E3570">
        <w:rPr>
          <w:rFonts w:ascii="Times New Roman" w:hAnsi="Times New Roman" w:cs="Times New Roman"/>
          <w:color w:val="000000"/>
        </w:rPr>
        <w:t xml:space="preserve">what </w:t>
      </w:r>
      <w:r w:rsidR="00FF042B" w:rsidRPr="007E3570">
        <w:rPr>
          <w:rFonts w:ascii="Times New Roman" w:hAnsi="Times New Roman" w:cs="Times New Roman"/>
          <w:color w:val="000000"/>
        </w:rPr>
        <w:t xml:space="preserve"> </w:t>
      </w:r>
      <w:r w:rsidR="00972A92" w:rsidRPr="007E3570">
        <w:rPr>
          <w:rFonts w:ascii="Times New Roman" w:hAnsi="Times New Roman" w:cs="Times New Roman"/>
          <w:color w:val="000000"/>
        </w:rPr>
        <w:t>was</w:t>
      </w:r>
      <w:proofErr w:type="gramEnd"/>
      <w:r w:rsidR="00972A92" w:rsidRPr="007E3570">
        <w:rPr>
          <w:rFonts w:ascii="Times New Roman" w:hAnsi="Times New Roman" w:cs="Times New Roman"/>
          <w:color w:val="000000"/>
        </w:rPr>
        <w:t xml:space="preserve"> called </w:t>
      </w:r>
      <w:r w:rsidR="00FF042B" w:rsidRPr="007E3570">
        <w:rPr>
          <w:rFonts w:ascii="Times New Roman" w:hAnsi="Times New Roman" w:cs="Times New Roman"/>
          <w:color w:val="000000"/>
        </w:rPr>
        <w:t>the sp</w:t>
      </w:r>
      <w:r w:rsidR="00972A92" w:rsidRPr="007E3570">
        <w:rPr>
          <w:rFonts w:ascii="Times New Roman" w:hAnsi="Times New Roman" w:cs="Times New Roman"/>
          <w:color w:val="000000"/>
        </w:rPr>
        <w:t xml:space="preserve">iritual-marriage. The Greek can </w:t>
      </w:r>
      <w:r w:rsidR="005A15D2">
        <w:rPr>
          <w:rFonts w:ascii="Times New Roman" w:hAnsi="Times New Roman" w:cs="Times New Roman"/>
          <w:color w:val="000000"/>
        </w:rPr>
        <w:t>mean</w:t>
      </w:r>
      <w:r w:rsidR="00FF042B" w:rsidRPr="007E3570">
        <w:rPr>
          <w:rFonts w:ascii="Times New Roman" w:hAnsi="Times New Roman" w:cs="Times New Roman"/>
          <w:color w:val="000000"/>
        </w:rPr>
        <w:t xml:space="preserve"> “let them co</w:t>
      </w:r>
      <w:r w:rsidR="009D0998" w:rsidRPr="007E3570">
        <w:rPr>
          <w:rFonts w:ascii="Times New Roman" w:hAnsi="Times New Roman" w:cs="Times New Roman"/>
          <w:color w:val="000000"/>
        </w:rPr>
        <w:t>nsummate the marriage</w:t>
      </w:r>
      <w:r w:rsidR="005A15D2">
        <w:rPr>
          <w:rFonts w:ascii="Times New Roman" w:hAnsi="Times New Roman" w:cs="Times New Roman"/>
          <w:color w:val="000000"/>
        </w:rPr>
        <w:t>.</w:t>
      </w:r>
      <w:r w:rsidR="009D0998" w:rsidRPr="007E3570">
        <w:rPr>
          <w:rFonts w:ascii="Times New Roman" w:hAnsi="Times New Roman" w:cs="Times New Roman"/>
          <w:color w:val="000000"/>
        </w:rPr>
        <w:t xml:space="preserve">”  </w:t>
      </w:r>
    </w:p>
    <w:p w14:paraId="55E40DB3" w14:textId="77777777" w:rsidR="009D0998" w:rsidRPr="007E3570" w:rsidRDefault="009D0998"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0D2BA06" w14:textId="7CBF8B55" w:rsidR="005A15D2" w:rsidRDefault="005A15D2"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VERSE 37 – </w:t>
      </w:r>
      <w:r w:rsidR="00FF042B" w:rsidRPr="005A15D2">
        <w:rPr>
          <w:rFonts w:ascii="Times New Roman" w:hAnsi="Times New Roman" w:cs="Times New Roman"/>
          <w:i/>
          <w:color w:val="000000"/>
        </w:rPr>
        <w:t>But the one who stands firm in his mind, who is under no compulsion and has control of his own will</w:t>
      </w:r>
      <w:r>
        <w:rPr>
          <w:rFonts w:ascii="Times New Roman" w:hAnsi="Times New Roman" w:cs="Times New Roman"/>
          <w:color w:val="000000"/>
        </w:rPr>
        <w:t xml:space="preserve"> …</w:t>
      </w:r>
      <w:r w:rsidR="009D0998" w:rsidRPr="007E3570">
        <w:rPr>
          <w:rFonts w:ascii="Times New Roman" w:hAnsi="Times New Roman" w:cs="Times New Roman"/>
          <w:color w:val="000000"/>
        </w:rPr>
        <w:t>”</w:t>
      </w:r>
    </w:p>
    <w:p w14:paraId="09D26955" w14:textId="598DDB28" w:rsidR="008B6CF7" w:rsidRPr="007E3570"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Paul </w:t>
      </w:r>
      <w:r w:rsidR="009D0998" w:rsidRPr="007E3570">
        <w:rPr>
          <w:rFonts w:ascii="Times New Roman" w:hAnsi="Times New Roman" w:cs="Times New Roman"/>
          <w:color w:val="000000"/>
        </w:rPr>
        <w:t>insists on freedom</w:t>
      </w:r>
      <w:r w:rsidRPr="007E3570">
        <w:rPr>
          <w:rFonts w:ascii="Times New Roman" w:hAnsi="Times New Roman" w:cs="Times New Roman"/>
          <w:color w:val="000000"/>
        </w:rPr>
        <w:t xml:space="preserve"> of decision</w:t>
      </w:r>
      <w:r w:rsidR="005A15D2">
        <w:rPr>
          <w:rFonts w:ascii="Times New Roman" w:hAnsi="Times New Roman" w:cs="Times New Roman"/>
          <w:color w:val="000000"/>
        </w:rPr>
        <w:t xml:space="preserve">, which better suits </w:t>
      </w:r>
      <w:r w:rsidR="00A32F55" w:rsidRPr="007E3570">
        <w:rPr>
          <w:rFonts w:ascii="Times New Roman" w:hAnsi="Times New Roman" w:cs="Times New Roman"/>
          <w:color w:val="000000"/>
        </w:rPr>
        <w:t>all relationships as the fruit of love</w:t>
      </w:r>
      <w:r w:rsidRPr="007E3570">
        <w:rPr>
          <w:rFonts w:ascii="Times New Roman" w:hAnsi="Times New Roman" w:cs="Times New Roman"/>
          <w:color w:val="000000"/>
        </w:rPr>
        <w:t xml:space="preserve"> </w:t>
      </w:r>
      <w:r w:rsidR="00A32F55" w:rsidRPr="007E3570">
        <w:rPr>
          <w:rFonts w:ascii="Times New Roman" w:hAnsi="Times New Roman" w:cs="Times New Roman"/>
          <w:color w:val="000000"/>
        </w:rPr>
        <w:t>of a man to a woman rather than a Law that compel</w:t>
      </w:r>
      <w:r w:rsidR="005A15D2">
        <w:rPr>
          <w:rFonts w:ascii="Times New Roman" w:hAnsi="Times New Roman" w:cs="Times New Roman"/>
          <w:color w:val="000000"/>
        </w:rPr>
        <w:t>s</w:t>
      </w:r>
      <w:r w:rsidR="00A32F55" w:rsidRPr="007E3570">
        <w:rPr>
          <w:rFonts w:ascii="Times New Roman" w:hAnsi="Times New Roman" w:cs="Times New Roman"/>
          <w:color w:val="000000"/>
        </w:rPr>
        <w:t xml:space="preserve">. </w:t>
      </w:r>
      <w:r w:rsidR="005A15D2">
        <w:rPr>
          <w:rFonts w:ascii="Times New Roman" w:hAnsi="Times New Roman" w:cs="Times New Roman"/>
          <w:color w:val="000000"/>
        </w:rPr>
        <w:t xml:space="preserve"> </w:t>
      </w:r>
      <w:r w:rsidR="00A32F55" w:rsidRPr="007E3570">
        <w:rPr>
          <w:rFonts w:ascii="Times New Roman" w:hAnsi="Times New Roman" w:cs="Times New Roman"/>
          <w:color w:val="000000"/>
        </w:rPr>
        <w:t xml:space="preserve">We must say that compulsion is </w:t>
      </w:r>
      <w:r w:rsidR="008B6CF7" w:rsidRPr="007E3570">
        <w:rPr>
          <w:rFonts w:ascii="Times New Roman" w:hAnsi="Times New Roman" w:cs="Times New Roman"/>
          <w:color w:val="000000"/>
        </w:rPr>
        <w:t>totally alien to Christian life.</w:t>
      </w:r>
    </w:p>
    <w:p w14:paraId="20C5F139" w14:textId="0DFED6A1" w:rsidR="00FF042B" w:rsidRPr="007E3570" w:rsidRDefault="008B6CF7"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 </w:t>
      </w:r>
    </w:p>
    <w:p w14:paraId="0F3C81E8" w14:textId="77777777" w:rsidR="005A15D2" w:rsidRDefault="005A15D2" w:rsidP="008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VERSE 38 – </w:t>
      </w:r>
      <w:r w:rsidR="00FF042B" w:rsidRPr="005A15D2">
        <w:rPr>
          <w:rFonts w:ascii="Times New Roman" w:hAnsi="Times New Roman" w:cs="Times New Roman"/>
          <w:i/>
          <w:color w:val="000000"/>
        </w:rPr>
        <w:t xml:space="preserve">So then both the one who marries his virgin does </w:t>
      </w:r>
      <w:proofErr w:type="gramStart"/>
      <w:r w:rsidR="00FF042B" w:rsidRPr="005A15D2">
        <w:rPr>
          <w:rFonts w:ascii="Times New Roman" w:hAnsi="Times New Roman" w:cs="Times New Roman"/>
          <w:i/>
          <w:color w:val="000000"/>
        </w:rPr>
        <w:t>well,</w:t>
      </w:r>
      <w:proofErr w:type="gramEnd"/>
      <w:r w:rsidR="00FF042B" w:rsidRPr="005A15D2">
        <w:rPr>
          <w:rFonts w:ascii="Times New Roman" w:hAnsi="Times New Roman" w:cs="Times New Roman"/>
          <w:i/>
          <w:color w:val="000000"/>
        </w:rPr>
        <w:t xml:space="preserve"> and the one who does not marry her will do better</w:t>
      </w:r>
      <w:r w:rsidR="00FF042B" w:rsidRPr="007E3570">
        <w:rPr>
          <w:rFonts w:ascii="Times New Roman" w:hAnsi="Times New Roman" w:cs="Times New Roman"/>
          <w:color w:val="000000"/>
        </w:rPr>
        <w:t>.</w:t>
      </w:r>
    </w:p>
    <w:p w14:paraId="442E3067" w14:textId="07DE5B40" w:rsidR="00FF042B" w:rsidRPr="007E3570" w:rsidRDefault="008B6CF7" w:rsidP="008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Some</w:t>
      </w:r>
      <w:r w:rsidR="00FF042B" w:rsidRPr="007E3570">
        <w:rPr>
          <w:rFonts w:ascii="Times New Roman" w:hAnsi="Times New Roman" w:cs="Times New Roman"/>
          <w:color w:val="000000"/>
        </w:rPr>
        <w:t xml:space="preserve"> commentators </w:t>
      </w:r>
      <w:r w:rsidRPr="007E3570">
        <w:rPr>
          <w:rFonts w:ascii="Times New Roman" w:hAnsi="Times New Roman" w:cs="Times New Roman"/>
          <w:color w:val="000000"/>
        </w:rPr>
        <w:t>maintain</w:t>
      </w:r>
      <w:r w:rsidR="00FF042B" w:rsidRPr="007E3570">
        <w:rPr>
          <w:rFonts w:ascii="Times New Roman" w:hAnsi="Times New Roman" w:cs="Times New Roman"/>
          <w:color w:val="000000"/>
        </w:rPr>
        <w:t xml:space="preserve"> that Paul is speaking about a father (or guardian) </w:t>
      </w:r>
      <w:r w:rsidRPr="007E3570">
        <w:rPr>
          <w:rFonts w:ascii="Times New Roman" w:hAnsi="Times New Roman" w:cs="Times New Roman"/>
          <w:color w:val="000000"/>
        </w:rPr>
        <w:t>and his daughter</w:t>
      </w:r>
      <w:r w:rsidR="005A15D2">
        <w:rPr>
          <w:rFonts w:ascii="Times New Roman" w:hAnsi="Times New Roman" w:cs="Times New Roman"/>
          <w:color w:val="000000"/>
        </w:rPr>
        <w:t xml:space="preserve"> (Robertson, </w:t>
      </w:r>
      <w:r w:rsidRPr="007E3570">
        <w:rPr>
          <w:rFonts w:ascii="Times New Roman" w:hAnsi="Times New Roman" w:cs="Times New Roman"/>
          <w:color w:val="000000"/>
        </w:rPr>
        <w:t xml:space="preserve">Plummer and </w:t>
      </w:r>
      <w:proofErr w:type="spellStart"/>
      <w:r w:rsidRPr="007E3570">
        <w:rPr>
          <w:rFonts w:ascii="Times New Roman" w:hAnsi="Times New Roman" w:cs="Times New Roman"/>
          <w:color w:val="000000"/>
        </w:rPr>
        <w:t>Lietzmann</w:t>
      </w:r>
      <w:proofErr w:type="spellEnd"/>
      <w:r w:rsidR="005A15D2">
        <w:rPr>
          <w:rFonts w:ascii="Times New Roman" w:hAnsi="Times New Roman" w:cs="Times New Roman"/>
          <w:color w:val="000000"/>
        </w:rPr>
        <w:t>)</w:t>
      </w:r>
      <w:r w:rsidRPr="007E3570">
        <w:rPr>
          <w:rFonts w:ascii="Times New Roman" w:hAnsi="Times New Roman" w:cs="Times New Roman"/>
          <w:color w:val="000000"/>
        </w:rPr>
        <w:t>.</w:t>
      </w:r>
      <w:r w:rsidR="00FF042B" w:rsidRPr="007E3570">
        <w:rPr>
          <w:rFonts w:ascii="Times New Roman" w:hAnsi="Times New Roman" w:cs="Times New Roman"/>
          <w:color w:val="000000"/>
        </w:rPr>
        <w:t xml:space="preserve"> </w:t>
      </w:r>
      <w:r w:rsidRPr="007E3570">
        <w:rPr>
          <w:rFonts w:ascii="Times New Roman" w:hAnsi="Times New Roman" w:cs="Times New Roman"/>
          <w:color w:val="000000"/>
        </w:rPr>
        <w:t xml:space="preserve"> </w:t>
      </w:r>
    </w:p>
    <w:p w14:paraId="3B03C013" w14:textId="5A73B2BA" w:rsidR="00FF042B" w:rsidRPr="007E3570"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Paul may be expressing his preference for the </w:t>
      </w:r>
      <w:r w:rsidR="008B6CF7" w:rsidRPr="007E3570">
        <w:rPr>
          <w:rFonts w:ascii="Times New Roman" w:hAnsi="Times New Roman" w:cs="Times New Roman"/>
          <w:color w:val="000000"/>
        </w:rPr>
        <w:t>preservation of celibacy among</w:t>
      </w:r>
      <w:r w:rsidRPr="007E3570">
        <w:rPr>
          <w:rFonts w:ascii="Times New Roman" w:hAnsi="Times New Roman" w:cs="Times New Roman"/>
          <w:color w:val="000000"/>
        </w:rPr>
        <w:t xml:space="preserve"> Corinthian Christians, or may be adv</w:t>
      </w:r>
      <w:r w:rsidR="008B6CF7" w:rsidRPr="007E3570">
        <w:rPr>
          <w:rFonts w:ascii="Times New Roman" w:hAnsi="Times New Roman" w:cs="Times New Roman"/>
          <w:color w:val="000000"/>
        </w:rPr>
        <w:t xml:space="preserve">ising </w:t>
      </w:r>
      <w:r w:rsidR="000D0D2B" w:rsidRPr="007E3570">
        <w:rPr>
          <w:rFonts w:ascii="Times New Roman" w:hAnsi="Times New Roman" w:cs="Times New Roman"/>
          <w:color w:val="000000"/>
        </w:rPr>
        <w:t>engaged couple</w:t>
      </w:r>
      <w:r w:rsidR="008B6CF7" w:rsidRPr="007E3570">
        <w:rPr>
          <w:rFonts w:ascii="Times New Roman" w:hAnsi="Times New Roman" w:cs="Times New Roman"/>
          <w:color w:val="000000"/>
        </w:rPr>
        <w:t>s</w:t>
      </w:r>
      <w:r w:rsidR="000D0D2B" w:rsidRPr="007E3570">
        <w:rPr>
          <w:rFonts w:ascii="Times New Roman" w:hAnsi="Times New Roman" w:cs="Times New Roman"/>
          <w:color w:val="000000"/>
        </w:rPr>
        <w:t xml:space="preserve">. </w:t>
      </w:r>
      <w:r w:rsidR="008B6CF7" w:rsidRPr="007E3570">
        <w:rPr>
          <w:rFonts w:ascii="Times New Roman" w:hAnsi="Times New Roman" w:cs="Times New Roman"/>
          <w:color w:val="000000"/>
        </w:rPr>
        <w:t xml:space="preserve"> </w:t>
      </w:r>
    </w:p>
    <w:p w14:paraId="77F96FB4" w14:textId="77777777" w:rsidR="005A15D2" w:rsidRDefault="00FF042B" w:rsidP="005A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bCs/>
          <w:color w:val="000000"/>
        </w:rPr>
        <w:t xml:space="preserve"> </w:t>
      </w:r>
    </w:p>
    <w:p w14:paraId="109889EB" w14:textId="77777777" w:rsidR="005A15D2" w:rsidRDefault="005A15D2">
      <w:pPr>
        <w:rPr>
          <w:rFonts w:ascii="Times New Roman" w:hAnsi="Times New Roman" w:cs="Times New Roman"/>
          <w:color w:val="000000"/>
        </w:rPr>
      </w:pPr>
      <w:r>
        <w:rPr>
          <w:rFonts w:ascii="Times New Roman" w:hAnsi="Times New Roman" w:cs="Times New Roman"/>
          <w:color w:val="000000"/>
        </w:rPr>
        <w:br w:type="page"/>
      </w:r>
    </w:p>
    <w:p w14:paraId="02D30F07" w14:textId="373F4075" w:rsidR="00DC51D9" w:rsidRPr="005A15D2" w:rsidRDefault="00DC51D9" w:rsidP="005A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GB"/>
        </w:rPr>
      </w:pPr>
      <w:r w:rsidRPr="005A15D2">
        <w:rPr>
          <w:rFonts w:ascii="Times New Roman" w:hAnsi="Times New Roman" w:cs="Times New Roman"/>
          <w:b/>
          <w:color w:val="000000"/>
        </w:rPr>
        <w:lastRenderedPageBreak/>
        <w:t xml:space="preserve">Can a Widow </w:t>
      </w:r>
      <w:r w:rsidRPr="005A15D2">
        <w:rPr>
          <w:rFonts w:ascii="Times New Roman" w:hAnsi="Times New Roman" w:cs="Times New Roman"/>
          <w:b/>
          <w:iCs/>
          <w:color w:val="000000"/>
        </w:rPr>
        <w:t>Marry</w:t>
      </w:r>
      <w:r w:rsidR="005A15D2" w:rsidRPr="005A15D2">
        <w:rPr>
          <w:rFonts w:ascii="Times New Roman" w:hAnsi="Times New Roman" w:cs="Times New Roman"/>
          <w:b/>
          <w:iCs/>
          <w:color w:val="000000"/>
        </w:rPr>
        <w:t>?</w:t>
      </w:r>
    </w:p>
    <w:p w14:paraId="20CC5FBF" w14:textId="57171C43" w:rsidR="00FF042B" w:rsidRPr="005A15D2" w:rsidRDefault="005A15D2" w:rsidP="005A1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t xml:space="preserve">1 Corinthians </w:t>
      </w:r>
      <w:r w:rsidR="00FF042B" w:rsidRPr="005A15D2">
        <w:rPr>
          <w:rFonts w:ascii="Times New Roman" w:hAnsi="Times New Roman" w:cs="Times New Roman"/>
          <w:b/>
          <w:iCs/>
          <w:color w:val="000000"/>
        </w:rPr>
        <w:t>7:39</w:t>
      </w:r>
      <w:r w:rsidR="0042774E">
        <w:rPr>
          <w:rFonts w:ascii="Times New Roman" w:hAnsi="Times New Roman" w:cs="Times New Roman"/>
          <w:b/>
          <w:iCs/>
          <w:color w:val="000000"/>
        </w:rPr>
        <w:t>-</w:t>
      </w:r>
      <w:r w:rsidR="00FF042B" w:rsidRPr="005A15D2">
        <w:rPr>
          <w:rFonts w:ascii="Times New Roman" w:hAnsi="Times New Roman" w:cs="Times New Roman"/>
          <w:b/>
          <w:iCs/>
          <w:color w:val="000000"/>
        </w:rPr>
        <w:t>40</w:t>
      </w:r>
    </w:p>
    <w:p w14:paraId="5B81EC57" w14:textId="3D7C6992" w:rsidR="00FF042B" w:rsidRPr="0042774E" w:rsidRDefault="0042774E"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Pr>
          <w:rFonts w:ascii="Times New Roman" w:hAnsi="Times New Roman" w:cs="Times New Roman"/>
          <w:b/>
          <w:i/>
          <w:color w:val="000000"/>
        </w:rPr>
        <w:t>39</w:t>
      </w:r>
      <w:r w:rsidR="00FF042B" w:rsidRPr="0042774E">
        <w:rPr>
          <w:rFonts w:ascii="Times New Roman" w:hAnsi="Times New Roman" w:cs="Times New Roman"/>
          <w:i/>
          <w:color w:val="000000"/>
        </w:rPr>
        <w:t xml:space="preserve"> A wife is bound to her husband as long as he lives; but if her husband dies, she is free to be married to whomever she wishes, but o</w:t>
      </w:r>
      <w:r w:rsidR="00DC51D9" w:rsidRPr="0042774E">
        <w:rPr>
          <w:rFonts w:ascii="Times New Roman" w:hAnsi="Times New Roman" w:cs="Times New Roman"/>
          <w:i/>
          <w:color w:val="000000"/>
        </w:rPr>
        <w:t>nly in the Lord.</w:t>
      </w:r>
      <w:r>
        <w:rPr>
          <w:rFonts w:ascii="Times New Roman" w:hAnsi="Times New Roman" w:cs="Times New Roman"/>
          <w:i/>
          <w:color w:val="000000"/>
        </w:rPr>
        <w:t xml:space="preserve">  </w:t>
      </w:r>
      <w:r>
        <w:rPr>
          <w:rFonts w:ascii="Times New Roman" w:hAnsi="Times New Roman" w:cs="Times New Roman"/>
          <w:b/>
          <w:i/>
          <w:color w:val="000000"/>
        </w:rPr>
        <w:t>40</w:t>
      </w:r>
      <w:r w:rsidR="00DC51D9" w:rsidRPr="0042774E">
        <w:rPr>
          <w:rFonts w:ascii="Times New Roman" w:hAnsi="Times New Roman" w:cs="Times New Roman"/>
          <w:i/>
          <w:color w:val="000000"/>
        </w:rPr>
        <w:t xml:space="preserve"> In my judg</w:t>
      </w:r>
      <w:r w:rsidR="00FF042B" w:rsidRPr="0042774E">
        <w:rPr>
          <w:rFonts w:ascii="Times New Roman" w:hAnsi="Times New Roman" w:cs="Times New Roman"/>
          <w:i/>
          <w:color w:val="000000"/>
        </w:rPr>
        <w:t>ment, she is more blessed if she remains as she is</w:t>
      </w:r>
      <w:r>
        <w:rPr>
          <w:rFonts w:ascii="Times New Roman" w:hAnsi="Times New Roman" w:cs="Times New Roman"/>
          <w:i/>
          <w:color w:val="000000"/>
        </w:rPr>
        <w:t xml:space="preserve"> – </w:t>
      </w:r>
      <w:r w:rsidR="00FF042B" w:rsidRPr="0042774E">
        <w:rPr>
          <w:rFonts w:ascii="Times New Roman" w:hAnsi="Times New Roman" w:cs="Times New Roman"/>
          <w:i/>
          <w:color w:val="000000"/>
        </w:rPr>
        <w:t>and I think that I too have God’s Spirit.</w:t>
      </w:r>
    </w:p>
    <w:p w14:paraId="5A2BDC0F" w14:textId="77777777" w:rsidR="008B6CF7" w:rsidRPr="007E3570" w:rsidRDefault="008B6CF7"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FA6159F" w14:textId="6636D804" w:rsidR="008B6CF7" w:rsidRPr="0042774E" w:rsidRDefault="008B6CF7"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42774E">
        <w:rPr>
          <w:rFonts w:ascii="Times New Roman" w:hAnsi="Times New Roman" w:cs="Times New Roman"/>
          <w:b/>
          <w:color w:val="000000"/>
        </w:rPr>
        <w:t>Study Text</w:t>
      </w:r>
    </w:p>
    <w:p w14:paraId="0D600DC0" w14:textId="44EFB0FC" w:rsidR="00FF042B" w:rsidRPr="0042774E" w:rsidRDefault="00FF042B" w:rsidP="008B6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42774E">
        <w:rPr>
          <w:rFonts w:ascii="Times New Roman" w:hAnsi="Times New Roman" w:cs="Times New Roman"/>
          <w:b/>
          <w:color w:val="000000"/>
        </w:rPr>
        <w:t xml:space="preserve">Paul now turns </w:t>
      </w:r>
      <w:r w:rsidR="008B6CF7" w:rsidRPr="0042774E">
        <w:rPr>
          <w:rFonts w:ascii="Times New Roman" w:hAnsi="Times New Roman" w:cs="Times New Roman"/>
          <w:b/>
          <w:color w:val="000000"/>
        </w:rPr>
        <w:t>to the position of the</w:t>
      </w:r>
      <w:r w:rsidR="0042774E">
        <w:rPr>
          <w:rFonts w:ascii="Times New Roman" w:hAnsi="Times New Roman" w:cs="Times New Roman"/>
          <w:b/>
          <w:color w:val="000000"/>
        </w:rPr>
        <w:t xml:space="preserve"> Christian widow</w:t>
      </w:r>
    </w:p>
    <w:p w14:paraId="105692FF" w14:textId="77777777" w:rsidR="0042774E" w:rsidRPr="0042774E" w:rsidRDefault="0042774E"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Pr>
          <w:rFonts w:ascii="Times New Roman" w:hAnsi="Times New Roman" w:cs="Times New Roman"/>
          <w:b/>
          <w:color w:val="000000"/>
        </w:rPr>
        <w:t xml:space="preserve">VERSE 39 – </w:t>
      </w:r>
      <w:r w:rsidR="00FF042B" w:rsidRPr="0042774E">
        <w:rPr>
          <w:rFonts w:ascii="Times New Roman" w:hAnsi="Times New Roman" w:cs="Times New Roman"/>
          <w:i/>
          <w:color w:val="000000"/>
        </w:rPr>
        <w:t>A wife is bound to her husband as long as he lives</w:t>
      </w:r>
      <w:r w:rsidRPr="0042774E">
        <w:rPr>
          <w:rFonts w:ascii="Times New Roman" w:hAnsi="Times New Roman" w:cs="Times New Roman"/>
          <w:i/>
          <w:color w:val="000000"/>
        </w:rPr>
        <w:t xml:space="preserve"> …</w:t>
      </w:r>
    </w:p>
    <w:p w14:paraId="30D707C3" w14:textId="65593F76" w:rsidR="00F663B3" w:rsidRDefault="008B6CF7" w:rsidP="00F66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In </w:t>
      </w:r>
      <w:r w:rsidR="00FF042B" w:rsidRPr="007E3570">
        <w:rPr>
          <w:rFonts w:ascii="Times New Roman" w:hAnsi="Times New Roman" w:cs="Times New Roman"/>
          <w:color w:val="000000"/>
        </w:rPr>
        <w:t>Rom</w:t>
      </w:r>
      <w:r w:rsidR="0042774E">
        <w:rPr>
          <w:rFonts w:ascii="Times New Roman" w:hAnsi="Times New Roman" w:cs="Times New Roman"/>
          <w:color w:val="000000"/>
        </w:rPr>
        <w:t>ans</w:t>
      </w:r>
      <w:r w:rsidR="00FF042B" w:rsidRPr="007E3570">
        <w:rPr>
          <w:rFonts w:ascii="Times New Roman" w:hAnsi="Times New Roman" w:cs="Times New Roman"/>
          <w:color w:val="000000"/>
        </w:rPr>
        <w:t xml:space="preserve"> 7:2</w:t>
      </w:r>
      <w:r w:rsidR="0042774E">
        <w:rPr>
          <w:rFonts w:ascii="Times New Roman" w:hAnsi="Times New Roman" w:cs="Times New Roman"/>
          <w:color w:val="000000"/>
        </w:rPr>
        <w:t xml:space="preserve">, </w:t>
      </w:r>
      <w:r w:rsidR="003B2999" w:rsidRPr="007E3570">
        <w:rPr>
          <w:rFonts w:ascii="Times New Roman" w:hAnsi="Times New Roman" w:cs="Times New Roman"/>
          <w:color w:val="000000"/>
        </w:rPr>
        <w:t>Paul speaks of</w:t>
      </w:r>
      <w:r w:rsidR="00FF042B" w:rsidRPr="007E3570">
        <w:rPr>
          <w:rFonts w:ascii="Times New Roman" w:hAnsi="Times New Roman" w:cs="Times New Roman"/>
          <w:color w:val="000000"/>
        </w:rPr>
        <w:t xml:space="preserve"> “a married woman,”</w:t>
      </w:r>
      <w:r w:rsidR="0042774E">
        <w:rPr>
          <w:rFonts w:ascii="Times New Roman" w:hAnsi="Times New Roman" w:cs="Times New Roman"/>
          <w:color w:val="000000"/>
        </w:rPr>
        <w:t xml:space="preserve"> but here discusses if</w:t>
      </w:r>
      <w:r w:rsidR="003B2999" w:rsidRPr="007E3570">
        <w:rPr>
          <w:rFonts w:ascii="Times New Roman" w:hAnsi="Times New Roman" w:cs="Times New Roman"/>
          <w:color w:val="000000"/>
        </w:rPr>
        <w:t xml:space="preserve"> her husband dies</w:t>
      </w:r>
      <w:r w:rsidR="0042774E">
        <w:rPr>
          <w:rFonts w:ascii="Times New Roman" w:hAnsi="Times New Roman" w:cs="Times New Roman"/>
          <w:color w:val="000000"/>
        </w:rPr>
        <w:t xml:space="preserve"> (l</w:t>
      </w:r>
      <w:r w:rsidR="003B2999" w:rsidRPr="007E3570">
        <w:rPr>
          <w:rFonts w:ascii="Times New Roman" w:hAnsi="Times New Roman" w:cs="Times New Roman"/>
          <w:color w:val="000000"/>
        </w:rPr>
        <w:t>iterally</w:t>
      </w:r>
      <w:r w:rsidR="00FF042B" w:rsidRPr="007E3570">
        <w:rPr>
          <w:rFonts w:ascii="Times New Roman" w:hAnsi="Times New Roman" w:cs="Times New Roman"/>
          <w:color w:val="000000"/>
        </w:rPr>
        <w:t xml:space="preserve"> “is put to sleep,” </w:t>
      </w:r>
      <w:r w:rsidR="003B2999" w:rsidRPr="007E3570">
        <w:rPr>
          <w:rFonts w:ascii="Times New Roman" w:hAnsi="Times New Roman" w:cs="Times New Roman"/>
          <w:color w:val="000000"/>
        </w:rPr>
        <w:t xml:space="preserve">see, </w:t>
      </w:r>
      <w:r w:rsidR="00FF042B" w:rsidRPr="007E3570">
        <w:rPr>
          <w:rFonts w:ascii="Times New Roman" w:hAnsi="Times New Roman" w:cs="Times New Roman"/>
          <w:color w:val="000000"/>
        </w:rPr>
        <w:t xml:space="preserve"> LXX Gen 47:30; </w:t>
      </w:r>
      <w:proofErr w:type="spellStart"/>
      <w:r w:rsidR="00FF042B" w:rsidRPr="007E3570">
        <w:rPr>
          <w:rFonts w:ascii="Times New Roman" w:hAnsi="Times New Roman" w:cs="Times New Roman"/>
          <w:color w:val="000000"/>
        </w:rPr>
        <w:t>Deut</w:t>
      </w:r>
      <w:proofErr w:type="spellEnd"/>
      <w:r w:rsidR="00FF042B" w:rsidRPr="007E3570">
        <w:rPr>
          <w:rFonts w:ascii="Times New Roman" w:hAnsi="Times New Roman" w:cs="Times New Roman"/>
          <w:color w:val="000000"/>
        </w:rPr>
        <w:t xml:space="preserve"> 31:16; 1 </w:t>
      </w:r>
      <w:proofErr w:type="spellStart"/>
      <w:r w:rsidR="00FF042B" w:rsidRPr="007E3570">
        <w:rPr>
          <w:rFonts w:ascii="Times New Roman" w:hAnsi="Times New Roman" w:cs="Times New Roman"/>
          <w:color w:val="000000"/>
        </w:rPr>
        <w:t>Kgs</w:t>
      </w:r>
      <w:proofErr w:type="spellEnd"/>
      <w:r w:rsidR="00FF042B" w:rsidRPr="007E3570">
        <w:rPr>
          <w:rFonts w:ascii="Times New Roman" w:hAnsi="Times New Roman" w:cs="Times New Roman"/>
          <w:color w:val="000000"/>
        </w:rPr>
        <w:t xml:space="preserve"> 11:43, an</w:t>
      </w:r>
      <w:r w:rsidR="00F663B3" w:rsidRPr="007E3570">
        <w:rPr>
          <w:rFonts w:ascii="Times New Roman" w:hAnsi="Times New Roman" w:cs="Times New Roman"/>
          <w:color w:val="000000"/>
        </w:rPr>
        <w:t xml:space="preserve">d it is used elsewhere by Paul </w:t>
      </w:r>
      <w:r w:rsidR="00FF042B" w:rsidRPr="007E3570">
        <w:rPr>
          <w:rFonts w:ascii="Times New Roman" w:hAnsi="Times New Roman" w:cs="Times New Roman"/>
          <w:color w:val="000000"/>
        </w:rPr>
        <w:t xml:space="preserve">11:30; 15:6, 18, 20, 51; 1 </w:t>
      </w:r>
      <w:proofErr w:type="spellStart"/>
      <w:r w:rsidR="00FF042B" w:rsidRPr="007E3570">
        <w:rPr>
          <w:rFonts w:ascii="Times New Roman" w:hAnsi="Times New Roman" w:cs="Times New Roman"/>
          <w:color w:val="000000"/>
        </w:rPr>
        <w:t>Thess</w:t>
      </w:r>
      <w:proofErr w:type="spellEnd"/>
      <w:r w:rsidR="00FF042B" w:rsidRPr="007E3570">
        <w:rPr>
          <w:rFonts w:ascii="Times New Roman" w:hAnsi="Times New Roman" w:cs="Times New Roman"/>
          <w:color w:val="000000"/>
        </w:rPr>
        <w:t xml:space="preserve"> 4:14–15). </w:t>
      </w:r>
      <w:r w:rsidR="0042774E">
        <w:rPr>
          <w:rFonts w:ascii="Times New Roman" w:hAnsi="Times New Roman" w:cs="Times New Roman"/>
          <w:color w:val="000000"/>
        </w:rPr>
        <w:t xml:space="preserve"> </w:t>
      </w:r>
      <w:r w:rsidR="00F663B3" w:rsidRPr="007E3570">
        <w:rPr>
          <w:rFonts w:ascii="Times New Roman" w:hAnsi="Times New Roman" w:cs="Times New Roman"/>
          <w:color w:val="000000"/>
        </w:rPr>
        <w:t>Paul asserts the freedom of the widow which is in agreement with</w:t>
      </w:r>
      <w:r w:rsidR="00FF042B" w:rsidRPr="007E3570">
        <w:rPr>
          <w:rFonts w:ascii="Times New Roman" w:hAnsi="Times New Roman" w:cs="Times New Roman"/>
          <w:color w:val="000000"/>
        </w:rPr>
        <w:t xml:space="preserve"> </w:t>
      </w:r>
      <w:r w:rsidR="00F663B3" w:rsidRPr="007E3570">
        <w:rPr>
          <w:rFonts w:ascii="Times New Roman" w:hAnsi="Times New Roman" w:cs="Times New Roman"/>
          <w:color w:val="000000"/>
        </w:rPr>
        <w:t xml:space="preserve">the </w:t>
      </w:r>
      <w:r w:rsidR="00FF042B" w:rsidRPr="007E3570">
        <w:rPr>
          <w:rFonts w:ascii="Times New Roman" w:hAnsi="Times New Roman" w:cs="Times New Roman"/>
          <w:color w:val="000000"/>
        </w:rPr>
        <w:t xml:space="preserve">Jewish tradition </w:t>
      </w:r>
      <w:r w:rsidR="00F663B3" w:rsidRPr="007E3570">
        <w:rPr>
          <w:rFonts w:ascii="Times New Roman" w:hAnsi="Times New Roman" w:cs="Times New Roman"/>
          <w:color w:val="000000"/>
        </w:rPr>
        <w:t>(</w:t>
      </w:r>
      <w:proofErr w:type="spellStart"/>
      <w:r w:rsidR="00FF042B" w:rsidRPr="007E3570">
        <w:rPr>
          <w:rFonts w:ascii="Times New Roman" w:hAnsi="Times New Roman" w:cs="Times New Roman"/>
          <w:color w:val="000000"/>
        </w:rPr>
        <w:t>Deut</w:t>
      </w:r>
      <w:proofErr w:type="spellEnd"/>
      <w:r w:rsidR="00FF042B" w:rsidRPr="007E3570">
        <w:rPr>
          <w:rFonts w:ascii="Times New Roman" w:hAnsi="Times New Roman" w:cs="Times New Roman"/>
          <w:color w:val="000000"/>
        </w:rPr>
        <w:t xml:space="preserve"> 21:14</w:t>
      </w:r>
      <w:r w:rsidR="00F663B3" w:rsidRPr="007E3570">
        <w:rPr>
          <w:rFonts w:ascii="Times New Roman" w:hAnsi="Times New Roman" w:cs="Times New Roman"/>
          <w:color w:val="000000"/>
        </w:rPr>
        <w:t>)</w:t>
      </w:r>
      <w:r w:rsidR="0042774E">
        <w:rPr>
          <w:rFonts w:ascii="Times New Roman" w:hAnsi="Times New Roman" w:cs="Times New Roman"/>
          <w:color w:val="000000"/>
        </w:rPr>
        <w:t xml:space="preserve">.  But Paul adds, </w:t>
      </w:r>
      <w:r w:rsidR="00F663B3" w:rsidRPr="007E3570">
        <w:rPr>
          <w:rFonts w:ascii="Times New Roman" w:hAnsi="Times New Roman" w:cs="Times New Roman"/>
          <w:color w:val="000000"/>
        </w:rPr>
        <w:t>“</w:t>
      </w:r>
      <w:proofErr w:type="gramStart"/>
      <w:r w:rsidR="00F663B3" w:rsidRPr="007E3570">
        <w:rPr>
          <w:rFonts w:ascii="Times New Roman" w:hAnsi="Times New Roman" w:cs="Times New Roman"/>
          <w:color w:val="000000"/>
        </w:rPr>
        <w:t>she</w:t>
      </w:r>
      <w:proofErr w:type="gramEnd"/>
      <w:r w:rsidR="00F663B3" w:rsidRPr="007E3570">
        <w:rPr>
          <w:rFonts w:ascii="Times New Roman" w:hAnsi="Times New Roman" w:cs="Times New Roman"/>
          <w:color w:val="000000"/>
        </w:rPr>
        <w:t xml:space="preserve"> is free”</w:t>
      </w:r>
      <w:r w:rsidR="00FF042B" w:rsidRPr="007E3570">
        <w:rPr>
          <w:rFonts w:ascii="Times New Roman" w:hAnsi="Times New Roman" w:cs="Times New Roman"/>
          <w:color w:val="000000"/>
        </w:rPr>
        <w:t xml:space="preserve"> only in the Lord. </w:t>
      </w:r>
      <w:r w:rsidR="0042774E">
        <w:rPr>
          <w:rFonts w:ascii="Times New Roman" w:hAnsi="Times New Roman" w:cs="Times New Roman"/>
          <w:color w:val="000000"/>
        </w:rPr>
        <w:t xml:space="preserve"> </w:t>
      </w:r>
      <w:r w:rsidR="00FF042B" w:rsidRPr="007E3570">
        <w:rPr>
          <w:rFonts w:ascii="Times New Roman" w:hAnsi="Times New Roman" w:cs="Times New Roman"/>
          <w:color w:val="000000"/>
        </w:rPr>
        <w:t xml:space="preserve">This </w:t>
      </w:r>
      <w:r w:rsidR="00F663B3" w:rsidRPr="007E3570">
        <w:rPr>
          <w:rFonts w:ascii="Times New Roman" w:hAnsi="Times New Roman" w:cs="Times New Roman"/>
          <w:color w:val="000000"/>
        </w:rPr>
        <w:t>distinction</w:t>
      </w:r>
      <w:r w:rsidR="00FF042B" w:rsidRPr="007E3570">
        <w:rPr>
          <w:rFonts w:ascii="Times New Roman" w:hAnsi="Times New Roman" w:cs="Times New Roman"/>
          <w:color w:val="000000"/>
        </w:rPr>
        <w:t xml:space="preserve"> is new, in that Paul prefers that she marry a Christian, which is a counsel against entering into a mixed marriage. </w:t>
      </w:r>
      <w:r w:rsidR="0042774E">
        <w:rPr>
          <w:rFonts w:ascii="Times New Roman" w:hAnsi="Times New Roman" w:cs="Times New Roman"/>
          <w:color w:val="000000"/>
        </w:rPr>
        <w:t xml:space="preserve"> </w:t>
      </w:r>
      <w:r w:rsidR="00FF042B" w:rsidRPr="007E3570">
        <w:rPr>
          <w:rFonts w:ascii="Times New Roman" w:hAnsi="Times New Roman" w:cs="Times New Roman"/>
          <w:color w:val="000000"/>
        </w:rPr>
        <w:t>Paul is undoubtedly extending a Jewis</w:t>
      </w:r>
      <w:r w:rsidR="00F663B3" w:rsidRPr="007E3570">
        <w:rPr>
          <w:rFonts w:ascii="Times New Roman" w:hAnsi="Times New Roman" w:cs="Times New Roman"/>
          <w:color w:val="000000"/>
        </w:rPr>
        <w:t xml:space="preserve">h notion, expressed in such OT </w:t>
      </w:r>
      <w:r w:rsidR="00FF042B" w:rsidRPr="007E3570">
        <w:rPr>
          <w:rFonts w:ascii="Times New Roman" w:hAnsi="Times New Roman" w:cs="Times New Roman"/>
          <w:color w:val="000000"/>
        </w:rPr>
        <w:t>regulations</w:t>
      </w:r>
      <w:r w:rsidR="0042774E">
        <w:rPr>
          <w:rFonts w:ascii="Times New Roman" w:hAnsi="Times New Roman" w:cs="Times New Roman"/>
          <w:color w:val="000000"/>
        </w:rPr>
        <w:t xml:space="preserve"> (a</w:t>
      </w:r>
      <w:r w:rsidR="00FF042B" w:rsidRPr="007E3570">
        <w:rPr>
          <w:rFonts w:ascii="Times New Roman" w:hAnsi="Times New Roman" w:cs="Times New Roman"/>
          <w:color w:val="000000"/>
        </w:rPr>
        <w:t xml:space="preserve">s </w:t>
      </w:r>
      <w:proofErr w:type="spellStart"/>
      <w:r w:rsidR="00FF042B" w:rsidRPr="007E3570">
        <w:rPr>
          <w:rFonts w:ascii="Times New Roman" w:hAnsi="Times New Roman" w:cs="Times New Roman"/>
          <w:color w:val="000000"/>
        </w:rPr>
        <w:t>Deut</w:t>
      </w:r>
      <w:proofErr w:type="spellEnd"/>
      <w:r w:rsidR="00FF042B" w:rsidRPr="007E3570">
        <w:rPr>
          <w:rFonts w:ascii="Times New Roman" w:hAnsi="Times New Roman" w:cs="Times New Roman"/>
          <w:color w:val="000000"/>
        </w:rPr>
        <w:t xml:space="preserve"> 7:3; </w:t>
      </w:r>
      <w:r w:rsidR="00F663B3" w:rsidRPr="007E3570">
        <w:rPr>
          <w:rFonts w:ascii="Times New Roman" w:hAnsi="Times New Roman" w:cs="Times New Roman"/>
          <w:color w:val="000000"/>
        </w:rPr>
        <w:t>Ezra 9:2)</w:t>
      </w:r>
      <w:r w:rsidR="0042774E">
        <w:rPr>
          <w:rFonts w:ascii="Times New Roman" w:hAnsi="Times New Roman" w:cs="Times New Roman"/>
          <w:color w:val="000000"/>
        </w:rPr>
        <w:t xml:space="preserve">.  The </w:t>
      </w:r>
      <w:r w:rsidR="00F663B3" w:rsidRPr="007E3570">
        <w:rPr>
          <w:rFonts w:ascii="Times New Roman" w:hAnsi="Times New Roman" w:cs="Times New Roman"/>
          <w:color w:val="000000"/>
        </w:rPr>
        <w:t>law is clear</w:t>
      </w:r>
      <w:r w:rsidR="0042774E">
        <w:rPr>
          <w:rFonts w:ascii="Times New Roman" w:hAnsi="Times New Roman" w:cs="Times New Roman"/>
          <w:color w:val="000000"/>
        </w:rPr>
        <w:t>,</w:t>
      </w:r>
      <w:r w:rsidR="00F663B3" w:rsidRPr="007E3570">
        <w:rPr>
          <w:rFonts w:ascii="Times New Roman" w:hAnsi="Times New Roman" w:cs="Times New Roman"/>
          <w:color w:val="000000"/>
        </w:rPr>
        <w:t xml:space="preserve"> </w:t>
      </w:r>
      <w:r w:rsidR="00FF042B" w:rsidRPr="007E3570">
        <w:rPr>
          <w:rFonts w:ascii="Times New Roman" w:hAnsi="Times New Roman" w:cs="Times New Roman"/>
          <w:color w:val="000000"/>
        </w:rPr>
        <w:t>“from his fathe</w:t>
      </w:r>
      <w:r w:rsidR="00F663B3" w:rsidRPr="007E3570">
        <w:rPr>
          <w:rFonts w:ascii="Times New Roman" w:hAnsi="Times New Roman" w:cs="Times New Roman"/>
          <w:color w:val="000000"/>
        </w:rPr>
        <w:t>r’s house and from his family</w:t>
      </w:r>
      <w:r w:rsidR="0042774E">
        <w:rPr>
          <w:rFonts w:ascii="Times New Roman" w:hAnsi="Times New Roman" w:cs="Times New Roman"/>
          <w:color w:val="000000"/>
        </w:rPr>
        <w:t>.</w:t>
      </w:r>
      <w:r w:rsidR="00F663B3" w:rsidRPr="007E3570">
        <w:rPr>
          <w:rFonts w:ascii="Times New Roman" w:hAnsi="Times New Roman" w:cs="Times New Roman"/>
          <w:color w:val="000000"/>
        </w:rPr>
        <w:t>”</w:t>
      </w:r>
      <w:r w:rsidR="0042774E">
        <w:rPr>
          <w:rFonts w:ascii="Times New Roman" w:hAnsi="Times New Roman" w:cs="Times New Roman"/>
          <w:color w:val="000000"/>
        </w:rPr>
        <w:t xml:space="preserve">  Now this is </w:t>
      </w:r>
      <w:r w:rsidR="00F663B3" w:rsidRPr="007E3570">
        <w:rPr>
          <w:rFonts w:ascii="Times New Roman" w:hAnsi="Times New Roman" w:cs="Times New Roman"/>
          <w:color w:val="000000"/>
        </w:rPr>
        <w:t xml:space="preserve">extended </w:t>
      </w:r>
      <w:r w:rsidR="00FF042B" w:rsidRPr="007E3570">
        <w:rPr>
          <w:rFonts w:ascii="Times New Roman" w:hAnsi="Times New Roman" w:cs="Times New Roman"/>
          <w:color w:val="000000"/>
        </w:rPr>
        <w:t xml:space="preserve">to the Christians of Corinth. </w:t>
      </w:r>
    </w:p>
    <w:p w14:paraId="4321F842" w14:textId="77777777" w:rsidR="0042774E" w:rsidRPr="007E3570" w:rsidRDefault="0042774E" w:rsidP="00F66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4519836" w14:textId="319938A7" w:rsidR="00FF042B" w:rsidRDefault="00FF042B"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3570">
        <w:rPr>
          <w:rFonts w:ascii="Times New Roman" w:hAnsi="Times New Roman" w:cs="Times New Roman"/>
          <w:color w:val="000000"/>
        </w:rPr>
        <w:t xml:space="preserve">Paul returns to the preference expressed in </w:t>
      </w:r>
      <w:r w:rsidR="00F663B3" w:rsidRPr="007E3570">
        <w:rPr>
          <w:rFonts w:ascii="Times New Roman" w:hAnsi="Times New Roman" w:cs="Times New Roman"/>
          <w:color w:val="000000"/>
        </w:rPr>
        <w:t>verse 8</w:t>
      </w:r>
      <w:r w:rsidR="0042774E">
        <w:rPr>
          <w:rFonts w:ascii="Times New Roman" w:hAnsi="Times New Roman" w:cs="Times New Roman"/>
          <w:color w:val="000000"/>
        </w:rPr>
        <w:t>,</w:t>
      </w:r>
      <w:r w:rsidR="00F663B3" w:rsidRPr="007E3570">
        <w:rPr>
          <w:rFonts w:ascii="Times New Roman" w:hAnsi="Times New Roman" w:cs="Times New Roman"/>
          <w:color w:val="000000"/>
        </w:rPr>
        <w:t xml:space="preserve"> that is,</w:t>
      </w:r>
      <w:r w:rsidRPr="007E3570">
        <w:rPr>
          <w:rFonts w:ascii="Times New Roman" w:hAnsi="Times New Roman" w:cs="Times New Roman"/>
          <w:color w:val="000000"/>
        </w:rPr>
        <w:t xml:space="preserve"> “opinion, </w:t>
      </w:r>
      <w:r w:rsidR="00F663B3" w:rsidRPr="007E3570">
        <w:rPr>
          <w:rFonts w:ascii="Times New Roman" w:hAnsi="Times New Roman" w:cs="Times New Roman"/>
          <w:color w:val="000000"/>
        </w:rPr>
        <w:t xml:space="preserve">or </w:t>
      </w:r>
      <w:r w:rsidRPr="007E3570">
        <w:rPr>
          <w:rFonts w:ascii="Times New Roman" w:hAnsi="Times New Roman" w:cs="Times New Roman"/>
          <w:color w:val="000000"/>
        </w:rPr>
        <w:t xml:space="preserve">way of thinking,” and recalls what he said in </w:t>
      </w:r>
      <w:r w:rsidR="00F663B3" w:rsidRPr="007E3570">
        <w:rPr>
          <w:rFonts w:ascii="Times New Roman" w:hAnsi="Times New Roman" w:cs="Times New Roman"/>
          <w:color w:val="000000"/>
        </w:rPr>
        <w:t>verse 25</w:t>
      </w:r>
      <w:r w:rsidR="0042774E">
        <w:rPr>
          <w:rFonts w:ascii="Times New Roman" w:hAnsi="Times New Roman" w:cs="Times New Roman"/>
          <w:color w:val="000000"/>
        </w:rPr>
        <w:t>.  P</w:t>
      </w:r>
      <w:r w:rsidR="00F663B3" w:rsidRPr="007E3570">
        <w:rPr>
          <w:rFonts w:ascii="Times New Roman" w:hAnsi="Times New Roman" w:cs="Times New Roman"/>
          <w:color w:val="000000"/>
        </w:rPr>
        <w:t xml:space="preserve">lease note that in </w:t>
      </w:r>
      <w:r w:rsidRPr="007E3570">
        <w:rPr>
          <w:rFonts w:ascii="Times New Roman" w:hAnsi="Times New Roman" w:cs="Times New Roman"/>
          <w:color w:val="000000"/>
        </w:rPr>
        <w:t>2 Cor</w:t>
      </w:r>
      <w:r w:rsidR="0042774E">
        <w:rPr>
          <w:rFonts w:ascii="Times New Roman" w:hAnsi="Times New Roman" w:cs="Times New Roman"/>
          <w:color w:val="000000"/>
        </w:rPr>
        <w:t>inthians</w:t>
      </w:r>
      <w:r w:rsidRPr="007E3570">
        <w:rPr>
          <w:rFonts w:ascii="Times New Roman" w:hAnsi="Times New Roman" w:cs="Times New Roman"/>
          <w:color w:val="000000"/>
        </w:rPr>
        <w:t xml:space="preserve"> 8:10</w:t>
      </w:r>
      <w:r w:rsidR="00F663B3" w:rsidRPr="007E3570">
        <w:rPr>
          <w:rFonts w:ascii="Times New Roman" w:hAnsi="Times New Roman" w:cs="Times New Roman"/>
          <w:color w:val="000000"/>
        </w:rPr>
        <w:t xml:space="preserve">, </w:t>
      </w:r>
      <w:r w:rsidR="0042774E">
        <w:rPr>
          <w:rFonts w:ascii="Times New Roman" w:hAnsi="Times New Roman" w:cs="Times New Roman"/>
          <w:color w:val="000000"/>
        </w:rPr>
        <w:t xml:space="preserve">Paul speaks similarly </w:t>
      </w:r>
      <w:r w:rsidRPr="007E3570">
        <w:rPr>
          <w:rFonts w:ascii="Times New Roman" w:hAnsi="Times New Roman" w:cs="Times New Roman"/>
          <w:color w:val="000000"/>
        </w:rPr>
        <w:t>of his “opinion”; and also the advice about young widows in</w:t>
      </w:r>
      <w:r w:rsidR="0042774E">
        <w:rPr>
          <w:rFonts w:ascii="Times New Roman" w:hAnsi="Times New Roman" w:cs="Times New Roman"/>
          <w:color w:val="000000"/>
        </w:rPr>
        <w:t xml:space="preserve"> </w:t>
      </w:r>
      <w:r w:rsidRPr="007E3570">
        <w:rPr>
          <w:rFonts w:ascii="Times New Roman" w:hAnsi="Times New Roman" w:cs="Times New Roman"/>
          <w:color w:val="000000"/>
        </w:rPr>
        <w:t>1 Tim 5:14</w:t>
      </w:r>
      <w:r w:rsidR="00F663B3" w:rsidRPr="007E3570">
        <w:rPr>
          <w:rFonts w:ascii="Times New Roman" w:hAnsi="Times New Roman" w:cs="Times New Roman"/>
          <w:color w:val="000000"/>
        </w:rPr>
        <w:t xml:space="preserve">. </w:t>
      </w:r>
      <w:r w:rsidR="0042774E">
        <w:rPr>
          <w:rFonts w:ascii="Times New Roman" w:hAnsi="Times New Roman" w:cs="Times New Roman"/>
          <w:color w:val="000000"/>
        </w:rPr>
        <w:t xml:space="preserve"> </w:t>
      </w:r>
      <w:r w:rsidR="00F663B3" w:rsidRPr="007E3570">
        <w:rPr>
          <w:rFonts w:ascii="Times New Roman" w:hAnsi="Times New Roman" w:cs="Times New Roman"/>
          <w:color w:val="000000"/>
        </w:rPr>
        <w:t>The widow will be “blessed”</w:t>
      </w:r>
      <w:r w:rsidRPr="007E3570">
        <w:rPr>
          <w:rFonts w:ascii="Times New Roman" w:hAnsi="Times New Roman" w:cs="Times New Roman"/>
          <w:color w:val="000000"/>
        </w:rPr>
        <w:t xml:space="preserve">, the </w:t>
      </w:r>
      <w:r w:rsidR="00F663B3" w:rsidRPr="007E3570">
        <w:rPr>
          <w:rFonts w:ascii="Times New Roman" w:hAnsi="Times New Roman" w:cs="Times New Roman"/>
          <w:color w:val="000000"/>
        </w:rPr>
        <w:t xml:space="preserve">same word </w:t>
      </w:r>
      <w:r w:rsidR="0042774E">
        <w:rPr>
          <w:rFonts w:ascii="Times New Roman" w:hAnsi="Times New Roman" w:cs="Times New Roman"/>
          <w:color w:val="000000"/>
        </w:rPr>
        <w:t xml:space="preserve">as </w:t>
      </w:r>
      <w:r w:rsidR="00F663B3" w:rsidRPr="007E3570">
        <w:rPr>
          <w:rFonts w:ascii="Times New Roman" w:hAnsi="Times New Roman" w:cs="Times New Roman"/>
          <w:color w:val="000000"/>
        </w:rPr>
        <w:t>in the</w:t>
      </w:r>
      <w:r w:rsidRPr="007E3570">
        <w:rPr>
          <w:rFonts w:ascii="Times New Roman" w:hAnsi="Times New Roman" w:cs="Times New Roman"/>
          <w:color w:val="000000"/>
        </w:rPr>
        <w:t xml:space="preserve"> beatitudes (cf. Rom 14:22); hence “more blessed,” in the sight of God, and not merely in her own eyes or those of other human beings.</w:t>
      </w:r>
    </w:p>
    <w:p w14:paraId="5C8BF227" w14:textId="77777777" w:rsidR="0042774E" w:rsidRPr="007E3570" w:rsidRDefault="0042774E" w:rsidP="00FF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8B75A4D" w14:textId="77777777" w:rsidR="0042774E" w:rsidRDefault="0042774E" w:rsidP="00FF042B">
      <w:pPr>
        <w:rPr>
          <w:rFonts w:ascii="Times New Roman" w:hAnsi="Times New Roman" w:cs="Times New Roman"/>
          <w:color w:val="000000"/>
        </w:rPr>
      </w:pPr>
      <w:r>
        <w:rPr>
          <w:rFonts w:ascii="Times New Roman" w:hAnsi="Times New Roman" w:cs="Times New Roman"/>
          <w:b/>
          <w:color w:val="000000"/>
        </w:rPr>
        <w:t xml:space="preserve">VERSE 40 – </w:t>
      </w:r>
      <w:r w:rsidR="00F663B3" w:rsidRPr="0042774E">
        <w:rPr>
          <w:rFonts w:ascii="Times New Roman" w:hAnsi="Times New Roman" w:cs="Times New Roman"/>
          <w:i/>
          <w:color w:val="000000"/>
        </w:rPr>
        <w:t>And</w:t>
      </w:r>
      <w:r w:rsidR="00FF042B" w:rsidRPr="0042774E">
        <w:rPr>
          <w:rFonts w:ascii="Times New Roman" w:hAnsi="Times New Roman" w:cs="Times New Roman"/>
          <w:i/>
          <w:color w:val="000000"/>
        </w:rPr>
        <w:t xml:space="preserve"> I think that I too have God’s Spirit</w:t>
      </w:r>
      <w:r>
        <w:rPr>
          <w:rFonts w:ascii="Times New Roman" w:hAnsi="Times New Roman" w:cs="Times New Roman"/>
          <w:color w:val="000000"/>
        </w:rPr>
        <w:t>.</w:t>
      </w:r>
    </w:p>
    <w:p w14:paraId="09491754" w14:textId="44819103" w:rsidR="00373E31" w:rsidRDefault="00FF042B" w:rsidP="00FF042B">
      <w:pPr>
        <w:rPr>
          <w:rFonts w:ascii="Times New Roman" w:hAnsi="Times New Roman" w:cs="Times New Roman"/>
          <w:color w:val="000000"/>
        </w:rPr>
      </w:pPr>
      <w:r w:rsidRPr="007E3570">
        <w:rPr>
          <w:rFonts w:ascii="Times New Roman" w:hAnsi="Times New Roman" w:cs="Times New Roman"/>
          <w:color w:val="000000"/>
        </w:rPr>
        <w:t>I.e., wh</w:t>
      </w:r>
      <w:r w:rsidR="00F663B3" w:rsidRPr="007E3570">
        <w:rPr>
          <w:rFonts w:ascii="Times New Roman" w:hAnsi="Times New Roman" w:cs="Times New Roman"/>
          <w:color w:val="000000"/>
        </w:rPr>
        <w:t>at it takes to make Paul able to speak in</w:t>
      </w:r>
      <w:r w:rsidR="00AF5517" w:rsidRPr="007E3570">
        <w:rPr>
          <w:rFonts w:ascii="Times New Roman" w:hAnsi="Times New Roman" w:cs="Times New Roman"/>
          <w:color w:val="000000"/>
        </w:rPr>
        <w:t xml:space="preserve"> </w:t>
      </w:r>
      <w:r w:rsidR="00F663B3" w:rsidRPr="007E3570">
        <w:rPr>
          <w:rFonts w:ascii="Times New Roman" w:hAnsi="Times New Roman" w:cs="Times New Roman"/>
          <w:color w:val="000000"/>
        </w:rPr>
        <w:t xml:space="preserve">such </w:t>
      </w:r>
      <w:r w:rsidR="00AF5517" w:rsidRPr="007E3570">
        <w:rPr>
          <w:rFonts w:ascii="Times New Roman" w:hAnsi="Times New Roman" w:cs="Times New Roman"/>
          <w:color w:val="000000"/>
        </w:rPr>
        <w:t>away,</w:t>
      </w:r>
      <w:r w:rsidRPr="007E3570">
        <w:rPr>
          <w:rFonts w:ascii="Times New Roman" w:hAnsi="Times New Roman" w:cs="Times New Roman"/>
          <w:color w:val="000000"/>
        </w:rPr>
        <w:t xml:space="preserve"> “as a minister of the new covenant and prea</w:t>
      </w:r>
      <w:r w:rsidR="00AF5517" w:rsidRPr="007E3570">
        <w:rPr>
          <w:rFonts w:ascii="Times New Roman" w:hAnsi="Times New Roman" w:cs="Times New Roman"/>
          <w:color w:val="000000"/>
        </w:rPr>
        <w:t>cher of God’s gospel is that he has received the Holy Spirit</w:t>
      </w:r>
      <w:r w:rsidRPr="007E3570">
        <w:rPr>
          <w:rFonts w:ascii="Times New Roman" w:hAnsi="Times New Roman" w:cs="Times New Roman"/>
          <w:color w:val="000000"/>
        </w:rPr>
        <w:t xml:space="preserve"> </w:t>
      </w:r>
      <w:r w:rsidR="00AF5517" w:rsidRPr="007E3570">
        <w:rPr>
          <w:rFonts w:ascii="Times New Roman" w:hAnsi="Times New Roman" w:cs="Times New Roman"/>
          <w:color w:val="000000"/>
        </w:rPr>
        <w:t>(</w:t>
      </w:r>
      <w:r w:rsidRPr="007E3570">
        <w:rPr>
          <w:rFonts w:ascii="Times New Roman" w:hAnsi="Times New Roman" w:cs="Times New Roman"/>
          <w:color w:val="000000"/>
        </w:rPr>
        <w:t xml:space="preserve">see 2 </w:t>
      </w:r>
      <w:proofErr w:type="spellStart"/>
      <w:r w:rsidRPr="007E3570">
        <w:rPr>
          <w:rFonts w:ascii="Times New Roman" w:hAnsi="Times New Roman" w:cs="Times New Roman"/>
          <w:color w:val="000000"/>
        </w:rPr>
        <w:t>Cor</w:t>
      </w:r>
      <w:proofErr w:type="spellEnd"/>
      <w:r w:rsidRPr="007E3570">
        <w:rPr>
          <w:rFonts w:ascii="Times New Roman" w:hAnsi="Times New Roman" w:cs="Times New Roman"/>
          <w:color w:val="000000"/>
        </w:rPr>
        <w:t xml:space="preserve"> 3:5</w:t>
      </w:r>
      <w:r w:rsidR="0042774E">
        <w:rPr>
          <w:rFonts w:ascii="Times New Roman" w:hAnsi="Times New Roman" w:cs="Times New Roman"/>
          <w:color w:val="000000"/>
        </w:rPr>
        <w:t>-</w:t>
      </w:r>
      <w:r w:rsidRPr="007E3570">
        <w:rPr>
          <w:rFonts w:ascii="Times New Roman" w:hAnsi="Times New Roman" w:cs="Times New Roman"/>
          <w:color w:val="000000"/>
        </w:rPr>
        <w:t>6</w:t>
      </w:r>
      <w:r w:rsidR="00AF5517" w:rsidRPr="007E3570">
        <w:rPr>
          <w:rFonts w:ascii="Times New Roman" w:hAnsi="Times New Roman" w:cs="Times New Roman"/>
          <w:color w:val="000000"/>
        </w:rPr>
        <w:t xml:space="preserve">). </w:t>
      </w:r>
      <w:r w:rsidR="0042774E">
        <w:rPr>
          <w:rFonts w:ascii="Times New Roman" w:hAnsi="Times New Roman" w:cs="Times New Roman"/>
          <w:color w:val="000000"/>
        </w:rPr>
        <w:t xml:space="preserve"> </w:t>
      </w:r>
      <w:r w:rsidR="00AF5517" w:rsidRPr="007E3570">
        <w:rPr>
          <w:rFonts w:ascii="Times New Roman" w:hAnsi="Times New Roman" w:cs="Times New Roman"/>
          <w:color w:val="000000"/>
        </w:rPr>
        <w:t>Paul supports his teaching by referring to the work of the Spirit and to silence</w:t>
      </w:r>
      <w:r w:rsidRPr="007E3570">
        <w:rPr>
          <w:rFonts w:ascii="Times New Roman" w:hAnsi="Times New Roman" w:cs="Times New Roman"/>
          <w:color w:val="000000"/>
        </w:rPr>
        <w:t xml:space="preserve"> those who in the Corinthian community were claiming apparently the Spirit’s inspiration </w:t>
      </w:r>
      <w:r w:rsidR="00AF5517" w:rsidRPr="007E3570">
        <w:rPr>
          <w:rFonts w:ascii="Times New Roman" w:hAnsi="Times New Roman" w:cs="Times New Roman"/>
          <w:color w:val="000000"/>
        </w:rPr>
        <w:t xml:space="preserve">for their own views (see 1 </w:t>
      </w:r>
      <w:proofErr w:type="spellStart"/>
      <w:r w:rsidR="00AF5517" w:rsidRPr="007E3570">
        <w:rPr>
          <w:rFonts w:ascii="Times New Roman" w:hAnsi="Times New Roman" w:cs="Times New Roman"/>
          <w:color w:val="000000"/>
        </w:rPr>
        <w:t>Cor</w:t>
      </w:r>
      <w:proofErr w:type="spellEnd"/>
      <w:r w:rsidRPr="007E3570">
        <w:rPr>
          <w:rFonts w:ascii="Times New Roman" w:hAnsi="Times New Roman" w:cs="Times New Roman"/>
          <w:color w:val="000000"/>
        </w:rPr>
        <w:t xml:space="preserve"> 2:4). </w:t>
      </w:r>
      <w:r w:rsidR="0042774E">
        <w:rPr>
          <w:rFonts w:ascii="Times New Roman" w:hAnsi="Times New Roman" w:cs="Times New Roman"/>
          <w:color w:val="000000"/>
        </w:rPr>
        <w:t xml:space="preserve"> </w:t>
      </w:r>
      <w:r w:rsidR="00AF5517" w:rsidRPr="007E3570">
        <w:rPr>
          <w:rFonts w:ascii="Times New Roman" w:hAnsi="Times New Roman" w:cs="Times New Roman"/>
          <w:color w:val="000000"/>
        </w:rPr>
        <w:t xml:space="preserve">Old Greek </w:t>
      </w:r>
      <w:proofErr w:type="spellStart"/>
      <w:r w:rsidRPr="007E3570">
        <w:rPr>
          <w:rFonts w:ascii="Times New Roman" w:hAnsi="Times New Roman" w:cs="Times New Roman"/>
          <w:color w:val="000000"/>
        </w:rPr>
        <w:t>Mss</w:t>
      </w:r>
      <w:proofErr w:type="spellEnd"/>
      <w:r w:rsidR="0042774E">
        <w:rPr>
          <w:rFonts w:ascii="Times New Roman" w:hAnsi="Times New Roman" w:cs="Times New Roman"/>
          <w:color w:val="000000"/>
        </w:rPr>
        <w:t xml:space="preserve"> </w:t>
      </w:r>
      <w:r w:rsidR="0042774E" w:rsidRPr="0042774E">
        <w:rPr>
          <w:rFonts w:ascii="Times New Roman" w:hAnsi="Times New Roman" w:cs="Times New Roman"/>
          <w:i/>
          <w:color w:val="000000"/>
        </w:rPr>
        <w:t>[manuscripts]</w:t>
      </w:r>
      <w:r w:rsidRPr="007E3570">
        <w:rPr>
          <w:rFonts w:ascii="Times New Roman" w:hAnsi="Times New Roman" w:cs="Times New Roman"/>
          <w:color w:val="000000"/>
        </w:rPr>
        <w:t xml:space="preserve"> </w:t>
      </w:r>
      <w:r w:rsidR="00AF5517" w:rsidRPr="007E3570">
        <w:rPr>
          <w:rFonts w:ascii="Times New Roman" w:hAnsi="Times New Roman" w:cs="Times New Roman"/>
          <w:color w:val="000000"/>
        </w:rPr>
        <w:t xml:space="preserve">such as the </w:t>
      </w:r>
      <w:r w:rsidRPr="007E3570">
        <w:rPr>
          <w:rFonts w:ascii="Times New Roman" w:hAnsi="Times New Roman" w:cs="Times New Roman"/>
          <w:color w:val="000000"/>
        </w:rPr>
        <w:t xml:space="preserve">P15 and </w:t>
      </w:r>
      <w:r w:rsidR="00AF5517" w:rsidRPr="007E3570">
        <w:rPr>
          <w:rFonts w:ascii="Times New Roman" w:hAnsi="Times New Roman" w:cs="Times New Roman"/>
          <w:color w:val="000000"/>
        </w:rPr>
        <w:t>P 33 give us another reading</w:t>
      </w:r>
      <w:r w:rsidRPr="007E3570">
        <w:rPr>
          <w:rFonts w:ascii="Times New Roman" w:hAnsi="Times New Roman" w:cs="Times New Roman"/>
          <w:color w:val="000000"/>
        </w:rPr>
        <w:t>, “</w:t>
      </w:r>
      <w:r w:rsidRPr="0042774E">
        <w:rPr>
          <w:rFonts w:ascii="Times New Roman" w:hAnsi="Times New Roman" w:cs="Times New Roman"/>
          <w:i/>
          <w:color w:val="000000"/>
        </w:rPr>
        <w:t>Christ’s Spirit</w:t>
      </w:r>
      <w:r w:rsidR="0042774E">
        <w:rPr>
          <w:rFonts w:ascii="Times New Roman" w:hAnsi="Times New Roman" w:cs="Times New Roman"/>
          <w:color w:val="000000"/>
        </w:rPr>
        <w:t>.”  T</w:t>
      </w:r>
      <w:r w:rsidR="00AF5517" w:rsidRPr="007E3570">
        <w:rPr>
          <w:rFonts w:ascii="Times New Roman" w:hAnsi="Times New Roman" w:cs="Times New Roman"/>
          <w:color w:val="000000"/>
        </w:rPr>
        <w:t>his is a</w:t>
      </w:r>
      <w:r w:rsidR="0042774E">
        <w:rPr>
          <w:rFonts w:ascii="Times New Roman" w:hAnsi="Times New Roman" w:cs="Times New Roman"/>
          <w:color w:val="000000"/>
        </w:rPr>
        <w:t>n</w:t>
      </w:r>
      <w:r w:rsidR="00AF5517" w:rsidRPr="007E3570">
        <w:rPr>
          <w:rFonts w:ascii="Times New Roman" w:hAnsi="Times New Roman" w:cs="Times New Roman"/>
          <w:color w:val="000000"/>
        </w:rPr>
        <w:t xml:space="preserve"> insignificant variation and supports early faith that Christ the Anointed of God supplies the Holy Spirit as God Incarnate</w:t>
      </w:r>
      <w:r w:rsidRPr="007E3570">
        <w:rPr>
          <w:rFonts w:ascii="Times New Roman" w:hAnsi="Times New Roman" w:cs="Times New Roman"/>
          <w:color w:val="000000"/>
        </w:rPr>
        <w:t>.</w:t>
      </w:r>
    </w:p>
    <w:p w14:paraId="39A4EC98" w14:textId="77777777" w:rsidR="0042774E" w:rsidRDefault="0042774E" w:rsidP="00FF042B">
      <w:pPr>
        <w:rPr>
          <w:rFonts w:ascii="Times New Roman" w:hAnsi="Times New Roman" w:cs="Times New Roman"/>
          <w:color w:val="000000"/>
        </w:rPr>
      </w:pPr>
    </w:p>
    <w:p w14:paraId="07154828" w14:textId="77777777" w:rsidR="0042774E" w:rsidRDefault="0042774E" w:rsidP="00FF042B">
      <w:pPr>
        <w:rPr>
          <w:rFonts w:ascii="Times New Roman" w:hAnsi="Times New Roman" w:cs="Times New Roman"/>
          <w:color w:val="000000"/>
        </w:rPr>
      </w:pPr>
    </w:p>
    <w:p w14:paraId="1CC8C484" w14:textId="77777777" w:rsidR="009E0330" w:rsidRDefault="009E0330" w:rsidP="00FF042B">
      <w:pPr>
        <w:rPr>
          <w:rFonts w:ascii="Times New Roman" w:hAnsi="Times New Roman" w:cs="Times New Roman"/>
          <w:color w:val="000000"/>
        </w:rPr>
      </w:pPr>
    </w:p>
    <w:p w14:paraId="5B250B38" w14:textId="77777777" w:rsidR="009E0330" w:rsidRPr="002F1AEA" w:rsidRDefault="009E0330" w:rsidP="009E0330">
      <w:pPr>
        <w:pStyle w:val="ListParagraph"/>
        <w:widowControl w:val="0"/>
        <w:autoSpaceDE w:val="0"/>
        <w:autoSpaceDN w:val="0"/>
        <w:adjustRightInd w:val="0"/>
        <w:spacing w:after="240"/>
        <w:ind w:left="820"/>
        <w:rPr>
          <w:rFonts w:ascii="Times New Roman" w:hAnsi="Times New Roman" w:cs="Times New Roman"/>
        </w:rPr>
      </w:pPr>
    </w:p>
    <w:p w14:paraId="372C5516" w14:textId="77777777" w:rsidR="009E0330" w:rsidRPr="00742476" w:rsidRDefault="009E0330" w:rsidP="009E0330">
      <w:pPr>
        <w:pBdr>
          <w:bottom w:val="single" w:sz="4" w:space="1" w:color="auto"/>
        </w:pBdr>
        <w:rPr>
          <w:rFonts w:ascii="Arial" w:hAnsi="Arial" w:cs="Arial"/>
        </w:rPr>
      </w:pPr>
      <w:r w:rsidRPr="00742476">
        <w:rPr>
          <w:rFonts w:ascii="Arial" w:hAnsi="Arial" w:cs="Arial"/>
          <w:b/>
        </w:rPr>
        <w:t>Class Contacts</w:t>
      </w:r>
    </w:p>
    <w:p w14:paraId="3AC8FC7E" w14:textId="77777777" w:rsidR="009E0330" w:rsidRPr="00742476" w:rsidRDefault="009E0330" w:rsidP="009E0330">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4B8B3CE6" w14:textId="77777777" w:rsidR="009E0330" w:rsidRPr="00742476" w:rsidRDefault="009E0330" w:rsidP="009E0330">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37AC1634" w14:textId="77777777" w:rsidR="009E0330" w:rsidRPr="00742476" w:rsidRDefault="009E0330" w:rsidP="009E0330">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5FDC89C7" w14:textId="77777777" w:rsidR="009E0330" w:rsidRPr="002C2BFA" w:rsidRDefault="009E0330" w:rsidP="009E0330">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sidRPr="002C2BFA">
        <w:rPr>
          <w:rFonts w:ascii="Arial" w:hAnsi="Arial" w:cs="Arial"/>
        </w:rPr>
        <w:t>317-694-4141 / 317-727-7917</w:t>
      </w:r>
    </w:p>
    <w:p w14:paraId="5D27CE5F" w14:textId="567DDE34" w:rsidR="009E0330" w:rsidRPr="009E0330" w:rsidRDefault="009E0330" w:rsidP="00FF042B">
      <w:pPr>
        <w:rPr>
          <w:rFonts w:ascii="Times New Roman" w:hAnsi="Times New Roman" w:cs="Times New Roman"/>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r>
      <w:hyperlink r:id="rId18" w:history="1">
        <w:r w:rsidRPr="009E0330">
          <w:rPr>
            <w:rStyle w:val="Hyperlink"/>
            <w:rFonts w:ascii="Arial" w:hAnsi="Arial" w:cs="Arial"/>
            <w:color w:val="auto"/>
            <w:sz w:val="20"/>
            <w:szCs w:val="20"/>
            <w:u w:val="none"/>
          </w:rPr>
          <w:t>rlwcom@aol.com</w:t>
        </w:r>
      </w:hyperlink>
      <w:r w:rsidRPr="009E0330">
        <w:rPr>
          <w:rFonts w:ascii="Arial" w:hAnsi="Arial" w:cs="Arial"/>
          <w:sz w:val="20"/>
          <w:szCs w:val="20"/>
        </w:rPr>
        <w:t xml:space="preserve"> / </w:t>
      </w:r>
      <w:hyperlink r:id="rId19" w:history="1">
        <w:r w:rsidRPr="009E0330">
          <w:rPr>
            <w:rStyle w:val="Hyperlink"/>
            <w:rFonts w:ascii="Arial" w:hAnsi="Arial" w:cs="Arial"/>
            <w:color w:val="auto"/>
            <w:sz w:val="20"/>
            <w:szCs w:val="20"/>
            <w:u w:val="none"/>
          </w:rPr>
          <w:t>nana.10554@yahoo.com</w:t>
        </w:r>
      </w:hyperlink>
      <w:bookmarkStart w:id="0" w:name="_GoBack"/>
      <w:bookmarkEnd w:id="0"/>
    </w:p>
    <w:sectPr w:rsidR="009E0330" w:rsidRPr="009E0330" w:rsidSect="00231ADA">
      <w:headerReference w:type="default" r:id="rId20"/>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52569" w14:textId="77777777" w:rsidR="00B226D2" w:rsidRDefault="00B226D2" w:rsidP="00FF042B">
      <w:r>
        <w:separator/>
      </w:r>
    </w:p>
  </w:endnote>
  <w:endnote w:type="continuationSeparator" w:id="0">
    <w:p w14:paraId="38A17CA4" w14:textId="77777777" w:rsidR="00B226D2" w:rsidRDefault="00B226D2" w:rsidP="00FF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A7F80" w14:textId="77777777" w:rsidR="008D467D" w:rsidRDefault="008D467D" w:rsidP="00FF04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0B1F" w14:textId="77777777" w:rsidR="008D467D" w:rsidRDefault="008D467D" w:rsidP="00FF04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2551C" w14:textId="4BB92285" w:rsidR="008D467D" w:rsidRDefault="00506E1A" w:rsidP="00FF042B">
    <w:pPr>
      <w:pStyle w:val="Footer"/>
      <w:ind w:right="360"/>
    </w:pPr>
    <w:r w:rsidRPr="00CA16D0">
      <w:rPr>
        <w:rFonts w:ascii="Times New Roman" w:hAnsi="Times New Roman" w:cs="Times New Roman"/>
        <w:i/>
        <w:iCs/>
      </w:rPr>
      <w:t>East 91</w:t>
    </w:r>
    <w:r w:rsidRPr="00CA16D0">
      <w:rPr>
        <w:rFonts w:ascii="Times New Roman" w:hAnsi="Times New Roman" w:cs="Times New Roman"/>
        <w:i/>
        <w:iCs/>
        <w:vertAlign w:val="superscript"/>
      </w:rPr>
      <w:t>st</w:t>
    </w:r>
    <w:r w:rsidRPr="00CA16D0">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78144" w14:textId="77777777" w:rsidR="00B226D2" w:rsidRDefault="00B226D2" w:rsidP="00FF042B">
      <w:r>
        <w:separator/>
      </w:r>
    </w:p>
  </w:footnote>
  <w:footnote w:type="continuationSeparator" w:id="0">
    <w:p w14:paraId="4CADB246" w14:textId="77777777" w:rsidR="00B226D2" w:rsidRDefault="00B226D2" w:rsidP="00FF0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9FEFD" w14:textId="49F9D770" w:rsidR="00506E1A" w:rsidRDefault="00506E1A" w:rsidP="00506E1A">
    <w:pPr>
      <w:pStyle w:val="Header"/>
      <w:tabs>
        <w:tab w:val="left" w:pos="720"/>
        <w:tab w:val="right" w:pos="8640"/>
      </w:tabs>
      <w:jc w:val="right"/>
    </w:pPr>
    <w:r>
      <w:rPr>
        <w:rFonts w:ascii="Arial" w:hAnsi="Arial" w:cs="Arial"/>
        <w:i/>
        <w:iCs/>
      </w:rPr>
      <w:tab/>
    </w:r>
    <w:r w:rsidRPr="00B01967">
      <w:rPr>
        <w:rFonts w:ascii="Arial" w:hAnsi="Arial" w:cs="Arial"/>
        <w:i/>
        <w:iCs/>
      </w:rPr>
      <w:t xml:space="preserve">Wednesday @ E 91 </w:t>
    </w:r>
    <w:r>
      <w:rPr>
        <w:rFonts w:ascii="Arial" w:hAnsi="Arial" w:cs="Arial"/>
        <w:i/>
        <w:iCs/>
      </w:rPr>
      <w:t>/ Dr. George Bebawi / April 17, 2013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42774E">
      <w:rPr>
        <w:rStyle w:val="PageNumber"/>
        <w:rFonts w:ascii="Arial" w:hAnsi="Arial" w:cs="Arial"/>
        <w:i/>
        <w:noProof/>
      </w:rPr>
      <w:t>10</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42774E">
      <w:rPr>
        <w:rStyle w:val="PageNumber"/>
        <w:rFonts w:ascii="Arial" w:hAnsi="Arial" w:cs="Arial"/>
        <w:i/>
        <w:noProof/>
      </w:rPr>
      <w:t>11</w:t>
    </w:r>
    <w:r w:rsidRPr="00B01967">
      <w:rPr>
        <w:rStyle w:val="PageNumber"/>
        <w:rFonts w:ascii="Arial" w:hAnsi="Arial" w:cs="Arial"/>
        <w:i/>
      </w:rPr>
      <w:fldChar w:fldCharType="end"/>
    </w:r>
  </w:p>
  <w:p w14:paraId="3F7ADB06" w14:textId="77777777" w:rsidR="00506E1A" w:rsidRDefault="00506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4998"/>
    <w:multiLevelType w:val="hybridMultilevel"/>
    <w:tmpl w:val="423C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2B"/>
    <w:rsid w:val="000316A9"/>
    <w:rsid w:val="00035D96"/>
    <w:rsid w:val="0003751D"/>
    <w:rsid w:val="000D0D2B"/>
    <w:rsid w:val="000D3944"/>
    <w:rsid w:val="00197193"/>
    <w:rsid w:val="001C1654"/>
    <w:rsid w:val="001E368C"/>
    <w:rsid w:val="00203CEC"/>
    <w:rsid w:val="00213355"/>
    <w:rsid w:val="00231ADA"/>
    <w:rsid w:val="0027318F"/>
    <w:rsid w:val="002A27C7"/>
    <w:rsid w:val="002D10F6"/>
    <w:rsid w:val="002E03A1"/>
    <w:rsid w:val="00315A42"/>
    <w:rsid w:val="00352906"/>
    <w:rsid w:val="00373E31"/>
    <w:rsid w:val="00390159"/>
    <w:rsid w:val="003B2999"/>
    <w:rsid w:val="003B612A"/>
    <w:rsid w:val="003D6A5C"/>
    <w:rsid w:val="00422E01"/>
    <w:rsid w:val="0042774E"/>
    <w:rsid w:val="004A2BF8"/>
    <w:rsid w:val="004A51C2"/>
    <w:rsid w:val="00506E1A"/>
    <w:rsid w:val="00537F93"/>
    <w:rsid w:val="00567171"/>
    <w:rsid w:val="005A15D2"/>
    <w:rsid w:val="005E0A8D"/>
    <w:rsid w:val="005F6032"/>
    <w:rsid w:val="00634501"/>
    <w:rsid w:val="006A0B7D"/>
    <w:rsid w:val="006A77C9"/>
    <w:rsid w:val="006B75B0"/>
    <w:rsid w:val="006E4718"/>
    <w:rsid w:val="006F0868"/>
    <w:rsid w:val="007052F0"/>
    <w:rsid w:val="007326D5"/>
    <w:rsid w:val="0078748F"/>
    <w:rsid w:val="007D3188"/>
    <w:rsid w:val="007E0693"/>
    <w:rsid w:val="007E3570"/>
    <w:rsid w:val="00812D6C"/>
    <w:rsid w:val="00830F34"/>
    <w:rsid w:val="008B6CF7"/>
    <w:rsid w:val="008D411C"/>
    <w:rsid w:val="008D467D"/>
    <w:rsid w:val="008F7BBF"/>
    <w:rsid w:val="00972A92"/>
    <w:rsid w:val="00972B54"/>
    <w:rsid w:val="0098422A"/>
    <w:rsid w:val="00991351"/>
    <w:rsid w:val="009D0998"/>
    <w:rsid w:val="009D6A32"/>
    <w:rsid w:val="009E0330"/>
    <w:rsid w:val="00A12160"/>
    <w:rsid w:val="00A238D7"/>
    <w:rsid w:val="00A32F55"/>
    <w:rsid w:val="00AF5517"/>
    <w:rsid w:val="00B226D2"/>
    <w:rsid w:val="00B57AA5"/>
    <w:rsid w:val="00B603F8"/>
    <w:rsid w:val="00B66F45"/>
    <w:rsid w:val="00BE65AB"/>
    <w:rsid w:val="00BF4AE2"/>
    <w:rsid w:val="00BF7A5C"/>
    <w:rsid w:val="00C35590"/>
    <w:rsid w:val="00C6445A"/>
    <w:rsid w:val="00CD6E85"/>
    <w:rsid w:val="00CE03A1"/>
    <w:rsid w:val="00D07955"/>
    <w:rsid w:val="00D177B5"/>
    <w:rsid w:val="00D218CA"/>
    <w:rsid w:val="00D26F6F"/>
    <w:rsid w:val="00D276DB"/>
    <w:rsid w:val="00D66E8E"/>
    <w:rsid w:val="00DC51D9"/>
    <w:rsid w:val="00F01A3B"/>
    <w:rsid w:val="00F01EF1"/>
    <w:rsid w:val="00F65E6F"/>
    <w:rsid w:val="00F663B3"/>
    <w:rsid w:val="00FF042B"/>
    <w:rsid w:val="00FF1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9811F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042B"/>
    <w:pPr>
      <w:tabs>
        <w:tab w:val="center" w:pos="4320"/>
        <w:tab w:val="right" w:pos="8640"/>
      </w:tabs>
    </w:pPr>
  </w:style>
  <w:style w:type="character" w:customStyle="1" w:styleId="FooterChar">
    <w:name w:val="Footer Char"/>
    <w:basedOn w:val="DefaultParagraphFont"/>
    <w:link w:val="Footer"/>
    <w:uiPriority w:val="99"/>
    <w:rsid w:val="00FF042B"/>
  </w:style>
  <w:style w:type="character" w:styleId="PageNumber">
    <w:name w:val="page number"/>
    <w:basedOn w:val="DefaultParagraphFont"/>
    <w:uiPriority w:val="99"/>
    <w:unhideWhenUsed/>
    <w:rsid w:val="00FF042B"/>
  </w:style>
  <w:style w:type="paragraph" w:styleId="ListParagraph">
    <w:name w:val="List Paragraph"/>
    <w:basedOn w:val="Normal"/>
    <w:uiPriority w:val="34"/>
    <w:qFormat/>
    <w:rsid w:val="00D07955"/>
    <w:pPr>
      <w:ind w:left="720"/>
      <w:contextualSpacing/>
    </w:pPr>
  </w:style>
  <w:style w:type="character" w:styleId="Hyperlink">
    <w:name w:val="Hyperlink"/>
    <w:basedOn w:val="DefaultParagraphFont"/>
    <w:uiPriority w:val="99"/>
    <w:semiHidden/>
    <w:unhideWhenUsed/>
    <w:rsid w:val="00634501"/>
    <w:rPr>
      <w:color w:val="0000FF"/>
      <w:u w:val="single"/>
    </w:rPr>
  </w:style>
  <w:style w:type="paragraph" w:styleId="Header">
    <w:name w:val="header"/>
    <w:basedOn w:val="Normal"/>
    <w:link w:val="HeaderChar"/>
    <w:uiPriority w:val="99"/>
    <w:unhideWhenUsed/>
    <w:rsid w:val="00506E1A"/>
    <w:pPr>
      <w:tabs>
        <w:tab w:val="center" w:pos="4680"/>
        <w:tab w:val="right" w:pos="9360"/>
      </w:tabs>
    </w:pPr>
  </w:style>
  <w:style w:type="character" w:customStyle="1" w:styleId="HeaderChar">
    <w:name w:val="Header Char"/>
    <w:basedOn w:val="DefaultParagraphFont"/>
    <w:link w:val="Header"/>
    <w:uiPriority w:val="99"/>
    <w:rsid w:val="00506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042B"/>
    <w:pPr>
      <w:tabs>
        <w:tab w:val="center" w:pos="4320"/>
        <w:tab w:val="right" w:pos="8640"/>
      </w:tabs>
    </w:pPr>
  </w:style>
  <w:style w:type="character" w:customStyle="1" w:styleId="FooterChar">
    <w:name w:val="Footer Char"/>
    <w:basedOn w:val="DefaultParagraphFont"/>
    <w:link w:val="Footer"/>
    <w:uiPriority w:val="99"/>
    <w:rsid w:val="00FF042B"/>
  </w:style>
  <w:style w:type="character" w:styleId="PageNumber">
    <w:name w:val="page number"/>
    <w:basedOn w:val="DefaultParagraphFont"/>
    <w:uiPriority w:val="99"/>
    <w:unhideWhenUsed/>
    <w:rsid w:val="00FF042B"/>
  </w:style>
  <w:style w:type="paragraph" w:styleId="ListParagraph">
    <w:name w:val="List Paragraph"/>
    <w:basedOn w:val="Normal"/>
    <w:uiPriority w:val="34"/>
    <w:qFormat/>
    <w:rsid w:val="00D07955"/>
    <w:pPr>
      <w:ind w:left="720"/>
      <w:contextualSpacing/>
    </w:pPr>
  </w:style>
  <w:style w:type="character" w:styleId="Hyperlink">
    <w:name w:val="Hyperlink"/>
    <w:basedOn w:val="DefaultParagraphFont"/>
    <w:uiPriority w:val="99"/>
    <w:semiHidden/>
    <w:unhideWhenUsed/>
    <w:rsid w:val="00634501"/>
    <w:rPr>
      <w:color w:val="0000FF"/>
      <w:u w:val="single"/>
    </w:rPr>
  </w:style>
  <w:style w:type="paragraph" w:styleId="Header">
    <w:name w:val="header"/>
    <w:basedOn w:val="Normal"/>
    <w:link w:val="HeaderChar"/>
    <w:uiPriority w:val="99"/>
    <w:unhideWhenUsed/>
    <w:rsid w:val="00506E1A"/>
    <w:pPr>
      <w:tabs>
        <w:tab w:val="center" w:pos="4680"/>
        <w:tab w:val="right" w:pos="9360"/>
      </w:tabs>
    </w:pPr>
  </w:style>
  <w:style w:type="character" w:customStyle="1" w:styleId="HeaderChar">
    <w:name w:val="Header Char"/>
    <w:basedOn w:val="DefaultParagraphFont"/>
    <w:link w:val="Header"/>
    <w:uiPriority w:val="99"/>
    <w:rsid w:val="0050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75993">
      <w:bodyDiv w:val="1"/>
      <w:marLeft w:val="0"/>
      <w:marRight w:val="0"/>
      <w:marTop w:val="0"/>
      <w:marBottom w:val="0"/>
      <w:divBdr>
        <w:top w:val="none" w:sz="0" w:space="0" w:color="auto"/>
        <w:left w:val="none" w:sz="0" w:space="0" w:color="auto"/>
        <w:bottom w:val="none" w:sz="0" w:space="0" w:color="auto"/>
        <w:right w:val="none" w:sz="0" w:space="0" w:color="auto"/>
      </w:divBdr>
      <w:divsChild>
        <w:div w:id="124544432">
          <w:marLeft w:val="0"/>
          <w:marRight w:val="0"/>
          <w:marTop w:val="0"/>
          <w:marBottom w:val="0"/>
          <w:divBdr>
            <w:top w:val="none" w:sz="0" w:space="0" w:color="auto"/>
            <w:left w:val="none" w:sz="0" w:space="0" w:color="auto"/>
            <w:bottom w:val="none" w:sz="0" w:space="0" w:color="auto"/>
            <w:right w:val="none" w:sz="0" w:space="0" w:color="auto"/>
          </w:divBdr>
          <w:divsChild>
            <w:div w:id="82104784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569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ristian" TargetMode="External"/><Relationship Id="rId13" Type="http://schemas.openxmlformats.org/officeDocument/2006/relationships/hyperlink" Target="http://en.wikipedia.org/wiki/New_Testament" TargetMode="External"/><Relationship Id="rId18" Type="http://schemas.openxmlformats.org/officeDocument/2006/relationships/hyperlink" Target="mailto:rlwcom@aol.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Irenaeus" TargetMode="External"/><Relationship Id="rId17" Type="http://schemas.openxmlformats.org/officeDocument/2006/relationships/hyperlink" Target="http://en.wikipedia.org/wiki/Greek_language" TargetMode="External"/><Relationship Id="rId2" Type="http://schemas.openxmlformats.org/officeDocument/2006/relationships/styles" Target="styles.xml"/><Relationship Id="rId16" Type="http://schemas.openxmlformats.org/officeDocument/2006/relationships/hyperlink" Target="http://en.wikipedia.org/wiki/Rom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hurch_fath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Acts_of_the_Apostles" TargetMode="External"/><Relationship Id="rId23" Type="http://schemas.openxmlformats.org/officeDocument/2006/relationships/fontTable" Target="fontTable.xml"/><Relationship Id="rId10" Type="http://schemas.openxmlformats.org/officeDocument/2006/relationships/hyperlink" Target="http://en.wikipedia.org/wiki/Biblical_canon" TargetMode="External"/><Relationship Id="rId19" Type="http://schemas.openxmlformats.org/officeDocument/2006/relationships/hyperlink" Target="mailto:nana.10554@yahoo.com" TargetMode="External"/><Relationship Id="rId4" Type="http://schemas.openxmlformats.org/officeDocument/2006/relationships/settings" Target="settings.xml"/><Relationship Id="rId9" Type="http://schemas.openxmlformats.org/officeDocument/2006/relationships/hyperlink" Target="http://en.wikipedia.org/wiki/Literature" TargetMode="External"/><Relationship Id="rId14" Type="http://schemas.openxmlformats.org/officeDocument/2006/relationships/hyperlink" Target="http://en.wikipedia.org/wiki/Codex_Sinaiticu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10</Pages>
  <Words>4470</Words>
  <Characters>25480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 Henen</dc:creator>
  <cp:lastModifiedBy>Bob Walters</cp:lastModifiedBy>
  <cp:revision>10</cp:revision>
  <dcterms:created xsi:type="dcterms:W3CDTF">2013-04-15T17:49:00Z</dcterms:created>
  <dcterms:modified xsi:type="dcterms:W3CDTF">2013-04-16T14:17:00Z</dcterms:modified>
</cp:coreProperties>
</file>