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3C2E8" w14:textId="77777777" w:rsidR="00B617B5" w:rsidRPr="00CA16D0" w:rsidRDefault="00B617B5" w:rsidP="00B617B5">
      <w:pPr>
        <w:jc w:val="center"/>
        <w:rPr>
          <w:rFonts w:ascii="Times New Roman" w:hAnsi="Times New Roman" w:cs="Times New Roman"/>
          <w:b/>
          <w:bCs/>
          <w:sz w:val="36"/>
          <w:szCs w:val="36"/>
          <w:lang w:val="en-GB"/>
        </w:rPr>
      </w:pPr>
      <w:r w:rsidRPr="00CA16D0">
        <w:rPr>
          <w:rFonts w:ascii="Times New Roman" w:hAnsi="Times New Roman" w:cs="Times New Roman"/>
          <w:b/>
          <w:bCs/>
          <w:sz w:val="36"/>
          <w:szCs w:val="36"/>
          <w:lang w:val="en-GB"/>
        </w:rPr>
        <w:t>The Church at Corinth</w:t>
      </w:r>
    </w:p>
    <w:p w14:paraId="54A9022A" w14:textId="342B461C" w:rsidR="00B617B5" w:rsidRPr="00CA16D0" w:rsidRDefault="00B617B5" w:rsidP="00B617B5">
      <w:pPr>
        <w:jc w:val="center"/>
        <w:rPr>
          <w:rFonts w:ascii="Times New Roman" w:hAnsi="Times New Roman" w:cs="Times New Roman"/>
          <w:b/>
          <w:bCs/>
          <w:sz w:val="32"/>
          <w:szCs w:val="32"/>
          <w:lang w:val="en-GB"/>
        </w:rPr>
      </w:pPr>
      <w:r w:rsidRPr="00CA16D0">
        <w:rPr>
          <w:rFonts w:ascii="Times New Roman" w:hAnsi="Times New Roman" w:cs="Times New Roman"/>
          <w:b/>
          <w:bCs/>
          <w:sz w:val="32"/>
          <w:szCs w:val="32"/>
          <w:lang w:val="en-GB"/>
        </w:rPr>
        <w:t>A Church Facing Inner Problems – #</w:t>
      </w:r>
      <w:r>
        <w:rPr>
          <w:rFonts w:ascii="Times New Roman" w:hAnsi="Times New Roman" w:cs="Times New Roman"/>
          <w:b/>
          <w:bCs/>
          <w:sz w:val="32"/>
          <w:szCs w:val="32"/>
          <w:lang w:val="en-GB"/>
        </w:rPr>
        <w:t>2</w:t>
      </w:r>
      <w:r w:rsidR="00E50055">
        <w:rPr>
          <w:rFonts w:ascii="Times New Roman" w:hAnsi="Times New Roman" w:cs="Times New Roman"/>
          <w:b/>
          <w:bCs/>
          <w:sz w:val="32"/>
          <w:szCs w:val="32"/>
          <w:lang w:val="en-GB"/>
        </w:rPr>
        <w:t>4</w:t>
      </w:r>
    </w:p>
    <w:p w14:paraId="67110E86" w14:textId="7DBEA5F6" w:rsidR="00F958BA" w:rsidRPr="00E50055" w:rsidRDefault="00F958BA" w:rsidP="00F958BA">
      <w:pPr>
        <w:widowControl w:val="0"/>
        <w:autoSpaceDE w:val="0"/>
        <w:autoSpaceDN w:val="0"/>
        <w:adjustRightInd w:val="0"/>
        <w:jc w:val="center"/>
        <w:rPr>
          <w:rFonts w:ascii="Times New Roman" w:hAnsi="Times New Roman" w:cs="Times New Roman"/>
          <w:b/>
          <w:sz w:val="32"/>
          <w:szCs w:val="32"/>
        </w:rPr>
      </w:pPr>
      <w:r w:rsidRPr="00E50055">
        <w:rPr>
          <w:rFonts w:ascii="Times New Roman" w:hAnsi="Times New Roman" w:cs="Times New Roman"/>
          <w:b/>
          <w:sz w:val="32"/>
          <w:szCs w:val="32"/>
        </w:rPr>
        <w:t>Christian Freedom in a Pagan Society</w:t>
      </w:r>
      <w:r w:rsidR="00E50055">
        <w:rPr>
          <w:rFonts w:ascii="Times New Roman" w:hAnsi="Times New Roman" w:cs="Times New Roman"/>
          <w:b/>
          <w:sz w:val="32"/>
          <w:szCs w:val="32"/>
        </w:rPr>
        <w:t xml:space="preserve"> - </w:t>
      </w:r>
      <w:r w:rsidRPr="00E50055">
        <w:rPr>
          <w:rFonts w:ascii="Times New Roman" w:hAnsi="Times New Roman" w:cs="Times New Roman"/>
          <w:b/>
          <w:sz w:val="32"/>
          <w:szCs w:val="32"/>
        </w:rPr>
        <w:t>Part One</w:t>
      </w:r>
    </w:p>
    <w:p w14:paraId="1467269D" w14:textId="37DFEF2A" w:rsidR="00F958BA" w:rsidRPr="00E50055" w:rsidRDefault="00E50055" w:rsidP="00E50055">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 xml:space="preserve">1 Corinthians </w:t>
      </w:r>
      <w:r w:rsidR="00F958BA" w:rsidRPr="00E50055">
        <w:rPr>
          <w:rFonts w:ascii="Times New Roman" w:hAnsi="Times New Roman" w:cs="Times New Roman"/>
          <w:b/>
          <w:sz w:val="32"/>
          <w:szCs w:val="32"/>
        </w:rPr>
        <w:t>8:1</w:t>
      </w:r>
      <w:r w:rsidR="00E73C9A">
        <w:rPr>
          <w:rFonts w:ascii="Times New Roman" w:hAnsi="Times New Roman" w:cs="Times New Roman"/>
          <w:b/>
          <w:sz w:val="32"/>
          <w:szCs w:val="32"/>
        </w:rPr>
        <w:t>-</w:t>
      </w:r>
      <w:r w:rsidR="00F958BA" w:rsidRPr="00E50055">
        <w:rPr>
          <w:rFonts w:ascii="Times New Roman" w:hAnsi="Times New Roman" w:cs="Times New Roman"/>
          <w:b/>
          <w:sz w:val="32"/>
          <w:szCs w:val="32"/>
        </w:rPr>
        <w:t>13</w:t>
      </w:r>
    </w:p>
    <w:p w14:paraId="30CC1BBC" w14:textId="77777777" w:rsidR="00E50055" w:rsidRDefault="00E50055" w:rsidP="00E50055">
      <w:pPr>
        <w:widowControl w:val="0"/>
        <w:autoSpaceDE w:val="0"/>
        <w:autoSpaceDN w:val="0"/>
        <w:adjustRightInd w:val="0"/>
        <w:rPr>
          <w:rFonts w:ascii="Times New Roman" w:hAnsi="Times New Roman" w:cs="Times New Roman"/>
          <w:iCs/>
        </w:rPr>
      </w:pPr>
    </w:p>
    <w:p w14:paraId="6F011C13" w14:textId="77777777" w:rsidR="00E73C9A" w:rsidRDefault="00E73C9A" w:rsidP="00E73C9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Cs/>
        </w:rPr>
      </w:pPr>
    </w:p>
    <w:p w14:paraId="456D1712" w14:textId="62F55819" w:rsidR="00216C23" w:rsidRPr="00E73C9A" w:rsidRDefault="00216C23" w:rsidP="00E73C9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iCs/>
        </w:rPr>
      </w:pPr>
      <w:r w:rsidRPr="00E73C9A">
        <w:rPr>
          <w:rFonts w:ascii="Times New Roman" w:hAnsi="Times New Roman" w:cs="Times New Roman"/>
          <w:b/>
          <w:i/>
          <w:iCs/>
        </w:rPr>
        <w:t xml:space="preserve">Class </w:t>
      </w:r>
      <w:r w:rsidR="00E73C9A" w:rsidRPr="00E73C9A">
        <w:rPr>
          <w:rFonts w:ascii="Times New Roman" w:hAnsi="Times New Roman" w:cs="Times New Roman"/>
          <w:b/>
          <w:i/>
          <w:iCs/>
        </w:rPr>
        <w:t>Dinner</w:t>
      </w:r>
      <w:r w:rsidRPr="00E73C9A">
        <w:rPr>
          <w:rFonts w:ascii="Times New Roman" w:hAnsi="Times New Roman" w:cs="Times New Roman"/>
          <w:i/>
          <w:iCs/>
        </w:rPr>
        <w:t xml:space="preserve"> – Wednesday, May 8, will be our class pitch-in dinner to end the semester.  </w:t>
      </w:r>
      <w:r w:rsidR="00E73C9A" w:rsidRPr="00E73C9A">
        <w:rPr>
          <w:rFonts w:ascii="Times New Roman" w:hAnsi="Times New Roman" w:cs="Times New Roman"/>
          <w:i/>
          <w:iCs/>
        </w:rPr>
        <w:t xml:space="preserve">  The dinner is in the E91 Community Room at 6:30 (be there a little earlier if you’re bringing a dish).  We will have </w:t>
      </w:r>
      <w:r w:rsidR="00E73C9A">
        <w:rPr>
          <w:rFonts w:ascii="Times New Roman" w:hAnsi="Times New Roman" w:cs="Times New Roman"/>
          <w:i/>
          <w:iCs/>
        </w:rPr>
        <w:t xml:space="preserve">food </w:t>
      </w:r>
      <w:r w:rsidR="00E73C9A" w:rsidRPr="00E73C9A">
        <w:rPr>
          <w:rFonts w:ascii="Times New Roman" w:hAnsi="Times New Roman" w:cs="Times New Roman"/>
          <w:i/>
          <w:iCs/>
        </w:rPr>
        <w:t xml:space="preserve">sign-up in our last two classes </w:t>
      </w:r>
      <w:r w:rsidR="00E73C9A">
        <w:rPr>
          <w:rFonts w:ascii="Times New Roman" w:hAnsi="Times New Roman" w:cs="Times New Roman"/>
          <w:i/>
          <w:iCs/>
        </w:rPr>
        <w:t>April 24 and May 1.</w:t>
      </w:r>
    </w:p>
    <w:p w14:paraId="051AD6BF" w14:textId="77777777" w:rsidR="00216C23" w:rsidRDefault="00216C23" w:rsidP="00E73C9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Cs/>
        </w:rPr>
      </w:pPr>
    </w:p>
    <w:p w14:paraId="189F01E3" w14:textId="77777777" w:rsidR="00E73C9A" w:rsidRDefault="00E73C9A" w:rsidP="00E50055">
      <w:pPr>
        <w:widowControl w:val="0"/>
        <w:autoSpaceDE w:val="0"/>
        <w:autoSpaceDN w:val="0"/>
        <w:adjustRightInd w:val="0"/>
        <w:rPr>
          <w:rFonts w:ascii="Times New Roman" w:hAnsi="Times New Roman" w:cs="Times New Roman"/>
          <w:iCs/>
        </w:rPr>
      </w:pPr>
    </w:p>
    <w:p w14:paraId="54411925" w14:textId="77777777" w:rsidR="00F958BA" w:rsidRPr="00E50055" w:rsidRDefault="00F958BA" w:rsidP="00E50055">
      <w:pPr>
        <w:widowControl w:val="0"/>
        <w:autoSpaceDE w:val="0"/>
        <w:autoSpaceDN w:val="0"/>
        <w:adjustRightInd w:val="0"/>
        <w:rPr>
          <w:rFonts w:ascii="Times New Roman" w:hAnsi="Times New Roman" w:cs="Times New Roman"/>
          <w:b/>
          <w:iCs/>
        </w:rPr>
      </w:pPr>
      <w:r w:rsidRPr="00E50055">
        <w:rPr>
          <w:rFonts w:ascii="Times New Roman" w:hAnsi="Times New Roman" w:cs="Times New Roman"/>
          <w:b/>
          <w:iCs/>
        </w:rPr>
        <w:t>Meat of Sacrifices offered to Idols</w:t>
      </w:r>
    </w:p>
    <w:p w14:paraId="20713A8F" w14:textId="270F39B6" w:rsidR="00E50055" w:rsidRDefault="00E50055" w:rsidP="00E50055">
      <w:pPr>
        <w:widowControl w:val="0"/>
        <w:autoSpaceDE w:val="0"/>
        <w:autoSpaceDN w:val="0"/>
        <w:adjustRightInd w:val="0"/>
        <w:ind w:firstLine="720"/>
        <w:rPr>
          <w:rFonts w:ascii="Times New Roman" w:hAnsi="Times New Roman" w:cs="Times New Roman"/>
          <w:i/>
        </w:rPr>
      </w:pPr>
      <w:r w:rsidRPr="00E50055">
        <w:rPr>
          <w:rFonts w:ascii="Times New Roman" w:hAnsi="Times New Roman" w:cs="Times New Roman"/>
          <w:b/>
          <w:i/>
          <w:iCs/>
        </w:rPr>
        <w:t>1 Corinthians 8:1</w:t>
      </w:r>
      <w:r w:rsidR="00F958BA" w:rsidRPr="00E50055">
        <w:rPr>
          <w:rFonts w:ascii="Times New Roman" w:hAnsi="Times New Roman" w:cs="Times New Roman"/>
          <w:i/>
        </w:rPr>
        <w:t xml:space="preserve"> </w:t>
      </w:r>
      <w:proofErr w:type="gramStart"/>
      <w:r w:rsidR="00F958BA" w:rsidRPr="00E50055">
        <w:rPr>
          <w:rFonts w:ascii="Times New Roman" w:hAnsi="Times New Roman" w:cs="Times New Roman"/>
          <w:i/>
        </w:rPr>
        <w:t>Now</w:t>
      </w:r>
      <w:proofErr w:type="gramEnd"/>
      <w:r w:rsidR="00F958BA" w:rsidRPr="00E50055">
        <w:rPr>
          <w:rFonts w:ascii="Times New Roman" w:hAnsi="Times New Roman" w:cs="Times New Roman"/>
          <w:i/>
        </w:rPr>
        <w:t xml:space="preserve"> for meat sacrificed to idols: we realize that “we all possess knowledge.” </w:t>
      </w:r>
      <w:r w:rsidR="00431943">
        <w:rPr>
          <w:rFonts w:ascii="Times New Roman" w:hAnsi="Times New Roman" w:cs="Times New Roman"/>
          <w:i/>
        </w:rPr>
        <w:t xml:space="preserve"> </w:t>
      </w:r>
      <w:r w:rsidR="00F958BA" w:rsidRPr="00E50055">
        <w:rPr>
          <w:rFonts w:ascii="Times New Roman" w:hAnsi="Times New Roman" w:cs="Times New Roman"/>
          <w:i/>
        </w:rPr>
        <w:t xml:space="preserve">Knowledge puffs up, but love builds up. </w:t>
      </w:r>
      <w:r w:rsidRPr="00E50055">
        <w:rPr>
          <w:rFonts w:ascii="Times New Roman" w:hAnsi="Times New Roman" w:cs="Times New Roman"/>
          <w:i/>
        </w:rPr>
        <w:t xml:space="preserve"> </w:t>
      </w:r>
      <w:r w:rsidRPr="00E50055">
        <w:rPr>
          <w:rFonts w:ascii="Times New Roman" w:hAnsi="Times New Roman" w:cs="Times New Roman"/>
          <w:b/>
          <w:i/>
        </w:rPr>
        <w:t xml:space="preserve">2 </w:t>
      </w:r>
      <w:r w:rsidR="00F958BA" w:rsidRPr="00E50055">
        <w:rPr>
          <w:rFonts w:ascii="Times New Roman" w:hAnsi="Times New Roman" w:cs="Times New Roman"/>
          <w:i/>
        </w:rPr>
        <w:t xml:space="preserve">If anyone imagines that he knows something, he does not yet know </w:t>
      </w:r>
      <w:r w:rsidR="007A04A3" w:rsidRPr="00E50055">
        <w:rPr>
          <w:rFonts w:ascii="Times New Roman" w:hAnsi="Times New Roman" w:cs="Times New Roman"/>
          <w:i/>
        </w:rPr>
        <w:t>it,</w:t>
      </w:r>
      <w:r w:rsidR="00F958BA" w:rsidRPr="00E50055">
        <w:rPr>
          <w:rFonts w:ascii="Times New Roman" w:hAnsi="Times New Roman" w:cs="Times New Roman"/>
          <w:i/>
        </w:rPr>
        <w:t xml:space="preserve"> as he ought to.</w:t>
      </w:r>
      <w:r w:rsidRPr="00E50055">
        <w:rPr>
          <w:rFonts w:ascii="Times New Roman" w:hAnsi="Times New Roman" w:cs="Times New Roman"/>
          <w:i/>
        </w:rPr>
        <w:t xml:space="preserve"> </w:t>
      </w:r>
      <w:r w:rsidR="00F958BA" w:rsidRPr="00E50055">
        <w:rPr>
          <w:rFonts w:ascii="Times New Roman" w:hAnsi="Times New Roman" w:cs="Times New Roman"/>
          <w:i/>
        </w:rPr>
        <w:t xml:space="preserve"> </w:t>
      </w:r>
      <w:r w:rsidR="00F958BA" w:rsidRPr="00E50055">
        <w:rPr>
          <w:rFonts w:ascii="Times New Roman" w:hAnsi="Times New Roman" w:cs="Times New Roman"/>
          <w:b/>
          <w:i/>
        </w:rPr>
        <w:t>3</w:t>
      </w:r>
      <w:r w:rsidR="00F958BA" w:rsidRPr="00E50055">
        <w:rPr>
          <w:rFonts w:ascii="Times New Roman" w:hAnsi="Times New Roman" w:cs="Times New Roman"/>
          <w:i/>
          <w:position w:val="8"/>
        </w:rPr>
        <w:t xml:space="preserve"> </w:t>
      </w:r>
      <w:r w:rsidR="00F958BA" w:rsidRPr="00E50055">
        <w:rPr>
          <w:rFonts w:ascii="Times New Roman" w:hAnsi="Times New Roman" w:cs="Times New Roman"/>
          <w:i/>
        </w:rPr>
        <w:t>But if one loves God, one is known by him.</w:t>
      </w:r>
    </w:p>
    <w:p w14:paraId="1435D798" w14:textId="77777777" w:rsidR="00E50055" w:rsidRDefault="00F958BA" w:rsidP="00E50055">
      <w:pPr>
        <w:widowControl w:val="0"/>
        <w:autoSpaceDE w:val="0"/>
        <w:autoSpaceDN w:val="0"/>
        <w:adjustRightInd w:val="0"/>
        <w:ind w:firstLine="720"/>
        <w:rPr>
          <w:rFonts w:ascii="Times New Roman" w:hAnsi="Times New Roman" w:cs="Times New Roman"/>
          <w:i/>
        </w:rPr>
      </w:pPr>
      <w:r w:rsidRPr="00E50055">
        <w:rPr>
          <w:rFonts w:ascii="Times New Roman" w:hAnsi="Times New Roman" w:cs="Times New Roman"/>
          <w:b/>
          <w:i/>
        </w:rPr>
        <w:t>4</w:t>
      </w:r>
      <w:r w:rsidR="00E50055" w:rsidRPr="00E50055">
        <w:rPr>
          <w:rFonts w:ascii="Times New Roman" w:hAnsi="Times New Roman" w:cs="Times New Roman"/>
          <w:b/>
          <w:i/>
        </w:rPr>
        <w:t xml:space="preserve"> </w:t>
      </w:r>
      <w:r w:rsidRPr="00E50055">
        <w:rPr>
          <w:rFonts w:ascii="Times New Roman" w:hAnsi="Times New Roman" w:cs="Times New Roman"/>
          <w:i/>
        </w:rPr>
        <w:t xml:space="preserve">So about the eating of meat sacrificed to idols: we know that “an idol is nothing at all in this world” and that “there is no God but one.” </w:t>
      </w:r>
      <w:r w:rsidR="00E50055" w:rsidRPr="00E50055">
        <w:rPr>
          <w:rFonts w:ascii="Times New Roman" w:hAnsi="Times New Roman" w:cs="Times New Roman"/>
          <w:i/>
        </w:rPr>
        <w:t xml:space="preserve"> </w:t>
      </w:r>
      <w:r w:rsidRPr="00E50055">
        <w:rPr>
          <w:rFonts w:ascii="Times New Roman" w:hAnsi="Times New Roman" w:cs="Times New Roman"/>
          <w:b/>
          <w:i/>
        </w:rPr>
        <w:t>5</w:t>
      </w:r>
      <w:r w:rsidRPr="00E50055">
        <w:rPr>
          <w:rFonts w:ascii="Times New Roman" w:hAnsi="Times New Roman" w:cs="Times New Roman"/>
          <w:i/>
        </w:rPr>
        <w:t xml:space="preserve"> For even if there are so-called gods either in heaven or on earth</w:t>
      </w:r>
      <w:r w:rsidR="00E50055" w:rsidRPr="00E50055">
        <w:rPr>
          <w:rFonts w:ascii="Times New Roman" w:hAnsi="Times New Roman" w:cs="Times New Roman"/>
          <w:i/>
        </w:rPr>
        <w:t xml:space="preserve"> – </w:t>
      </w:r>
      <w:r w:rsidRPr="00E50055">
        <w:rPr>
          <w:rFonts w:ascii="Times New Roman" w:hAnsi="Times New Roman" w:cs="Times New Roman"/>
          <w:i/>
        </w:rPr>
        <w:t>indeed, there are many “gods” and many “lords”</w:t>
      </w:r>
      <w:r w:rsidR="00E50055" w:rsidRPr="00E50055">
        <w:rPr>
          <w:rFonts w:ascii="Times New Roman" w:hAnsi="Times New Roman" w:cs="Times New Roman"/>
          <w:i/>
        </w:rPr>
        <w:t xml:space="preserve"> – </w:t>
      </w:r>
    </w:p>
    <w:p w14:paraId="6B5E9A4B" w14:textId="5F7CEFFF" w:rsidR="00E50055" w:rsidRDefault="00F958BA" w:rsidP="00E50055">
      <w:pPr>
        <w:widowControl w:val="0"/>
        <w:autoSpaceDE w:val="0"/>
        <w:autoSpaceDN w:val="0"/>
        <w:adjustRightInd w:val="0"/>
        <w:rPr>
          <w:rFonts w:ascii="Times New Roman" w:hAnsi="Times New Roman" w:cs="Times New Roman"/>
          <w:i/>
        </w:rPr>
      </w:pPr>
      <w:r w:rsidRPr="00E50055">
        <w:rPr>
          <w:rFonts w:ascii="Times New Roman" w:hAnsi="Times New Roman" w:cs="Times New Roman"/>
          <w:b/>
          <w:i/>
        </w:rPr>
        <w:t>6</w:t>
      </w:r>
      <w:r w:rsidRPr="00E50055">
        <w:rPr>
          <w:rFonts w:ascii="Times New Roman" w:hAnsi="Times New Roman" w:cs="Times New Roman"/>
          <w:i/>
        </w:rPr>
        <w:t xml:space="preserve"> yet for us there is one God, the Father</w:t>
      </w:r>
      <w:r w:rsidR="007A04A3" w:rsidRPr="00E50055">
        <w:rPr>
          <w:rFonts w:ascii="Times New Roman" w:hAnsi="Times New Roman" w:cs="Times New Roman"/>
          <w:i/>
        </w:rPr>
        <w:t xml:space="preserve">, </w:t>
      </w:r>
      <w:r w:rsidRPr="00E50055">
        <w:rPr>
          <w:rFonts w:ascii="Times New Roman" w:hAnsi="Times New Roman" w:cs="Times New Roman"/>
          <w:i/>
        </w:rPr>
        <w:t>from whom come al</w:t>
      </w:r>
      <w:r w:rsidR="008E08A3" w:rsidRPr="00E50055">
        <w:rPr>
          <w:rFonts w:ascii="Times New Roman" w:hAnsi="Times New Roman" w:cs="Times New Roman"/>
          <w:i/>
        </w:rPr>
        <w:t>l things and to whom we belong</w:t>
      </w:r>
      <w:r w:rsidR="007A04A3" w:rsidRPr="00E50055">
        <w:rPr>
          <w:rFonts w:ascii="Times New Roman" w:hAnsi="Times New Roman" w:cs="Times New Roman"/>
          <w:i/>
        </w:rPr>
        <w:t>;</w:t>
      </w:r>
      <w:r w:rsidR="00E50055" w:rsidRPr="00E50055">
        <w:rPr>
          <w:rFonts w:ascii="Times New Roman" w:hAnsi="Times New Roman" w:cs="Times New Roman"/>
          <w:i/>
        </w:rPr>
        <w:t xml:space="preserve"> </w:t>
      </w:r>
      <w:r w:rsidRPr="00E50055">
        <w:rPr>
          <w:rFonts w:ascii="Times New Roman" w:hAnsi="Times New Roman" w:cs="Times New Roman"/>
          <w:i/>
        </w:rPr>
        <w:t>and there is one Lord, Jesus Christ</w:t>
      </w:r>
      <w:r w:rsidR="007A04A3" w:rsidRPr="00E50055">
        <w:rPr>
          <w:rFonts w:ascii="Times New Roman" w:hAnsi="Times New Roman" w:cs="Times New Roman"/>
          <w:i/>
        </w:rPr>
        <w:t>,</w:t>
      </w:r>
      <w:r w:rsidR="00E50055" w:rsidRPr="00E50055">
        <w:rPr>
          <w:rFonts w:ascii="Times New Roman" w:hAnsi="Times New Roman" w:cs="Times New Roman"/>
          <w:i/>
        </w:rPr>
        <w:t xml:space="preserve"> </w:t>
      </w:r>
      <w:r w:rsidRPr="00E50055">
        <w:rPr>
          <w:rFonts w:ascii="Times New Roman" w:hAnsi="Times New Roman" w:cs="Times New Roman"/>
          <w:i/>
        </w:rPr>
        <w:t>through whom all things come and through whom we are destined.</w:t>
      </w:r>
      <w:r w:rsidR="00E50055" w:rsidRPr="00E50055">
        <w:rPr>
          <w:rFonts w:ascii="Times New Roman" w:hAnsi="Times New Roman" w:cs="Times New Roman"/>
          <w:i/>
        </w:rPr>
        <w:t xml:space="preserve">  </w:t>
      </w:r>
    </w:p>
    <w:p w14:paraId="58C332DC" w14:textId="1A5F70EC" w:rsidR="00E50055" w:rsidRDefault="00E50055" w:rsidP="00E50055">
      <w:pPr>
        <w:widowControl w:val="0"/>
        <w:autoSpaceDE w:val="0"/>
        <w:autoSpaceDN w:val="0"/>
        <w:adjustRightInd w:val="0"/>
        <w:ind w:firstLine="720"/>
        <w:rPr>
          <w:rFonts w:ascii="Times New Roman" w:hAnsi="Times New Roman" w:cs="Times New Roman"/>
          <w:i/>
        </w:rPr>
      </w:pPr>
      <w:r w:rsidRPr="00E50055">
        <w:rPr>
          <w:rFonts w:ascii="Times New Roman" w:hAnsi="Times New Roman" w:cs="Times New Roman"/>
          <w:b/>
          <w:i/>
        </w:rPr>
        <w:t>7</w:t>
      </w:r>
      <w:r w:rsidR="00F958BA" w:rsidRPr="00E50055">
        <w:rPr>
          <w:rFonts w:ascii="Times New Roman" w:hAnsi="Times New Roman" w:cs="Times New Roman"/>
          <w:i/>
        </w:rPr>
        <w:t xml:space="preserve"> But all do not possess this knowledge. </w:t>
      </w:r>
      <w:r w:rsidR="00431943">
        <w:rPr>
          <w:rFonts w:ascii="Times New Roman" w:hAnsi="Times New Roman" w:cs="Times New Roman"/>
          <w:i/>
        </w:rPr>
        <w:t xml:space="preserve"> </w:t>
      </w:r>
      <w:r w:rsidR="00F958BA" w:rsidRPr="00E50055">
        <w:rPr>
          <w:rFonts w:ascii="Times New Roman" w:hAnsi="Times New Roman" w:cs="Times New Roman"/>
          <w:i/>
        </w:rPr>
        <w:t>Some because of their habitual association up to this time with idols eat such meat as sacrificed to idols, and their conscience, being weak, is defiled.</w:t>
      </w:r>
      <w:r w:rsidRPr="00E50055">
        <w:rPr>
          <w:rFonts w:ascii="Times New Roman" w:hAnsi="Times New Roman" w:cs="Times New Roman"/>
          <w:i/>
        </w:rPr>
        <w:t xml:space="preserve">  </w:t>
      </w:r>
      <w:r w:rsidRPr="00E50055">
        <w:rPr>
          <w:rFonts w:ascii="Times New Roman" w:hAnsi="Times New Roman" w:cs="Times New Roman"/>
          <w:b/>
          <w:i/>
        </w:rPr>
        <w:t xml:space="preserve">8 </w:t>
      </w:r>
      <w:r w:rsidR="00F958BA" w:rsidRPr="00E50055">
        <w:rPr>
          <w:rFonts w:ascii="Times New Roman" w:hAnsi="Times New Roman" w:cs="Times New Roman"/>
          <w:i/>
        </w:rPr>
        <w:t xml:space="preserve">Yet food will not bring us before God. </w:t>
      </w:r>
      <w:r w:rsidR="00431943">
        <w:rPr>
          <w:rFonts w:ascii="Times New Roman" w:hAnsi="Times New Roman" w:cs="Times New Roman"/>
          <w:i/>
        </w:rPr>
        <w:t xml:space="preserve"> </w:t>
      </w:r>
      <w:r w:rsidR="00F958BA" w:rsidRPr="00E50055">
        <w:rPr>
          <w:rFonts w:ascii="Times New Roman" w:hAnsi="Times New Roman" w:cs="Times New Roman"/>
          <w:i/>
        </w:rPr>
        <w:t xml:space="preserve">We are neither worse off if we do not eat, nor better off if we do. </w:t>
      </w:r>
      <w:r w:rsidRPr="00E50055">
        <w:rPr>
          <w:rFonts w:ascii="Times New Roman" w:hAnsi="Times New Roman" w:cs="Times New Roman"/>
          <w:i/>
        </w:rPr>
        <w:t xml:space="preserve"> </w:t>
      </w:r>
    </w:p>
    <w:p w14:paraId="606E7E8D" w14:textId="20E3BED0" w:rsidR="00F958BA" w:rsidRPr="00E50055" w:rsidRDefault="00E50055" w:rsidP="00431943">
      <w:pPr>
        <w:widowControl w:val="0"/>
        <w:autoSpaceDE w:val="0"/>
        <w:autoSpaceDN w:val="0"/>
        <w:adjustRightInd w:val="0"/>
        <w:ind w:firstLine="720"/>
        <w:rPr>
          <w:rFonts w:ascii="Times New Roman" w:hAnsi="Times New Roman" w:cs="Times New Roman"/>
          <w:i/>
        </w:rPr>
      </w:pPr>
      <w:r w:rsidRPr="00E50055">
        <w:rPr>
          <w:rFonts w:ascii="Times New Roman" w:hAnsi="Times New Roman" w:cs="Times New Roman"/>
          <w:b/>
          <w:i/>
        </w:rPr>
        <w:t xml:space="preserve">9 </w:t>
      </w:r>
      <w:r w:rsidR="00F958BA" w:rsidRPr="00E50055">
        <w:rPr>
          <w:rFonts w:ascii="Times New Roman" w:hAnsi="Times New Roman" w:cs="Times New Roman"/>
          <w:i/>
        </w:rPr>
        <w:t>Only see to it that this very right of yours does not become a stumbling block for the weak</w:t>
      </w:r>
      <w:r w:rsidR="007A04A3" w:rsidRPr="00E50055">
        <w:rPr>
          <w:rFonts w:ascii="Times New Roman" w:hAnsi="Times New Roman" w:cs="Times New Roman"/>
          <w:i/>
        </w:rPr>
        <w:t>.</w:t>
      </w:r>
      <w:r w:rsidRPr="00E50055">
        <w:rPr>
          <w:rFonts w:ascii="Times New Roman" w:hAnsi="Times New Roman" w:cs="Times New Roman"/>
          <w:i/>
        </w:rPr>
        <w:t xml:space="preserve">  </w:t>
      </w:r>
      <w:r w:rsidRPr="00E50055">
        <w:rPr>
          <w:rFonts w:ascii="Times New Roman" w:hAnsi="Times New Roman" w:cs="Times New Roman"/>
          <w:b/>
          <w:i/>
        </w:rPr>
        <w:t xml:space="preserve">10 </w:t>
      </w:r>
      <w:r w:rsidR="00F958BA" w:rsidRPr="00E50055">
        <w:rPr>
          <w:rFonts w:ascii="Times New Roman" w:hAnsi="Times New Roman" w:cs="Times New Roman"/>
          <w:i/>
        </w:rPr>
        <w:t xml:space="preserve">For if someone sees you, with your knowledge, reclining at table in an idol’s temple, will not his conscience, weak as it is, be emboldened to eat meat sacrificed to idols? </w:t>
      </w:r>
      <w:r w:rsidRPr="00E50055">
        <w:rPr>
          <w:rFonts w:ascii="Times New Roman" w:hAnsi="Times New Roman" w:cs="Times New Roman"/>
          <w:i/>
        </w:rPr>
        <w:t xml:space="preserve"> </w:t>
      </w:r>
      <w:r w:rsidRPr="00E50055">
        <w:rPr>
          <w:rFonts w:ascii="Times New Roman" w:hAnsi="Times New Roman" w:cs="Times New Roman"/>
          <w:b/>
          <w:i/>
        </w:rPr>
        <w:t xml:space="preserve">11 </w:t>
      </w:r>
      <w:r w:rsidR="00F958BA" w:rsidRPr="00E50055">
        <w:rPr>
          <w:rFonts w:ascii="Times New Roman" w:hAnsi="Times New Roman" w:cs="Times New Roman"/>
          <w:i/>
        </w:rPr>
        <w:t>So because of your knowledge this weak person, a brother for whom Christ died, is brought to destruction.</w:t>
      </w:r>
      <w:r w:rsidRPr="00E50055">
        <w:rPr>
          <w:rFonts w:ascii="Times New Roman" w:hAnsi="Times New Roman" w:cs="Times New Roman"/>
          <w:i/>
        </w:rPr>
        <w:t xml:space="preserve">  </w:t>
      </w:r>
      <w:r w:rsidRPr="00E50055">
        <w:rPr>
          <w:rFonts w:ascii="Times New Roman" w:hAnsi="Times New Roman" w:cs="Times New Roman"/>
          <w:b/>
          <w:i/>
        </w:rPr>
        <w:t>12</w:t>
      </w:r>
      <w:r w:rsidR="00F958BA" w:rsidRPr="00E50055">
        <w:rPr>
          <w:rFonts w:ascii="Times New Roman" w:hAnsi="Times New Roman" w:cs="Times New Roman"/>
          <w:i/>
          <w:position w:val="8"/>
        </w:rPr>
        <w:t xml:space="preserve"> </w:t>
      </w:r>
      <w:r w:rsidR="00F958BA" w:rsidRPr="00E50055">
        <w:rPr>
          <w:rFonts w:ascii="Times New Roman" w:hAnsi="Times New Roman" w:cs="Times New Roman"/>
          <w:i/>
        </w:rPr>
        <w:t>When you sin in this way against your brothers and strike at their conscience, weak as it is, you are sinning against Christ.</w:t>
      </w:r>
      <w:r w:rsidRPr="00E50055">
        <w:rPr>
          <w:rFonts w:ascii="Times New Roman" w:hAnsi="Times New Roman" w:cs="Times New Roman"/>
          <w:i/>
        </w:rPr>
        <w:t xml:space="preserve">  </w:t>
      </w:r>
      <w:r w:rsidRPr="00E50055">
        <w:rPr>
          <w:rFonts w:ascii="Times New Roman" w:hAnsi="Times New Roman" w:cs="Times New Roman"/>
          <w:b/>
          <w:i/>
        </w:rPr>
        <w:t xml:space="preserve">13 </w:t>
      </w:r>
      <w:r w:rsidR="00F958BA" w:rsidRPr="00E50055">
        <w:rPr>
          <w:rFonts w:ascii="Times New Roman" w:hAnsi="Times New Roman" w:cs="Times New Roman"/>
          <w:i/>
        </w:rPr>
        <w:t>Therefore, if food causes my brother to fall, I shall never eat meat again, so that I may not cause my brother to fall.</w:t>
      </w:r>
    </w:p>
    <w:p w14:paraId="79D4C945" w14:textId="77777777" w:rsidR="00E50055" w:rsidRPr="00DD63DC" w:rsidRDefault="00E50055" w:rsidP="00E50055">
      <w:pPr>
        <w:widowControl w:val="0"/>
        <w:autoSpaceDE w:val="0"/>
        <w:autoSpaceDN w:val="0"/>
        <w:adjustRightInd w:val="0"/>
        <w:rPr>
          <w:rFonts w:ascii="Times New Roman" w:hAnsi="Times New Roman" w:cs="Times New Roman"/>
        </w:rPr>
      </w:pPr>
    </w:p>
    <w:p w14:paraId="09F9C676" w14:textId="77777777" w:rsidR="00F958BA" w:rsidRPr="00E50055" w:rsidRDefault="00F958BA" w:rsidP="00E50055">
      <w:pPr>
        <w:widowControl w:val="0"/>
        <w:autoSpaceDE w:val="0"/>
        <w:autoSpaceDN w:val="0"/>
        <w:adjustRightInd w:val="0"/>
        <w:rPr>
          <w:rFonts w:ascii="Times New Roman" w:hAnsi="Times New Roman" w:cs="Times New Roman"/>
          <w:b/>
        </w:rPr>
      </w:pPr>
      <w:r w:rsidRPr="00E50055">
        <w:rPr>
          <w:rFonts w:ascii="Times New Roman" w:hAnsi="Times New Roman" w:cs="Times New Roman"/>
          <w:b/>
        </w:rPr>
        <w:t xml:space="preserve">Historical Background </w:t>
      </w:r>
    </w:p>
    <w:p w14:paraId="4E3F4B2C" w14:textId="0556B9D9" w:rsidR="00F958BA" w:rsidRDefault="00F958BA" w:rsidP="00E50055">
      <w:pPr>
        <w:widowControl w:val="0"/>
        <w:autoSpaceDE w:val="0"/>
        <w:autoSpaceDN w:val="0"/>
        <w:adjustRightInd w:val="0"/>
        <w:ind w:left="360" w:hanging="360"/>
        <w:rPr>
          <w:rFonts w:ascii="Times New Roman" w:hAnsi="Times New Roman" w:cs="Times New Roman"/>
        </w:rPr>
      </w:pPr>
      <w:r w:rsidRPr="00DD63DC">
        <w:rPr>
          <w:rFonts w:ascii="Times New Roman" w:hAnsi="Times New Roman" w:cs="Times New Roman"/>
        </w:rPr>
        <w:t xml:space="preserve">1. </w:t>
      </w:r>
      <w:r w:rsidR="00E50055">
        <w:rPr>
          <w:rFonts w:ascii="Times New Roman" w:hAnsi="Times New Roman" w:cs="Times New Roman"/>
        </w:rPr>
        <w:tab/>
      </w:r>
      <w:r w:rsidRPr="00DD63DC">
        <w:rPr>
          <w:rFonts w:ascii="Times New Roman" w:hAnsi="Times New Roman" w:cs="Times New Roman"/>
        </w:rPr>
        <w:t xml:space="preserve">People invited by their pagan friends and normally easting in temple banquets of meat that has been sacrificed to idols.  Paul sees the problem of eating meat that has been sacrificed to idols against the background and with implications that some of the Corinthian Christians do not realize.  </w:t>
      </w:r>
    </w:p>
    <w:p w14:paraId="71F7C50C" w14:textId="77777777" w:rsidR="00E50055" w:rsidRPr="00DD63DC" w:rsidRDefault="00E50055" w:rsidP="00E50055">
      <w:pPr>
        <w:widowControl w:val="0"/>
        <w:autoSpaceDE w:val="0"/>
        <w:autoSpaceDN w:val="0"/>
        <w:adjustRightInd w:val="0"/>
        <w:ind w:left="360" w:hanging="360"/>
        <w:rPr>
          <w:rFonts w:ascii="Times New Roman" w:hAnsi="Times New Roman" w:cs="Times New Roman"/>
        </w:rPr>
      </w:pPr>
    </w:p>
    <w:p w14:paraId="6D33BA90" w14:textId="0DA1F621" w:rsidR="00F958BA" w:rsidRDefault="00F958BA" w:rsidP="00E50055">
      <w:pPr>
        <w:widowControl w:val="0"/>
        <w:autoSpaceDE w:val="0"/>
        <w:autoSpaceDN w:val="0"/>
        <w:adjustRightInd w:val="0"/>
        <w:ind w:left="360" w:hanging="360"/>
        <w:rPr>
          <w:rFonts w:ascii="Times New Roman" w:hAnsi="Times New Roman" w:cs="Times New Roman"/>
        </w:rPr>
      </w:pPr>
      <w:r w:rsidRPr="00DD63DC">
        <w:rPr>
          <w:rFonts w:ascii="Times New Roman" w:hAnsi="Times New Roman" w:cs="Times New Roman"/>
        </w:rPr>
        <w:t xml:space="preserve">2. </w:t>
      </w:r>
      <w:r w:rsidR="00E50055">
        <w:rPr>
          <w:rFonts w:ascii="Times New Roman" w:hAnsi="Times New Roman" w:cs="Times New Roman"/>
        </w:rPr>
        <w:tab/>
      </w:r>
      <w:r w:rsidRPr="00DD63DC">
        <w:rPr>
          <w:rFonts w:ascii="Times New Roman" w:hAnsi="Times New Roman" w:cs="Times New Roman"/>
        </w:rPr>
        <w:t>Archeological excavat</w:t>
      </w:r>
      <w:r w:rsidR="00431943">
        <w:rPr>
          <w:rFonts w:ascii="Times New Roman" w:hAnsi="Times New Roman" w:cs="Times New Roman"/>
        </w:rPr>
        <w:t>ion</w:t>
      </w:r>
      <w:r w:rsidRPr="00DD63DC">
        <w:rPr>
          <w:rFonts w:ascii="Times New Roman" w:hAnsi="Times New Roman" w:cs="Times New Roman"/>
        </w:rPr>
        <w:t xml:space="preserve"> of the forum of Roman Corinth has shown numerous temples and shrines in it dedicated to various gods that the city of Corinth must have worshiped. </w:t>
      </w:r>
      <w:r w:rsidR="00431943">
        <w:rPr>
          <w:rFonts w:ascii="Times New Roman" w:hAnsi="Times New Roman" w:cs="Times New Roman"/>
        </w:rPr>
        <w:t xml:space="preserve"> </w:t>
      </w:r>
      <w:r w:rsidRPr="00DD63DC">
        <w:rPr>
          <w:rFonts w:ascii="Times New Roman" w:hAnsi="Times New Roman" w:cs="Times New Roman"/>
        </w:rPr>
        <w:t xml:space="preserve">Civic and social life in such a city would have meant an obligation to join the population in festivals, celebrations and public ceremonies on occasions when </w:t>
      </w:r>
      <w:r w:rsidRPr="00DD63DC">
        <w:rPr>
          <w:rFonts w:ascii="Times New Roman" w:hAnsi="Times New Roman" w:cs="Times New Roman"/>
        </w:rPr>
        <w:lastRenderedPageBreak/>
        <w:t xml:space="preserve">religion and politics were very much mixed and not were clearly defined. </w:t>
      </w:r>
      <w:r w:rsidR="00431943">
        <w:rPr>
          <w:rFonts w:ascii="Times New Roman" w:hAnsi="Times New Roman" w:cs="Times New Roman"/>
        </w:rPr>
        <w:t xml:space="preserve"> </w:t>
      </w:r>
      <w:r w:rsidRPr="00DD63DC">
        <w:rPr>
          <w:rFonts w:ascii="Times New Roman" w:hAnsi="Times New Roman" w:cs="Times New Roman"/>
        </w:rPr>
        <w:t>People who were doing the same trade or the same kind of arts and other works had their own guilds</w:t>
      </w:r>
      <w:r w:rsidR="00431943">
        <w:rPr>
          <w:rFonts w:ascii="Times New Roman" w:hAnsi="Times New Roman" w:cs="Times New Roman"/>
        </w:rPr>
        <w:t xml:space="preserve">.  They met with one another </w:t>
      </w:r>
      <w:r w:rsidRPr="00DD63DC">
        <w:rPr>
          <w:rFonts w:ascii="Times New Roman" w:hAnsi="Times New Roman" w:cs="Times New Roman"/>
        </w:rPr>
        <w:t xml:space="preserve">on certain days in which specific gods were honored with banquets and sacrificial meals. </w:t>
      </w:r>
    </w:p>
    <w:p w14:paraId="733A58E5" w14:textId="77777777" w:rsidR="00E50055" w:rsidRPr="00DD63DC" w:rsidRDefault="00E50055" w:rsidP="00E50055">
      <w:pPr>
        <w:widowControl w:val="0"/>
        <w:autoSpaceDE w:val="0"/>
        <w:autoSpaceDN w:val="0"/>
        <w:adjustRightInd w:val="0"/>
        <w:ind w:left="360" w:hanging="360"/>
        <w:rPr>
          <w:rFonts w:ascii="Times New Roman" w:hAnsi="Times New Roman" w:cs="Times New Roman"/>
        </w:rPr>
      </w:pPr>
    </w:p>
    <w:p w14:paraId="74890F82" w14:textId="6DA2A5CD" w:rsidR="00F958BA" w:rsidRDefault="00F958BA" w:rsidP="00E50055">
      <w:pPr>
        <w:widowControl w:val="0"/>
        <w:autoSpaceDE w:val="0"/>
        <w:autoSpaceDN w:val="0"/>
        <w:adjustRightInd w:val="0"/>
        <w:ind w:left="360" w:hanging="360"/>
        <w:rPr>
          <w:rFonts w:ascii="Times New Roman" w:hAnsi="Times New Roman" w:cs="Times New Roman"/>
        </w:rPr>
      </w:pPr>
      <w:r w:rsidRPr="00DD63DC">
        <w:rPr>
          <w:rFonts w:ascii="Times New Roman" w:hAnsi="Times New Roman" w:cs="Times New Roman"/>
        </w:rPr>
        <w:t xml:space="preserve">3. </w:t>
      </w:r>
      <w:r w:rsidR="00E50055">
        <w:rPr>
          <w:rFonts w:ascii="Times New Roman" w:hAnsi="Times New Roman" w:cs="Times New Roman"/>
        </w:rPr>
        <w:tab/>
      </w:r>
      <w:r w:rsidRPr="00DD63DC">
        <w:rPr>
          <w:rFonts w:ascii="Times New Roman" w:hAnsi="Times New Roman" w:cs="Times New Roman"/>
        </w:rPr>
        <w:t xml:space="preserve">Feasts in honor of various deities were celebrated regularly in numerous temples, when food (cereals, cheese, honey) were offered and animals (goats, cows, bulls, horses) were sacrificed to them. </w:t>
      </w:r>
      <w:r w:rsidR="00431943">
        <w:rPr>
          <w:rFonts w:ascii="Times New Roman" w:hAnsi="Times New Roman" w:cs="Times New Roman"/>
        </w:rPr>
        <w:t xml:space="preserve"> </w:t>
      </w:r>
      <w:r w:rsidR="007A04A3" w:rsidRPr="00DD63DC">
        <w:rPr>
          <w:rFonts w:ascii="Times New Roman" w:hAnsi="Times New Roman" w:cs="Times New Roman"/>
        </w:rPr>
        <w:t xml:space="preserve">The </w:t>
      </w:r>
      <w:proofErr w:type="spellStart"/>
      <w:r w:rsidR="007A04A3" w:rsidRPr="00DD63DC">
        <w:rPr>
          <w:rFonts w:ascii="Times New Roman" w:hAnsi="Times New Roman" w:cs="Times New Roman"/>
        </w:rPr>
        <w:t>Offerer</w:t>
      </w:r>
      <w:proofErr w:type="spellEnd"/>
      <w:r w:rsidR="007A04A3" w:rsidRPr="00DD63DC">
        <w:rPr>
          <w:rFonts w:ascii="Times New Roman" w:hAnsi="Times New Roman" w:cs="Times New Roman"/>
        </w:rPr>
        <w:t xml:space="preserve"> and the servants of the temple servants often ate the meat of animals slaughtered, when not fully consumed in sacrifice. </w:t>
      </w:r>
      <w:r w:rsidR="00431943">
        <w:rPr>
          <w:rFonts w:ascii="Times New Roman" w:hAnsi="Times New Roman" w:cs="Times New Roman"/>
        </w:rPr>
        <w:t xml:space="preserve"> What was left was lat</w:t>
      </w:r>
      <w:r w:rsidRPr="00DD63DC">
        <w:rPr>
          <w:rFonts w:ascii="Times New Roman" w:hAnsi="Times New Roman" w:cs="Times New Roman"/>
        </w:rPr>
        <w:t xml:space="preserve">er </w:t>
      </w:r>
      <w:r w:rsidR="007A04A3" w:rsidRPr="00DD63DC">
        <w:rPr>
          <w:rFonts w:ascii="Times New Roman" w:hAnsi="Times New Roman" w:cs="Times New Roman"/>
        </w:rPr>
        <w:t xml:space="preserve">sold </w:t>
      </w:r>
      <w:r w:rsidR="00431943">
        <w:rPr>
          <w:rFonts w:ascii="Times New Roman" w:hAnsi="Times New Roman" w:cs="Times New Roman"/>
        </w:rPr>
        <w:t>in</w:t>
      </w:r>
      <w:r w:rsidRPr="00DD63DC">
        <w:rPr>
          <w:rFonts w:ascii="Times New Roman" w:hAnsi="Times New Roman" w:cs="Times New Roman"/>
        </w:rPr>
        <w:t xml:space="preserve"> markets (see, R. M Ogilvie, </w:t>
      </w:r>
      <w:r w:rsidRPr="00431943">
        <w:rPr>
          <w:rFonts w:ascii="Times New Roman" w:hAnsi="Times New Roman" w:cs="Times New Roman"/>
          <w:i/>
        </w:rPr>
        <w:t>The Romans and Their Gods in the Age of Augustus</w:t>
      </w:r>
      <w:r w:rsidR="007A04A3" w:rsidRPr="00DD63DC">
        <w:rPr>
          <w:rFonts w:ascii="Times New Roman" w:hAnsi="Times New Roman" w:cs="Times New Roman"/>
        </w:rPr>
        <w:t>, 1970</w:t>
      </w:r>
      <w:r w:rsidRPr="00DD63DC">
        <w:rPr>
          <w:rFonts w:ascii="Times New Roman" w:hAnsi="Times New Roman" w:cs="Times New Roman"/>
        </w:rPr>
        <w:t xml:space="preserve">, </w:t>
      </w:r>
      <w:r w:rsidR="007A04A3" w:rsidRPr="00DD63DC">
        <w:rPr>
          <w:rFonts w:ascii="Times New Roman" w:hAnsi="Times New Roman" w:cs="Times New Roman"/>
        </w:rPr>
        <w:t>pp.</w:t>
      </w:r>
      <w:r w:rsidRPr="00DD63DC">
        <w:rPr>
          <w:rFonts w:ascii="Times New Roman" w:hAnsi="Times New Roman" w:cs="Times New Roman"/>
        </w:rPr>
        <w:t xml:space="preserve"> 41</w:t>
      </w:r>
      <w:r w:rsidR="00431943">
        <w:rPr>
          <w:rFonts w:ascii="Times New Roman" w:hAnsi="Times New Roman" w:cs="Times New Roman"/>
        </w:rPr>
        <w:t>-</w:t>
      </w:r>
      <w:r w:rsidRPr="00DD63DC">
        <w:rPr>
          <w:rFonts w:ascii="Times New Roman" w:hAnsi="Times New Roman" w:cs="Times New Roman"/>
        </w:rPr>
        <w:t xml:space="preserve">52, on the Roman mode of sacrifice; </w:t>
      </w:r>
      <w:hyperlink r:id="rId8" w:history="1">
        <w:r w:rsidRPr="00DD63DC">
          <w:rPr>
            <w:rFonts w:ascii="Times New Roman" w:hAnsi="Times New Roman" w:cs="Times New Roman"/>
          </w:rPr>
          <w:t xml:space="preserve">H. H. </w:t>
        </w:r>
        <w:proofErr w:type="spellStart"/>
        <w:r w:rsidRPr="00DD63DC">
          <w:rPr>
            <w:rFonts w:ascii="Times New Roman" w:hAnsi="Times New Roman" w:cs="Times New Roman"/>
          </w:rPr>
          <w:t>Scullard</w:t>
        </w:r>
        <w:proofErr w:type="spellEnd"/>
      </w:hyperlink>
      <w:r w:rsidRPr="00DD63DC">
        <w:rPr>
          <w:rFonts w:ascii="Times New Roman" w:hAnsi="Times New Roman" w:cs="Times New Roman"/>
        </w:rPr>
        <w:t xml:space="preserve">, </w:t>
      </w:r>
      <w:hyperlink r:id="rId9" w:history="1">
        <w:r w:rsidRPr="00431943">
          <w:rPr>
            <w:rFonts w:ascii="Times New Roman" w:hAnsi="Times New Roman" w:cs="Times New Roman"/>
            <w:bCs/>
            <w:i/>
          </w:rPr>
          <w:t xml:space="preserve">Festivals and Ceremonies of the Roman Republic </w:t>
        </w:r>
        <w:r w:rsidR="00431943" w:rsidRPr="00431943">
          <w:rPr>
            <w:rFonts w:ascii="Times New Roman" w:hAnsi="Times New Roman" w:cs="Times New Roman"/>
            <w:bCs/>
            <w:i/>
          </w:rPr>
          <w:t xml:space="preserve">- </w:t>
        </w:r>
        <w:r w:rsidRPr="00431943">
          <w:rPr>
            <w:rFonts w:ascii="Times New Roman" w:hAnsi="Times New Roman" w:cs="Times New Roman"/>
            <w:bCs/>
            <w:i/>
          </w:rPr>
          <w:t>Aspects of Greek and Roman life</w:t>
        </w:r>
        <w:r w:rsidR="00431943">
          <w:rPr>
            <w:rFonts w:ascii="Times New Roman" w:hAnsi="Times New Roman" w:cs="Times New Roman"/>
            <w:bCs/>
          </w:rPr>
          <w:t xml:space="preserve">, </w:t>
        </w:r>
      </w:hyperlink>
      <w:r w:rsidRPr="00DD63DC">
        <w:rPr>
          <w:rFonts w:ascii="Times New Roman" w:hAnsi="Times New Roman" w:cs="Times New Roman"/>
        </w:rPr>
        <w:t xml:space="preserve">1981, </w:t>
      </w:r>
      <w:r w:rsidR="007A04A3" w:rsidRPr="00DD63DC">
        <w:rPr>
          <w:rFonts w:ascii="Times New Roman" w:hAnsi="Times New Roman" w:cs="Times New Roman"/>
        </w:rPr>
        <w:t>pp.</w:t>
      </w:r>
      <w:r w:rsidRPr="00DD63DC">
        <w:rPr>
          <w:rFonts w:ascii="Times New Roman" w:hAnsi="Times New Roman" w:cs="Times New Roman"/>
          <w:iCs/>
        </w:rPr>
        <w:t xml:space="preserve"> </w:t>
      </w:r>
      <w:r w:rsidRPr="00DD63DC">
        <w:rPr>
          <w:rFonts w:ascii="Times New Roman" w:hAnsi="Times New Roman" w:cs="Times New Roman"/>
        </w:rPr>
        <w:t>22</w:t>
      </w:r>
      <w:r w:rsidR="00431943">
        <w:rPr>
          <w:rFonts w:ascii="Times New Roman" w:hAnsi="Times New Roman" w:cs="Times New Roman"/>
        </w:rPr>
        <w:t>-</w:t>
      </w:r>
      <w:r w:rsidRPr="00DD63DC">
        <w:rPr>
          <w:rFonts w:ascii="Times New Roman" w:hAnsi="Times New Roman" w:cs="Times New Roman"/>
        </w:rPr>
        <w:t>27)</w:t>
      </w:r>
    </w:p>
    <w:p w14:paraId="01B19280" w14:textId="77777777" w:rsidR="00E50055" w:rsidRPr="00DD63DC" w:rsidRDefault="00E50055" w:rsidP="00E50055">
      <w:pPr>
        <w:widowControl w:val="0"/>
        <w:autoSpaceDE w:val="0"/>
        <w:autoSpaceDN w:val="0"/>
        <w:adjustRightInd w:val="0"/>
        <w:ind w:left="360" w:hanging="360"/>
        <w:rPr>
          <w:rFonts w:ascii="Times New Roman" w:hAnsi="Times New Roman" w:cs="Times New Roman"/>
        </w:rPr>
      </w:pPr>
    </w:p>
    <w:p w14:paraId="4924EF54" w14:textId="2DA37704" w:rsidR="00F958BA" w:rsidRDefault="00F958BA" w:rsidP="00E50055">
      <w:pPr>
        <w:widowControl w:val="0"/>
        <w:autoSpaceDE w:val="0"/>
        <w:autoSpaceDN w:val="0"/>
        <w:adjustRightInd w:val="0"/>
        <w:ind w:left="360" w:hanging="360"/>
        <w:rPr>
          <w:rFonts w:ascii="Times New Roman" w:hAnsi="Times New Roman" w:cs="Times New Roman"/>
        </w:rPr>
      </w:pPr>
      <w:r w:rsidRPr="00DD63DC">
        <w:rPr>
          <w:rFonts w:ascii="Times New Roman" w:hAnsi="Times New Roman" w:cs="Times New Roman"/>
        </w:rPr>
        <w:t xml:space="preserve">4. </w:t>
      </w:r>
      <w:r w:rsidR="00E50055">
        <w:rPr>
          <w:rFonts w:ascii="Times New Roman" w:hAnsi="Times New Roman" w:cs="Times New Roman"/>
        </w:rPr>
        <w:tab/>
      </w:r>
      <w:r w:rsidRPr="00DD63DC">
        <w:rPr>
          <w:rFonts w:ascii="Times New Roman" w:hAnsi="Times New Roman" w:cs="Times New Roman"/>
        </w:rPr>
        <w:t xml:space="preserve">The Jewish Christians in Corinth, the feasts and their deities and the sacrifices offered to the gods meant little or nothing, because they believe in One God and the OT Decalogue </w:t>
      </w:r>
      <w:r w:rsidR="003D4D4A">
        <w:rPr>
          <w:rFonts w:ascii="Times New Roman" w:hAnsi="Times New Roman" w:cs="Times New Roman"/>
        </w:rPr>
        <w:t xml:space="preserve">(Ten Commandments) </w:t>
      </w:r>
      <w:r w:rsidRPr="00DD63DC">
        <w:rPr>
          <w:rFonts w:ascii="Times New Roman" w:hAnsi="Times New Roman" w:cs="Times New Roman"/>
        </w:rPr>
        <w:t>and other warnings (</w:t>
      </w:r>
      <w:proofErr w:type="spellStart"/>
      <w:r w:rsidRPr="00DD63DC">
        <w:rPr>
          <w:rFonts w:ascii="Times New Roman" w:hAnsi="Times New Roman" w:cs="Times New Roman"/>
        </w:rPr>
        <w:t>Deut</w:t>
      </w:r>
      <w:proofErr w:type="spellEnd"/>
      <w:r w:rsidRPr="00DD63DC">
        <w:rPr>
          <w:rFonts w:ascii="Times New Roman" w:hAnsi="Times New Roman" w:cs="Times New Roman"/>
        </w:rPr>
        <w:t xml:space="preserve"> 32:15</w:t>
      </w:r>
      <w:r w:rsidR="003D4D4A">
        <w:rPr>
          <w:rFonts w:ascii="Times New Roman" w:hAnsi="Times New Roman" w:cs="Times New Roman"/>
        </w:rPr>
        <w:t>-</w:t>
      </w:r>
      <w:r w:rsidRPr="00DD63DC">
        <w:rPr>
          <w:rFonts w:ascii="Times New Roman" w:hAnsi="Times New Roman" w:cs="Times New Roman"/>
        </w:rPr>
        <w:t>18,</w:t>
      </w:r>
      <w:r w:rsidR="00E73C9A">
        <w:rPr>
          <w:rFonts w:ascii="Times New Roman" w:hAnsi="Times New Roman" w:cs="Times New Roman"/>
        </w:rPr>
        <w:t xml:space="preserve"> </w:t>
      </w:r>
      <w:r w:rsidRPr="00DD63DC">
        <w:rPr>
          <w:rFonts w:ascii="Times New Roman" w:hAnsi="Times New Roman" w:cs="Times New Roman"/>
        </w:rPr>
        <w:t>“</w:t>
      </w:r>
      <w:r w:rsidRPr="003D4D4A">
        <w:rPr>
          <w:rFonts w:ascii="Times New Roman" w:hAnsi="Times New Roman" w:cs="Times New Roman"/>
          <w:i/>
        </w:rPr>
        <w:t>They provoked Him to jealousy with strange gods; with abominable practices they stirred Him to wrath</w:t>
      </w:r>
      <w:r w:rsidRPr="00DD63DC">
        <w:rPr>
          <w:rFonts w:ascii="Times New Roman" w:hAnsi="Times New Roman" w:cs="Times New Roman"/>
        </w:rPr>
        <w:t>”; Ps 106:34</w:t>
      </w:r>
      <w:r w:rsidR="00E73C9A">
        <w:rPr>
          <w:rFonts w:ascii="Times New Roman" w:hAnsi="Times New Roman" w:cs="Times New Roman"/>
        </w:rPr>
        <w:t>-</w:t>
      </w:r>
      <w:r w:rsidRPr="00DD63DC">
        <w:rPr>
          <w:rFonts w:ascii="Times New Roman" w:hAnsi="Times New Roman" w:cs="Times New Roman"/>
        </w:rPr>
        <w:t xml:space="preserve">39) would have given them the sense of the futility of Paganism and its worship. </w:t>
      </w:r>
      <w:r w:rsidR="003D4D4A">
        <w:rPr>
          <w:rFonts w:ascii="Times New Roman" w:hAnsi="Times New Roman" w:cs="Times New Roman"/>
        </w:rPr>
        <w:t xml:space="preserve"> </w:t>
      </w:r>
      <w:r w:rsidRPr="00DD63DC">
        <w:rPr>
          <w:rFonts w:ascii="Times New Roman" w:hAnsi="Times New Roman" w:cs="Times New Roman"/>
        </w:rPr>
        <w:t>Jews lived in Diaspora</w:t>
      </w:r>
      <w:r w:rsidR="003D4D4A">
        <w:rPr>
          <w:rFonts w:ascii="Times New Roman" w:hAnsi="Times New Roman" w:cs="Times New Roman"/>
        </w:rPr>
        <w:t xml:space="preserve"> (scattered from Israel)</w:t>
      </w:r>
      <w:r w:rsidRPr="00DD63DC">
        <w:rPr>
          <w:rFonts w:ascii="Times New Roman" w:hAnsi="Times New Roman" w:cs="Times New Roman"/>
        </w:rPr>
        <w:t xml:space="preserve"> s</w:t>
      </w:r>
      <w:r w:rsidR="00E73C9A">
        <w:rPr>
          <w:rFonts w:ascii="Times New Roman" w:hAnsi="Times New Roman" w:cs="Times New Roman"/>
        </w:rPr>
        <w:t xml:space="preserve">uch as Philo in his comment on </w:t>
      </w:r>
      <w:r w:rsidRPr="00DD63DC">
        <w:rPr>
          <w:rFonts w:ascii="Times New Roman" w:hAnsi="Times New Roman" w:cs="Times New Roman"/>
        </w:rPr>
        <w:t>Exod</w:t>
      </w:r>
      <w:r w:rsidR="00E73C9A">
        <w:rPr>
          <w:rFonts w:ascii="Times New Roman" w:hAnsi="Times New Roman" w:cs="Times New Roman"/>
        </w:rPr>
        <w:t>us</w:t>
      </w:r>
      <w:r w:rsidRPr="00DD63DC">
        <w:rPr>
          <w:rFonts w:ascii="Times New Roman" w:hAnsi="Times New Roman" w:cs="Times New Roman"/>
        </w:rPr>
        <w:t xml:space="preserve"> 23:2 warned fellow Jews, who were inclined to join others as matter of politeness and for the sake of maintaining good social relationship that they were “</w:t>
      </w:r>
      <w:r w:rsidRPr="003D4D4A">
        <w:rPr>
          <w:rFonts w:ascii="Times New Roman" w:hAnsi="Times New Roman" w:cs="Times New Roman"/>
          <w:i/>
        </w:rPr>
        <w:t>following many to do evil</w:t>
      </w:r>
      <w:r w:rsidRPr="00DD63DC">
        <w:rPr>
          <w:rFonts w:ascii="Times New Roman" w:hAnsi="Times New Roman" w:cs="Times New Roman"/>
        </w:rPr>
        <w:t>”.</w:t>
      </w:r>
    </w:p>
    <w:p w14:paraId="0A1B21C0" w14:textId="77777777" w:rsidR="00E50055" w:rsidRPr="00DD63DC" w:rsidRDefault="00E50055" w:rsidP="00E50055">
      <w:pPr>
        <w:widowControl w:val="0"/>
        <w:autoSpaceDE w:val="0"/>
        <w:autoSpaceDN w:val="0"/>
        <w:adjustRightInd w:val="0"/>
        <w:ind w:left="360" w:hanging="360"/>
        <w:rPr>
          <w:rFonts w:ascii="Times New Roman" w:hAnsi="Times New Roman" w:cs="Times New Roman"/>
        </w:rPr>
      </w:pPr>
    </w:p>
    <w:p w14:paraId="28FE4228" w14:textId="2D910817" w:rsidR="00F958BA" w:rsidRPr="00DD63DC" w:rsidRDefault="00F958BA" w:rsidP="00E50055">
      <w:pPr>
        <w:widowControl w:val="0"/>
        <w:autoSpaceDE w:val="0"/>
        <w:autoSpaceDN w:val="0"/>
        <w:adjustRightInd w:val="0"/>
        <w:ind w:left="360" w:hanging="360"/>
        <w:rPr>
          <w:rFonts w:ascii="Times New Roman" w:hAnsi="Times New Roman" w:cs="Times New Roman"/>
        </w:rPr>
      </w:pPr>
      <w:r w:rsidRPr="00DD63DC">
        <w:rPr>
          <w:rFonts w:ascii="Times New Roman" w:hAnsi="Times New Roman" w:cs="Times New Roman"/>
        </w:rPr>
        <w:t xml:space="preserve">5. </w:t>
      </w:r>
      <w:r w:rsidR="00E50055">
        <w:rPr>
          <w:rFonts w:ascii="Times New Roman" w:hAnsi="Times New Roman" w:cs="Times New Roman"/>
        </w:rPr>
        <w:tab/>
      </w:r>
      <w:r w:rsidRPr="00DD63DC">
        <w:rPr>
          <w:rFonts w:ascii="Times New Roman" w:hAnsi="Times New Roman" w:cs="Times New Roman"/>
        </w:rPr>
        <w:t>For Co</w:t>
      </w:r>
      <w:r w:rsidR="00E50055">
        <w:rPr>
          <w:rFonts w:ascii="Times New Roman" w:hAnsi="Times New Roman" w:cs="Times New Roman"/>
        </w:rPr>
        <w:t>n</w:t>
      </w:r>
      <w:r w:rsidRPr="00DD63DC">
        <w:rPr>
          <w:rFonts w:ascii="Times New Roman" w:hAnsi="Times New Roman" w:cs="Times New Roman"/>
        </w:rPr>
        <w:t>verts from among the Pagans</w:t>
      </w:r>
      <w:r w:rsidR="00E50055">
        <w:rPr>
          <w:rFonts w:ascii="Times New Roman" w:hAnsi="Times New Roman" w:cs="Times New Roman"/>
        </w:rPr>
        <w:t>,</w:t>
      </w:r>
      <w:r w:rsidRPr="00DD63DC">
        <w:rPr>
          <w:rFonts w:ascii="Times New Roman" w:hAnsi="Times New Roman" w:cs="Times New Roman"/>
        </w:rPr>
        <w:t xml:space="preserve"> banquets in Greek and Roman temples would have become a problem because of their former habits of partaking in such banquets and the popular pressure of former customs.  Paul recognizes the force of habit (8:7) and the effect that the customary dining in temple ceremonies would create for some Corinthian Christians. </w:t>
      </w:r>
      <w:r w:rsidR="003D4D4A">
        <w:rPr>
          <w:rFonts w:ascii="Times New Roman" w:hAnsi="Times New Roman" w:cs="Times New Roman"/>
        </w:rPr>
        <w:t xml:space="preserve"> </w:t>
      </w:r>
      <w:r w:rsidRPr="00DD63DC">
        <w:rPr>
          <w:rFonts w:ascii="Times New Roman" w:hAnsi="Times New Roman" w:cs="Times New Roman"/>
        </w:rPr>
        <w:t xml:space="preserve">Can Christians take part in such sacred meals offered to those gods and before their idols? </w:t>
      </w:r>
      <w:r w:rsidR="003D4D4A">
        <w:rPr>
          <w:rFonts w:ascii="Times New Roman" w:hAnsi="Times New Roman" w:cs="Times New Roman"/>
        </w:rPr>
        <w:t xml:space="preserve"> </w:t>
      </w:r>
      <w:r w:rsidRPr="00DD63DC">
        <w:rPr>
          <w:rFonts w:ascii="Times New Roman" w:hAnsi="Times New Roman" w:cs="Times New Roman"/>
        </w:rPr>
        <w:t xml:space="preserve">Can they eat from the food especially the sacrifices? Paul’s attitude to this problem offers two answers. </w:t>
      </w:r>
      <w:r w:rsidR="003D4D4A">
        <w:rPr>
          <w:rFonts w:ascii="Times New Roman" w:hAnsi="Times New Roman" w:cs="Times New Roman"/>
        </w:rPr>
        <w:t xml:space="preserve"> </w:t>
      </w:r>
      <w:r w:rsidRPr="00DD63DC">
        <w:rPr>
          <w:rFonts w:ascii="Times New Roman" w:hAnsi="Times New Roman" w:cs="Times New Roman"/>
        </w:rPr>
        <w:t>On the one hand</w:t>
      </w:r>
      <w:r w:rsidR="003D4D4A">
        <w:rPr>
          <w:rFonts w:ascii="Times New Roman" w:hAnsi="Times New Roman" w:cs="Times New Roman"/>
        </w:rPr>
        <w:t xml:space="preserve"> (</w:t>
      </w:r>
      <w:r w:rsidRPr="00DD63DC">
        <w:rPr>
          <w:rFonts w:ascii="Times New Roman" w:hAnsi="Times New Roman" w:cs="Times New Roman"/>
        </w:rPr>
        <w:t>verses 1</w:t>
      </w:r>
      <w:r w:rsidR="003D4D4A">
        <w:rPr>
          <w:rFonts w:ascii="Times New Roman" w:hAnsi="Times New Roman" w:cs="Times New Roman"/>
        </w:rPr>
        <w:t>-</w:t>
      </w:r>
      <w:r w:rsidRPr="00DD63DC">
        <w:rPr>
          <w:rFonts w:ascii="Times New Roman" w:hAnsi="Times New Roman" w:cs="Times New Roman"/>
        </w:rPr>
        <w:t>6) he formulates a principle about idol meat: for Christians who believe and love God, all idols are nothing at all.</w:t>
      </w:r>
      <w:r w:rsidR="003D4D4A">
        <w:rPr>
          <w:rFonts w:ascii="Times New Roman" w:hAnsi="Times New Roman" w:cs="Times New Roman"/>
        </w:rPr>
        <w:t xml:space="preserve"> </w:t>
      </w:r>
      <w:r w:rsidRPr="00DD63DC">
        <w:rPr>
          <w:rFonts w:ascii="Times New Roman" w:hAnsi="Times New Roman" w:cs="Times New Roman"/>
        </w:rPr>
        <w:t xml:space="preserve"> Idols are not real divinity, so per se </w:t>
      </w:r>
      <w:r w:rsidR="003D4D4A">
        <w:rPr>
          <w:rFonts w:ascii="Times New Roman" w:hAnsi="Times New Roman" w:cs="Times New Roman"/>
        </w:rPr>
        <w:t>“</w:t>
      </w:r>
      <w:r w:rsidRPr="00DD63DC">
        <w:rPr>
          <w:rFonts w:ascii="Times New Roman" w:hAnsi="Times New Roman" w:cs="Times New Roman"/>
        </w:rPr>
        <w:t>idol-meat</w:t>
      </w:r>
      <w:r w:rsidR="003D4D4A">
        <w:rPr>
          <w:rFonts w:ascii="Times New Roman" w:hAnsi="Times New Roman" w:cs="Times New Roman"/>
        </w:rPr>
        <w:t>”</w:t>
      </w:r>
      <w:r w:rsidRPr="00DD63DC">
        <w:rPr>
          <w:rFonts w:ascii="Times New Roman" w:hAnsi="Times New Roman" w:cs="Times New Roman"/>
        </w:rPr>
        <w:t xml:space="preserve"> would be insignificant. </w:t>
      </w:r>
      <w:r w:rsidR="0009546F">
        <w:rPr>
          <w:rFonts w:ascii="Times New Roman" w:hAnsi="Times New Roman" w:cs="Times New Roman"/>
        </w:rPr>
        <w:t xml:space="preserve"> On the other hand, however</w:t>
      </w:r>
      <w:r w:rsidRPr="00DD63DC">
        <w:rPr>
          <w:rFonts w:ascii="Times New Roman" w:hAnsi="Times New Roman" w:cs="Times New Roman"/>
        </w:rPr>
        <w:t xml:space="preserve"> (verse 7</w:t>
      </w:r>
      <w:r w:rsidR="0009546F">
        <w:rPr>
          <w:rFonts w:ascii="Times New Roman" w:hAnsi="Times New Roman" w:cs="Times New Roman"/>
        </w:rPr>
        <w:t>-</w:t>
      </w:r>
      <w:r w:rsidRPr="00DD63DC">
        <w:rPr>
          <w:rFonts w:ascii="Times New Roman" w:hAnsi="Times New Roman" w:cs="Times New Roman"/>
        </w:rPr>
        <w:t>13)</w:t>
      </w:r>
      <w:r w:rsidR="0009546F">
        <w:rPr>
          <w:rFonts w:ascii="Times New Roman" w:hAnsi="Times New Roman" w:cs="Times New Roman"/>
        </w:rPr>
        <w:t>,</w:t>
      </w:r>
      <w:r w:rsidRPr="00DD63DC">
        <w:rPr>
          <w:rFonts w:ascii="Times New Roman" w:hAnsi="Times New Roman" w:cs="Times New Roman"/>
        </w:rPr>
        <w:t xml:space="preserve"> he realizes that the eating of meat sacrificed to idols in temple banquets could scandalize fellow Christians, especially those hav</w:t>
      </w:r>
      <w:r w:rsidR="003D4D4A">
        <w:rPr>
          <w:rFonts w:ascii="Times New Roman" w:hAnsi="Times New Roman" w:cs="Times New Roman"/>
        </w:rPr>
        <w:t>ing</w:t>
      </w:r>
      <w:r w:rsidRPr="00DD63DC">
        <w:rPr>
          <w:rFonts w:ascii="Times New Roman" w:hAnsi="Times New Roman" w:cs="Times New Roman"/>
        </w:rPr>
        <w:t xml:space="preserve"> weak consciences.</w:t>
      </w:r>
    </w:p>
    <w:p w14:paraId="40B1F026" w14:textId="77777777" w:rsidR="00E50055" w:rsidRDefault="00E50055" w:rsidP="00E50055">
      <w:pPr>
        <w:widowControl w:val="0"/>
        <w:autoSpaceDE w:val="0"/>
        <w:autoSpaceDN w:val="0"/>
        <w:adjustRightInd w:val="0"/>
        <w:rPr>
          <w:rFonts w:ascii="Times New Roman" w:hAnsi="Times New Roman" w:cs="Times New Roman"/>
        </w:rPr>
      </w:pPr>
    </w:p>
    <w:p w14:paraId="302C9B59" w14:textId="77777777" w:rsidR="0009546F" w:rsidRPr="0009546F" w:rsidRDefault="0009546F" w:rsidP="00E50055">
      <w:pPr>
        <w:widowControl w:val="0"/>
        <w:autoSpaceDE w:val="0"/>
        <w:autoSpaceDN w:val="0"/>
        <w:adjustRightInd w:val="0"/>
        <w:rPr>
          <w:rFonts w:ascii="Times New Roman" w:hAnsi="Times New Roman" w:cs="Times New Roman"/>
          <w:b/>
        </w:rPr>
      </w:pPr>
      <w:r w:rsidRPr="0009546F">
        <w:rPr>
          <w:rFonts w:ascii="Times New Roman" w:hAnsi="Times New Roman" w:cs="Times New Roman"/>
          <w:b/>
        </w:rPr>
        <w:t xml:space="preserve">Three interpretations </w:t>
      </w:r>
    </w:p>
    <w:p w14:paraId="3D3CCDCD" w14:textId="3595DB81" w:rsidR="00F958BA" w:rsidRPr="00DD63DC" w:rsidRDefault="00F958BA" w:rsidP="00E50055">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Three interpretations of these </w:t>
      </w:r>
      <w:r w:rsidR="00E73C9A">
        <w:rPr>
          <w:rFonts w:ascii="Times New Roman" w:hAnsi="Times New Roman" w:cs="Times New Roman"/>
        </w:rPr>
        <w:t>verses</w:t>
      </w:r>
      <w:r w:rsidRPr="00DD63DC">
        <w:rPr>
          <w:rFonts w:ascii="Times New Roman" w:hAnsi="Times New Roman" w:cs="Times New Roman"/>
        </w:rPr>
        <w:t xml:space="preserve"> (8</w:t>
      </w:r>
      <w:r w:rsidR="0009546F">
        <w:rPr>
          <w:rFonts w:ascii="Times New Roman" w:hAnsi="Times New Roman" w:cs="Times New Roman"/>
        </w:rPr>
        <w:t>-</w:t>
      </w:r>
      <w:r w:rsidRPr="00DD63DC">
        <w:rPr>
          <w:rFonts w:ascii="Times New Roman" w:hAnsi="Times New Roman" w:cs="Times New Roman"/>
        </w:rPr>
        <w:t>10) are currently given.</w:t>
      </w:r>
    </w:p>
    <w:p w14:paraId="1D7F8279" w14:textId="77777777" w:rsidR="0009546F" w:rsidRDefault="00F958BA" w:rsidP="0009546F">
      <w:pPr>
        <w:widowControl w:val="0"/>
        <w:numPr>
          <w:ilvl w:val="0"/>
          <w:numId w:val="1"/>
        </w:numPr>
        <w:tabs>
          <w:tab w:val="left" w:pos="360"/>
        </w:tabs>
        <w:autoSpaceDE w:val="0"/>
        <w:autoSpaceDN w:val="0"/>
        <w:adjustRightInd w:val="0"/>
        <w:ind w:left="360"/>
        <w:rPr>
          <w:rFonts w:ascii="Times New Roman" w:hAnsi="Times New Roman" w:cs="Times New Roman"/>
        </w:rPr>
      </w:pPr>
      <w:r w:rsidRPr="00DD63DC">
        <w:rPr>
          <w:rFonts w:ascii="Times New Roman" w:hAnsi="Times New Roman" w:cs="Times New Roman"/>
        </w:rPr>
        <w:t>Some commentators maintain that</w:t>
      </w:r>
      <w:r w:rsidR="0009546F">
        <w:rPr>
          <w:rFonts w:ascii="Times New Roman" w:hAnsi="Times New Roman" w:cs="Times New Roman"/>
        </w:rPr>
        <w:t xml:space="preserve"> al</w:t>
      </w:r>
      <w:r w:rsidRPr="00DD63DC">
        <w:rPr>
          <w:rFonts w:ascii="Times New Roman" w:hAnsi="Times New Roman" w:cs="Times New Roman"/>
        </w:rPr>
        <w:t>though Paul agrees with those who possess knowledge (about the nonentity of idols and its implications)</w:t>
      </w:r>
      <w:proofErr w:type="gramStart"/>
      <w:r w:rsidRPr="00DD63DC">
        <w:rPr>
          <w:rFonts w:ascii="Times New Roman" w:hAnsi="Times New Roman" w:cs="Times New Roman"/>
        </w:rPr>
        <w:t>,</w:t>
      </w:r>
      <w:proofErr w:type="gramEnd"/>
      <w:r w:rsidRPr="00DD63DC">
        <w:rPr>
          <w:rFonts w:ascii="Times New Roman" w:hAnsi="Times New Roman" w:cs="Times New Roman"/>
        </w:rPr>
        <w:t xml:space="preserve"> he encourages them to be sensitive of their fellow Christians who have a weak conscience about idol meat.</w:t>
      </w:r>
    </w:p>
    <w:p w14:paraId="60B00012" w14:textId="3FBD18E0" w:rsidR="00F958BA" w:rsidRPr="00DD63DC" w:rsidRDefault="00F958BA" w:rsidP="0009546F">
      <w:pPr>
        <w:widowControl w:val="0"/>
        <w:tabs>
          <w:tab w:val="left" w:pos="360"/>
        </w:tabs>
        <w:autoSpaceDE w:val="0"/>
        <w:autoSpaceDN w:val="0"/>
        <w:adjustRightInd w:val="0"/>
        <w:ind w:left="360"/>
        <w:rPr>
          <w:rFonts w:ascii="Times New Roman" w:hAnsi="Times New Roman" w:cs="Times New Roman"/>
        </w:rPr>
      </w:pPr>
      <w:r w:rsidRPr="00DD63DC">
        <w:rPr>
          <w:rFonts w:ascii="Times New Roman" w:hAnsi="Times New Roman" w:cs="Times New Roman"/>
        </w:rPr>
        <w:t xml:space="preserve"> </w:t>
      </w:r>
    </w:p>
    <w:p w14:paraId="54702DB4" w14:textId="77777777" w:rsidR="0009546F" w:rsidRDefault="00F958BA" w:rsidP="0009546F">
      <w:pPr>
        <w:widowControl w:val="0"/>
        <w:numPr>
          <w:ilvl w:val="0"/>
          <w:numId w:val="1"/>
        </w:numPr>
        <w:tabs>
          <w:tab w:val="left" w:pos="360"/>
        </w:tabs>
        <w:autoSpaceDE w:val="0"/>
        <w:autoSpaceDN w:val="0"/>
        <w:adjustRightInd w:val="0"/>
        <w:ind w:left="360"/>
        <w:rPr>
          <w:rFonts w:ascii="Times New Roman" w:hAnsi="Times New Roman" w:cs="Times New Roman"/>
        </w:rPr>
      </w:pPr>
      <w:r w:rsidRPr="00DD63DC">
        <w:rPr>
          <w:rFonts w:ascii="Times New Roman" w:hAnsi="Times New Roman" w:cs="Times New Roman"/>
        </w:rPr>
        <w:t xml:space="preserve">Others claim that Paul intends to persuade those who have knowledge to abstain completely from idol meats precisely because it has been part </w:t>
      </w:r>
      <w:r w:rsidR="007A04A3" w:rsidRPr="00DD63DC">
        <w:rPr>
          <w:rFonts w:ascii="Times New Roman" w:hAnsi="Times New Roman" w:cs="Times New Roman"/>
        </w:rPr>
        <w:t>of idol</w:t>
      </w:r>
      <w:r w:rsidRPr="00DD63DC">
        <w:rPr>
          <w:rFonts w:ascii="Times New Roman" w:hAnsi="Times New Roman" w:cs="Times New Roman"/>
        </w:rPr>
        <w:t xml:space="preserve"> worship.</w:t>
      </w:r>
    </w:p>
    <w:p w14:paraId="5AFFA122" w14:textId="6E96348B" w:rsidR="00F958BA" w:rsidRPr="00DD63DC" w:rsidRDefault="00F958BA" w:rsidP="0009546F">
      <w:pPr>
        <w:widowControl w:val="0"/>
        <w:tabs>
          <w:tab w:val="left" w:pos="360"/>
        </w:tabs>
        <w:autoSpaceDE w:val="0"/>
        <w:autoSpaceDN w:val="0"/>
        <w:adjustRightInd w:val="0"/>
        <w:ind w:left="360"/>
        <w:rPr>
          <w:rFonts w:ascii="Times New Roman" w:hAnsi="Times New Roman" w:cs="Times New Roman"/>
        </w:rPr>
      </w:pPr>
      <w:r w:rsidRPr="00DD63DC">
        <w:rPr>
          <w:rFonts w:ascii="Times New Roman" w:hAnsi="Times New Roman" w:cs="Times New Roman"/>
        </w:rPr>
        <w:t xml:space="preserve"> </w:t>
      </w:r>
    </w:p>
    <w:p w14:paraId="1BD57317" w14:textId="3CF75E7D" w:rsidR="00F958BA" w:rsidRPr="00DD63DC" w:rsidRDefault="00F958BA" w:rsidP="0009546F">
      <w:pPr>
        <w:widowControl w:val="0"/>
        <w:numPr>
          <w:ilvl w:val="0"/>
          <w:numId w:val="1"/>
        </w:numPr>
        <w:tabs>
          <w:tab w:val="left" w:pos="360"/>
        </w:tabs>
        <w:autoSpaceDE w:val="0"/>
        <w:autoSpaceDN w:val="0"/>
        <w:adjustRightInd w:val="0"/>
        <w:ind w:left="360"/>
        <w:rPr>
          <w:rFonts w:ascii="Times New Roman" w:hAnsi="Times New Roman" w:cs="Times New Roman"/>
        </w:rPr>
      </w:pPr>
      <w:r w:rsidRPr="00DD63DC">
        <w:rPr>
          <w:rFonts w:ascii="Times New Roman" w:hAnsi="Times New Roman" w:cs="Times New Roman"/>
        </w:rPr>
        <w:lastRenderedPageBreak/>
        <w:t>Still others think that Paul seeks to persuade those who possess knowledge to adopt his attitude not use their “right” to consume such idol m</w:t>
      </w:r>
      <w:r w:rsidR="00532599">
        <w:rPr>
          <w:rFonts w:ascii="Times New Roman" w:hAnsi="Times New Roman" w:cs="Times New Roman"/>
        </w:rPr>
        <w:t xml:space="preserve">eat even in temple banquets. </w:t>
      </w:r>
      <w:r w:rsidRPr="00DD63DC">
        <w:rPr>
          <w:rFonts w:ascii="Times New Roman" w:hAnsi="Times New Roman" w:cs="Times New Roman"/>
        </w:rPr>
        <w:t xml:space="preserve"> This last approach seems to be the best. </w:t>
      </w:r>
    </w:p>
    <w:p w14:paraId="136AB6C1" w14:textId="77777777" w:rsidR="0009546F" w:rsidRDefault="0009546F" w:rsidP="00E50055">
      <w:pPr>
        <w:widowControl w:val="0"/>
        <w:autoSpaceDE w:val="0"/>
        <w:autoSpaceDN w:val="0"/>
        <w:adjustRightInd w:val="0"/>
        <w:rPr>
          <w:rFonts w:ascii="Times New Roman" w:hAnsi="Times New Roman" w:cs="Times New Roman"/>
          <w:b/>
        </w:rPr>
      </w:pPr>
    </w:p>
    <w:p w14:paraId="66ACF5BF" w14:textId="799B8E84" w:rsidR="00F958BA" w:rsidRPr="00E73C9A" w:rsidRDefault="00F958BA" w:rsidP="00E50055">
      <w:pPr>
        <w:widowControl w:val="0"/>
        <w:autoSpaceDE w:val="0"/>
        <w:autoSpaceDN w:val="0"/>
        <w:adjustRightInd w:val="0"/>
        <w:rPr>
          <w:rFonts w:ascii="Times New Roman" w:hAnsi="Times New Roman" w:cs="Times New Roman"/>
          <w:b/>
        </w:rPr>
      </w:pPr>
      <w:r w:rsidRPr="00E73C9A">
        <w:rPr>
          <w:rFonts w:ascii="Times New Roman" w:hAnsi="Times New Roman" w:cs="Times New Roman"/>
          <w:b/>
        </w:rPr>
        <w:t>Paul</w:t>
      </w:r>
      <w:r w:rsidR="0009546F">
        <w:rPr>
          <w:rFonts w:ascii="Times New Roman" w:hAnsi="Times New Roman" w:cs="Times New Roman"/>
          <w:b/>
        </w:rPr>
        <w:t>’s</w:t>
      </w:r>
      <w:r w:rsidRPr="00E73C9A">
        <w:rPr>
          <w:rFonts w:ascii="Times New Roman" w:hAnsi="Times New Roman" w:cs="Times New Roman"/>
          <w:b/>
        </w:rPr>
        <w:t xml:space="preserve"> two ways of looking at the problem</w:t>
      </w:r>
    </w:p>
    <w:p w14:paraId="145C89AA" w14:textId="5719BEB6" w:rsidR="00F958BA" w:rsidRDefault="00F958BA" w:rsidP="0009546F">
      <w:pPr>
        <w:widowControl w:val="0"/>
        <w:autoSpaceDE w:val="0"/>
        <w:autoSpaceDN w:val="0"/>
        <w:adjustRightInd w:val="0"/>
        <w:ind w:left="360" w:hanging="360"/>
        <w:rPr>
          <w:rFonts w:ascii="Times New Roman" w:hAnsi="Times New Roman" w:cs="Times New Roman"/>
        </w:rPr>
      </w:pPr>
      <w:r w:rsidRPr="00DD63DC">
        <w:rPr>
          <w:rFonts w:ascii="Times New Roman" w:hAnsi="Times New Roman" w:cs="Times New Roman"/>
        </w:rPr>
        <w:t xml:space="preserve">1. </w:t>
      </w:r>
      <w:r w:rsidR="0009546F">
        <w:rPr>
          <w:rFonts w:ascii="Times New Roman" w:hAnsi="Times New Roman" w:cs="Times New Roman"/>
        </w:rPr>
        <w:tab/>
      </w:r>
      <w:r w:rsidRPr="00DD63DC">
        <w:rPr>
          <w:rFonts w:ascii="Times New Roman" w:hAnsi="Times New Roman" w:cs="Times New Roman"/>
        </w:rPr>
        <w:t xml:space="preserve">Paul, who was born in Tarsus, was familiar with idolatry (1 </w:t>
      </w:r>
      <w:proofErr w:type="spellStart"/>
      <w:r w:rsidRPr="00DD63DC">
        <w:rPr>
          <w:rFonts w:ascii="Times New Roman" w:hAnsi="Times New Roman" w:cs="Times New Roman"/>
        </w:rPr>
        <w:t>Thess</w:t>
      </w:r>
      <w:proofErr w:type="spellEnd"/>
      <w:r w:rsidRPr="00DD63DC">
        <w:rPr>
          <w:rFonts w:ascii="Times New Roman" w:hAnsi="Times New Roman" w:cs="Times New Roman"/>
        </w:rPr>
        <w:t xml:space="preserve"> 1:9</w:t>
      </w:r>
      <w:r w:rsidR="00532599">
        <w:rPr>
          <w:rFonts w:ascii="Times New Roman" w:hAnsi="Times New Roman" w:cs="Times New Roman"/>
        </w:rPr>
        <w:t>-</w:t>
      </w:r>
      <w:r w:rsidRPr="00DD63DC">
        <w:rPr>
          <w:rFonts w:ascii="Times New Roman" w:hAnsi="Times New Roman" w:cs="Times New Roman"/>
        </w:rPr>
        <w:t>10; Gal 4:8</w:t>
      </w:r>
      <w:r w:rsidR="00532599">
        <w:rPr>
          <w:rFonts w:ascii="Times New Roman" w:hAnsi="Times New Roman" w:cs="Times New Roman"/>
        </w:rPr>
        <w:t>-</w:t>
      </w:r>
      <w:r w:rsidRPr="00DD63DC">
        <w:rPr>
          <w:rFonts w:ascii="Times New Roman" w:hAnsi="Times New Roman" w:cs="Times New Roman"/>
        </w:rPr>
        <w:t>9;</w:t>
      </w:r>
      <w:r w:rsidR="0009546F">
        <w:rPr>
          <w:rFonts w:ascii="Times New Roman" w:hAnsi="Times New Roman" w:cs="Times New Roman"/>
        </w:rPr>
        <w:t xml:space="preserve"> 5:20)</w:t>
      </w:r>
      <w:r w:rsidR="00532599">
        <w:rPr>
          <w:rFonts w:ascii="Times New Roman" w:hAnsi="Times New Roman" w:cs="Times New Roman"/>
        </w:rPr>
        <w:t xml:space="preserve"> and</w:t>
      </w:r>
      <w:r w:rsidRPr="00DD63DC">
        <w:rPr>
          <w:rFonts w:ascii="Times New Roman" w:hAnsi="Times New Roman" w:cs="Times New Roman"/>
        </w:rPr>
        <w:t xml:space="preserve"> turns now to comment on eating food possibly related to it. </w:t>
      </w:r>
      <w:r w:rsidR="00946D78">
        <w:rPr>
          <w:rFonts w:ascii="Times New Roman" w:hAnsi="Times New Roman" w:cs="Times New Roman"/>
        </w:rPr>
        <w:t xml:space="preserve"> </w:t>
      </w:r>
      <w:r w:rsidRPr="00DD63DC">
        <w:rPr>
          <w:rFonts w:ascii="Times New Roman" w:hAnsi="Times New Roman" w:cs="Times New Roman"/>
          <w:iCs/>
        </w:rPr>
        <w:t>The Council of the apostles (Acts 15:29) forbad</w:t>
      </w:r>
      <w:r w:rsidR="00946D78">
        <w:rPr>
          <w:rFonts w:ascii="Times New Roman" w:hAnsi="Times New Roman" w:cs="Times New Roman"/>
          <w:iCs/>
        </w:rPr>
        <w:t>e</w:t>
      </w:r>
      <w:r w:rsidRPr="00DD63DC">
        <w:rPr>
          <w:rFonts w:ascii="Times New Roman" w:hAnsi="Times New Roman" w:cs="Times New Roman"/>
          <w:iCs/>
        </w:rPr>
        <w:t xml:space="preserve"> eating meat sacrificed to </w:t>
      </w:r>
      <w:r w:rsidRPr="00DD63DC">
        <w:rPr>
          <w:rFonts w:ascii="Times New Roman" w:hAnsi="Times New Roman" w:cs="Times New Roman"/>
        </w:rPr>
        <w:t xml:space="preserve">idols. </w:t>
      </w:r>
      <w:r w:rsidR="00946D78">
        <w:rPr>
          <w:rFonts w:ascii="Times New Roman" w:hAnsi="Times New Roman" w:cs="Times New Roman"/>
        </w:rPr>
        <w:t xml:space="preserve"> </w:t>
      </w:r>
      <w:r w:rsidRPr="00DD63DC">
        <w:rPr>
          <w:rFonts w:ascii="Times New Roman" w:hAnsi="Times New Roman" w:cs="Times New Roman"/>
        </w:rPr>
        <w:t>The Council adopted a name</w:t>
      </w:r>
      <w:r w:rsidRPr="00DD63DC">
        <w:rPr>
          <w:rFonts w:ascii="Times New Roman" w:hAnsi="Times New Roman" w:cs="Times New Roman"/>
          <w:iCs/>
        </w:rPr>
        <w:t xml:space="preserve"> </w:t>
      </w:r>
      <w:r w:rsidR="00946D78">
        <w:rPr>
          <w:rFonts w:ascii="Times New Roman" w:hAnsi="Times New Roman" w:cs="Times New Roman"/>
        </w:rPr>
        <w:t xml:space="preserve">“idol meats,” in </w:t>
      </w:r>
      <w:r w:rsidRPr="00DD63DC">
        <w:rPr>
          <w:rFonts w:ascii="Times New Roman" w:hAnsi="Times New Roman" w:cs="Times New Roman"/>
        </w:rPr>
        <w:t>Acts 15:29</w:t>
      </w:r>
      <w:r w:rsidR="00946D78">
        <w:rPr>
          <w:rFonts w:ascii="Times New Roman" w:hAnsi="Times New Roman" w:cs="Times New Roman"/>
        </w:rPr>
        <w:t>.  T</w:t>
      </w:r>
      <w:r w:rsidRPr="00DD63DC">
        <w:rPr>
          <w:rFonts w:ascii="Times New Roman" w:hAnsi="Times New Roman" w:cs="Times New Roman"/>
        </w:rPr>
        <w:t xml:space="preserve">he same name appears in </w:t>
      </w:r>
      <w:r w:rsidR="007A04A3" w:rsidRPr="00DD63DC">
        <w:rPr>
          <w:rFonts w:ascii="Times New Roman" w:hAnsi="Times New Roman" w:cs="Times New Roman"/>
        </w:rPr>
        <w:t>1</w:t>
      </w:r>
      <w:r w:rsidRPr="00DD63DC">
        <w:rPr>
          <w:rFonts w:ascii="Times New Roman" w:hAnsi="Times New Roman" w:cs="Times New Roman"/>
        </w:rPr>
        <w:t xml:space="preserve"> Co</w:t>
      </w:r>
      <w:r w:rsidR="00946D78">
        <w:rPr>
          <w:rFonts w:ascii="Times New Roman" w:hAnsi="Times New Roman" w:cs="Times New Roman"/>
        </w:rPr>
        <w:t>rinthians</w:t>
      </w:r>
      <w:r w:rsidRPr="00DD63DC">
        <w:rPr>
          <w:rFonts w:ascii="Times New Roman" w:hAnsi="Times New Roman" w:cs="Times New Roman"/>
        </w:rPr>
        <w:t xml:space="preserve"> 8:1</w:t>
      </w:r>
      <w:r w:rsidR="00946D78">
        <w:rPr>
          <w:rFonts w:ascii="Times New Roman" w:hAnsi="Times New Roman" w:cs="Times New Roman"/>
        </w:rPr>
        <w:t>-</w:t>
      </w:r>
      <w:r w:rsidRPr="00DD63DC">
        <w:rPr>
          <w:rFonts w:ascii="Times New Roman" w:hAnsi="Times New Roman" w:cs="Times New Roman"/>
        </w:rPr>
        <w:t>10</w:t>
      </w:r>
      <w:r w:rsidR="00946D78">
        <w:rPr>
          <w:rFonts w:ascii="Times New Roman" w:hAnsi="Times New Roman" w:cs="Times New Roman"/>
        </w:rPr>
        <w:t xml:space="preserve"> and</w:t>
      </w:r>
      <w:r w:rsidRPr="00DD63DC">
        <w:rPr>
          <w:rFonts w:ascii="Times New Roman" w:hAnsi="Times New Roman" w:cs="Times New Roman"/>
        </w:rPr>
        <w:t xml:space="preserve"> 10:19</w:t>
      </w:r>
      <w:r w:rsidR="00946D78">
        <w:rPr>
          <w:rFonts w:ascii="Times New Roman" w:hAnsi="Times New Roman" w:cs="Times New Roman"/>
        </w:rPr>
        <w:t xml:space="preserve">.  </w:t>
      </w:r>
      <w:r w:rsidRPr="00DD63DC">
        <w:rPr>
          <w:rFonts w:ascii="Times New Roman" w:hAnsi="Times New Roman" w:cs="Times New Roman"/>
        </w:rPr>
        <w:t xml:space="preserve">Paul seems to agree partly </w:t>
      </w:r>
      <w:r w:rsidR="007A04A3" w:rsidRPr="00DD63DC">
        <w:rPr>
          <w:rFonts w:ascii="Times New Roman" w:hAnsi="Times New Roman" w:cs="Times New Roman"/>
        </w:rPr>
        <w:t>(see</w:t>
      </w:r>
      <w:r w:rsidRPr="00DD63DC">
        <w:rPr>
          <w:rFonts w:ascii="Times New Roman" w:hAnsi="Times New Roman" w:cs="Times New Roman"/>
        </w:rPr>
        <w:t xml:space="preserve"> verses 1-6) with the thinking of those Corinthian Christians who “possess knowledge”: </w:t>
      </w:r>
      <w:r w:rsidR="00946D78">
        <w:rPr>
          <w:rFonts w:ascii="Times New Roman" w:hAnsi="Times New Roman" w:cs="Times New Roman"/>
        </w:rPr>
        <w:t xml:space="preserve">i.e., </w:t>
      </w:r>
      <w:r w:rsidRPr="00DD63DC">
        <w:rPr>
          <w:rFonts w:ascii="Times New Roman" w:hAnsi="Times New Roman" w:cs="Times New Roman"/>
        </w:rPr>
        <w:t>nothing is wrong in eating “idol meat</w:t>
      </w:r>
      <w:r w:rsidR="00946D78">
        <w:rPr>
          <w:rFonts w:ascii="Times New Roman" w:hAnsi="Times New Roman" w:cs="Times New Roman"/>
        </w:rPr>
        <w:t>,</w:t>
      </w:r>
      <w:r w:rsidRPr="00DD63DC">
        <w:rPr>
          <w:rFonts w:ascii="Times New Roman" w:hAnsi="Times New Roman" w:cs="Times New Roman"/>
        </w:rPr>
        <w:t>” per se</w:t>
      </w:r>
      <w:r w:rsidR="00946D78">
        <w:rPr>
          <w:rFonts w:ascii="Times New Roman" w:hAnsi="Times New Roman" w:cs="Times New Roman"/>
        </w:rPr>
        <w:t>,</w:t>
      </w:r>
      <w:r w:rsidRPr="00DD63DC">
        <w:rPr>
          <w:rFonts w:ascii="Times New Roman" w:hAnsi="Times New Roman" w:cs="Times New Roman"/>
        </w:rPr>
        <w:t xml:space="preserve"> so they have a right to eat it. </w:t>
      </w:r>
      <w:r w:rsidR="00946D78">
        <w:rPr>
          <w:rFonts w:ascii="Times New Roman" w:hAnsi="Times New Roman" w:cs="Times New Roman"/>
        </w:rPr>
        <w:t xml:space="preserve"> </w:t>
      </w:r>
      <w:r w:rsidRPr="00DD63DC">
        <w:rPr>
          <w:rFonts w:ascii="Times New Roman" w:hAnsi="Times New Roman" w:cs="Times New Roman"/>
        </w:rPr>
        <w:t>But in verses 7</w:t>
      </w:r>
      <w:r w:rsidR="00946D78">
        <w:rPr>
          <w:rFonts w:ascii="Times New Roman" w:hAnsi="Times New Roman" w:cs="Times New Roman"/>
        </w:rPr>
        <w:t>-</w:t>
      </w:r>
      <w:r w:rsidRPr="00DD63DC">
        <w:rPr>
          <w:rFonts w:ascii="Times New Roman" w:hAnsi="Times New Roman" w:cs="Times New Roman"/>
        </w:rPr>
        <w:t xml:space="preserve">13, Paul introduces a restriction about eating it, which comes not from the meat itself, but from the context in which it is eaten (the temple banquet and the worship of pagan gods) and from one’s concern for other individual fellow Christians, some of whose consciences may be weak and still think that the idols are real divinity. </w:t>
      </w:r>
      <w:r w:rsidR="00946D78">
        <w:rPr>
          <w:rFonts w:ascii="Times New Roman" w:hAnsi="Times New Roman" w:cs="Times New Roman"/>
        </w:rPr>
        <w:t xml:space="preserve"> Hence one has to be guided</w:t>
      </w:r>
      <w:r w:rsidRPr="00DD63DC">
        <w:rPr>
          <w:rFonts w:ascii="Times New Roman" w:hAnsi="Times New Roman" w:cs="Times New Roman"/>
        </w:rPr>
        <w:t xml:space="preserve"> not only by knowledge, but also by love and concern, and indirectly by Paul’s own example as he argues in the end.</w:t>
      </w:r>
    </w:p>
    <w:p w14:paraId="0A49531D" w14:textId="77777777" w:rsidR="00E50055" w:rsidRPr="00DD63DC" w:rsidRDefault="00E50055" w:rsidP="00E50055">
      <w:pPr>
        <w:widowControl w:val="0"/>
        <w:autoSpaceDE w:val="0"/>
        <w:autoSpaceDN w:val="0"/>
        <w:adjustRightInd w:val="0"/>
        <w:rPr>
          <w:rFonts w:ascii="Times New Roman" w:hAnsi="Times New Roman" w:cs="Times New Roman"/>
        </w:rPr>
      </w:pPr>
    </w:p>
    <w:p w14:paraId="0047F2E4" w14:textId="58F4167A" w:rsidR="00E50055" w:rsidRDefault="00F958BA" w:rsidP="00431943">
      <w:pPr>
        <w:widowControl w:val="0"/>
        <w:autoSpaceDE w:val="0"/>
        <w:autoSpaceDN w:val="0"/>
        <w:adjustRightInd w:val="0"/>
        <w:ind w:left="360" w:hanging="360"/>
        <w:rPr>
          <w:rFonts w:ascii="Times New Roman" w:hAnsi="Times New Roman" w:cs="Times New Roman"/>
        </w:rPr>
      </w:pPr>
      <w:r w:rsidRPr="00DD63DC">
        <w:rPr>
          <w:rFonts w:ascii="Times New Roman" w:hAnsi="Times New Roman" w:cs="Times New Roman"/>
        </w:rPr>
        <w:t xml:space="preserve">2. </w:t>
      </w:r>
      <w:r w:rsidR="00431943">
        <w:rPr>
          <w:rFonts w:ascii="Times New Roman" w:hAnsi="Times New Roman" w:cs="Times New Roman"/>
        </w:rPr>
        <w:tab/>
      </w:r>
      <w:r w:rsidRPr="00DD63DC">
        <w:rPr>
          <w:rFonts w:ascii="Times New Roman" w:hAnsi="Times New Roman" w:cs="Times New Roman"/>
        </w:rPr>
        <w:t>Paul</w:t>
      </w:r>
      <w:r w:rsidR="00431943">
        <w:rPr>
          <w:rFonts w:ascii="Times New Roman" w:hAnsi="Times New Roman" w:cs="Times New Roman"/>
        </w:rPr>
        <w:t>’s</w:t>
      </w:r>
      <w:r w:rsidRPr="00DD63DC">
        <w:rPr>
          <w:rFonts w:ascii="Times New Roman" w:hAnsi="Times New Roman" w:cs="Times New Roman"/>
        </w:rPr>
        <w:t xml:space="preserve"> theology is more advanced than that of what we know about Jewish attitude. Paul</w:t>
      </w:r>
      <w:r w:rsidR="00431943">
        <w:rPr>
          <w:rFonts w:ascii="Times New Roman" w:hAnsi="Times New Roman" w:cs="Times New Roman"/>
        </w:rPr>
        <w:t xml:space="preserve">’s </w:t>
      </w:r>
      <w:r w:rsidRPr="00DD63DC">
        <w:rPr>
          <w:rFonts w:ascii="Times New Roman" w:hAnsi="Times New Roman" w:cs="Times New Roman"/>
        </w:rPr>
        <w:t>basic vision is based on:</w:t>
      </w:r>
    </w:p>
    <w:p w14:paraId="289C8BE4" w14:textId="11B641FC" w:rsidR="00F958BA" w:rsidRPr="00DD63DC" w:rsidRDefault="00E50055" w:rsidP="002B433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sidR="00F958BA" w:rsidRPr="00DD63DC">
        <w:rPr>
          <w:rFonts w:ascii="Times New Roman" w:hAnsi="Times New Roman" w:cs="Times New Roman"/>
        </w:rPr>
        <w:t xml:space="preserve"> </w:t>
      </w:r>
      <w:r w:rsidR="002B433E">
        <w:rPr>
          <w:rFonts w:ascii="Times New Roman" w:hAnsi="Times New Roman" w:cs="Times New Roman"/>
        </w:rPr>
        <w:tab/>
      </w:r>
      <w:r w:rsidR="00F958BA" w:rsidRPr="00DD63DC">
        <w:rPr>
          <w:rFonts w:ascii="Times New Roman" w:hAnsi="Times New Roman" w:cs="Times New Roman"/>
        </w:rPr>
        <w:t>Idols are no reality in this world</w:t>
      </w:r>
      <w:r w:rsidR="00946D78">
        <w:rPr>
          <w:rFonts w:ascii="Times New Roman" w:hAnsi="Times New Roman" w:cs="Times New Roman"/>
        </w:rPr>
        <w:t>.</w:t>
      </w:r>
      <w:r w:rsidR="00F958BA" w:rsidRPr="00DD63DC">
        <w:rPr>
          <w:rFonts w:ascii="Times New Roman" w:hAnsi="Times New Roman" w:cs="Times New Roman"/>
        </w:rPr>
        <w:t xml:space="preserve"> (8:4)</w:t>
      </w:r>
    </w:p>
    <w:p w14:paraId="18AF7881" w14:textId="180E0950" w:rsidR="00F958BA" w:rsidRPr="00DD63DC" w:rsidRDefault="00E50055" w:rsidP="002B433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sidR="00F958BA" w:rsidRPr="00DD63DC">
        <w:rPr>
          <w:rFonts w:ascii="Times New Roman" w:hAnsi="Times New Roman" w:cs="Times New Roman"/>
        </w:rPr>
        <w:t xml:space="preserve"> </w:t>
      </w:r>
      <w:r w:rsidR="002B433E">
        <w:rPr>
          <w:rFonts w:ascii="Times New Roman" w:hAnsi="Times New Roman" w:cs="Times New Roman"/>
        </w:rPr>
        <w:tab/>
      </w:r>
      <w:r w:rsidR="00F958BA" w:rsidRPr="00DD63DC">
        <w:rPr>
          <w:rFonts w:ascii="Times New Roman" w:hAnsi="Times New Roman" w:cs="Times New Roman"/>
        </w:rPr>
        <w:t>There is no God but one</w:t>
      </w:r>
      <w:r w:rsidR="00946D78">
        <w:rPr>
          <w:rFonts w:ascii="Times New Roman" w:hAnsi="Times New Roman" w:cs="Times New Roman"/>
        </w:rPr>
        <w:t>.</w:t>
      </w:r>
      <w:r w:rsidR="00F958BA" w:rsidRPr="00DD63DC">
        <w:rPr>
          <w:rFonts w:ascii="Times New Roman" w:hAnsi="Times New Roman" w:cs="Times New Roman"/>
        </w:rPr>
        <w:t xml:space="preserve"> (8:4)</w:t>
      </w:r>
    </w:p>
    <w:p w14:paraId="1EAEBC11" w14:textId="27CF5DCE" w:rsidR="00F958BA" w:rsidRPr="00DD63DC" w:rsidRDefault="00E50055" w:rsidP="002B433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c.</w:t>
      </w:r>
      <w:r w:rsidR="00F958BA" w:rsidRPr="00DD63DC">
        <w:rPr>
          <w:rFonts w:ascii="Times New Roman" w:hAnsi="Times New Roman" w:cs="Times New Roman"/>
        </w:rPr>
        <w:t xml:space="preserve">  </w:t>
      </w:r>
      <w:r w:rsidR="002B433E">
        <w:rPr>
          <w:rFonts w:ascii="Times New Roman" w:hAnsi="Times New Roman" w:cs="Times New Roman"/>
        </w:rPr>
        <w:tab/>
      </w:r>
      <w:r w:rsidR="00F958BA" w:rsidRPr="00DD63DC">
        <w:rPr>
          <w:rFonts w:ascii="Times New Roman" w:hAnsi="Times New Roman" w:cs="Times New Roman"/>
        </w:rPr>
        <w:t xml:space="preserve">Christian confession in One God and one Lord of all (8:6) should give more confidence in living without fear of false deity. </w:t>
      </w:r>
    </w:p>
    <w:p w14:paraId="30718B6E" w14:textId="6D87EE58" w:rsidR="00F958BA" w:rsidRPr="00DD63DC" w:rsidRDefault="00E50055" w:rsidP="002B433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d.</w:t>
      </w:r>
      <w:r w:rsidR="00F958BA" w:rsidRPr="00DD63DC">
        <w:rPr>
          <w:rFonts w:ascii="Times New Roman" w:hAnsi="Times New Roman" w:cs="Times New Roman"/>
        </w:rPr>
        <w:t xml:space="preserve">  </w:t>
      </w:r>
      <w:r w:rsidR="002B433E">
        <w:rPr>
          <w:rFonts w:ascii="Times New Roman" w:hAnsi="Times New Roman" w:cs="Times New Roman"/>
        </w:rPr>
        <w:tab/>
      </w:r>
      <w:r w:rsidR="00F958BA" w:rsidRPr="00DD63DC">
        <w:rPr>
          <w:rFonts w:ascii="Times New Roman" w:hAnsi="Times New Roman" w:cs="Times New Roman"/>
        </w:rPr>
        <w:t>Food will not bring us closer to God</w:t>
      </w:r>
      <w:r w:rsidR="00946D78">
        <w:rPr>
          <w:rFonts w:ascii="Times New Roman" w:hAnsi="Times New Roman" w:cs="Times New Roman"/>
        </w:rPr>
        <w:t>.</w:t>
      </w:r>
      <w:r w:rsidR="00F958BA" w:rsidRPr="00DD63DC">
        <w:rPr>
          <w:rFonts w:ascii="Times New Roman" w:hAnsi="Times New Roman" w:cs="Times New Roman"/>
        </w:rPr>
        <w:t xml:space="preserve"> (8:8)</w:t>
      </w:r>
    </w:p>
    <w:p w14:paraId="0EFEB7BB" w14:textId="12CF8D39" w:rsidR="00F958BA" w:rsidRDefault="00E50055" w:rsidP="002B433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e.</w:t>
      </w:r>
      <w:r w:rsidR="00F958BA" w:rsidRPr="00DD63DC">
        <w:rPr>
          <w:rFonts w:ascii="Times New Roman" w:hAnsi="Times New Roman" w:cs="Times New Roman"/>
        </w:rPr>
        <w:t xml:space="preserve"> </w:t>
      </w:r>
      <w:r w:rsidR="002B433E">
        <w:rPr>
          <w:rFonts w:ascii="Times New Roman" w:hAnsi="Times New Roman" w:cs="Times New Roman"/>
        </w:rPr>
        <w:tab/>
      </w:r>
      <w:r w:rsidR="00F958BA" w:rsidRPr="00DD63DC">
        <w:rPr>
          <w:rFonts w:ascii="Times New Roman" w:hAnsi="Times New Roman" w:cs="Times New Roman"/>
        </w:rPr>
        <w:t>Our behavior must take account of our fellow Christian, no matter how weak in conscience for he is one for whom Christ has died</w:t>
      </w:r>
      <w:r w:rsidR="00946D78">
        <w:rPr>
          <w:rFonts w:ascii="Times New Roman" w:hAnsi="Times New Roman" w:cs="Times New Roman"/>
        </w:rPr>
        <w:t>.</w:t>
      </w:r>
      <w:r w:rsidR="00F958BA" w:rsidRPr="00DD63DC">
        <w:rPr>
          <w:rFonts w:ascii="Times New Roman" w:hAnsi="Times New Roman" w:cs="Times New Roman"/>
        </w:rPr>
        <w:t xml:space="preserve"> (8:11).</w:t>
      </w:r>
    </w:p>
    <w:p w14:paraId="4780E908" w14:textId="77777777" w:rsidR="00946D78" w:rsidRDefault="00946D78" w:rsidP="00E50055">
      <w:pPr>
        <w:widowControl w:val="0"/>
        <w:autoSpaceDE w:val="0"/>
        <w:autoSpaceDN w:val="0"/>
        <w:adjustRightInd w:val="0"/>
        <w:rPr>
          <w:rFonts w:ascii="Times New Roman" w:hAnsi="Times New Roman" w:cs="Times New Roman"/>
          <w:b/>
        </w:rPr>
      </w:pPr>
    </w:p>
    <w:p w14:paraId="2D55F1E7" w14:textId="77777777" w:rsidR="00946D78" w:rsidRDefault="00946D78" w:rsidP="00E50055">
      <w:pPr>
        <w:widowControl w:val="0"/>
        <w:autoSpaceDE w:val="0"/>
        <w:autoSpaceDN w:val="0"/>
        <w:adjustRightInd w:val="0"/>
        <w:rPr>
          <w:rFonts w:ascii="Times New Roman" w:hAnsi="Times New Roman" w:cs="Times New Roman"/>
          <w:b/>
        </w:rPr>
      </w:pPr>
      <w:r>
        <w:rPr>
          <w:rFonts w:ascii="Times New Roman" w:hAnsi="Times New Roman" w:cs="Times New Roman"/>
          <w:b/>
        </w:rPr>
        <w:t>Text Study</w:t>
      </w:r>
    </w:p>
    <w:p w14:paraId="51406CA7" w14:textId="77777777" w:rsidR="00946D78" w:rsidRDefault="00946D78" w:rsidP="00E50055">
      <w:pPr>
        <w:widowControl w:val="0"/>
        <w:autoSpaceDE w:val="0"/>
        <w:autoSpaceDN w:val="0"/>
        <w:adjustRightInd w:val="0"/>
        <w:rPr>
          <w:rFonts w:ascii="Times New Roman" w:hAnsi="Times New Roman" w:cs="Times New Roman"/>
          <w:i/>
          <w:iCs/>
        </w:rPr>
      </w:pPr>
      <w:r w:rsidRPr="00946D78">
        <w:rPr>
          <w:rFonts w:ascii="Times New Roman" w:hAnsi="Times New Roman" w:cs="Times New Roman"/>
          <w:b/>
        </w:rPr>
        <w:t>VERSE 1 –</w:t>
      </w:r>
      <w:r>
        <w:rPr>
          <w:rFonts w:ascii="Times New Roman" w:hAnsi="Times New Roman" w:cs="Times New Roman"/>
        </w:rPr>
        <w:t xml:space="preserve"> </w:t>
      </w:r>
      <w:r w:rsidR="00F958BA" w:rsidRPr="00946D78">
        <w:rPr>
          <w:rFonts w:ascii="Times New Roman" w:hAnsi="Times New Roman" w:cs="Times New Roman"/>
          <w:i/>
          <w:iCs/>
        </w:rPr>
        <w:t xml:space="preserve">Now for meat sacrificed to </w:t>
      </w:r>
      <w:proofErr w:type="gramStart"/>
      <w:r w:rsidR="00F958BA" w:rsidRPr="00946D78">
        <w:rPr>
          <w:rFonts w:ascii="Times New Roman" w:hAnsi="Times New Roman" w:cs="Times New Roman"/>
          <w:i/>
          <w:iCs/>
        </w:rPr>
        <w:t>idols</w:t>
      </w:r>
      <w:r>
        <w:rPr>
          <w:rFonts w:ascii="Times New Roman" w:hAnsi="Times New Roman" w:cs="Times New Roman"/>
          <w:i/>
          <w:iCs/>
        </w:rPr>
        <w:t xml:space="preserve"> ..</w:t>
      </w:r>
      <w:proofErr w:type="gramEnd"/>
    </w:p>
    <w:p w14:paraId="623F7D40" w14:textId="16016DF1" w:rsidR="00F958BA" w:rsidRDefault="00F958BA" w:rsidP="00E50055">
      <w:pPr>
        <w:widowControl w:val="0"/>
        <w:autoSpaceDE w:val="0"/>
        <w:autoSpaceDN w:val="0"/>
        <w:adjustRightInd w:val="0"/>
        <w:rPr>
          <w:rFonts w:ascii="Times New Roman" w:hAnsi="Times New Roman" w:cs="Times New Roman"/>
        </w:rPr>
      </w:pPr>
      <w:r w:rsidRPr="00DD63DC">
        <w:rPr>
          <w:rFonts w:ascii="Times New Roman" w:hAnsi="Times New Roman" w:cs="Times New Roman"/>
        </w:rPr>
        <w:t>“</w:t>
      </w:r>
      <w:r w:rsidR="007A04A3" w:rsidRPr="00DD63DC">
        <w:rPr>
          <w:rFonts w:ascii="Times New Roman" w:hAnsi="Times New Roman" w:cs="Times New Roman"/>
        </w:rPr>
        <w:t>Idol” is</w:t>
      </w:r>
      <w:r w:rsidRPr="00DD63DC">
        <w:rPr>
          <w:rFonts w:ascii="Times New Roman" w:hAnsi="Times New Roman" w:cs="Times New Roman"/>
        </w:rPr>
        <w:t xml:space="preserve"> a noun that often occurs in the LXX</w:t>
      </w:r>
      <w:r w:rsidR="007A04A3" w:rsidRPr="00DD63DC">
        <w:rPr>
          <w:rFonts w:ascii="Times New Roman" w:hAnsi="Times New Roman" w:cs="Times New Roman"/>
        </w:rPr>
        <w:t xml:space="preserve">, </w:t>
      </w:r>
      <w:r w:rsidR="007A04A3" w:rsidRPr="00DD63DC">
        <w:rPr>
          <w:rFonts w:ascii="Times New Roman" w:hAnsi="Times New Roman" w:cs="Times New Roman"/>
          <w:iCs/>
        </w:rPr>
        <w:t>and</w:t>
      </w:r>
      <w:r w:rsidR="00946D78">
        <w:rPr>
          <w:rFonts w:ascii="Times New Roman" w:hAnsi="Times New Roman" w:cs="Times New Roman"/>
          <w:iCs/>
        </w:rPr>
        <w:t xml:space="preserve"> mean</w:t>
      </w:r>
      <w:r w:rsidRPr="00DD63DC">
        <w:rPr>
          <w:rFonts w:ascii="Times New Roman" w:hAnsi="Times New Roman" w:cs="Times New Roman"/>
          <w:iCs/>
        </w:rPr>
        <w:t xml:space="preserve"> </w:t>
      </w:r>
      <w:r w:rsidRPr="00DD63DC">
        <w:rPr>
          <w:rFonts w:ascii="Times New Roman" w:hAnsi="Times New Roman" w:cs="Times New Roman"/>
        </w:rPr>
        <w:t xml:space="preserve">“something offered by burning.” Christian writers imitate the Jewish usage (Acts 15:29; 21:25; Rev 2:14, 20; </w:t>
      </w:r>
      <w:proofErr w:type="gramStart"/>
      <w:r w:rsidRPr="00DD63DC">
        <w:rPr>
          <w:rFonts w:ascii="Times New Roman" w:hAnsi="Times New Roman" w:cs="Times New Roman"/>
          <w:iCs/>
        </w:rPr>
        <w:t>Did</w:t>
      </w:r>
      <w:proofErr w:type="gramEnd"/>
      <w:r w:rsidRPr="00DD63DC">
        <w:rPr>
          <w:rFonts w:ascii="Times New Roman" w:hAnsi="Times New Roman" w:cs="Times New Roman"/>
          <w:iCs/>
        </w:rPr>
        <w:t>.</w:t>
      </w:r>
      <w:r w:rsidR="00946D78">
        <w:rPr>
          <w:rFonts w:ascii="Times New Roman" w:hAnsi="Times New Roman" w:cs="Times New Roman"/>
          <w:i/>
          <w:iCs/>
        </w:rPr>
        <w:t xml:space="preserve"> </w:t>
      </w:r>
      <w:proofErr w:type="gramStart"/>
      <w:r w:rsidR="00946D78">
        <w:rPr>
          <w:rFonts w:ascii="Times New Roman" w:hAnsi="Times New Roman" w:cs="Times New Roman"/>
          <w:i/>
          <w:iCs/>
        </w:rPr>
        <w:t>[</w:t>
      </w:r>
      <w:proofErr w:type="spellStart"/>
      <w:r w:rsidR="00946D78">
        <w:rPr>
          <w:rFonts w:ascii="Times New Roman" w:hAnsi="Times New Roman" w:cs="Times New Roman"/>
          <w:i/>
          <w:iCs/>
        </w:rPr>
        <w:t>Didache</w:t>
      </w:r>
      <w:proofErr w:type="spellEnd"/>
      <w:r w:rsidR="00946D78">
        <w:rPr>
          <w:rFonts w:ascii="Times New Roman" w:hAnsi="Times New Roman" w:cs="Times New Roman"/>
          <w:i/>
          <w:iCs/>
        </w:rPr>
        <w:t>]</w:t>
      </w:r>
      <w:r w:rsidRPr="00DD63DC">
        <w:rPr>
          <w:rFonts w:ascii="Times New Roman" w:hAnsi="Times New Roman" w:cs="Times New Roman"/>
          <w:iCs/>
        </w:rPr>
        <w:t xml:space="preserve"> </w:t>
      </w:r>
      <w:r w:rsidRPr="00DD63DC">
        <w:rPr>
          <w:rFonts w:ascii="Times New Roman" w:hAnsi="Times New Roman" w:cs="Times New Roman"/>
        </w:rPr>
        <w:t>6.3).</w:t>
      </w:r>
      <w:proofErr w:type="gramEnd"/>
      <w:r w:rsidRPr="00DD63DC">
        <w:rPr>
          <w:rFonts w:ascii="Times New Roman" w:hAnsi="Times New Roman" w:cs="Times New Roman"/>
        </w:rPr>
        <w:t xml:space="preserve"> </w:t>
      </w:r>
      <w:r w:rsidR="00946D78">
        <w:rPr>
          <w:rFonts w:ascii="Times New Roman" w:hAnsi="Times New Roman" w:cs="Times New Roman"/>
        </w:rPr>
        <w:t xml:space="preserve"> </w:t>
      </w:r>
      <w:r w:rsidR="007A04A3" w:rsidRPr="00DD63DC">
        <w:rPr>
          <w:rFonts w:ascii="Times New Roman" w:hAnsi="Times New Roman" w:cs="Times New Roman"/>
        </w:rPr>
        <w:t>Usually Greek speakers would speak</w:t>
      </w:r>
      <w:r w:rsidR="007A04A3" w:rsidRPr="00DD63DC">
        <w:rPr>
          <w:rFonts w:ascii="Times New Roman" w:hAnsi="Times New Roman" w:cs="Times New Roman"/>
          <w:iCs/>
        </w:rPr>
        <w:t xml:space="preserve"> </w:t>
      </w:r>
      <w:r w:rsidR="007A04A3" w:rsidRPr="00DD63DC">
        <w:rPr>
          <w:rFonts w:ascii="Times New Roman" w:hAnsi="Times New Roman" w:cs="Times New Roman"/>
        </w:rPr>
        <w:t>“</w:t>
      </w:r>
      <w:r w:rsidR="007A04A3" w:rsidRPr="00946D78">
        <w:rPr>
          <w:rFonts w:ascii="Times New Roman" w:hAnsi="Times New Roman" w:cs="Times New Roman"/>
          <w:i/>
        </w:rPr>
        <w:t>something sacred offered/sacrificed (to a deity),</w:t>
      </w:r>
      <w:r w:rsidR="007A04A3" w:rsidRPr="00DD63DC">
        <w:rPr>
          <w:rFonts w:ascii="Times New Roman" w:hAnsi="Times New Roman" w:cs="Times New Roman"/>
        </w:rPr>
        <w:t>” which appears in 1 Cor</w:t>
      </w:r>
      <w:r w:rsidR="00946D78">
        <w:rPr>
          <w:rFonts w:ascii="Times New Roman" w:hAnsi="Times New Roman" w:cs="Times New Roman"/>
        </w:rPr>
        <w:t>inthians</w:t>
      </w:r>
      <w:r w:rsidR="007A04A3" w:rsidRPr="00DD63DC">
        <w:rPr>
          <w:rFonts w:ascii="Times New Roman" w:hAnsi="Times New Roman" w:cs="Times New Roman"/>
        </w:rPr>
        <w:t xml:space="preserve"> 10:28, where a Greek is being quoted. </w:t>
      </w:r>
      <w:r w:rsidR="00946D78">
        <w:rPr>
          <w:rFonts w:ascii="Times New Roman" w:hAnsi="Times New Roman" w:cs="Times New Roman"/>
        </w:rPr>
        <w:t xml:space="preserve"> </w:t>
      </w:r>
      <w:r w:rsidRPr="00DD63DC">
        <w:rPr>
          <w:rFonts w:ascii="Times New Roman" w:hAnsi="Times New Roman" w:cs="Times New Roman"/>
        </w:rPr>
        <w:t>This sacrifice was an animal sacrificed before an idol and eaten in its presence.  From verse 7, one learns that the problem in verses 1</w:t>
      </w:r>
      <w:r w:rsidR="00946D78">
        <w:rPr>
          <w:rFonts w:ascii="Times New Roman" w:hAnsi="Times New Roman" w:cs="Times New Roman"/>
        </w:rPr>
        <w:t>-</w:t>
      </w:r>
      <w:r w:rsidRPr="00DD63DC">
        <w:rPr>
          <w:rFonts w:ascii="Times New Roman" w:hAnsi="Times New Roman" w:cs="Times New Roman"/>
        </w:rPr>
        <w:t>13 is not the meat in itself, but the “eating” of it by converts while “reclining at table in an idol’s temple” (see verse 10)</w:t>
      </w:r>
      <w:r w:rsidR="00946D78">
        <w:rPr>
          <w:rFonts w:ascii="Times New Roman" w:hAnsi="Times New Roman" w:cs="Times New Roman"/>
        </w:rPr>
        <w:t xml:space="preserve">. </w:t>
      </w:r>
      <w:r w:rsidRPr="00DD63DC">
        <w:rPr>
          <w:rFonts w:ascii="Times New Roman" w:hAnsi="Times New Roman" w:cs="Times New Roman"/>
        </w:rPr>
        <w:t xml:space="preserve"> Paul discusses idol meat and its relation to Christian faith and more generally to abstract knowledge and love among Christians.</w:t>
      </w:r>
    </w:p>
    <w:p w14:paraId="4FE361DC" w14:textId="77777777" w:rsidR="00946D78" w:rsidRPr="00DD63DC" w:rsidRDefault="00946D78" w:rsidP="00E50055">
      <w:pPr>
        <w:widowControl w:val="0"/>
        <w:autoSpaceDE w:val="0"/>
        <w:autoSpaceDN w:val="0"/>
        <w:adjustRightInd w:val="0"/>
        <w:rPr>
          <w:rFonts w:ascii="Times New Roman" w:hAnsi="Times New Roman" w:cs="Times New Roman"/>
        </w:rPr>
      </w:pPr>
    </w:p>
    <w:p w14:paraId="38B4FCEE" w14:textId="516485CF" w:rsidR="00F958BA" w:rsidRPr="00DD63DC" w:rsidRDefault="00F958BA" w:rsidP="00946D78">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Portions of sacrificial meat were burned on altars of a Greek or Roman god (Aristotle, </w:t>
      </w:r>
      <w:proofErr w:type="spellStart"/>
      <w:r w:rsidRPr="00946D78">
        <w:rPr>
          <w:rFonts w:ascii="Times New Roman" w:hAnsi="Times New Roman" w:cs="Times New Roman"/>
          <w:i/>
          <w:iCs/>
        </w:rPr>
        <w:t>Oeconomica</w:t>
      </w:r>
      <w:proofErr w:type="spellEnd"/>
      <w:r w:rsidR="00946D78">
        <w:rPr>
          <w:rFonts w:ascii="Times New Roman" w:hAnsi="Times New Roman" w:cs="Times New Roman"/>
          <w:iCs/>
        </w:rPr>
        <w:t>,</w:t>
      </w:r>
      <w:r w:rsidRPr="00DD63DC">
        <w:rPr>
          <w:rFonts w:ascii="Times New Roman" w:hAnsi="Times New Roman" w:cs="Times New Roman"/>
          <w:iCs/>
        </w:rPr>
        <w:t xml:space="preserve"> </w:t>
      </w:r>
      <w:r w:rsidRPr="00DD63DC">
        <w:rPr>
          <w:rFonts w:ascii="Times New Roman" w:hAnsi="Times New Roman" w:cs="Times New Roman"/>
        </w:rPr>
        <w:t>1349b 13) as the deity’s portion, but other portions were either consumed in the temple by those offering sacrifice (thus honoring the god), or sold later on the market (</w:t>
      </w:r>
      <w:r w:rsidRPr="00DD63DC">
        <w:rPr>
          <w:rFonts w:ascii="Times New Roman" w:hAnsi="Times New Roman" w:cs="Times New Roman"/>
          <w:iCs/>
        </w:rPr>
        <w:t xml:space="preserve">1 </w:t>
      </w:r>
      <w:proofErr w:type="spellStart"/>
      <w:r w:rsidRPr="00DD63DC">
        <w:rPr>
          <w:rFonts w:ascii="Times New Roman" w:hAnsi="Times New Roman" w:cs="Times New Roman"/>
          <w:iCs/>
        </w:rPr>
        <w:t>Cor</w:t>
      </w:r>
      <w:proofErr w:type="spellEnd"/>
      <w:r w:rsidRPr="00DD63DC">
        <w:rPr>
          <w:rFonts w:ascii="Times New Roman" w:hAnsi="Times New Roman" w:cs="Times New Roman"/>
          <w:iCs/>
        </w:rPr>
        <w:t xml:space="preserve"> </w:t>
      </w:r>
      <w:r w:rsidRPr="00DD63DC">
        <w:rPr>
          <w:rFonts w:ascii="Times New Roman" w:hAnsi="Times New Roman" w:cs="Times New Roman"/>
        </w:rPr>
        <w:t>10:25)</w:t>
      </w:r>
      <w:r w:rsidR="00946D78">
        <w:rPr>
          <w:rFonts w:ascii="Times New Roman" w:hAnsi="Times New Roman" w:cs="Times New Roman"/>
        </w:rPr>
        <w:t>.  T</w:t>
      </w:r>
      <w:r w:rsidRPr="00DD63DC">
        <w:rPr>
          <w:rFonts w:ascii="Times New Roman" w:hAnsi="Times New Roman" w:cs="Times New Roman"/>
        </w:rPr>
        <w:t xml:space="preserve">he problem of such meat in markets will preoccupy Paul in </w:t>
      </w:r>
      <w:r w:rsidR="00946D78">
        <w:rPr>
          <w:rFonts w:ascii="Times New Roman" w:hAnsi="Times New Roman" w:cs="Times New Roman"/>
        </w:rPr>
        <w:t>Chapter</w:t>
      </w:r>
      <w:r w:rsidRPr="00DD63DC">
        <w:rPr>
          <w:rFonts w:ascii="Times New Roman" w:hAnsi="Times New Roman" w:cs="Times New Roman"/>
        </w:rPr>
        <w:t xml:space="preserve"> 10.</w:t>
      </w:r>
    </w:p>
    <w:p w14:paraId="612E0E4F" w14:textId="77777777" w:rsidR="00946D78" w:rsidRDefault="00946D78" w:rsidP="00946D78">
      <w:pPr>
        <w:widowControl w:val="0"/>
        <w:autoSpaceDE w:val="0"/>
        <w:autoSpaceDN w:val="0"/>
        <w:adjustRightInd w:val="0"/>
        <w:rPr>
          <w:rFonts w:ascii="Times New Roman" w:hAnsi="Times New Roman" w:cs="Times New Roman"/>
          <w:iCs/>
        </w:rPr>
      </w:pPr>
    </w:p>
    <w:p w14:paraId="0C8AD4E7" w14:textId="77777777" w:rsidR="00946D78" w:rsidRDefault="00946D78" w:rsidP="00946D78">
      <w:pPr>
        <w:widowControl w:val="0"/>
        <w:autoSpaceDE w:val="0"/>
        <w:autoSpaceDN w:val="0"/>
        <w:adjustRightInd w:val="0"/>
        <w:rPr>
          <w:rFonts w:ascii="Times New Roman" w:hAnsi="Times New Roman" w:cs="Times New Roman"/>
          <w:iCs/>
        </w:rPr>
      </w:pPr>
      <w:r w:rsidRPr="00946D78">
        <w:rPr>
          <w:rFonts w:ascii="Times New Roman" w:hAnsi="Times New Roman" w:cs="Times New Roman"/>
          <w:b/>
        </w:rPr>
        <w:lastRenderedPageBreak/>
        <w:t xml:space="preserve">VERSE 1 </w:t>
      </w:r>
      <w:r>
        <w:rPr>
          <w:rFonts w:ascii="Times New Roman" w:hAnsi="Times New Roman" w:cs="Times New Roman"/>
          <w:b/>
        </w:rPr>
        <w:t xml:space="preserve">(cont.) </w:t>
      </w:r>
      <w:r w:rsidRPr="00946D78">
        <w:rPr>
          <w:rFonts w:ascii="Times New Roman" w:hAnsi="Times New Roman" w:cs="Times New Roman"/>
          <w:b/>
        </w:rPr>
        <w:t>–</w:t>
      </w:r>
      <w:r>
        <w:rPr>
          <w:rFonts w:ascii="Times New Roman" w:hAnsi="Times New Roman" w:cs="Times New Roman"/>
        </w:rPr>
        <w:t xml:space="preserve"> </w:t>
      </w:r>
      <w:r w:rsidR="00F958BA" w:rsidRPr="00946D78">
        <w:rPr>
          <w:rFonts w:ascii="Times New Roman" w:hAnsi="Times New Roman" w:cs="Times New Roman"/>
          <w:i/>
          <w:iCs/>
        </w:rPr>
        <w:t>We realize that we all possess knowledge.</w:t>
      </w:r>
    </w:p>
    <w:p w14:paraId="125819E5" w14:textId="33A89923" w:rsidR="00F958BA" w:rsidRPr="00DD63DC" w:rsidRDefault="00F958BA" w:rsidP="00946D78">
      <w:pPr>
        <w:widowControl w:val="0"/>
        <w:autoSpaceDE w:val="0"/>
        <w:autoSpaceDN w:val="0"/>
        <w:adjustRightInd w:val="0"/>
        <w:rPr>
          <w:rFonts w:ascii="Times New Roman" w:hAnsi="Times New Roman" w:cs="Times New Roman"/>
        </w:rPr>
      </w:pPr>
      <w:r w:rsidRPr="00DD63DC">
        <w:rPr>
          <w:rFonts w:ascii="Times New Roman" w:hAnsi="Times New Roman" w:cs="Times New Roman"/>
          <w:iCs/>
        </w:rPr>
        <w:t xml:space="preserve">That is </w:t>
      </w:r>
      <w:r w:rsidRPr="00DD63DC">
        <w:rPr>
          <w:rFonts w:ascii="Times New Roman" w:hAnsi="Times New Roman" w:cs="Times New Roman"/>
        </w:rPr>
        <w:t>about such matters as eating.</w:t>
      </w:r>
      <w:r w:rsidR="00946D78">
        <w:rPr>
          <w:rFonts w:ascii="Times New Roman" w:hAnsi="Times New Roman" w:cs="Times New Roman"/>
        </w:rPr>
        <w:t xml:space="preserve"> </w:t>
      </w:r>
      <w:r w:rsidRPr="00DD63DC">
        <w:rPr>
          <w:rFonts w:ascii="Times New Roman" w:hAnsi="Times New Roman" w:cs="Times New Roman"/>
        </w:rPr>
        <w:t xml:space="preserve"> The idiom</w:t>
      </w:r>
      <w:r w:rsidRPr="00DD63DC">
        <w:rPr>
          <w:rFonts w:ascii="Times New Roman" w:hAnsi="Times New Roman" w:cs="Times New Roman"/>
          <w:iCs/>
        </w:rPr>
        <w:t xml:space="preserve">, </w:t>
      </w:r>
      <w:r w:rsidRPr="00DD63DC">
        <w:rPr>
          <w:rFonts w:ascii="Times New Roman" w:hAnsi="Times New Roman" w:cs="Times New Roman"/>
        </w:rPr>
        <w:t>“</w:t>
      </w:r>
      <w:r w:rsidRPr="00946D78">
        <w:rPr>
          <w:rFonts w:ascii="Times New Roman" w:hAnsi="Times New Roman" w:cs="Times New Roman"/>
          <w:i/>
        </w:rPr>
        <w:t>have or possess knowledge</w:t>
      </w:r>
      <w:r w:rsidRPr="00DD63DC">
        <w:rPr>
          <w:rFonts w:ascii="Times New Roman" w:hAnsi="Times New Roman" w:cs="Times New Roman"/>
        </w:rPr>
        <w:t xml:space="preserve">,” is found in the LXX (Hos 4:6; 2 </w:t>
      </w:r>
      <w:proofErr w:type="spellStart"/>
      <w:r w:rsidRPr="00DD63DC">
        <w:rPr>
          <w:rFonts w:ascii="Times New Roman" w:hAnsi="Times New Roman" w:cs="Times New Roman"/>
        </w:rPr>
        <w:t>Macc</w:t>
      </w:r>
      <w:proofErr w:type="spellEnd"/>
      <w:r w:rsidRPr="00DD63DC">
        <w:rPr>
          <w:rFonts w:ascii="Times New Roman" w:hAnsi="Times New Roman" w:cs="Times New Roman"/>
        </w:rPr>
        <w:t xml:space="preserve"> 6:30). </w:t>
      </w:r>
      <w:r w:rsidR="00946D78">
        <w:rPr>
          <w:rFonts w:ascii="Times New Roman" w:hAnsi="Times New Roman" w:cs="Times New Roman"/>
        </w:rPr>
        <w:t xml:space="preserve"> </w:t>
      </w:r>
      <w:r w:rsidRPr="00DD63DC">
        <w:rPr>
          <w:rFonts w:ascii="Times New Roman" w:hAnsi="Times New Roman" w:cs="Times New Roman"/>
        </w:rPr>
        <w:t xml:space="preserve">Knowledge should be the guide. </w:t>
      </w:r>
      <w:r w:rsidR="00946D78">
        <w:rPr>
          <w:rFonts w:ascii="Times New Roman" w:hAnsi="Times New Roman" w:cs="Times New Roman"/>
        </w:rPr>
        <w:t xml:space="preserve"> </w:t>
      </w:r>
      <w:r w:rsidRPr="00DD63DC">
        <w:rPr>
          <w:rFonts w:ascii="Times New Roman" w:hAnsi="Times New Roman" w:cs="Times New Roman"/>
        </w:rPr>
        <w:t>Paul puts himself with those who posse</w:t>
      </w:r>
      <w:r w:rsidR="00946D78">
        <w:rPr>
          <w:rFonts w:ascii="Times New Roman" w:hAnsi="Times New Roman" w:cs="Times New Roman"/>
        </w:rPr>
        <w:t>s</w:t>
      </w:r>
      <w:r w:rsidRPr="00DD63DC">
        <w:rPr>
          <w:rFonts w:ascii="Times New Roman" w:hAnsi="Times New Roman" w:cs="Times New Roman"/>
        </w:rPr>
        <w:t>s “knowledge” by saying</w:t>
      </w:r>
      <w:r w:rsidRPr="00DD63DC">
        <w:rPr>
          <w:rFonts w:ascii="Times New Roman" w:hAnsi="Times New Roman" w:cs="Times New Roman"/>
          <w:iCs/>
        </w:rPr>
        <w:t xml:space="preserve"> </w:t>
      </w:r>
      <w:r w:rsidRPr="00DD63DC">
        <w:rPr>
          <w:rFonts w:ascii="Times New Roman" w:hAnsi="Times New Roman" w:cs="Times New Roman"/>
        </w:rPr>
        <w:t xml:space="preserve">“we realize,” identifying himself with </w:t>
      </w:r>
      <w:r w:rsidR="00946D78">
        <w:rPr>
          <w:rFonts w:ascii="Times New Roman" w:hAnsi="Times New Roman" w:cs="Times New Roman"/>
        </w:rPr>
        <w:t xml:space="preserve">the </w:t>
      </w:r>
      <w:r w:rsidRPr="00DD63DC">
        <w:rPr>
          <w:rFonts w:ascii="Times New Roman" w:hAnsi="Times New Roman" w:cs="Times New Roman"/>
        </w:rPr>
        <w:t>Corinthian</w:t>
      </w:r>
      <w:r w:rsidR="00946D78">
        <w:rPr>
          <w:rFonts w:ascii="Times New Roman" w:hAnsi="Times New Roman" w:cs="Times New Roman"/>
        </w:rPr>
        <w:t>s</w:t>
      </w:r>
      <w:r w:rsidRPr="00DD63DC">
        <w:rPr>
          <w:rFonts w:ascii="Times New Roman" w:hAnsi="Times New Roman" w:cs="Times New Roman"/>
        </w:rPr>
        <w:t xml:space="preserve"> to whom he is writing. </w:t>
      </w:r>
    </w:p>
    <w:p w14:paraId="6E555C3F" w14:textId="77777777" w:rsidR="00946D78" w:rsidRDefault="00946D78" w:rsidP="00946D78">
      <w:pPr>
        <w:widowControl w:val="0"/>
        <w:autoSpaceDE w:val="0"/>
        <w:autoSpaceDN w:val="0"/>
        <w:adjustRightInd w:val="0"/>
        <w:rPr>
          <w:rFonts w:ascii="Times New Roman" w:hAnsi="Times New Roman" w:cs="Times New Roman"/>
          <w:iCs/>
        </w:rPr>
      </w:pPr>
    </w:p>
    <w:p w14:paraId="62721CF6" w14:textId="77777777" w:rsidR="00946D78" w:rsidRDefault="00946D78" w:rsidP="00946D78">
      <w:pPr>
        <w:widowControl w:val="0"/>
        <w:autoSpaceDE w:val="0"/>
        <w:autoSpaceDN w:val="0"/>
        <w:adjustRightInd w:val="0"/>
        <w:rPr>
          <w:rFonts w:ascii="Times New Roman" w:hAnsi="Times New Roman" w:cs="Times New Roman"/>
          <w:iCs/>
        </w:rPr>
      </w:pPr>
      <w:r w:rsidRPr="00946D78">
        <w:rPr>
          <w:rFonts w:ascii="Times New Roman" w:hAnsi="Times New Roman" w:cs="Times New Roman"/>
          <w:b/>
        </w:rPr>
        <w:t xml:space="preserve">VERSE 1 </w:t>
      </w:r>
      <w:r>
        <w:rPr>
          <w:rFonts w:ascii="Times New Roman" w:hAnsi="Times New Roman" w:cs="Times New Roman"/>
          <w:b/>
        </w:rPr>
        <w:t xml:space="preserve">(cont.) </w:t>
      </w:r>
      <w:r w:rsidRPr="00946D78">
        <w:rPr>
          <w:rFonts w:ascii="Times New Roman" w:hAnsi="Times New Roman" w:cs="Times New Roman"/>
          <w:b/>
        </w:rPr>
        <w:t>–</w:t>
      </w:r>
      <w:r>
        <w:rPr>
          <w:rFonts w:ascii="Times New Roman" w:hAnsi="Times New Roman" w:cs="Times New Roman"/>
        </w:rPr>
        <w:t xml:space="preserve"> </w:t>
      </w:r>
      <w:r w:rsidR="00F958BA" w:rsidRPr="00946D78">
        <w:rPr>
          <w:rFonts w:ascii="Times New Roman" w:hAnsi="Times New Roman" w:cs="Times New Roman"/>
          <w:i/>
          <w:iCs/>
        </w:rPr>
        <w:t>Knowledge puffs up, but love builds up</w:t>
      </w:r>
      <w:r w:rsidR="00F958BA" w:rsidRPr="00DD63DC">
        <w:rPr>
          <w:rFonts w:ascii="Times New Roman" w:hAnsi="Times New Roman" w:cs="Times New Roman"/>
          <w:iCs/>
        </w:rPr>
        <w:t>.</w:t>
      </w:r>
    </w:p>
    <w:p w14:paraId="30DC0992" w14:textId="77777777" w:rsidR="001D7E10" w:rsidRDefault="00F958BA" w:rsidP="00946D78">
      <w:pPr>
        <w:widowControl w:val="0"/>
        <w:autoSpaceDE w:val="0"/>
        <w:autoSpaceDN w:val="0"/>
        <w:adjustRightInd w:val="0"/>
        <w:rPr>
          <w:rFonts w:ascii="Times New Roman" w:hAnsi="Times New Roman" w:cs="Times New Roman"/>
        </w:rPr>
      </w:pPr>
      <w:r w:rsidRPr="00DD63DC">
        <w:rPr>
          <w:rFonts w:ascii="Times New Roman" w:hAnsi="Times New Roman" w:cs="Times New Roman"/>
        </w:rPr>
        <w:t>Knowledge</w:t>
      </w:r>
      <w:r w:rsidRPr="00DD63DC">
        <w:rPr>
          <w:rFonts w:ascii="Times New Roman" w:hAnsi="Times New Roman" w:cs="Times New Roman"/>
          <w:iCs/>
        </w:rPr>
        <w:t xml:space="preserve"> </w:t>
      </w:r>
      <w:r w:rsidRPr="00DD63DC">
        <w:rPr>
          <w:rFonts w:ascii="Times New Roman" w:hAnsi="Times New Roman" w:cs="Times New Roman"/>
        </w:rPr>
        <w:t>“puff</w:t>
      </w:r>
      <w:r w:rsidR="001D7E10">
        <w:rPr>
          <w:rFonts w:ascii="Times New Roman" w:hAnsi="Times New Roman" w:cs="Times New Roman"/>
        </w:rPr>
        <w:t>s</w:t>
      </w:r>
      <w:r w:rsidRPr="00DD63DC">
        <w:rPr>
          <w:rFonts w:ascii="Times New Roman" w:hAnsi="Times New Roman" w:cs="Times New Roman"/>
        </w:rPr>
        <w:t xml:space="preserve"> up,” for</w:t>
      </w:r>
      <w:r w:rsidR="001D7E10">
        <w:rPr>
          <w:rFonts w:ascii="Times New Roman" w:hAnsi="Times New Roman" w:cs="Times New Roman"/>
        </w:rPr>
        <w:t xml:space="preserve"> th</w:t>
      </w:r>
      <w:r w:rsidRPr="00DD63DC">
        <w:rPr>
          <w:rFonts w:ascii="Times New Roman" w:hAnsi="Times New Roman" w:cs="Times New Roman"/>
        </w:rPr>
        <w:t>is can make any one act arrogantly</w:t>
      </w:r>
      <w:r w:rsidR="001D7E10">
        <w:rPr>
          <w:rFonts w:ascii="Times New Roman" w:hAnsi="Times New Roman" w:cs="Times New Roman"/>
        </w:rPr>
        <w:t>,</w:t>
      </w:r>
      <w:r w:rsidRPr="00DD63DC">
        <w:rPr>
          <w:rFonts w:ascii="Times New Roman" w:hAnsi="Times New Roman" w:cs="Times New Roman"/>
        </w:rPr>
        <w:t xml:space="preserve"> paying no attention to the </w:t>
      </w:r>
      <w:r w:rsidR="001D7E10">
        <w:rPr>
          <w:rFonts w:ascii="Times New Roman" w:hAnsi="Times New Roman" w:cs="Times New Roman"/>
        </w:rPr>
        <w:t xml:space="preserve">feelings or opinions </w:t>
      </w:r>
      <w:r w:rsidRPr="00DD63DC">
        <w:rPr>
          <w:rFonts w:ascii="Times New Roman" w:hAnsi="Times New Roman" w:cs="Times New Roman"/>
        </w:rPr>
        <w:t xml:space="preserve">others. </w:t>
      </w:r>
      <w:r w:rsidR="001D7E10">
        <w:rPr>
          <w:rFonts w:ascii="Times New Roman" w:hAnsi="Times New Roman" w:cs="Times New Roman"/>
        </w:rPr>
        <w:t xml:space="preserve"> Love </w:t>
      </w:r>
      <w:r w:rsidRPr="00DD63DC">
        <w:rPr>
          <w:rFonts w:ascii="Times New Roman" w:hAnsi="Times New Roman" w:cs="Times New Roman"/>
        </w:rPr>
        <w:t xml:space="preserve">for knowledge is his self-love that does not go higher than the self.  “Knowledge,” which can puff up is “knowledge” </w:t>
      </w:r>
      <w:r w:rsidR="001D7E10">
        <w:rPr>
          <w:rFonts w:ascii="Times New Roman" w:hAnsi="Times New Roman" w:cs="Times New Roman"/>
        </w:rPr>
        <w:t xml:space="preserve">which </w:t>
      </w:r>
      <w:r w:rsidRPr="00DD63DC">
        <w:rPr>
          <w:rFonts w:ascii="Times New Roman" w:hAnsi="Times New Roman" w:cs="Times New Roman"/>
        </w:rPr>
        <w:t>was esteemed for its use for selfish</w:t>
      </w:r>
      <w:r w:rsidR="001D7E10">
        <w:rPr>
          <w:rFonts w:ascii="Times New Roman" w:hAnsi="Times New Roman" w:cs="Times New Roman"/>
        </w:rPr>
        <w:t xml:space="preserve"> reasons</w:t>
      </w:r>
      <w:r w:rsidRPr="00DD63DC">
        <w:rPr>
          <w:rFonts w:ascii="Times New Roman" w:hAnsi="Times New Roman" w:cs="Times New Roman"/>
        </w:rPr>
        <w:t xml:space="preserve"> and the circle of the “ego”.</w:t>
      </w:r>
    </w:p>
    <w:p w14:paraId="3040CF0F" w14:textId="0467F372" w:rsidR="00F958BA" w:rsidRPr="00DD63DC" w:rsidRDefault="00F958BA" w:rsidP="00946D78">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  </w:t>
      </w:r>
    </w:p>
    <w:p w14:paraId="415447CB" w14:textId="5ACBB3B3" w:rsidR="00F958BA" w:rsidRDefault="001C526F" w:rsidP="00946D78">
      <w:pPr>
        <w:widowControl w:val="0"/>
        <w:autoSpaceDE w:val="0"/>
        <w:autoSpaceDN w:val="0"/>
        <w:adjustRightInd w:val="0"/>
        <w:rPr>
          <w:rFonts w:ascii="Times New Roman" w:hAnsi="Times New Roman" w:cs="Times New Roman"/>
        </w:rPr>
      </w:pPr>
      <w:r>
        <w:rPr>
          <w:rFonts w:ascii="Times New Roman" w:hAnsi="Times New Roman" w:cs="Times New Roman"/>
        </w:rPr>
        <w:t xml:space="preserve">Although </w:t>
      </w:r>
      <w:r w:rsidR="00F958BA" w:rsidRPr="00DD63DC">
        <w:rPr>
          <w:rFonts w:ascii="Times New Roman" w:hAnsi="Times New Roman" w:cs="Times New Roman"/>
        </w:rPr>
        <w:t>“knowledge” is also among the spiritual gifts</w:t>
      </w:r>
      <w:r w:rsidR="00F958BA" w:rsidRPr="00DD63DC">
        <w:rPr>
          <w:rFonts w:ascii="Times New Roman" w:hAnsi="Times New Roman" w:cs="Times New Roman"/>
          <w:iCs/>
        </w:rPr>
        <w:t xml:space="preserve"> </w:t>
      </w:r>
      <w:r w:rsidR="00F958BA" w:rsidRPr="00DD63DC">
        <w:rPr>
          <w:rFonts w:ascii="Times New Roman" w:hAnsi="Times New Roman" w:cs="Times New Roman"/>
        </w:rPr>
        <w:t>bestowed b</w:t>
      </w:r>
      <w:r w:rsidR="001D7E10">
        <w:rPr>
          <w:rFonts w:ascii="Times New Roman" w:hAnsi="Times New Roman" w:cs="Times New Roman"/>
        </w:rPr>
        <w:t xml:space="preserve">y the Spirit (1 </w:t>
      </w:r>
      <w:proofErr w:type="spellStart"/>
      <w:r w:rsidR="001D7E10">
        <w:rPr>
          <w:rFonts w:ascii="Times New Roman" w:hAnsi="Times New Roman" w:cs="Times New Roman"/>
        </w:rPr>
        <w:t>Cor</w:t>
      </w:r>
      <w:proofErr w:type="spellEnd"/>
      <w:r w:rsidR="001D7E10">
        <w:rPr>
          <w:rFonts w:ascii="Times New Roman" w:hAnsi="Times New Roman" w:cs="Times New Roman"/>
        </w:rPr>
        <w:t xml:space="preserve"> 12:8), knowledge</w:t>
      </w:r>
      <w:r w:rsidR="00F958BA" w:rsidRPr="00DD63DC">
        <w:rPr>
          <w:rFonts w:ascii="Times New Roman" w:hAnsi="Times New Roman" w:cs="Times New Roman"/>
        </w:rPr>
        <w:t xml:space="preserve"> is part of love</w:t>
      </w:r>
      <w:r w:rsidR="001D7E10">
        <w:rPr>
          <w:rFonts w:ascii="Times New Roman" w:hAnsi="Times New Roman" w:cs="Times New Roman"/>
        </w:rPr>
        <w:t xml:space="preserve">, and </w:t>
      </w:r>
      <w:r w:rsidR="00F958BA" w:rsidRPr="00DD63DC">
        <w:rPr>
          <w:rFonts w:ascii="Times New Roman" w:hAnsi="Times New Roman" w:cs="Times New Roman"/>
        </w:rPr>
        <w:t>that is why love can “build up” (3:10–17; 10:23; 14:4, 17)</w:t>
      </w:r>
      <w:r w:rsidR="001D7E10">
        <w:rPr>
          <w:rFonts w:ascii="Times New Roman" w:hAnsi="Times New Roman" w:cs="Times New Roman"/>
        </w:rPr>
        <w:t>.</w:t>
      </w:r>
    </w:p>
    <w:p w14:paraId="25D110ED" w14:textId="77777777" w:rsidR="001D7E10" w:rsidRDefault="001D7E10" w:rsidP="00946D78">
      <w:pPr>
        <w:widowControl w:val="0"/>
        <w:autoSpaceDE w:val="0"/>
        <w:autoSpaceDN w:val="0"/>
        <w:adjustRightInd w:val="0"/>
        <w:rPr>
          <w:rFonts w:ascii="Times New Roman" w:hAnsi="Times New Roman" w:cs="Times New Roman"/>
        </w:rPr>
      </w:pPr>
    </w:p>
    <w:p w14:paraId="1F58D1F9" w14:textId="77777777" w:rsidR="001D7E10" w:rsidRPr="00DD63DC" w:rsidRDefault="001D7E10" w:rsidP="001D7E10">
      <w:pPr>
        <w:widowControl w:val="0"/>
        <w:pBdr>
          <w:top w:val="single" w:sz="4" w:space="1" w:color="auto"/>
        </w:pBdr>
        <w:autoSpaceDE w:val="0"/>
        <w:autoSpaceDN w:val="0"/>
        <w:adjustRightInd w:val="0"/>
        <w:rPr>
          <w:rFonts w:ascii="Times New Roman" w:hAnsi="Times New Roman" w:cs="Times New Roman"/>
        </w:rPr>
      </w:pPr>
    </w:p>
    <w:p w14:paraId="59530C50" w14:textId="77777777" w:rsidR="00F958BA" w:rsidRDefault="00F958BA" w:rsidP="00946D78">
      <w:pPr>
        <w:widowControl w:val="0"/>
        <w:autoSpaceDE w:val="0"/>
        <w:autoSpaceDN w:val="0"/>
        <w:adjustRightInd w:val="0"/>
        <w:rPr>
          <w:rFonts w:ascii="Times New Roman" w:hAnsi="Times New Roman" w:cs="Times New Roman"/>
          <w:b/>
        </w:rPr>
      </w:pPr>
      <w:r w:rsidRPr="001D7E10">
        <w:rPr>
          <w:rFonts w:ascii="Times New Roman" w:hAnsi="Times New Roman" w:cs="Times New Roman"/>
          <w:b/>
        </w:rPr>
        <w:t>A Note from Philemon</w:t>
      </w:r>
    </w:p>
    <w:p w14:paraId="5E652F81" w14:textId="77777777" w:rsidR="001D7E10" w:rsidRPr="001D7E10" w:rsidRDefault="001D7E10" w:rsidP="00946D78">
      <w:pPr>
        <w:widowControl w:val="0"/>
        <w:autoSpaceDE w:val="0"/>
        <w:autoSpaceDN w:val="0"/>
        <w:adjustRightInd w:val="0"/>
        <w:rPr>
          <w:rFonts w:ascii="Times New Roman" w:hAnsi="Times New Roman" w:cs="Times New Roman"/>
          <w:b/>
        </w:rPr>
      </w:pPr>
    </w:p>
    <w:p w14:paraId="620C4389" w14:textId="7517CE17" w:rsidR="00F958BA" w:rsidRPr="00DD63DC" w:rsidRDefault="00F958BA" w:rsidP="001D7E10">
      <w:pPr>
        <w:widowControl w:val="0"/>
        <w:autoSpaceDE w:val="0"/>
        <w:autoSpaceDN w:val="0"/>
        <w:adjustRightInd w:val="0"/>
        <w:ind w:left="360"/>
        <w:rPr>
          <w:rFonts w:ascii="Times New Roman" w:hAnsi="Times New Roman" w:cs="Times New Roman"/>
        </w:rPr>
      </w:pPr>
      <w:r w:rsidRPr="00DD63DC">
        <w:rPr>
          <w:rFonts w:ascii="Times New Roman" w:hAnsi="Times New Roman" w:cs="Times New Roman"/>
        </w:rPr>
        <w:t>Knowledge as a fruit of love has three main qualities:</w:t>
      </w:r>
    </w:p>
    <w:p w14:paraId="0B87BCE2" w14:textId="30DB9EB6" w:rsidR="00F958BA" w:rsidRPr="001D7E10" w:rsidRDefault="001D7E10" w:rsidP="001D7E10">
      <w:pPr>
        <w:widowControl w:val="0"/>
        <w:tabs>
          <w:tab w:val="left" w:pos="1080"/>
        </w:tabs>
        <w:autoSpaceDE w:val="0"/>
        <w:autoSpaceDN w:val="0"/>
        <w:adjustRightInd w:val="0"/>
        <w:ind w:left="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958BA" w:rsidRPr="001D7E10">
        <w:rPr>
          <w:rFonts w:ascii="Times New Roman" w:hAnsi="Times New Roman" w:cs="Times New Roman"/>
        </w:rPr>
        <w:t>It builds up as the apostle said.</w:t>
      </w:r>
    </w:p>
    <w:p w14:paraId="7165E2F8" w14:textId="74647385" w:rsidR="00F958BA" w:rsidRPr="00DD63DC" w:rsidRDefault="001D7E10" w:rsidP="001D7E10">
      <w:pPr>
        <w:pStyle w:val="ListParagraph"/>
        <w:widowControl w:val="0"/>
        <w:tabs>
          <w:tab w:val="left" w:pos="1080"/>
        </w:tabs>
        <w:autoSpaceDE w:val="0"/>
        <w:autoSpaceDN w:val="0"/>
        <w:adjustRightInd w:val="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958BA" w:rsidRPr="00DD63DC">
        <w:rPr>
          <w:rFonts w:ascii="Times New Roman" w:hAnsi="Times New Roman" w:cs="Times New Roman"/>
        </w:rPr>
        <w:t>It seeks communion.</w:t>
      </w:r>
    </w:p>
    <w:p w14:paraId="6CC13F20" w14:textId="32C8DA23" w:rsidR="00F958BA" w:rsidRDefault="001D7E10" w:rsidP="001D7E10">
      <w:pPr>
        <w:pStyle w:val="ListParagraph"/>
        <w:widowControl w:val="0"/>
        <w:tabs>
          <w:tab w:val="left" w:pos="1080"/>
        </w:tabs>
        <w:autoSpaceDE w:val="0"/>
        <w:autoSpaceDN w:val="0"/>
        <w:adjustRightInd w:val="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958BA" w:rsidRPr="00DD63DC">
        <w:rPr>
          <w:rFonts w:ascii="Times New Roman" w:hAnsi="Times New Roman" w:cs="Times New Roman"/>
        </w:rPr>
        <w:t xml:space="preserve">It does not look for faults. </w:t>
      </w:r>
    </w:p>
    <w:p w14:paraId="2D7BEEFC" w14:textId="77777777" w:rsidR="001D7E10" w:rsidRDefault="001D7E10" w:rsidP="001D7E10">
      <w:pPr>
        <w:widowControl w:val="0"/>
        <w:pBdr>
          <w:bottom w:val="single" w:sz="4" w:space="1" w:color="auto"/>
        </w:pBdr>
        <w:autoSpaceDE w:val="0"/>
        <w:autoSpaceDN w:val="0"/>
        <w:adjustRightInd w:val="0"/>
        <w:rPr>
          <w:rFonts w:ascii="Times New Roman" w:hAnsi="Times New Roman" w:cs="Times New Roman"/>
        </w:rPr>
      </w:pPr>
    </w:p>
    <w:p w14:paraId="70BF471B" w14:textId="77777777" w:rsidR="001D7E10" w:rsidRPr="001D7E10" w:rsidRDefault="001D7E10" w:rsidP="001D7E10">
      <w:pPr>
        <w:widowControl w:val="0"/>
        <w:autoSpaceDE w:val="0"/>
        <w:autoSpaceDN w:val="0"/>
        <w:adjustRightInd w:val="0"/>
        <w:rPr>
          <w:rFonts w:ascii="Times New Roman" w:hAnsi="Times New Roman" w:cs="Times New Roman"/>
        </w:rPr>
      </w:pPr>
    </w:p>
    <w:p w14:paraId="4C9F925B" w14:textId="37A0E950" w:rsidR="00F958BA" w:rsidRDefault="00F958BA"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In </w:t>
      </w:r>
      <w:r w:rsidR="001D7E10">
        <w:rPr>
          <w:rFonts w:ascii="Times New Roman" w:hAnsi="Times New Roman" w:cs="Times New Roman"/>
        </w:rPr>
        <w:t xml:space="preserve">the </w:t>
      </w:r>
      <w:r w:rsidRPr="00DD63DC">
        <w:rPr>
          <w:rFonts w:ascii="Times New Roman" w:hAnsi="Times New Roman" w:cs="Times New Roman"/>
        </w:rPr>
        <w:t xml:space="preserve">third-century Coptic </w:t>
      </w:r>
      <w:r w:rsidRPr="00DD63DC">
        <w:rPr>
          <w:rFonts w:ascii="Times New Roman" w:hAnsi="Times New Roman" w:cs="Times New Roman"/>
          <w:iCs/>
        </w:rPr>
        <w:t xml:space="preserve">Gospel of Philip </w:t>
      </w:r>
      <w:r w:rsidRPr="00DD63DC">
        <w:rPr>
          <w:rFonts w:ascii="Times New Roman" w:hAnsi="Times New Roman" w:cs="Times New Roman"/>
        </w:rPr>
        <w:t>110a: “</w:t>
      </w:r>
      <w:r w:rsidRPr="001D7E10">
        <w:rPr>
          <w:rFonts w:ascii="Times New Roman" w:hAnsi="Times New Roman" w:cs="Times New Roman"/>
          <w:i/>
        </w:rPr>
        <w:t>Knowledge of the truth lifts up</w:t>
      </w:r>
      <w:r w:rsidR="001D7E10">
        <w:rPr>
          <w:rFonts w:ascii="Times New Roman" w:hAnsi="Times New Roman" w:cs="Times New Roman"/>
          <w:i/>
        </w:rPr>
        <w:t xml:space="preserve"> …, </w:t>
      </w:r>
      <w:r w:rsidRPr="001D7E10">
        <w:rPr>
          <w:rFonts w:ascii="Times New Roman" w:hAnsi="Times New Roman" w:cs="Times New Roman"/>
          <w:i/>
        </w:rPr>
        <w:t>but love builds up</w:t>
      </w:r>
      <w:r w:rsidR="001D7E10">
        <w:rPr>
          <w:rFonts w:ascii="Times New Roman" w:hAnsi="Times New Roman" w:cs="Times New Roman"/>
          <w:i/>
        </w:rPr>
        <w:t>”</w:t>
      </w:r>
      <w:r w:rsidRPr="00DD63DC">
        <w:rPr>
          <w:rFonts w:ascii="Times New Roman" w:hAnsi="Times New Roman" w:cs="Times New Roman"/>
        </w:rPr>
        <w:t xml:space="preserve"> (see W. </w:t>
      </w:r>
      <w:proofErr w:type="spellStart"/>
      <w:r w:rsidRPr="00DD63DC">
        <w:rPr>
          <w:rFonts w:ascii="Times New Roman" w:hAnsi="Times New Roman" w:cs="Times New Roman"/>
        </w:rPr>
        <w:t>Schneemelcher</w:t>
      </w:r>
      <w:proofErr w:type="spellEnd"/>
      <w:r w:rsidRPr="00DD63DC">
        <w:rPr>
          <w:rFonts w:ascii="Times New Roman" w:hAnsi="Times New Roman" w:cs="Times New Roman"/>
        </w:rPr>
        <w:t xml:space="preserve">, </w:t>
      </w:r>
      <w:r w:rsidRPr="00DD63DC">
        <w:rPr>
          <w:rFonts w:ascii="Times New Roman" w:hAnsi="Times New Roman" w:cs="Times New Roman"/>
          <w:iCs/>
        </w:rPr>
        <w:t>NT Apocrypha, 1992, Vol</w:t>
      </w:r>
      <w:r w:rsidR="001D7E10">
        <w:rPr>
          <w:rFonts w:ascii="Times New Roman" w:hAnsi="Times New Roman" w:cs="Times New Roman"/>
          <w:iCs/>
        </w:rPr>
        <w:t xml:space="preserve">. </w:t>
      </w:r>
      <w:r w:rsidRPr="00DD63DC">
        <w:rPr>
          <w:rFonts w:ascii="Times New Roman" w:hAnsi="Times New Roman" w:cs="Times New Roman"/>
        </w:rPr>
        <w:t>1:202).</w:t>
      </w:r>
    </w:p>
    <w:p w14:paraId="332380A0" w14:textId="77777777" w:rsidR="001D7E10" w:rsidRPr="00DD63DC" w:rsidRDefault="001D7E10" w:rsidP="001D7E10">
      <w:pPr>
        <w:widowControl w:val="0"/>
        <w:autoSpaceDE w:val="0"/>
        <w:autoSpaceDN w:val="0"/>
        <w:adjustRightInd w:val="0"/>
        <w:rPr>
          <w:rFonts w:ascii="Times New Roman" w:hAnsi="Times New Roman" w:cs="Times New Roman"/>
        </w:rPr>
      </w:pPr>
    </w:p>
    <w:p w14:paraId="37E95389" w14:textId="77777777" w:rsidR="001D7E10" w:rsidRDefault="001D7E10" w:rsidP="001D7E10">
      <w:pPr>
        <w:widowControl w:val="0"/>
        <w:autoSpaceDE w:val="0"/>
        <w:autoSpaceDN w:val="0"/>
        <w:adjustRightInd w:val="0"/>
        <w:rPr>
          <w:rFonts w:ascii="Times New Roman" w:hAnsi="Times New Roman" w:cs="Times New Roman"/>
          <w:iCs/>
        </w:rPr>
      </w:pPr>
      <w:proofErr w:type="gramStart"/>
      <w:r>
        <w:rPr>
          <w:rFonts w:ascii="Times New Roman" w:hAnsi="Times New Roman" w:cs="Times New Roman"/>
          <w:b/>
        </w:rPr>
        <w:t xml:space="preserve">VERSE 2 – </w:t>
      </w:r>
      <w:r w:rsidR="00F958BA" w:rsidRPr="001D7E10">
        <w:rPr>
          <w:rFonts w:ascii="Times New Roman" w:hAnsi="Times New Roman" w:cs="Times New Roman"/>
          <w:i/>
          <w:iCs/>
        </w:rPr>
        <w:t>If anyone imagines that he knows something, he does not yet know it as he ought to (know)</w:t>
      </w:r>
      <w:r w:rsidR="00F958BA" w:rsidRPr="00DD63DC">
        <w:rPr>
          <w:rFonts w:ascii="Times New Roman" w:hAnsi="Times New Roman" w:cs="Times New Roman"/>
          <w:iCs/>
        </w:rPr>
        <w:t>”.</w:t>
      </w:r>
      <w:proofErr w:type="gramEnd"/>
    </w:p>
    <w:p w14:paraId="20BE7DE9" w14:textId="03D4956F" w:rsidR="00F958BA" w:rsidRDefault="00F958BA"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iCs/>
        </w:rPr>
        <w:t xml:space="preserve"> </w:t>
      </w:r>
      <w:r w:rsidRPr="00DD63DC">
        <w:rPr>
          <w:rFonts w:ascii="Times New Roman" w:hAnsi="Times New Roman" w:cs="Times New Roman"/>
        </w:rPr>
        <w:t xml:space="preserve">Paul emphasis </w:t>
      </w:r>
      <w:r w:rsidR="001D7E10">
        <w:rPr>
          <w:rFonts w:ascii="Times New Roman" w:hAnsi="Times New Roman" w:cs="Times New Roman"/>
        </w:rPr>
        <w:t xml:space="preserve">is </w:t>
      </w:r>
      <w:r w:rsidRPr="00DD63DC">
        <w:rPr>
          <w:rFonts w:ascii="Times New Roman" w:hAnsi="Times New Roman" w:cs="Times New Roman"/>
        </w:rPr>
        <w:t xml:space="preserve">that one should not be too confident about what one claims to know, because proper knowledge has its conditions. </w:t>
      </w:r>
      <w:r w:rsidR="001D7E10">
        <w:rPr>
          <w:rFonts w:ascii="Times New Roman" w:hAnsi="Times New Roman" w:cs="Times New Roman"/>
        </w:rPr>
        <w:t xml:space="preserve"> </w:t>
      </w:r>
      <w:r w:rsidRPr="00DD63DC">
        <w:rPr>
          <w:rFonts w:ascii="Times New Roman" w:hAnsi="Times New Roman" w:cs="Times New Roman"/>
        </w:rPr>
        <w:t xml:space="preserve">We can understand that the use of something here means a degree, but not full knowledge.  </w:t>
      </w:r>
    </w:p>
    <w:p w14:paraId="01A4D768" w14:textId="77777777" w:rsidR="001D7E10" w:rsidRPr="00DD63DC" w:rsidRDefault="001D7E10" w:rsidP="001D7E10">
      <w:pPr>
        <w:widowControl w:val="0"/>
        <w:autoSpaceDE w:val="0"/>
        <w:autoSpaceDN w:val="0"/>
        <w:adjustRightInd w:val="0"/>
        <w:rPr>
          <w:rFonts w:ascii="Times New Roman" w:hAnsi="Times New Roman" w:cs="Times New Roman"/>
        </w:rPr>
      </w:pPr>
    </w:p>
    <w:p w14:paraId="5CFA20F4" w14:textId="77777777" w:rsidR="00986A68" w:rsidRDefault="001D7E10" w:rsidP="001D7E10">
      <w:pPr>
        <w:widowControl w:val="0"/>
        <w:autoSpaceDE w:val="0"/>
        <w:autoSpaceDN w:val="0"/>
        <w:adjustRightInd w:val="0"/>
        <w:rPr>
          <w:rFonts w:ascii="Times New Roman" w:hAnsi="Times New Roman" w:cs="Times New Roman"/>
          <w:iCs/>
        </w:rPr>
      </w:pPr>
      <w:r w:rsidRPr="00946D78">
        <w:rPr>
          <w:rFonts w:ascii="Times New Roman" w:hAnsi="Times New Roman" w:cs="Times New Roman"/>
          <w:b/>
        </w:rPr>
        <w:t xml:space="preserve">VERSE </w:t>
      </w:r>
      <w:r w:rsidR="00986A68">
        <w:rPr>
          <w:rFonts w:ascii="Times New Roman" w:hAnsi="Times New Roman" w:cs="Times New Roman"/>
          <w:b/>
        </w:rPr>
        <w:t>3</w:t>
      </w:r>
      <w:r>
        <w:rPr>
          <w:rFonts w:ascii="Times New Roman" w:hAnsi="Times New Roman" w:cs="Times New Roman"/>
          <w:b/>
        </w:rPr>
        <w:t xml:space="preserve"> </w:t>
      </w:r>
      <w:r w:rsidRPr="00946D78">
        <w:rPr>
          <w:rFonts w:ascii="Times New Roman" w:hAnsi="Times New Roman" w:cs="Times New Roman"/>
          <w:b/>
        </w:rPr>
        <w:t>–</w:t>
      </w:r>
      <w:r>
        <w:rPr>
          <w:rFonts w:ascii="Times New Roman" w:hAnsi="Times New Roman" w:cs="Times New Roman"/>
        </w:rPr>
        <w:t xml:space="preserve"> </w:t>
      </w:r>
      <w:r w:rsidR="00F958BA" w:rsidRPr="00986A68">
        <w:rPr>
          <w:rFonts w:ascii="Times New Roman" w:hAnsi="Times New Roman" w:cs="Times New Roman"/>
          <w:i/>
          <w:iCs/>
        </w:rPr>
        <w:t>But if anyone loves God, that one is known by him</w:t>
      </w:r>
      <w:r w:rsidR="00F958BA" w:rsidRPr="00DD63DC">
        <w:rPr>
          <w:rFonts w:ascii="Times New Roman" w:hAnsi="Times New Roman" w:cs="Times New Roman"/>
          <w:iCs/>
        </w:rPr>
        <w:t>.</w:t>
      </w:r>
    </w:p>
    <w:p w14:paraId="46F106BF" w14:textId="13080A20" w:rsidR="00F958BA" w:rsidRDefault="00F958BA"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Love is introduced as the wider circle where “love” does not stop but continues to seek, because without love real knowledge cannot exist. </w:t>
      </w:r>
      <w:r w:rsidR="00986A68">
        <w:rPr>
          <w:rFonts w:ascii="Times New Roman" w:hAnsi="Times New Roman" w:cs="Times New Roman"/>
        </w:rPr>
        <w:t xml:space="preserve"> </w:t>
      </w:r>
      <w:r w:rsidRPr="00DD63DC">
        <w:rPr>
          <w:rFonts w:ascii="Times New Roman" w:hAnsi="Times New Roman" w:cs="Times New Roman"/>
        </w:rPr>
        <w:t xml:space="preserve">Knowledge and love can’t operate separately for each support the other. </w:t>
      </w:r>
      <w:r w:rsidR="00986A68">
        <w:rPr>
          <w:rFonts w:ascii="Times New Roman" w:hAnsi="Times New Roman" w:cs="Times New Roman"/>
        </w:rPr>
        <w:t xml:space="preserve"> </w:t>
      </w:r>
      <w:r w:rsidRPr="00DD63DC">
        <w:rPr>
          <w:rFonts w:ascii="Times New Roman" w:hAnsi="Times New Roman" w:cs="Times New Roman"/>
        </w:rPr>
        <w:t xml:space="preserve">The love of God is very different from the knowledge one has of things in this world. </w:t>
      </w:r>
      <w:r w:rsidR="00986A68">
        <w:rPr>
          <w:rFonts w:ascii="Times New Roman" w:hAnsi="Times New Roman" w:cs="Times New Roman"/>
        </w:rPr>
        <w:t xml:space="preserve"> </w:t>
      </w:r>
      <w:r w:rsidRPr="00DD63DC">
        <w:rPr>
          <w:rFonts w:ascii="Times New Roman" w:hAnsi="Times New Roman" w:cs="Times New Roman"/>
        </w:rPr>
        <w:t xml:space="preserve">In fact, it springs from the fact that no one other than God has already known such a lover. </w:t>
      </w:r>
    </w:p>
    <w:p w14:paraId="2BE84FE1" w14:textId="77777777" w:rsidR="001D7E10" w:rsidRPr="00DD63DC" w:rsidRDefault="001D7E10" w:rsidP="001D7E10">
      <w:pPr>
        <w:widowControl w:val="0"/>
        <w:autoSpaceDE w:val="0"/>
        <w:autoSpaceDN w:val="0"/>
        <w:adjustRightInd w:val="0"/>
        <w:rPr>
          <w:rFonts w:ascii="Times New Roman" w:hAnsi="Times New Roman" w:cs="Times New Roman"/>
        </w:rPr>
      </w:pPr>
    </w:p>
    <w:p w14:paraId="53B9BA02" w14:textId="77777777" w:rsidR="001C526F" w:rsidRDefault="001C526F" w:rsidP="001D7E10">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An Idol is </w:t>
      </w:r>
      <w:proofErr w:type="gramStart"/>
      <w:r>
        <w:rPr>
          <w:rFonts w:ascii="Times New Roman" w:hAnsi="Times New Roman" w:cs="Times New Roman"/>
          <w:b/>
        </w:rPr>
        <w:t>Nothing</w:t>
      </w:r>
      <w:proofErr w:type="gramEnd"/>
    </w:p>
    <w:p w14:paraId="3260A83F" w14:textId="1721D2B8" w:rsidR="00986A68" w:rsidRDefault="00986A68" w:rsidP="001D7E10">
      <w:pPr>
        <w:widowControl w:val="0"/>
        <w:autoSpaceDE w:val="0"/>
        <w:autoSpaceDN w:val="0"/>
        <w:adjustRightInd w:val="0"/>
        <w:rPr>
          <w:rFonts w:ascii="Times New Roman" w:hAnsi="Times New Roman" w:cs="Times New Roman"/>
        </w:rPr>
      </w:pPr>
      <w:r w:rsidRPr="00946D78">
        <w:rPr>
          <w:rFonts w:ascii="Times New Roman" w:hAnsi="Times New Roman" w:cs="Times New Roman"/>
          <w:b/>
        </w:rPr>
        <w:t xml:space="preserve">VERSE </w:t>
      </w:r>
      <w:r>
        <w:rPr>
          <w:rFonts w:ascii="Times New Roman" w:hAnsi="Times New Roman" w:cs="Times New Roman"/>
          <w:b/>
        </w:rPr>
        <w:t xml:space="preserve">4 </w:t>
      </w:r>
      <w:r w:rsidRPr="00946D78">
        <w:rPr>
          <w:rFonts w:ascii="Times New Roman" w:hAnsi="Times New Roman" w:cs="Times New Roman"/>
          <w:b/>
        </w:rPr>
        <w:t>–</w:t>
      </w:r>
      <w:r>
        <w:rPr>
          <w:rFonts w:ascii="Times New Roman" w:hAnsi="Times New Roman" w:cs="Times New Roman"/>
        </w:rPr>
        <w:t xml:space="preserve"> </w:t>
      </w:r>
      <w:r w:rsidR="00F958BA" w:rsidRPr="00986A68">
        <w:rPr>
          <w:rFonts w:ascii="Times New Roman" w:hAnsi="Times New Roman" w:cs="Times New Roman"/>
          <w:i/>
          <w:iCs/>
        </w:rPr>
        <w:t xml:space="preserve">So about eating meat sacrificed to idols: we know that “an idol is nothing at all in this world” and that “there is no God but one.” </w:t>
      </w:r>
      <w:r w:rsidR="00F958BA" w:rsidRPr="00DD63DC">
        <w:rPr>
          <w:rFonts w:ascii="Times New Roman" w:hAnsi="Times New Roman" w:cs="Times New Roman"/>
        </w:rPr>
        <w:t xml:space="preserve">  </w:t>
      </w:r>
    </w:p>
    <w:p w14:paraId="19B3B157" w14:textId="77777777" w:rsidR="00986A68" w:rsidRDefault="00F958BA" w:rsidP="00986A68">
      <w:pPr>
        <w:widowControl w:val="0"/>
        <w:autoSpaceDE w:val="0"/>
        <w:autoSpaceDN w:val="0"/>
        <w:adjustRightInd w:val="0"/>
        <w:rPr>
          <w:rFonts w:ascii="Times New Roman" w:hAnsi="Times New Roman" w:cs="Times New Roman"/>
        </w:rPr>
      </w:pPr>
      <w:r w:rsidRPr="00DD63DC">
        <w:rPr>
          <w:rFonts w:ascii="Times New Roman" w:hAnsi="Times New Roman" w:cs="Times New Roman"/>
        </w:rPr>
        <w:t>It is difficult to express in English the parallelism</w:t>
      </w:r>
      <w:r w:rsidR="00986A68">
        <w:rPr>
          <w:rFonts w:ascii="Times New Roman" w:hAnsi="Times New Roman" w:cs="Times New Roman"/>
        </w:rPr>
        <w:t xml:space="preserve"> </w:t>
      </w:r>
      <w:r w:rsidRPr="00DD63DC">
        <w:rPr>
          <w:rFonts w:ascii="Times New Roman" w:hAnsi="Times New Roman" w:cs="Times New Roman"/>
        </w:rPr>
        <w:t xml:space="preserve">of the </w:t>
      </w:r>
      <w:r w:rsidR="007A04A3" w:rsidRPr="00DD63DC">
        <w:rPr>
          <w:rFonts w:ascii="Times New Roman" w:hAnsi="Times New Roman" w:cs="Times New Roman"/>
        </w:rPr>
        <w:t>two Greek</w:t>
      </w:r>
      <w:r w:rsidRPr="00DD63DC">
        <w:rPr>
          <w:rFonts w:ascii="Times New Roman" w:hAnsi="Times New Roman" w:cs="Times New Roman"/>
        </w:rPr>
        <w:t xml:space="preserve"> sayings: “(there is) no idol in the world” (</w:t>
      </w:r>
      <w:r w:rsidRPr="00DD63DC">
        <w:rPr>
          <w:rFonts w:ascii="Times New Roman" w:hAnsi="Times New Roman" w:cs="Times New Roman"/>
          <w:iCs/>
        </w:rPr>
        <w:t xml:space="preserve">or </w:t>
      </w:r>
      <w:r w:rsidRPr="00DD63DC">
        <w:rPr>
          <w:rFonts w:ascii="Times New Roman" w:hAnsi="Times New Roman" w:cs="Times New Roman"/>
        </w:rPr>
        <w:t xml:space="preserve">“an idol in the world [is] nothing”) and “(there is) no God but one.” </w:t>
      </w:r>
      <w:r w:rsidRPr="00DD63DC">
        <w:rPr>
          <w:rFonts w:ascii="Times New Roman" w:hAnsi="Times New Roman" w:cs="Times New Roman"/>
        </w:rPr>
        <w:lastRenderedPageBreak/>
        <w:t xml:space="preserve">Emphasis falls on the nonexistence of the idol (i.e., no divine being really exists in the idol, (1 </w:t>
      </w:r>
      <w:proofErr w:type="spellStart"/>
      <w:r w:rsidRPr="00DD63DC">
        <w:rPr>
          <w:rFonts w:ascii="Times New Roman" w:hAnsi="Times New Roman" w:cs="Times New Roman"/>
        </w:rPr>
        <w:t>Thess</w:t>
      </w:r>
      <w:proofErr w:type="spellEnd"/>
      <w:r w:rsidRPr="00DD63DC">
        <w:rPr>
          <w:rFonts w:ascii="Times New Roman" w:hAnsi="Times New Roman" w:cs="Times New Roman"/>
        </w:rPr>
        <w:t xml:space="preserve"> 1:9) and on the uniqueness of the One God. An idol was supposed to be an image of a Canaanite, Greek, Roman, or Egyptian god; so if such gods really do not exist, these idols are the creation of human imagination.  Hence food offered to them cannot be contaminated or affected by them (see 10:19). </w:t>
      </w:r>
      <w:r w:rsidR="00986A68">
        <w:rPr>
          <w:rFonts w:ascii="Times New Roman" w:hAnsi="Times New Roman" w:cs="Times New Roman"/>
        </w:rPr>
        <w:t xml:space="preserve"> </w:t>
      </w:r>
      <w:r w:rsidRPr="00DD63DC">
        <w:rPr>
          <w:rFonts w:ascii="Times New Roman" w:hAnsi="Times New Roman" w:cs="Times New Roman"/>
        </w:rPr>
        <w:t>Christians in Roman Corinth “</w:t>
      </w:r>
      <w:r w:rsidRPr="00986A68">
        <w:rPr>
          <w:rFonts w:ascii="Times New Roman" w:hAnsi="Times New Roman" w:cs="Times New Roman"/>
          <w:i/>
        </w:rPr>
        <w:t>possessing knowledge</w:t>
      </w:r>
      <w:r w:rsidRPr="00DD63DC">
        <w:rPr>
          <w:rFonts w:ascii="Times New Roman" w:hAnsi="Times New Roman" w:cs="Times New Roman"/>
        </w:rPr>
        <w:t>” (8:10) were exercising their right and freedom, even sharing in temple banquets, because their outlook was untroubled by such nonentities as unreal idols.</w:t>
      </w:r>
      <w:r w:rsidR="00986A68">
        <w:rPr>
          <w:rFonts w:ascii="Times New Roman" w:hAnsi="Times New Roman" w:cs="Times New Roman"/>
        </w:rPr>
        <w:t xml:space="preserve"> </w:t>
      </w:r>
      <w:r w:rsidRPr="00DD63DC">
        <w:rPr>
          <w:rFonts w:ascii="Times New Roman" w:hAnsi="Times New Roman" w:cs="Times New Roman"/>
        </w:rPr>
        <w:t xml:space="preserve"> </w:t>
      </w:r>
    </w:p>
    <w:p w14:paraId="2E6B2015" w14:textId="77777777" w:rsidR="00986A68" w:rsidRDefault="00986A68" w:rsidP="00986A68">
      <w:pPr>
        <w:widowControl w:val="0"/>
        <w:autoSpaceDE w:val="0"/>
        <w:autoSpaceDN w:val="0"/>
        <w:adjustRightInd w:val="0"/>
        <w:rPr>
          <w:rFonts w:ascii="Times New Roman" w:hAnsi="Times New Roman" w:cs="Times New Roman"/>
        </w:rPr>
      </w:pPr>
    </w:p>
    <w:p w14:paraId="5EBAA10A" w14:textId="1FFE2479" w:rsidR="00986A68" w:rsidRDefault="00F958BA" w:rsidP="00986A68">
      <w:pPr>
        <w:widowControl w:val="0"/>
        <w:autoSpaceDE w:val="0"/>
        <w:autoSpaceDN w:val="0"/>
        <w:adjustRightInd w:val="0"/>
        <w:rPr>
          <w:rFonts w:ascii="Times New Roman" w:hAnsi="Times New Roman" w:cs="Times New Roman"/>
        </w:rPr>
      </w:pPr>
      <w:r w:rsidRPr="00DD63DC">
        <w:rPr>
          <w:rFonts w:ascii="Times New Roman" w:hAnsi="Times New Roman" w:cs="Times New Roman"/>
        </w:rPr>
        <w:t>The first saying reflects the OT prohibition of idols</w:t>
      </w:r>
      <w:r w:rsidR="00986A68">
        <w:rPr>
          <w:rFonts w:ascii="Times New Roman" w:hAnsi="Times New Roman" w:cs="Times New Roman"/>
        </w:rPr>
        <w:t>, as noted in</w:t>
      </w:r>
      <w:r w:rsidRPr="00DD63DC">
        <w:rPr>
          <w:rFonts w:ascii="Times New Roman" w:hAnsi="Times New Roman" w:cs="Times New Roman"/>
        </w:rPr>
        <w:t>:</w:t>
      </w:r>
    </w:p>
    <w:p w14:paraId="5C6609CC" w14:textId="73C9F4BE" w:rsidR="00986A68" w:rsidRDefault="00986A68" w:rsidP="00986A68">
      <w:pPr>
        <w:widowControl w:val="0"/>
        <w:autoSpaceDE w:val="0"/>
        <w:autoSpaceDN w:val="0"/>
        <w:adjustRightInd w:val="0"/>
        <w:ind w:firstLine="360"/>
        <w:rPr>
          <w:rFonts w:ascii="Times New Roman" w:hAnsi="Times New Roman" w:cs="Times New Roman"/>
        </w:rPr>
      </w:pPr>
      <w:r>
        <w:rPr>
          <w:rFonts w:ascii="Times New Roman" w:hAnsi="Times New Roman" w:cs="Times New Roman"/>
        </w:rPr>
        <w:t>-</w:t>
      </w:r>
      <w:r w:rsidR="00F958BA" w:rsidRPr="00DD63DC">
        <w:rPr>
          <w:rFonts w:ascii="Times New Roman" w:hAnsi="Times New Roman" w:cs="Times New Roman"/>
        </w:rPr>
        <w:t>Lev</w:t>
      </w:r>
      <w:r>
        <w:rPr>
          <w:rFonts w:ascii="Times New Roman" w:hAnsi="Times New Roman" w:cs="Times New Roman"/>
        </w:rPr>
        <w:t>iticus</w:t>
      </w:r>
      <w:r w:rsidR="00F958BA" w:rsidRPr="00DD63DC">
        <w:rPr>
          <w:rFonts w:ascii="Times New Roman" w:hAnsi="Times New Roman" w:cs="Times New Roman"/>
        </w:rPr>
        <w:t xml:space="preserve"> 19:4</w:t>
      </w:r>
      <w:r>
        <w:rPr>
          <w:rFonts w:ascii="Times New Roman" w:hAnsi="Times New Roman" w:cs="Times New Roman"/>
        </w:rPr>
        <w:t>,</w:t>
      </w:r>
      <w:r w:rsidR="00F958BA" w:rsidRPr="00DD63DC">
        <w:rPr>
          <w:rFonts w:ascii="Times New Roman" w:hAnsi="Times New Roman" w:cs="Times New Roman"/>
        </w:rPr>
        <w:t xml:space="preserve"> “</w:t>
      </w:r>
      <w:r w:rsidR="00F958BA" w:rsidRPr="00986A68">
        <w:rPr>
          <w:rFonts w:ascii="Times New Roman" w:hAnsi="Times New Roman" w:cs="Times New Roman"/>
          <w:i/>
        </w:rPr>
        <w:t>y</w:t>
      </w:r>
      <w:r>
        <w:rPr>
          <w:rFonts w:ascii="Times New Roman" w:hAnsi="Times New Roman" w:cs="Times New Roman"/>
          <w:i/>
        </w:rPr>
        <w:t xml:space="preserve">ou shall not follow after </w:t>
      </w:r>
      <w:r w:rsidRPr="00986A68">
        <w:rPr>
          <w:rFonts w:ascii="Times New Roman" w:hAnsi="Times New Roman" w:cs="Times New Roman"/>
        </w:rPr>
        <w:t>idols</w:t>
      </w:r>
      <w:r>
        <w:rPr>
          <w:rFonts w:ascii="Times New Roman" w:hAnsi="Times New Roman" w:cs="Times New Roman"/>
        </w:rPr>
        <w:t>”</w:t>
      </w:r>
    </w:p>
    <w:p w14:paraId="57CAD557" w14:textId="35AED6CF" w:rsidR="00986A68" w:rsidRDefault="00986A68" w:rsidP="00986A68">
      <w:pPr>
        <w:widowControl w:val="0"/>
        <w:autoSpaceDE w:val="0"/>
        <w:autoSpaceDN w:val="0"/>
        <w:adjustRightInd w:val="0"/>
        <w:ind w:firstLine="360"/>
        <w:rPr>
          <w:rFonts w:ascii="Times New Roman" w:hAnsi="Times New Roman" w:cs="Times New Roman"/>
        </w:rPr>
      </w:pPr>
      <w:r>
        <w:rPr>
          <w:rFonts w:ascii="Times New Roman" w:hAnsi="Times New Roman" w:cs="Times New Roman"/>
        </w:rPr>
        <w:t>-P</w:t>
      </w:r>
      <w:r w:rsidR="007A04A3" w:rsidRPr="00DD63DC">
        <w:rPr>
          <w:rFonts w:ascii="Times New Roman" w:hAnsi="Times New Roman" w:cs="Times New Roman"/>
        </w:rPr>
        <w:t>s</w:t>
      </w:r>
      <w:r>
        <w:rPr>
          <w:rFonts w:ascii="Times New Roman" w:hAnsi="Times New Roman" w:cs="Times New Roman"/>
        </w:rPr>
        <w:t>alm</w:t>
      </w:r>
      <w:r w:rsidR="00F958BA" w:rsidRPr="00DD63DC">
        <w:rPr>
          <w:rFonts w:ascii="Times New Roman" w:hAnsi="Times New Roman" w:cs="Times New Roman"/>
        </w:rPr>
        <w:t xml:space="preserve"> 115</w:t>
      </w:r>
      <w:r>
        <w:rPr>
          <w:rFonts w:ascii="Times New Roman" w:hAnsi="Times New Roman" w:cs="Times New Roman"/>
        </w:rPr>
        <w:t>,</w:t>
      </w:r>
      <w:r w:rsidR="00F958BA" w:rsidRPr="00DD63DC">
        <w:rPr>
          <w:rFonts w:ascii="Times New Roman" w:hAnsi="Times New Roman" w:cs="Times New Roman"/>
        </w:rPr>
        <w:t xml:space="preserve"> “</w:t>
      </w:r>
      <w:r w:rsidR="00F958BA" w:rsidRPr="00986A68">
        <w:rPr>
          <w:rFonts w:ascii="Times New Roman" w:hAnsi="Times New Roman" w:cs="Times New Roman"/>
          <w:i/>
        </w:rPr>
        <w:t>All the gods of the nations are idols, but our God has made the heavens</w:t>
      </w:r>
      <w:r w:rsidR="00F958BA" w:rsidRPr="00DD63DC">
        <w:rPr>
          <w:rFonts w:ascii="Times New Roman" w:hAnsi="Times New Roman" w:cs="Times New Roman"/>
        </w:rPr>
        <w:t>;</w:t>
      </w:r>
    </w:p>
    <w:p w14:paraId="60CF6A43" w14:textId="2D96CC17" w:rsidR="00986A68" w:rsidRDefault="00986A68" w:rsidP="00986A68">
      <w:pPr>
        <w:widowControl w:val="0"/>
        <w:autoSpaceDE w:val="0"/>
        <w:autoSpaceDN w:val="0"/>
        <w:adjustRightInd w:val="0"/>
        <w:ind w:firstLine="360"/>
        <w:rPr>
          <w:rFonts w:ascii="Times New Roman" w:hAnsi="Times New Roman" w:cs="Times New Roman"/>
        </w:rPr>
      </w:pPr>
      <w:r>
        <w:rPr>
          <w:rFonts w:ascii="Times New Roman" w:hAnsi="Times New Roman" w:cs="Times New Roman"/>
        </w:rPr>
        <w:t>-P</w:t>
      </w:r>
      <w:r w:rsidR="00F958BA" w:rsidRPr="00DD63DC">
        <w:rPr>
          <w:rFonts w:ascii="Times New Roman" w:hAnsi="Times New Roman" w:cs="Times New Roman"/>
        </w:rPr>
        <w:t>s</w:t>
      </w:r>
      <w:r>
        <w:rPr>
          <w:rFonts w:ascii="Times New Roman" w:hAnsi="Times New Roman" w:cs="Times New Roman"/>
        </w:rPr>
        <w:t>alm</w:t>
      </w:r>
      <w:r w:rsidR="00F958BA" w:rsidRPr="00DD63DC">
        <w:rPr>
          <w:rFonts w:ascii="Times New Roman" w:hAnsi="Times New Roman" w:cs="Times New Roman"/>
        </w:rPr>
        <w:t xml:space="preserve"> 135:15-18</w:t>
      </w:r>
      <w:proofErr w:type="gramStart"/>
      <w:r>
        <w:rPr>
          <w:rFonts w:ascii="Times New Roman" w:hAnsi="Times New Roman" w:cs="Times New Roman"/>
        </w:rPr>
        <w:t>,</w:t>
      </w:r>
      <w:r w:rsidR="00F958BA" w:rsidRPr="00986A68">
        <w:rPr>
          <w:rFonts w:ascii="Times New Roman" w:hAnsi="Times New Roman" w:cs="Times New Roman"/>
          <w:i/>
        </w:rPr>
        <w:t>The</w:t>
      </w:r>
      <w:proofErr w:type="gramEnd"/>
      <w:r w:rsidR="00F958BA" w:rsidRPr="00986A68">
        <w:rPr>
          <w:rFonts w:ascii="Times New Roman" w:hAnsi="Times New Roman" w:cs="Times New Roman"/>
          <w:i/>
        </w:rPr>
        <w:t xml:space="preserve"> idols of the nations are silver and gold, the work of human hands. 16 They have mouths, but they do not speak; they have eyes, but they do not see; 17 they have ears, but they do not hear, and there is no breath in their mouths. 18 Those who make them and all who trust them shall become like them.”</w:t>
      </w:r>
    </w:p>
    <w:p w14:paraId="0D2060C8" w14:textId="77777777" w:rsidR="00986A68" w:rsidRDefault="00986A68" w:rsidP="00986A68">
      <w:pPr>
        <w:widowControl w:val="0"/>
        <w:autoSpaceDE w:val="0"/>
        <w:autoSpaceDN w:val="0"/>
        <w:adjustRightInd w:val="0"/>
        <w:rPr>
          <w:rFonts w:ascii="Times New Roman" w:hAnsi="Times New Roman" w:cs="Times New Roman"/>
        </w:rPr>
      </w:pPr>
    </w:p>
    <w:p w14:paraId="0A4D2CD4" w14:textId="1321FB55" w:rsidR="001D7E10" w:rsidRDefault="00F958BA" w:rsidP="00986A68">
      <w:pPr>
        <w:widowControl w:val="0"/>
        <w:autoSpaceDE w:val="0"/>
        <w:autoSpaceDN w:val="0"/>
        <w:adjustRightInd w:val="0"/>
        <w:rPr>
          <w:rFonts w:ascii="Times New Roman" w:hAnsi="Times New Roman" w:cs="Times New Roman"/>
        </w:rPr>
      </w:pPr>
      <w:r w:rsidRPr="00DD63DC">
        <w:rPr>
          <w:rFonts w:ascii="Times New Roman" w:hAnsi="Times New Roman" w:cs="Times New Roman"/>
        </w:rPr>
        <w:t>Jewish teaching equated idols with “demons”</w:t>
      </w:r>
      <w:r w:rsidRPr="00DD63DC">
        <w:rPr>
          <w:rFonts w:ascii="Times New Roman" w:hAnsi="Times New Roman" w:cs="Times New Roman"/>
          <w:iCs/>
        </w:rPr>
        <w:t xml:space="preserve"> </w:t>
      </w:r>
      <w:proofErr w:type="spellStart"/>
      <w:r w:rsidRPr="00DD63DC">
        <w:rPr>
          <w:rFonts w:ascii="Times New Roman" w:hAnsi="Times New Roman" w:cs="Times New Roman"/>
        </w:rPr>
        <w:t>Deut</w:t>
      </w:r>
      <w:proofErr w:type="spellEnd"/>
      <w:r w:rsidRPr="00DD63DC">
        <w:rPr>
          <w:rFonts w:ascii="Times New Roman" w:hAnsi="Times New Roman" w:cs="Times New Roman"/>
        </w:rPr>
        <w:t xml:space="preserve"> 32:17; Ps 106:36–37). </w:t>
      </w:r>
    </w:p>
    <w:p w14:paraId="279CA295" w14:textId="4DBD87EF" w:rsidR="00F958BA" w:rsidRPr="00DD63DC" w:rsidRDefault="00F958BA" w:rsidP="00986A68">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 </w:t>
      </w:r>
    </w:p>
    <w:p w14:paraId="62CB9DE2" w14:textId="21E76D12" w:rsidR="00986A68" w:rsidRDefault="00F958BA" w:rsidP="00986A68">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The second statement echoes the famous commandment or </w:t>
      </w:r>
      <w:r w:rsidRPr="00DD63DC">
        <w:rPr>
          <w:rFonts w:ascii="Times New Roman" w:hAnsi="Times New Roman" w:cs="Times New Roman"/>
          <w:iCs/>
        </w:rPr>
        <w:t>the “</w:t>
      </w:r>
      <w:proofErr w:type="spellStart"/>
      <w:r w:rsidRPr="00DD63DC">
        <w:rPr>
          <w:rFonts w:ascii="Times New Roman" w:hAnsi="Times New Roman" w:cs="Times New Roman"/>
          <w:iCs/>
        </w:rPr>
        <w:t>shema</w:t>
      </w:r>
      <w:proofErr w:type="spellEnd"/>
      <w:r w:rsidRPr="00DD63DC">
        <w:rPr>
          <w:rFonts w:ascii="Times New Roman" w:hAnsi="Times New Roman" w:cs="Times New Roman"/>
          <w:iCs/>
        </w:rPr>
        <w:t xml:space="preserve">” </w:t>
      </w:r>
      <w:r w:rsidRPr="00DD63DC">
        <w:rPr>
          <w:rFonts w:ascii="Times New Roman" w:hAnsi="Times New Roman" w:cs="Times New Roman"/>
        </w:rPr>
        <w:t>of ancient Israel,</w:t>
      </w:r>
      <w:r w:rsidR="00986A68">
        <w:rPr>
          <w:rFonts w:ascii="Times New Roman" w:hAnsi="Times New Roman" w:cs="Times New Roman"/>
        </w:rPr>
        <w:t xml:space="preserve"> found in Deuteronomy </w:t>
      </w:r>
      <w:r w:rsidRPr="00DD63DC">
        <w:rPr>
          <w:rFonts w:ascii="Times New Roman" w:hAnsi="Times New Roman" w:cs="Times New Roman"/>
        </w:rPr>
        <w:t>6:4</w:t>
      </w:r>
      <w:r w:rsidR="00986A68">
        <w:rPr>
          <w:rFonts w:ascii="Times New Roman" w:hAnsi="Times New Roman" w:cs="Times New Roman"/>
        </w:rPr>
        <w:t>:</w:t>
      </w:r>
    </w:p>
    <w:p w14:paraId="3EE9BE77" w14:textId="77777777" w:rsidR="00986A68" w:rsidRPr="00986A68" w:rsidRDefault="00F958BA" w:rsidP="00986A68">
      <w:pPr>
        <w:widowControl w:val="0"/>
        <w:autoSpaceDE w:val="0"/>
        <w:autoSpaceDN w:val="0"/>
        <w:adjustRightInd w:val="0"/>
        <w:ind w:firstLine="720"/>
        <w:rPr>
          <w:rFonts w:ascii="Times New Roman" w:hAnsi="Times New Roman" w:cs="Times New Roman"/>
          <w:i/>
        </w:rPr>
      </w:pPr>
      <w:r w:rsidRPr="00986A68">
        <w:rPr>
          <w:rFonts w:ascii="Times New Roman" w:hAnsi="Times New Roman" w:cs="Times New Roman"/>
          <w:i/>
        </w:rPr>
        <w:t>“Hear, O Israel: Yahweh is our God, Yahweh alone</w:t>
      </w:r>
      <w:r w:rsidR="007A04A3" w:rsidRPr="00986A68">
        <w:rPr>
          <w:rFonts w:ascii="Times New Roman" w:hAnsi="Times New Roman" w:cs="Times New Roman"/>
          <w:i/>
        </w:rPr>
        <w:t xml:space="preserve">”. </w:t>
      </w:r>
    </w:p>
    <w:p w14:paraId="3F15F5C3" w14:textId="283CB2F9" w:rsidR="00F958BA" w:rsidRPr="00DD63DC" w:rsidRDefault="00F958BA" w:rsidP="00986A68">
      <w:pPr>
        <w:widowControl w:val="0"/>
        <w:autoSpaceDE w:val="0"/>
        <w:autoSpaceDN w:val="0"/>
        <w:adjustRightInd w:val="0"/>
        <w:ind w:firstLine="720"/>
        <w:rPr>
          <w:rFonts w:ascii="Times New Roman" w:hAnsi="Times New Roman" w:cs="Times New Roman"/>
        </w:rPr>
      </w:pPr>
      <w:r w:rsidRPr="00DD63DC">
        <w:rPr>
          <w:rFonts w:ascii="Times New Roman" w:hAnsi="Times New Roman" w:cs="Times New Roman"/>
        </w:rPr>
        <w:t xml:space="preserve">This becomes in the LXX: “Hear, O Israel, the Lord is our God, the Lord alone.” So the oneness of the God of Israel was emphasized, and Paul repeats it in his own formulation (see also LXX </w:t>
      </w:r>
      <w:proofErr w:type="spellStart"/>
      <w:r w:rsidRPr="00DD63DC">
        <w:rPr>
          <w:rFonts w:ascii="Times New Roman" w:hAnsi="Times New Roman" w:cs="Times New Roman"/>
        </w:rPr>
        <w:t>Deut</w:t>
      </w:r>
      <w:proofErr w:type="spellEnd"/>
      <w:r w:rsidRPr="00DD63DC">
        <w:rPr>
          <w:rFonts w:ascii="Times New Roman" w:hAnsi="Times New Roman" w:cs="Times New Roman"/>
        </w:rPr>
        <w:t xml:space="preserve"> 4:35, 39; Isa 44:6, 8; 45:5).</w:t>
      </w:r>
    </w:p>
    <w:p w14:paraId="7B14C5E2" w14:textId="77777777" w:rsidR="001D7E10" w:rsidRDefault="001D7E10" w:rsidP="001D7E10">
      <w:pPr>
        <w:widowControl w:val="0"/>
        <w:autoSpaceDE w:val="0"/>
        <w:autoSpaceDN w:val="0"/>
        <w:adjustRightInd w:val="0"/>
        <w:rPr>
          <w:rFonts w:ascii="Times New Roman" w:hAnsi="Times New Roman" w:cs="Times New Roman"/>
        </w:rPr>
      </w:pPr>
    </w:p>
    <w:p w14:paraId="5258FECD" w14:textId="77777777" w:rsidR="001C526F" w:rsidRDefault="001C526F" w:rsidP="001D7E10">
      <w:pPr>
        <w:widowControl w:val="0"/>
        <w:autoSpaceDE w:val="0"/>
        <w:autoSpaceDN w:val="0"/>
        <w:adjustRightInd w:val="0"/>
        <w:rPr>
          <w:rFonts w:ascii="Times New Roman" w:hAnsi="Times New Roman" w:cs="Times New Roman"/>
          <w:b/>
        </w:rPr>
      </w:pPr>
      <w:r>
        <w:rPr>
          <w:rFonts w:ascii="Times New Roman" w:hAnsi="Times New Roman" w:cs="Times New Roman"/>
          <w:b/>
        </w:rPr>
        <w:t>So-called “gods” and “lords”</w:t>
      </w:r>
    </w:p>
    <w:p w14:paraId="1AB821A2" w14:textId="3B33D431" w:rsidR="00986A68" w:rsidRDefault="00986A68" w:rsidP="001D7E10">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5 – </w:t>
      </w:r>
      <w:r w:rsidR="00F958BA" w:rsidRPr="00986A68">
        <w:rPr>
          <w:rFonts w:ascii="Times New Roman" w:hAnsi="Times New Roman" w:cs="Times New Roman"/>
          <w:i/>
          <w:iCs/>
        </w:rPr>
        <w:t>For even if there are so-called gods either in heaven or on earth</w:t>
      </w:r>
      <w:r>
        <w:rPr>
          <w:rFonts w:ascii="Times New Roman" w:hAnsi="Times New Roman" w:cs="Times New Roman"/>
          <w:i/>
          <w:iCs/>
        </w:rPr>
        <w:t xml:space="preserve"> – </w:t>
      </w:r>
      <w:r w:rsidR="00F958BA" w:rsidRPr="00986A68">
        <w:rPr>
          <w:rFonts w:ascii="Times New Roman" w:hAnsi="Times New Roman" w:cs="Times New Roman"/>
          <w:i/>
          <w:iCs/>
        </w:rPr>
        <w:t>indeed there are many “gods” and many “lords”</w:t>
      </w:r>
      <w:r>
        <w:rPr>
          <w:rFonts w:ascii="Times New Roman" w:hAnsi="Times New Roman" w:cs="Times New Roman"/>
          <w:i/>
          <w:iCs/>
        </w:rPr>
        <w:t xml:space="preserve"> – …</w:t>
      </w:r>
    </w:p>
    <w:p w14:paraId="48820631" w14:textId="4DDFA2D6" w:rsidR="00F958BA" w:rsidRDefault="00F958BA"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For the sake of arguing, Paul makes a concession admitting that he is aware what was known in his time of paganism, </w:t>
      </w:r>
      <w:r w:rsidR="00986A68">
        <w:rPr>
          <w:rFonts w:ascii="Times New Roman" w:hAnsi="Times New Roman" w:cs="Times New Roman"/>
        </w:rPr>
        <w:t xml:space="preserve">which included </w:t>
      </w:r>
      <w:r w:rsidRPr="00DD63DC">
        <w:rPr>
          <w:rFonts w:ascii="Times New Roman" w:hAnsi="Times New Roman" w:cs="Times New Roman"/>
        </w:rPr>
        <w:t xml:space="preserve">various gods and Roman emperors, (who were accorded the title </w:t>
      </w:r>
      <w:r w:rsidRPr="00DD63DC">
        <w:rPr>
          <w:rFonts w:ascii="Times New Roman" w:hAnsi="Times New Roman" w:cs="Times New Roman"/>
          <w:iCs/>
        </w:rPr>
        <w:t>divine</w:t>
      </w:r>
      <w:r w:rsidRPr="00DD63DC">
        <w:rPr>
          <w:rFonts w:ascii="Times New Roman" w:hAnsi="Times New Roman" w:cs="Times New Roman"/>
        </w:rPr>
        <w:t xml:space="preserve">), as well as of the sacrifices offered in honor of such gods. </w:t>
      </w:r>
      <w:r w:rsidR="00986A68">
        <w:rPr>
          <w:rFonts w:ascii="Times New Roman" w:hAnsi="Times New Roman" w:cs="Times New Roman"/>
        </w:rPr>
        <w:t>Paul</w:t>
      </w:r>
      <w:r w:rsidRPr="00DD63DC">
        <w:rPr>
          <w:rFonts w:ascii="Times New Roman" w:hAnsi="Times New Roman" w:cs="Times New Roman"/>
        </w:rPr>
        <w:t xml:space="preserve"> is recalling this fact especially to the individuals who “possess knowledge” and who have been asserting their right and freedom to eat idol meat. </w:t>
      </w:r>
      <w:r w:rsidR="00986A68">
        <w:rPr>
          <w:rFonts w:ascii="Times New Roman" w:hAnsi="Times New Roman" w:cs="Times New Roman"/>
        </w:rPr>
        <w:t xml:space="preserve"> </w:t>
      </w:r>
      <w:r w:rsidRPr="00DD63DC">
        <w:rPr>
          <w:rFonts w:ascii="Times New Roman" w:hAnsi="Times New Roman" w:cs="Times New Roman"/>
        </w:rPr>
        <w:t xml:space="preserve">Although idols are nonentities, many people subjectively consider them to be really existent.  </w:t>
      </w:r>
    </w:p>
    <w:p w14:paraId="66F86077" w14:textId="77777777" w:rsidR="001D7E10" w:rsidRPr="00DD63DC" w:rsidRDefault="001D7E10" w:rsidP="001D7E10">
      <w:pPr>
        <w:widowControl w:val="0"/>
        <w:autoSpaceDE w:val="0"/>
        <w:autoSpaceDN w:val="0"/>
        <w:adjustRightInd w:val="0"/>
        <w:rPr>
          <w:rFonts w:ascii="Times New Roman" w:hAnsi="Times New Roman" w:cs="Times New Roman"/>
        </w:rPr>
      </w:pPr>
    </w:p>
    <w:p w14:paraId="3F346329" w14:textId="7F268C8E" w:rsidR="00F958BA" w:rsidRDefault="00986A68" w:rsidP="001D7E10">
      <w:pPr>
        <w:widowControl w:val="0"/>
        <w:autoSpaceDE w:val="0"/>
        <w:autoSpaceDN w:val="0"/>
        <w:adjustRightInd w:val="0"/>
        <w:rPr>
          <w:rFonts w:ascii="Times New Roman" w:hAnsi="Times New Roman" w:cs="Times New Roman"/>
        </w:rPr>
      </w:pPr>
      <w:r>
        <w:rPr>
          <w:rFonts w:ascii="Times New Roman" w:hAnsi="Times New Roman" w:cs="Times New Roman"/>
        </w:rPr>
        <w:t>As for the titles “g</w:t>
      </w:r>
      <w:r w:rsidR="00F958BA" w:rsidRPr="00DD63DC">
        <w:rPr>
          <w:rFonts w:ascii="Times New Roman" w:hAnsi="Times New Roman" w:cs="Times New Roman"/>
        </w:rPr>
        <w:t xml:space="preserve">ods” and </w:t>
      </w:r>
      <w:r w:rsidR="00F958BA" w:rsidRPr="00DD63DC">
        <w:rPr>
          <w:rFonts w:ascii="Times New Roman" w:hAnsi="Times New Roman" w:cs="Times New Roman"/>
          <w:iCs/>
        </w:rPr>
        <w:t xml:space="preserve"> </w:t>
      </w:r>
      <w:r w:rsidR="00F958BA" w:rsidRPr="00DD63DC">
        <w:rPr>
          <w:rFonts w:ascii="Times New Roman" w:hAnsi="Times New Roman" w:cs="Times New Roman"/>
        </w:rPr>
        <w:t xml:space="preserve">“goddess,” </w:t>
      </w:r>
      <w:r>
        <w:rPr>
          <w:rFonts w:ascii="Times New Roman" w:hAnsi="Times New Roman" w:cs="Times New Roman"/>
        </w:rPr>
        <w:t xml:space="preserve">(note the lower case letters), </w:t>
      </w:r>
      <w:r w:rsidR="00F958BA" w:rsidRPr="00DD63DC">
        <w:rPr>
          <w:rFonts w:ascii="Times New Roman" w:hAnsi="Times New Roman" w:cs="Times New Roman"/>
        </w:rPr>
        <w:t>were titles g</w:t>
      </w:r>
      <w:r>
        <w:rPr>
          <w:rFonts w:ascii="Times New Roman" w:hAnsi="Times New Roman" w:cs="Times New Roman"/>
        </w:rPr>
        <w:t>iven in the contemporary Greco-</w:t>
      </w:r>
      <w:r w:rsidR="00F958BA" w:rsidRPr="00DD63DC">
        <w:rPr>
          <w:rFonts w:ascii="Times New Roman" w:hAnsi="Times New Roman" w:cs="Times New Roman"/>
        </w:rPr>
        <w:t xml:space="preserve">Roman world to deities believed to exercise control over human life and affairs and to bestow benefits on human beings (see Acts 7:40, 43; 12:22; 19:37; 28:6; 2 </w:t>
      </w:r>
      <w:proofErr w:type="spellStart"/>
      <w:r w:rsidR="00F958BA" w:rsidRPr="00DD63DC">
        <w:rPr>
          <w:rFonts w:ascii="Times New Roman" w:hAnsi="Times New Roman" w:cs="Times New Roman"/>
        </w:rPr>
        <w:t>Thess</w:t>
      </w:r>
      <w:proofErr w:type="spellEnd"/>
      <w:r w:rsidR="00F958BA" w:rsidRPr="00DD63DC">
        <w:rPr>
          <w:rFonts w:ascii="Times New Roman" w:hAnsi="Times New Roman" w:cs="Times New Roman"/>
        </w:rPr>
        <w:t xml:space="preserve"> 2:4).</w:t>
      </w:r>
      <w:r>
        <w:rPr>
          <w:rFonts w:ascii="Times New Roman" w:hAnsi="Times New Roman" w:cs="Times New Roman"/>
        </w:rPr>
        <w:t xml:space="preserve"> </w:t>
      </w:r>
      <w:r w:rsidR="00F958BA" w:rsidRPr="00DD63DC">
        <w:rPr>
          <w:rFonts w:ascii="Times New Roman" w:hAnsi="Times New Roman" w:cs="Times New Roman"/>
        </w:rPr>
        <w:t xml:space="preserve"> In the Greek world, polytheism or the belief in many gods (in a hierarchical system, with Zeus as the “father of men and gods” </w:t>
      </w:r>
      <w:r w:rsidR="007A04A3" w:rsidRPr="00DD63DC">
        <w:rPr>
          <w:rFonts w:ascii="Times New Roman" w:hAnsi="Times New Roman" w:cs="Times New Roman"/>
        </w:rPr>
        <w:t>(</w:t>
      </w:r>
      <w:r w:rsidR="007A04A3" w:rsidRPr="00DD63DC">
        <w:rPr>
          <w:rFonts w:ascii="Times New Roman" w:hAnsi="Times New Roman" w:cs="Times New Roman"/>
          <w:iCs/>
        </w:rPr>
        <w:t>Homer</w:t>
      </w:r>
      <w:r w:rsidR="00F958BA" w:rsidRPr="00DD63DC">
        <w:rPr>
          <w:rFonts w:ascii="Times New Roman" w:hAnsi="Times New Roman" w:cs="Times New Roman"/>
        </w:rPr>
        <w:t xml:space="preserve">, </w:t>
      </w:r>
      <w:r w:rsidR="00F958BA" w:rsidRPr="00DD63DC">
        <w:rPr>
          <w:rFonts w:ascii="Times New Roman" w:hAnsi="Times New Roman" w:cs="Times New Roman"/>
          <w:iCs/>
        </w:rPr>
        <w:t xml:space="preserve">Iliad </w:t>
      </w:r>
      <w:r w:rsidR="00F958BA" w:rsidRPr="00DD63DC">
        <w:rPr>
          <w:rFonts w:ascii="Times New Roman" w:hAnsi="Times New Roman" w:cs="Times New Roman"/>
        </w:rPr>
        <w:t xml:space="preserve">15.47), was typical in the Greco-Roman period. </w:t>
      </w:r>
      <w:r w:rsidR="004E66AD" w:rsidRPr="00DD63DC">
        <w:rPr>
          <w:rFonts w:ascii="Times New Roman" w:hAnsi="Times New Roman" w:cs="Times New Roman"/>
        </w:rPr>
        <w:t xml:space="preserve"> </w:t>
      </w:r>
    </w:p>
    <w:p w14:paraId="6199AEB0" w14:textId="77777777" w:rsidR="001D7E10" w:rsidRPr="00DD63DC" w:rsidRDefault="001D7E10" w:rsidP="001D7E10">
      <w:pPr>
        <w:widowControl w:val="0"/>
        <w:autoSpaceDE w:val="0"/>
        <w:autoSpaceDN w:val="0"/>
        <w:adjustRightInd w:val="0"/>
        <w:rPr>
          <w:rFonts w:ascii="Times New Roman" w:hAnsi="Times New Roman" w:cs="Times New Roman"/>
        </w:rPr>
      </w:pPr>
    </w:p>
    <w:p w14:paraId="6ED92980" w14:textId="120C10D0" w:rsidR="00F958BA" w:rsidRDefault="00F958BA" w:rsidP="001D7E10">
      <w:pPr>
        <w:widowControl w:val="0"/>
        <w:autoSpaceDE w:val="0"/>
        <w:autoSpaceDN w:val="0"/>
        <w:adjustRightInd w:val="0"/>
        <w:rPr>
          <w:rFonts w:ascii="Times New Roman" w:hAnsi="Times New Roman" w:cs="Times New Roman"/>
        </w:rPr>
      </w:pPr>
      <w:proofErr w:type="spellStart"/>
      <w:r w:rsidRPr="00675527">
        <w:rPr>
          <w:rFonts w:ascii="Times New Roman" w:hAnsi="Times New Roman" w:cs="Times New Roman"/>
          <w:b/>
          <w:i/>
          <w:iCs/>
        </w:rPr>
        <w:t>Kyrios</w:t>
      </w:r>
      <w:proofErr w:type="spellEnd"/>
      <w:r w:rsidRPr="00675527">
        <w:rPr>
          <w:rFonts w:ascii="Times New Roman" w:hAnsi="Times New Roman" w:cs="Times New Roman"/>
          <w:i/>
          <w:iCs/>
        </w:rPr>
        <w:t>,</w:t>
      </w:r>
      <w:r w:rsidR="00675527" w:rsidRPr="00675527">
        <w:rPr>
          <w:rFonts w:ascii="Times New Roman" w:hAnsi="Times New Roman" w:cs="Times New Roman"/>
          <w:iCs/>
        </w:rPr>
        <w:t xml:space="preserve"> which means</w:t>
      </w:r>
      <w:r w:rsidRPr="00DD63DC">
        <w:rPr>
          <w:rFonts w:ascii="Times New Roman" w:hAnsi="Times New Roman" w:cs="Times New Roman"/>
          <w:iCs/>
        </w:rPr>
        <w:t xml:space="preserve"> </w:t>
      </w:r>
      <w:r w:rsidR="004E66AD" w:rsidRPr="00DD63DC">
        <w:rPr>
          <w:rFonts w:ascii="Times New Roman" w:hAnsi="Times New Roman" w:cs="Times New Roman"/>
        </w:rPr>
        <w:t xml:space="preserve">“lord,” </w:t>
      </w:r>
      <w:r w:rsidR="00675527">
        <w:rPr>
          <w:rFonts w:ascii="Times New Roman" w:hAnsi="Times New Roman" w:cs="Times New Roman"/>
        </w:rPr>
        <w:t xml:space="preserve">is </w:t>
      </w:r>
      <w:r w:rsidR="008E08A3" w:rsidRPr="00DD63DC">
        <w:rPr>
          <w:rFonts w:ascii="Times New Roman" w:hAnsi="Times New Roman" w:cs="Times New Roman"/>
        </w:rPr>
        <w:t>common as</w:t>
      </w:r>
      <w:r w:rsidRPr="00DD63DC">
        <w:rPr>
          <w:rFonts w:ascii="Times New Roman" w:hAnsi="Times New Roman" w:cs="Times New Roman"/>
        </w:rPr>
        <w:t xml:space="preserve"> a Greek title for both gods and human rulers in the ancient world of the eastern Mediterranean area</w:t>
      </w:r>
      <w:r w:rsidR="004E66AD" w:rsidRPr="00DD63DC">
        <w:rPr>
          <w:rFonts w:ascii="Times New Roman" w:hAnsi="Times New Roman" w:cs="Times New Roman"/>
        </w:rPr>
        <w:t xml:space="preserve">. </w:t>
      </w:r>
      <w:r w:rsidR="00675527">
        <w:rPr>
          <w:rFonts w:ascii="Times New Roman" w:hAnsi="Times New Roman" w:cs="Times New Roman"/>
        </w:rPr>
        <w:t xml:space="preserve"> The title “</w:t>
      </w:r>
      <w:r w:rsidR="004E66AD" w:rsidRPr="00DD63DC">
        <w:rPr>
          <w:rFonts w:ascii="Times New Roman" w:hAnsi="Times New Roman" w:cs="Times New Roman"/>
        </w:rPr>
        <w:t>lord”</w:t>
      </w:r>
      <w:r w:rsidR="00675527">
        <w:rPr>
          <w:rFonts w:ascii="Times New Roman" w:hAnsi="Times New Roman" w:cs="Times New Roman"/>
        </w:rPr>
        <w:t xml:space="preserve"> </w:t>
      </w:r>
      <w:r w:rsidR="004E66AD" w:rsidRPr="00DD63DC">
        <w:rPr>
          <w:rFonts w:ascii="Times New Roman" w:hAnsi="Times New Roman" w:cs="Times New Roman"/>
        </w:rPr>
        <w:t>appeared from</w:t>
      </w:r>
      <w:r w:rsidR="00675527">
        <w:rPr>
          <w:rFonts w:ascii="Times New Roman" w:hAnsi="Times New Roman" w:cs="Times New Roman"/>
        </w:rPr>
        <w:t xml:space="preserve"> the</w:t>
      </w:r>
      <w:r w:rsidRPr="00DD63DC">
        <w:rPr>
          <w:rFonts w:ascii="Times New Roman" w:hAnsi="Times New Roman" w:cs="Times New Roman"/>
        </w:rPr>
        <w:t xml:space="preserve"> </w:t>
      </w:r>
      <w:r w:rsidR="004E66AD" w:rsidRPr="00DD63DC">
        <w:rPr>
          <w:rFonts w:ascii="Times New Roman" w:hAnsi="Times New Roman" w:cs="Times New Roman"/>
        </w:rPr>
        <w:t>beginning of the first century B.C</w:t>
      </w:r>
      <w:r w:rsidRPr="00DD63DC">
        <w:rPr>
          <w:rFonts w:ascii="Times New Roman" w:hAnsi="Times New Roman" w:cs="Times New Roman"/>
        </w:rPr>
        <w:t>. i</w:t>
      </w:r>
      <w:r w:rsidR="004E66AD" w:rsidRPr="00DD63DC">
        <w:rPr>
          <w:rFonts w:ascii="Times New Roman" w:hAnsi="Times New Roman" w:cs="Times New Roman"/>
        </w:rPr>
        <w:t>n texts from Egypt</w:t>
      </w:r>
      <w:r w:rsidR="00675527">
        <w:rPr>
          <w:rFonts w:ascii="Times New Roman" w:hAnsi="Times New Roman" w:cs="Times New Roman"/>
        </w:rPr>
        <w:t xml:space="preserve"> (</w:t>
      </w:r>
      <w:r w:rsidR="007A04A3" w:rsidRPr="00DD63DC">
        <w:rPr>
          <w:rFonts w:ascii="Times New Roman" w:hAnsi="Times New Roman" w:cs="Times New Roman"/>
        </w:rPr>
        <w:t>Joseph</w:t>
      </w:r>
      <w:r w:rsidR="00865B4F" w:rsidRPr="00DD63DC">
        <w:rPr>
          <w:rFonts w:ascii="Times New Roman" w:hAnsi="Times New Roman" w:cs="Times New Roman"/>
        </w:rPr>
        <w:t xml:space="preserve"> </w:t>
      </w:r>
      <w:proofErr w:type="spellStart"/>
      <w:r w:rsidR="00865B4F" w:rsidRPr="00DD63DC">
        <w:rPr>
          <w:rFonts w:ascii="Times New Roman" w:hAnsi="Times New Roman" w:cs="Times New Roman"/>
        </w:rPr>
        <w:t>Fitzmyer</w:t>
      </w:r>
      <w:proofErr w:type="spellEnd"/>
      <w:r w:rsidR="00865B4F" w:rsidRPr="00DD63DC">
        <w:rPr>
          <w:rFonts w:ascii="Times New Roman" w:hAnsi="Times New Roman" w:cs="Times New Roman"/>
        </w:rPr>
        <w:t xml:space="preserve">, </w:t>
      </w:r>
      <w:r w:rsidRPr="00675527">
        <w:rPr>
          <w:rFonts w:ascii="Times New Roman" w:hAnsi="Times New Roman" w:cs="Times New Roman"/>
          <w:i/>
        </w:rPr>
        <w:t>Semit</w:t>
      </w:r>
      <w:r w:rsidR="004E66AD" w:rsidRPr="00675527">
        <w:rPr>
          <w:rFonts w:ascii="Times New Roman" w:hAnsi="Times New Roman" w:cs="Times New Roman"/>
          <w:i/>
        </w:rPr>
        <w:t>ic Back</w:t>
      </w:r>
      <w:r w:rsidR="00865B4F" w:rsidRPr="00675527">
        <w:rPr>
          <w:rFonts w:ascii="Times New Roman" w:hAnsi="Times New Roman" w:cs="Times New Roman"/>
          <w:i/>
        </w:rPr>
        <w:t>ground of the New Testament,</w:t>
      </w:r>
      <w:r w:rsidR="00865B4F" w:rsidRPr="00DD63DC">
        <w:rPr>
          <w:rFonts w:ascii="Times New Roman" w:hAnsi="Times New Roman" w:cs="Times New Roman"/>
        </w:rPr>
        <w:t xml:space="preserve"> 1971,</w:t>
      </w:r>
      <w:r w:rsidRPr="00DD63DC">
        <w:rPr>
          <w:rFonts w:ascii="Times New Roman" w:hAnsi="Times New Roman" w:cs="Times New Roman"/>
        </w:rPr>
        <w:t xml:space="preserve"> 135 n. 26).</w:t>
      </w:r>
      <w:r w:rsidR="00675527">
        <w:rPr>
          <w:rFonts w:ascii="Times New Roman" w:hAnsi="Times New Roman" w:cs="Times New Roman"/>
        </w:rPr>
        <w:t xml:space="preserve">  </w:t>
      </w:r>
      <w:r w:rsidR="00865B4F" w:rsidRPr="00DD63DC">
        <w:rPr>
          <w:rFonts w:ascii="Times New Roman" w:hAnsi="Times New Roman" w:cs="Times New Roman"/>
        </w:rPr>
        <w:t>The words</w:t>
      </w:r>
      <w:r w:rsidRPr="00DD63DC">
        <w:rPr>
          <w:rFonts w:ascii="Times New Roman" w:hAnsi="Times New Roman" w:cs="Times New Roman"/>
          <w:iCs/>
        </w:rPr>
        <w:t xml:space="preserve"> </w:t>
      </w:r>
      <w:r w:rsidR="00675527">
        <w:rPr>
          <w:rFonts w:ascii="Times New Roman" w:hAnsi="Times New Roman" w:cs="Times New Roman"/>
          <w:iCs/>
        </w:rPr>
        <w:t xml:space="preserve">here </w:t>
      </w:r>
      <w:r w:rsidRPr="00DD63DC">
        <w:rPr>
          <w:rFonts w:ascii="Times New Roman" w:hAnsi="Times New Roman" w:cs="Times New Roman"/>
        </w:rPr>
        <w:t>“even if there are,</w:t>
      </w:r>
      <w:r w:rsidR="00865B4F" w:rsidRPr="00DD63DC">
        <w:rPr>
          <w:rFonts w:ascii="Times New Roman" w:hAnsi="Times New Roman" w:cs="Times New Roman"/>
        </w:rPr>
        <w:t xml:space="preserve"> </w:t>
      </w:r>
      <w:r w:rsidR="00865B4F" w:rsidRPr="00DD63DC">
        <w:rPr>
          <w:rFonts w:ascii="Times New Roman" w:hAnsi="Times New Roman" w:cs="Times New Roman"/>
        </w:rPr>
        <w:lastRenderedPageBreak/>
        <w:t>(lords)</w:t>
      </w:r>
      <w:r w:rsidRPr="00DD63DC">
        <w:rPr>
          <w:rFonts w:ascii="Times New Roman" w:hAnsi="Times New Roman" w:cs="Times New Roman"/>
        </w:rPr>
        <w:t>”</w:t>
      </w:r>
      <w:r w:rsidR="00865B4F" w:rsidRPr="00DD63DC">
        <w:rPr>
          <w:rFonts w:ascii="Times New Roman" w:hAnsi="Times New Roman" w:cs="Times New Roman"/>
        </w:rPr>
        <w:t xml:space="preserve"> means</w:t>
      </w:r>
      <w:r w:rsidRPr="00DD63DC">
        <w:rPr>
          <w:rFonts w:ascii="Times New Roman" w:hAnsi="Times New Roman" w:cs="Times New Roman"/>
        </w:rPr>
        <w:t xml:space="preserve"> “as there are (indeed)</w:t>
      </w:r>
      <w:r w:rsidR="00865B4F" w:rsidRPr="00DD63DC">
        <w:rPr>
          <w:rFonts w:ascii="Times New Roman" w:hAnsi="Times New Roman" w:cs="Times New Roman"/>
        </w:rPr>
        <w:t xml:space="preserve"> </w:t>
      </w:r>
      <w:r w:rsidR="00675527">
        <w:rPr>
          <w:rFonts w:ascii="Times New Roman" w:hAnsi="Times New Roman" w:cs="Times New Roman"/>
        </w:rPr>
        <w:t xml:space="preserve">lords </w:t>
      </w:r>
      <w:r w:rsidR="00865B4F" w:rsidRPr="00DD63DC">
        <w:rPr>
          <w:rFonts w:ascii="Times New Roman" w:hAnsi="Times New Roman" w:cs="Times New Roman"/>
        </w:rPr>
        <w:t>in the society.</w:t>
      </w:r>
      <w:r w:rsidR="00675527">
        <w:rPr>
          <w:rFonts w:ascii="Times New Roman" w:hAnsi="Times New Roman" w:cs="Times New Roman"/>
        </w:rPr>
        <w:t xml:space="preserve">” </w:t>
      </w:r>
      <w:r w:rsidR="00865B4F" w:rsidRPr="00DD63DC">
        <w:rPr>
          <w:rFonts w:ascii="Times New Roman" w:hAnsi="Times New Roman" w:cs="Times New Roman"/>
        </w:rPr>
        <w:t xml:space="preserve"> This does not </w:t>
      </w:r>
      <w:r w:rsidR="00675527">
        <w:rPr>
          <w:rFonts w:ascii="Times New Roman" w:hAnsi="Times New Roman" w:cs="Times New Roman"/>
        </w:rPr>
        <w:t xml:space="preserve">mean </w:t>
      </w:r>
      <w:r w:rsidR="00865B4F" w:rsidRPr="00DD63DC">
        <w:rPr>
          <w:rFonts w:ascii="Times New Roman" w:hAnsi="Times New Roman" w:cs="Times New Roman"/>
        </w:rPr>
        <w:t xml:space="preserve">that Paul </w:t>
      </w:r>
      <w:r w:rsidR="0006322D" w:rsidRPr="00DD63DC">
        <w:rPr>
          <w:rFonts w:ascii="Times New Roman" w:hAnsi="Times New Roman" w:cs="Times New Roman"/>
        </w:rPr>
        <w:t>is affirming</w:t>
      </w:r>
      <w:r w:rsidR="00865B4F" w:rsidRPr="00DD63DC">
        <w:rPr>
          <w:rFonts w:ascii="Times New Roman" w:hAnsi="Times New Roman" w:cs="Times New Roman"/>
        </w:rPr>
        <w:t xml:space="preserve"> the existence of such lord and gods, but he is </w:t>
      </w:r>
      <w:r w:rsidR="0006322D" w:rsidRPr="00DD63DC">
        <w:rPr>
          <w:rFonts w:ascii="Times New Roman" w:hAnsi="Times New Roman" w:cs="Times New Roman"/>
        </w:rPr>
        <w:t>only expressing</w:t>
      </w:r>
      <w:r w:rsidRPr="00DD63DC">
        <w:rPr>
          <w:rFonts w:ascii="Times New Roman" w:hAnsi="Times New Roman" w:cs="Times New Roman"/>
        </w:rPr>
        <w:t xml:space="preserve"> his awareness of a belief in their alleged existence and of worship of them, or perhaps his awareness of the reality of idols that </w:t>
      </w:r>
      <w:r w:rsidR="00865B4F" w:rsidRPr="00DD63DC">
        <w:rPr>
          <w:rFonts w:ascii="Times New Roman" w:hAnsi="Times New Roman" w:cs="Times New Roman"/>
        </w:rPr>
        <w:t>represent</w:t>
      </w:r>
      <w:r w:rsidRPr="00DD63DC">
        <w:rPr>
          <w:rFonts w:ascii="Times New Roman" w:hAnsi="Times New Roman" w:cs="Times New Roman"/>
        </w:rPr>
        <w:t xml:space="preserve"> </w:t>
      </w:r>
      <w:r w:rsidR="00865B4F" w:rsidRPr="00DD63DC">
        <w:rPr>
          <w:rFonts w:ascii="Times New Roman" w:hAnsi="Times New Roman" w:cs="Times New Roman"/>
        </w:rPr>
        <w:t xml:space="preserve">them. </w:t>
      </w:r>
      <w:r w:rsidR="00675527">
        <w:rPr>
          <w:rFonts w:ascii="Times New Roman" w:hAnsi="Times New Roman" w:cs="Times New Roman"/>
        </w:rPr>
        <w:t xml:space="preserve"> </w:t>
      </w:r>
      <w:r w:rsidR="00865B4F" w:rsidRPr="00DD63DC">
        <w:rPr>
          <w:rFonts w:ascii="Times New Roman" w:hAnsi="Times New Roman" w:cs="Times New Roman"/>
        </w:rPr>
        <w:t xml:space="preserve">When Paul says </w:t>
      </w:r>
      <w:r w:rsidR="0006322D" w:rsidRPr="00DD63DC">
        <w:rPr>
          <w:rFonts w:ascii="Times New Roman" w:hAnsi="Times New Roman" w:cs="Times New Roman"/>
        </w:rPr>
        <w:t>elsewhere more</w:t>
      </w:r>
      <w:r w:rsidR="00865B4F" w:rsidRPr="00DD63DC">
        <w:rPr>
          <w:rFonts w:ascii="Times New Roman" w:hAnsi="Times New Roman" w:cs="Times New Roman"/>
        </w:rPr>
        <w:t xml:space="preserve"> negatively</w:t>
      </w:r>
      <w:r w:rsidR="00675527">
        <w:rPr>
          <w:rFonts w:ascii="Times New Roman" w:hAnsi="Times New Roman" w:cs="Times New Roman"/>
        </w:rPr>
        <w:t>,</w:t>
      </w:r>
      <w:r w:rsidRPr="00DD63DC">
        <w:rPr>
          <w:rFonts w:ascii="Times New Roman" w:hAnsi="Times New Roman" w:cs="Times New Roman"/>
        </w:rPr>
        <w:t xml:space="preserve"> “</w:t>
      </w:r>
      <w:r w:rsidRPr="00675527">
        <w:rPr>
          <w:rFonts w:ascii="Times New Roman" w:hAnsi="Times New Roman" w:cs="Times New Roman"/>
          <w:i/>
        </w:rPr>
        <w:t>You were enslaved to gods that by nature do not exist</w:t>
      </w:r>
      <w:r w:rsidRPr="00DD63DC">
        <w:rPr>
          <w:rFonts w:ascii="Times New Roman" w:hAnsi="Times New Roman" w:cs="Times New Roman"/>
        </w:rPr>
        <w:t>”</w:t>
      </w:r>
      <w:r w:rsidR="00675527">
        <w:rPr>
          <w:rFonts w:ascii="Times New Roman" w:hAnsi="Times New Roman" w:cs="Times New Roman"/>
        </w:rPr>
        <w:t xml:space="preserve"> (Gal 4:8)</w:t>
      </w:r>
      <w:r w:rsidR="00865B4F" w:rsidRPr="00DD63DC">
        <w:rPr>
          <w:rFonts w:ascii="Times New Roman" w:hAnsi="Times New Roman" w:cs="Times New Roman"/>
        </w:rPr>
        <w:t xml:space="preserve">, he is certainly expressing the futility of paganism. </w:t>
      </w:r>
    </w:p>
    <w:p w14:paraId="73EDB568" w14:textId="77777777" w:rsidR="00675527" w:rsidRPr="00DD63DC" w:rsidRDefault="00675527" w:rsidP="001D7E10">
      <w:pPr>
        <w:widowControl w:val="0"/>
        <w:autoSpaceDE w:val="0"/>
        <w:autoSpaceDN w:val="0"/>
        <w:adjustRightInd w:val="0"/>
        <w:rPr>
          <w:rFonts w:ascii="Times New Roman" w:hAnsi="Times New Roman" w:cs="Times New Roman"/>
        </w:rPr>
      </w:pPr>
    </w:p>
    <w:p w14:paraId="1C19F356" w14:textId="510D2DFE" w:rsidR="00F958BA" w:rsidRDefault="00F958BA"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rPr>
        <w:t>The phrase “</w:t>
      </w:r>
      <w:r w:rsidRPr="00675527">
        <w:rPr>
          <w:rFonts w:ascii="Times New Roman" w:hAnsi="Times New Roman" w:cs="Times New Roman"/>
          <w:i/>
        </w:rPr>
        <w:t>either in heaven or on earth</w:t>
      </w:r>
      <w:r w:rsidRPr="00DD63DC">
        <w:rPr>
          <w:rFonts w:ascii="Times New Roman" w:hAnsi="Times New Roman" w:cs="Times New Roman"/>
        </w:rPr>
        <w:t xml:space="preserve">” </w:t>
      </w:r>
      <w:r w:rsidR="00865B4F" w:rsidRPr="00DD63DC">
        <w:rPr>
          <w:rFonts w:ascii="Times New Roman" w:hAnsi="Times New Roman" w:cs="Times New Roman"/>
        </w:rPr>
        <w:t xml:space="preserve">is a statement that says it does not matter where these gods and lords </w:t>
      </w:r>
      <w:r w:rsidR="008E08A3" w:rsidRPr="00DD63DC">
        <w:rPr>
          <w:rFonts w:ascii="Times New Roman" w:hAnsi="Times New Roman" w:cs="Times New Roman"/>
        </w:rPr>
        <w:t>exist</w:t>
      </w:r>
      <w:r w:rsidR="00865B4F" w:rsidRPr="00DD63DC">
        <w:rPr>
          <w:rFonts w:ascii="Times New Roman" w:hAnsi="Times New Roman" w:cs="Times New Roman"/>
        </w:rPr>
        <w:t>.</w:t>
      </w:r>
      <w:r w:rsidR="008E08A3" w:rsidRPr="00DD63DC">
        <w:rPr>
          <w:rFonts w:ascii="Times New Roman" w:hAnsi="Times New Roman" w:cs="Times New Roman"/>
        </w:rPr>
        <w:t xml:space="preserve"> </w:t>
      </w:r>
      <w:r w:rsidR="00675527">
        <w:rPr>
          <w:rFonts w:ascii="Times New Roman" w:hAnsi="Times New Roman" w:cs="Times New Roman"/>
        </w:rPr>
        <w:t xml:space="preserve"> </w:t>
      </w:r>
      <w:r w:rsidR="008E08A3" w:rsidRPr="00DD63DC">
        <w:rPr>
          <w:rFonts w:ascii="Times New Roman" w:hAnsi="Times New Roman" w:cs="Times New Roman"/>
        </w:rPr>
        <w:t xml:space="preserve">It is a statement </w:t>
      </w:r>
      <w:r w:rsidR="0006322D" w:rsidRPr="00DD63DC">
        <w:rPr>
          <w:rFonts w:ascii="Times New Roman" w:hAnsi="Times New Roman" w:cs="Times New Roman"/>
        </w:rPr>
        <w:t>that expresses</w:t>
      </w:r>
      <w:r w:rsidR="008E08A3" w:rsidRPr="00DD63DC">
        <w:rPr>
          <w:rFonts w:ascii="Times New Roman" w:hAnsi="Times New Roman" w:cs="Times New Roman"/>
        </w:rPr>
        <w:t xml:space="preserve"> Paul’s</w:t>
      </w:r>
      <w:r w:rsidR="00865B4F" w:rsidRPr="00DD63DC">
        <w:rPr>
          <w:rFonts w:ascii="Times New Roman" w:hAnsi="Times New Roman" w:cs="Times New Roman"/>
        </w:rPr>
        <w:t xml:space="preserve"> lack of interest</w:t>
      </w:r>
      <w:r w:rsidR="008E08A3" w:rsidRPr="00DD63DC">
        <w:rPr>
          <w:rFonts w:ascii="Times New Roman" w:hAnsi="Times New Roman" w:cs="Times New Roman"/>
        </w:rPr>
        <w:t xml:space="preserve">. He is just </w:t>
      </w:r>
      <w:r w:rsidR="007A04A3" w:rsidRPr="00DD63DC">
        <w:rPr>
          <w:rFonts w:ascii="Times New Roman" w:hAnsi="Times New Roman" w:cs="Times New Roman"/>
        </w:rPr>
        <w:t>saying,</w:t>
      </w:r>
      <w:r w:rsidR="008E08A3" w:rsidRPr="00DD63DC">
        <w:rPr>
          <w:rFonts w:ascii="Times New Roman" w:hAnsi="Times New Roman" w:cs="Times New Roman"/>
        </w:rPr>
        <w:t xml:space="preserve"> “I don’t care</w:t>
      </w:r>
      <w:r w:rsidR="00675527">
        <w:rPr>
          <w:rFonts w:ascii="Times New Roman" w:hAnsi="Times New Roman" w:cs="Times New Roman"/>
        </w:rPr>
        <w:t>.</w:t>
      </w:r>
      <w:r w:rsidR="008E08A3" w:rsidRPr="00DD63DC">
        <w:rPr>
          <w:rFonts w:ascii="Times New Roman" w:hAnsi="Times New Roman" w:cs="Times New Roman"/>
        </w:rPr>
        <w:t>”</w:t>
      </w:r>
      <w:r w:rsidR="00865B4F" w:rsidRPr="00DD63DC">
        <w:rPr>
          <w:rFonts w:ascii="Times New Roman" w:hAnsi="Times New Roman" w:cs="Times New Roman"/>
        </w:rPr>
        <w:t xml:space="preserve"> </w:t>
      </w:r>
    </w:p>
    <w:p w14:paraId="1FA5601D" w14:textId="77777777" w:rsidR="001D7E10" w:rsidRPr="00DD63DC" w:rsidRDefault="001D7E10" w:rsidP="001D7E10">
      <w:pPr>
        <w:widowControl w:val="0"/>
        <w:autoSpaceDE w:val="0"/>
        <w:autoSpaceDN w:val="0"/>
        <w:adjustRightInd w:val="0"/>
        <w:rPr>
          <w:rFonts w:ascii="Times New Roman" w:hAnsi="Times New Roman" w:cs="Times New Roman"/>
        </w:rPr>
      </w:pPr>
    </w:p>
    <w:p w14:paraId="1828C343" w14:textId="77777777" w:rsidR="00675527" w:rsidRDefault="00675527" w:rsidP="001D7E10">
      <w:pPr>
        <w:widowControl w:val="0"/>
        <w:autoSpaceDE w:val="0"/>
        <w:autoSpaceDN w:val="0"/>
        <w:adjustRightInd w:val="0"/>
        <w:rPr>
          <w:rFonts w:ascii="Times New Roman" w:hAnsi="Times New Roman" w:cs="Times New Roman"/>
          <w:iCs/>
        </w:rPr>
      </w:pPr>
      <w:r w:rsidRPr="00675527">
        <w:rPr>
          <w:rFonts w:ascii="Times New Roman" w:hAnsi="Times New Roman" w:cs="Times New Roman"/>
          <w:b/>
        </w:rPr>
        <w:t>VERSE 6 –</w:t>
      </w:r>
      <w:r>
        <w:rPr>
          <w:rFonts w:ascii="Times New Roman" w:hAnsi="Times New Roman" w:cs="Times New Roman"/>
        </w:rPr>
        <w:t xml:space="preserve"> </w:t>
      </w:r>
      <w:r w:rsidR="008E08A3" w:rsidRPr="00675527">
        <w:rPr>
          <w:rFonts w:ascii="Times New Roman" w:hAnsi="Times New Roman" w:cs="Times New Roman"/>
          <w:i/>
          <w:iCs/>
        </w:rPr>
        <w:t>Yet</w:t>
      </w:r>
      <w:r w:rsidR="00F958BA" w:rsidRPr="00675527">
        <w:rPr>
          <w:rFonts w:ascii="Times New Roman" w:hAnsi="Times New Roman" w:cs="Times New Roman"/>
          <w:i/>
          <w:iCs/>
        </w:rPr>
        <w:t xml:space="preserve"> for us there is one God, the Father, from whom come all things and toward whom </w:t>
      </w:r>
      <w:r w:rsidR="008E08A3" w:rsidRPr="00675527">
        <w:rPr>
          <w:rFonts w:ascii="Times New Roman" w:hAnsi="Times New Roman" w:cs="Times New Roman"/>
          <w:i/>
          <w:iCs/>
        </w:rPr>
        <w:t>we belong</w:t>
      </w:r>
      <w:r>
        <w:rPr>
          <w:rFonts w:ascii="Times New Roman" w:hAnsi="Times New Roman" w:cs="Times New Roman"/>
          <w:i/>
          <w:iCs/>
        </w:rPr>
        <w:t>.</w:t>
      </w:r>
      <w:r w:rsidR="00F958BA" w:rsidRPr="00DD63DC">
        <w:rPr>
          <w:rFonts w:ascii="Times New Roman" w:hAnsi="Times New Roman" w:cs="Times New Roman"/>
          <w:iCs/>
        </w:rPr>
        <w:t xml:space="preserve"> </w:t>
      </w:r>
    </w:p>
    <w:p w14:paraId="2A98EA02" w14:textId="4BDBA4AC" w:rsidR="00DD3117" w:rsidRDefault="008E08A3"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rPr>
        <w:t>This verse is among the earliest forms of confession of faith and is</w:t>
      </w:r>
      <w:r w:rsidR="00F958BA" w:rsidRPr="00DD63DC">
        <w:rPr>
          <w:rFonts w:ascii="Times New Roman" w:hAnsi="Times New Roman" w:cs="Times New Roman"/>
        </w:rPr>
        <w:t xml:space="preserve"> a summary</w:t>
      </w:r>
      <w:r w:rsidRPr="00DD63DC">
        <w:rPr>
          <w:rFonts w:ascii="Times New Roman" w:hAnsi="Times New Roman" w:cs="Times New Roman"/>
        </w:rPr>
        <w:t xml:space="preserve"> of traditional Christian faith</w:t>
      </w:r>
      <w:r w:rsidR="00F958BA" w:rsidRPr="00DD63DC">
        <w:rPr>
          <w:rFonts w:ascii="Times New Roman" w:hAnsi="Times New Roman" w:cs="Times New Roman"/>
        </w:rPr>
        <w:t xml:space="preserve"> in </w:t>
      </w:r>
      <w:r w:rsidRPr="00DD63DC">
        <w:rPr>
          <w:rFonts w:ascii="Times New Roman" w:hAnsi="Times New Roman" w:cs="Times New Roman"/>
        </w:rPr>
        <w:t>one God, which re</w:t>
      </w:r>
      <w:r w:rsidR="00F958BA" w:rsidRPr="00DD63DC">
        <w:rPr>
          <w:rFonts w:ascii="Times New Roman" w:hAnsi="Times New Roman" w:cs="Times New Roman"/>
        </w:rPr>
        <w:t xml:space="preserve">states the </w:t>
      </w:r>
      <w:r w:rsidRPr="00DD63DC">
        <w:rPr>
          <w:rFonts w:ascii="Times New Roman" w:hAnsi="Times New Roman" w:cs="Times New Roman"/>
        </w:rPr>
        <w:t xml:space="preserve">Biblical </w:t>
      </w:r>
      <w:r w:rsidR="00F958BA" w:rsidRPr="00DD63DC">
        <w:rPr>
          <w:rFonts w:ascii="Times New Roman" w:hAnsi="Times New Roman" w:cs="Times New Roman"/>
        </w:rPr>
        <w:t>monotheism inherited from Judaism an</w:t>
      </w:r>
      <w:r w:rsidRPr="00DD63DC">
        <w:rPr>
          <w:rFonts w:ascii="Times New Roman" w:hAnsi="Times New Roman" w:cs="Times New Roman"/>
        </w:rPr>
        <w:t>d stands over against the poly</w:t>
      </w:r>
      <w:r w:rsidR="00F958BA" w:rsidRPr="00DD63DC">
        <w:rPr>
          <w:rFonts w:ascii="Times New Roman" w:hAnsi="Times New Roman" w:cs="Times New Roman"/>
        </w:rPr>
        <w:t xml:space="preserve">theism expressed in </w:t>
      </w:r>
      <w:r w:rsidRPr="00DD63DC">
        <w:rPr>
          <w:rFonts w:ascii="Times New Roman" w:hAnsi="Times New Roman" w:cs="Times New Roman"/>
        </w:rPr>
        <w:t>verse</w:t>
      </w:r>
      <w:r w:rsidR="00F958BA" w:rsidRPr="00DD63DC">
        <w:rPr>
          <w:rFonts w:ascii="Times New Roman" w:hAnsi="Times New Roman" w:cs="Times New Roman"/>
        </w:rPr>
        <w:t xml:space="preserve"> 5</w:t>
      </w:r>
      <w:r w:rsidRPr="00DD63DC">
        <w:rPr>
          <w:rFonts w:ascii="Times New Roman" w:hAnsi="Times New Roman" w:cs="Times New Roman"/>
        </w:rPr>
        <w:t>.</w:t>
      </w:r>
      <w:r w:rsidR="00675527">
        <w:rPr>
          <w:rFonts w:ascii="Times New Roman" w:hAnsi="Times New Roman" w:cs="Times New Roman"/>
        </w:rPr>
        <w:t xml:space="preserve"> </w:t>
      </w:r>
      <w:r w:rsidRPr="00DD63DC">
        <w:rPr>
          <w:rFonts w:ascii="Times New Roman" w:hAnsi="Times New Roman" w:cs="Times New Roman"/>
        </w:rPr>
        <w:t xml:space="preserve"> Here</w:t>
      </w:r>
      <w:r w:rsidR="007A04A3" w:rsidRPr="00DD63DC">
        <w:rPr>
          <w:rFonts w:ascii="Times New Roman" w:hAnsi="Times New Roman" w:cs="Times New Roman"/>
        </w:rPr>
        <w:t>, the</w:t>
      </w:r>
      <w:r w:rsidR="00F958BA" w:rsidRPr="00DD63DC">
        <w:rPr>
          <w:rFonts w:ascii="Times New Roman" w:hAnsi="Times New Roman" w:cs="Times New Roman"/>
        </w:rPr>
        <w:t xml:space="preserve"> gods </w:t>
      </w:r>
      <w:r w:rsidR="00F958BA" w:rsidRPr="00DD63DC">
        <w:rPr>
          <w:rFonts w:ascii="Times New Roman" w:hAnsi="Times New Roman" w:cs="Times New Roman"/>
          <w:iCs/>
        </w:rPr>
        <w:t xml:space="preserve">become </w:t>
      </w:r>
      <w:r w:rsidR="00F958BA" w:rsidRPr="00DD63DC">
        <w:rPr>
          <w:rFonts w:ascii="Times New Roman" w:hAnsi="Times New Roman" w:cs="Times New Roman"/>
        </w:rPr>
        <w:t xml:space="preserve">gods by being believed in, </w:t>
      </w:r>
      <w:r w:rsidR="00675527">
        <w:rPr>
          <w:rFonts w:ascii="Times New Roman" w:hAnsi="Times New Roman" w:cs="Times New Roman"/>
        </w:rPr>
        <w:t xml:space="preserve">while </w:t>
      </w:r>
      <w:r w:rsidR="00F958BA" w:rsidRPr="00DD63DC">
        <w:rPr>
          <w:rFonts w:ascii="Times New Roman" w:hAnsi="Times New Roman" w:cs="Times New Roman"/>
        </w:rPr>
        <w:t xml:space="preserve">faith in the </w:t>
      </w:r>
      <w:r w:rsidR="00F958BA" w:rsidRPr="00DD63DC">
        <w:rPr>
          <w:rFonts w:ascii="Times New Roman" w:hAnsi="Times New Roman" w:cs="Times New Roman"/>
          <w:iCs/>
        </w:rPr>
        <w:t xml:space="preserve">one </w:t>
      </w:r>
      <w:r w:rsidR="00F958BA" w:rsidRPr="00DD63DC">
        <w:rPr>
          <w:rFonts w:ascii="Times New Roman" w:hAnsi="Times New Roman" w:cs="Times New Roman"/>
        </w:rPr>
        <w:t xml:space="preserve">God and the </w:t>
      </w:r>
      <w:r w:rsidR="00F958BA" w:rsidRPr="00DD63DC">
        <w:rPr>
          <w:rFonts w:ascii="Times New Roman" w:hAnsi="Times New Roman" w:cs="Times New Roman"/>
          <w:iCs/>
        </w:rPr>
        <w:t xml:space="preserve">one </w:t>
      </w:r>
      <w:r w:rsidR="00F958BA" w:rsidRPr="00DD63DC">
        <w:rPr>
          <w:rFonts w:ascii="Times New Roman" w:hAnsi="Times New Roman" w:cs="Times New Roman"/>
        </w:rPr>
        <w:t xml:space="preserve">Lord </w:t>
      </w:r>
      <w:r w:rsidR="00675527">
        <w:rPr>
          <w:rFonts w:ascii="Times New Roman" w:hAnsi="Times New Roman" w:cs="Times New Roman"/>
        </w:rPr>
        <w:t xml:space="preserve">who </w:t>
      </w:r>
      <w:r w:rsidR="00F958BA" w:rsidRPr="00DD63DC">
        <w:rPr>
          <w:rFonts w:ascii="Times New Roman" w:hAnsi="Times New Roman" w:cs="Times New Roman"/>
        </w:rPr>
        <w:t>create</w:t>
      </w:r>
      <w:r w:rsidR="00675527">
        <w:rPr>
          <w:rFonts w:ascii="Times New Roman" w:hAnsi="Times New Roman" w:cs="Times New Roman"/>
        </w:rPr>
        <w:t>d</w:t>
      </w:r>
      <w:r w:rsidR="00F958BA" w:rsidRPr="00DD63DC">
        <w:rPr>
          <w:rFonts w:ascii="Times New Roman" w:hAnsi="Times New Roman" w:cs="Times New Roman"/>
        </w:rPr>
        <w:t xml:space="preserve"> </w:t>
      </w:r>
      <w:r w:rsidRPr="00DD63DC">
        <w:rPr>
          <w:rFonts w:ascii="Times New Roman" w:hAnsi="Times New Roman" w:cs="Times New Roman"/>
        </w:rPr>
        <w:t xml:space="preserve">humans </w:t>
      </w:r>
      <w:r w:rsidR="00675527">
        <w:rPr>
          <w:rFonts w:ascii="Times New Roman" w:hAnsi="Times New Roman" w:cs="Times New Roman"/>
        </w:rPr>
        <w:t xml:space="preserve">leads people to deny such man-made </w:t>
      </w:r>
      <w:r w:rsidRPr="00DD63DC">
        <w:rPr>
          <w:rFonts w:ascii="Times New Roman" w:hAnsi="Times New Roman" w:cs="Times New Roman"/>
        </w:rPr>
        <w:t>deity.  The uniqueness of the One God is re</w:t>
      </w:r>
      <w:r w:rsidR="00F958BA" w:rsidRPr="00DD63DC">
        <w:rPr>
          <w:rFonts w:ascii="Times New Roman" w:hAnsi="Times New Roman" w:cs="Times New Roman"/>
        </w:rPr>
        <w:t>peated in Rom</w:t>
      </w:r>
      <w:r w:rsidR="00675527">
        <w:rPr>
          <w:rFonts w:ascii="Times New Roman" w:hAnsi="Times New Roman" w:cs="Times New Roman"/>
        </w:rPr>
        <w:t>ans</w:t>
      </w:r>
      <w:r w:rsidR="00F958BA" w:rsidRPr="00DD63DC">
        <w:rPr>
          <w:rFonts w:ascii="Times New Roman" w:hAnsi="Times New Roman" w:cs="Times New Roman"/>
        </w:rPr>
        <w:t xml:space="preserve"> 3:29</w:t>
      </w:r>
      <w:r w:rsidR="00675527">
        <w:rPr>
          <w:rFonts w:ascii="Times New Roman" w:hAnsi="Times New Roman" w:cs="Times New Roman"/>
        </w:rPr>
        <w:t>-</w:t>
      </w:r>
      <w:r w:rsidR="00F958BA" w:rsidRPr="00DD63DC">
        <w:rPr>
          <w:rFonts w:ascii="Times New Roman" w:hAnsi="Times New Roman" w:cs="Times New Roman"/>
        </w:rPr>
        <w:t>30</w:t>
      </w:r>
      <w:r w:rsidR="00675527">
        <w:rPr>
          <w:rFonts w:ascii="Times New Roman" w:hAnsi="Times New Roman" w:cs="Times New Roman"/>
        </w:rPr>
        <w:t xml:space="preserve">.  </w:t>
      </w:r>
      <w:r w:rsidRPr="00DD63DC">
        <w:rPr>
          <w:rFonts w:ascii="Times New Roman" w:hAnsi="Times New Roman" w:cs="Times New Roman"/>
        </w:rPr>
        <w:t>He is the One</w:t>
      </w:r>
      <w:r w:rsidR="00F958BA" w:rsidRPr="00DD63DC">
        <w:rPr>
          <w:rFonts w:ascii="Times New Roman" w:hAnsi="Times New Roman" w:cs="Times New Roman"/>
        </w:rPr>
        <w:t xml:space="preserve"> God not only of Jews, but of Gentiles too. </w:t>
      </w:r>
      <w:r w:rsidR="00675527">
        <w:rPr>
          <w:rFonts w:ascii="Times New Roman" w:hAnsi="Times New Roman" w:cs="Times New Roman"/>
        </w:rPr>
        <w:t xml:space="preserve"> </w:t>
      </w:r>
      <w:r w:rsidRPr="00DD63DC">
        <w:rPr>
          <w:rFonts w:ascii="Times New Roman" w:hAnsi="Times New Roman" w:cs="Times New Roman"/>
        </w:rPr>
        <w:t>Faith in</w:t>
      </w:r>
      <w:r w:rsidRPr="00DD63DC">
        <w:rPr>
          <w:rFonts w:ascii="Times New Roman" w:hAnsi="Times New Roman" w:cs="Times New Roman"/>
          <w:iCs/>
        </w:rPr>
        <w:t xml:space="preserve"> the</w:t>
      </w:r>
      <w:r w:rsidR="00DD3117" w:rsidRPr="00DD63DC">
        <w:rPr>
          <w:rFonts w:ascii="Times New Roman" w:hAnsi="Times New Roman" w:cs="Times New Roman"/>
          <w:iCs/>
        </w:rPr>
        <w:t xml:space="preserve"> </w:t>
      </w:r>
      <w:r w:rsidR="00F958BA" w:rsidRPr="00DD63DC">
        <w:rPr>
          <w:rFonts w:ascii="Times New Roman" w:hAnsi="Times New Roman" w:cs="Times New Roman"/>
        </w:rPr>
        <w:t xml:space="preserve">“one God,” echoes the OT tradition (LXX </w:t>
      </w:r>
      <w:proofErr w:type="spellStart"/>
      <w:r w:rsidR="00F958BA" w:rsidRPr="00DD63DC">
        <w:rPr>
          <w:rFonts w:ascii="Times New Roman" w:hAnsi="Times New Roman" w:cs="Times New Roman"/>
        </w:rPr>
        <w:t>Deut</w:t>
      </w:r>
      <w:proofErr w:type="spellEnd"/>
      <w:r w:rsidR="00F958BA" w:rsidRPr="00DD63DC">
        <w:rPr>
          <w:rFonts w:ascii="Times New Roman" w:hAnsi="Times New Roman" w:cs="Times New Roman"/>
        </w:rPr>
        <w:t xml:space="preserve"> 6:4</w:t>
      </w:r>
      <w:r w:rsidR="00DD3117" w:rsidRPr="00DD63DC">
        <w:rPr>
          <w:rFonts w:ascii="Times New Roman" w:hAnsi="Times New Roman" w:cs="Times New Roman"/>
        </w:rPr>
        <w:t>;</w:t>
      </w:r>
      <w:r w:rsidR="00F958BA" w:rsidRPr="00DD63DC">
        <w:rPr>
          <w:rFonts w:ascii="Times New Roman" w:hAnsi="Times New Roman" w:cs="Times New Roman"/>
        </w:rPr>
        <w:t xml:space="preserve"> </w:t>
      </w:r>
      <w:proofErr w:type="spellStart"/>
      <w:r w:rsidR="00F958BA" w:rsidRPr="00DD63DC">
        <w:rPr>
          <w:rFonts w:ascii="Times New Roman" w:hAnsi="Times New Roman" w:cs="Times New Roman"/>
        </w:rPr>
        <w:t>Deut</w:t>
      </w:r>
      <w:proofErr w:type="spellEnd"/>
      <w:r w:rsidR="00F958BA" w:rsidRPr="00DD63DC">
        <w:rPr>
          <w:rFonts w:ascii="Times New Roman" w:hAnsi="Times New Roman" w:cs="Times New Roman"/>
        </w:rPr>
        <w:t xml:space="preserve"> 32:39; Isa 43</w:t>
      </w:r>
      <w:r w:rsidR="00DD3117" w:rsidRPr="00DD63DC">
        <w:rPr>
          <w:rFonts w:ascii="Times New Roman" w:hAnsi="Times New Roman" w:cs="Times New Roman"/>
        </w:rPr>
        <w:t>:10</w:t>
      </w:r>
      <w:r w:rsidR="00675527">
        <w:rPr>
          <w:rFonts w:ascii="Times New Roman" w:hAnsi="Times New Roman" w:cs="Times New Roman"/>
        </w:rPr>
        <w:t>-</w:t>
      </w:r>
      <w:r w:rsidR="00DD3117" w:rsidRPr="00DD63DC">
        <w:rPr>
          <w:rFonts w:ascii="Times New Roman" w:hAnsi="Times New Roman" w:cs="Times New Roman"/>
        </w:rPr>
        <w:t>11; 44:6; 45:6).</w:t>
      </w:r>
    </w:p>
    <w:p w14:paraId="3686B9DE" w14:textId="77777777" w:rsidR="001D7E10" w:rsidRPr="00DD63DC" w:rsidRDefault="001D7E10" w:rsidP="001D7E10">
      <w:pPr>
        <w:widowControl w:val="0"/>
        <w:autoSpaceDE w:val="0"/>
        <w:autoSpaceDN w:val="0"/>
        <w:adjustRightInd w:val="0"/>
        <w:rPr>
          <w:rFonts w:ascii="Times New Roman" w:hAnsi="Times New Roman" w:cs="Times New Roman"/>
        </w:rPr>
      </w:pPr>
    </w:p>
    <w:p w14:paraId="4756184E" w14:textId="77777777" w:rsidR="00DD3117" w:rsidRPr="00DD63DC" w:rsidRDefault="00DD3117" w:rsidP="001D7E10">
      <w:pPr>
        <w:widowControl w:val="0"/>
        <w:autoSpaceDE w:val="0"/>
        <w:autoSpaceDN w:val="0"/>
        <w:adjustRightInd w:val="0"/>
        <w:rPr>
          <w:rFonts w:ascii="Times New Roman" w:hAnsi="Times New Roman" w:cs="Times New Roman"/>
        </w:rPr>
      </w:pPr>
      <w:r w:rsidRPr="00675527">
        <w:rPr>
          <w:rFonts w:ascii="Times New Roman" w:hAnsi="Times New Roman" w:cs="Times New Roman"/>
          <w:b/>
        </w:rPr>
        <w:t>Three main features of Christian Monotheism</w:t>
      </w:r>
      <w:r w:rsidRPr="00DD63DC">
        <w:rPr>
          <w:rFonts w:ascii="Times New Roman" w:hAnsi="Times New Roman" w:cs="Times New Roman"/>
        </w:rPr>
        <w:t>:</w:t>
      </w:r>
    </w:p>
    <w:p w14:paraId="4CEF5069" w14:textId="4F3CFA7F" w:rsidR="00DD3117" w:rsidRDefault="00DD3117" w:rsidP="00675527">
      <w:pPr>
        <w:pStyle w:val="ListParagraph"/>
        <w:widowControl w:val="0"/>
        <w:numPr>
          <w:ilvl w:val="0"/>
          <w:numId w:val="3"/>
        </w:numPr>
        <w:autoSpaceDE w:val="0"/>
        <w:autoSpaceDN w:val="0"/>
        <w:adjustRightInd w:val="0"/>
        <w:ind w:left="360"/>
        <w:rPr>
          <w:rFonts w:ascii="Times New Roman" w:hAnsi="Times New Roman" w:cs="Times New Roman"/>
        </w:rPr>
      </w:pPr>
      <w:r w:rsidRPr="00DD63DC">
        <w:rPr>
          <w:rFonts w:ascii="Times New Roman" w:hAnsi="Times New Roman" w:cs="Times New Roman"/>
        </w:rPr>
        <w:t>God is the One God and the Father of the One Lord</w:t>
      </w:r>
      <w:r w:rsidR="00015A0E" w:rsidRPr="00DD63DC">
        <w:rPr>
          <w:rFonts w:ascii="Times New Roman" w:hAnsi="Times New Roman" w:cs="Times New Roman"/>
        </w:rPr>
        <w:t xml:space="preserve"> Jesus Christ</w:t>
      </w:r>
      <w:r w:rsidR="007A04A3" w:rsidRPr="00DD63DC">
        <w:rPr>
          <w:rFonts w:ascii="Times New Roman" w:hAnsi="Times New Roman" w:cs="Times New Roman"/>
        </w:rPr>
        <w:t xml:space="preserve"> (1:3</w:t>
      </w:r>
      <w:r w:rsidR="00015A0E" w:rsidRPr="00DD63DC">
        <w:rPr>
          <w:rFonts w:ascii="Times New Roman" w:hAnsi="Times New Roman" w:cs="Times New Roman"/>
        </w:rPr>
        <w:t xml:space="preserve">; 15:24; 2 </w:t>
      </w:r>
      <w:proofErr w:type="spellStart"/>
      <w:r w:rsidR="00015A0E" w:rsidRPr="00DD63DC">
        <w:rPr>
          <w:rFonts w:ascii="Times New Roman" w:hAnsi="Times New Roman" w:cs="Times New Roman"/>
        </w:rPr>
        <w:t>Cor</w:t>
      </w:r>
      <w:proofErr w:type="spellEnd"/>
      <w:r w:rsidR="00015A0E" w:rsidRPr="00DD63DC">
        <w:rPr>
          <w:rFonts w:ascii="Times New Roman" w:hAnsi="Times New Roman" w:cs="Times New Roman"/>
        </w:rPr>
        <w:t xml:space="preserve"> 1:2, 3; 11:31; Rom 1:7; 6:4; 8:15; 15:6)</w:t>
      </w:r>
    </w:p>
    <w:p w14:paraId="444934B3" w14:textId="77777777" w:rsidR="00675527" w:rsidRPr="00DD63DC" w:rsidRDefault="00675527" w:rsidP="00675527">
      <w:pPr>
        <w:pStyle w:val="ListParagraph"/>
        <w:widowControl w:val="0"/>
        <w:autoSpaceDE w:val="0"/>
        <w:autoSpaceDN w:val="0"/>
        <w:adjustRightInd w:val="0"/>
        <w:ind w:left="360"/>
        <w:rPr>
          <w:rFonts w:ascii="Times New Roman" w:hAnsi="Times New Roman" w:cs="Times New Roman"/>
        </w:rPr>
      </w:pPr>
    </w:p>
    <w:p w14:paraId="13ECB173" w14:textId="3462DFBB" w:rsidR="00F958BA" w:rsidRDefault="00DD3117" w:rsidP="00675527">
      <w:pPr>
        <w:pStyle w:val="ListParagraph"/>
        <w:widowControl w:val="0"/>
        <w:numPr>
          <w:ilvl w:val="0"/>
          <w:numId w:val="3"/>
        </w:numPr>
        <w:autoSpaceDE w:val="0"/>
        <w:autoSpaceDN w:val="0"/>
        <w:adjustRightInd w:val="0"/>
        <w:ind w:left="360"/>
        <w:rPr>
          <w:rFonts w:ascii="Times New Roman" w:hAnsi="Times New Roman" w:cs="Times New Roman"/>
        </w:rPr>
      </w:pPr>
      <w:r w:rsidRPr="00DD63DC">
        <w:rPr>
          <w:rFonts w:ascii="Times New Roman" w:hAnsi="Times New Roman" w:cs="Times New Roman"/>
        </w:rPr>
        <w:t>Here God is also the source</w:t>
      </w:r>
      <w:r w:rsidR="00F958BA" w:rsidRPr="00DD63DC">
        <w:rPr>
          <w:rFonts w:ascii="Times New Roman" w:hAnsi="Times New Roman" w:cs="Times New Roman"/>
        </w:rPr>
        <w:t xml:space="preserve"> from which come all things (11:12), as well as the blessings that Christians enjoy; and He is likewise</w:t>
      </w:r>
      <w:r w:rsidRPr="00DD63DC">
        <w:rPr>
          <w:rFonts w:ascii="Times New Roman" w:hAnsi="Times New Roman" w:cs="Times New Roman"/>
        </w:rPr>
        <w:t xml:space="preserve"> the goal of Christian life</w:t>
      </w:r>
      <w:r w:rsidR="00F958BA" w:rsidRPr="00DD63DC">
        <w:rPr>
          <w:rFonts w:ascii="Times New Roman" w:hAnsi="Times New Roman" w:cs="Times New Roman"/>
        </w:rPr>
        <w:t>.</w:t>
      </w:r>
      <w:r w:rsidRPr="00DD63DC">
        <w:rPr>
          <w:rFonts w:ascii="Times New Roman" w:hAnsi="Times New Roman" w:cs="Times New Roman"/>
        </w:rPr>
        <w:t xml:space="preserve"> </w:t>
      </w:r>
      <w:r w:rsidR="00675527">
        <w:rPr>
          <w:rFonts w:ascii="Times New Roman" w:hAnsi="Times New Roman" w:cs="Times New Roman"/>
        </w:rPr>
        <w:t xml:space="preserve"> </w:t>
      </w:r>
      <w:r w:rsidRPr="00DD63DC">
        <w:rPr>
          <w:rFonts w:ascii="Times New Roman" w:hAnsi="Times New Roman" w:cs="Times New Roman"/>
        </w:rPr>
        <w:t>To say that God is the source means that God is</w:t>
      </w:r>
      <w:r w:rsidR="00F958BA" w:rsidRPr="00DD63DC">
        <w:rPr>
          <w:rFonts w:ascii="Times New Roman" w:hAnsi="Times New Roman" w:cs="Times New Roman"/>
        </w:rPr>
        <w:t xml:space="preserve"> final causality in Pauline soteriology</w:t>
      </w:r>
      <w:r w:rsidR="00675527">
        <w:rPr>
          <w:rFonts w:ascii="Times New Roman" w:hAnsi="Times New Roman" w:cs="Times New Roman"/>
        </w:rPr>
        <w:t xml:space="preserve"> </w:t>
      </w:r>
      <w:r w:rsidR="00675527">
        <w:rPr>
          <w:rFonts w:ascii="Times New Roman" w:hAnsi="Times New Roman" w:cs="Times New Roman"/>
          <w:i/>
        </w:rPr>
        <w:t>[salvation doctrine]</w:t>
      </w:r>
      <w:r w:rsidR="00F958BA" w:rsidRPr="00DD63DC">
        <w:rPr>
          <w:rFonts w:ascii="Times New Roman" w:hAnsi="Times New Roman" w:cs="Times New Roman"/>
        </w:rPr>
        <w:t>:</w:t>
      </w:r>
      <w:r w:rsidR="00015A0E" w:rsidRPr="00DD63DC">
        <w:rPr>
          <w:rFonts w:ascii="Times New Roman" w:hAnsi="Times New Roman" w:cs="Times New Roman"/>
        </w:rPr>
        <w:t xml:space="preserve"> Paul says </w:t>
      </w:r>
      <w:r w:rsidR="00015A0E" w:rsidRPr="00675527">
        <w:rPr>
          <w:rFonts w:ascii="Times New Roman" w:hAnsi="Times New Roman" w:cs="Times New Roman"/>
          <w:b/>
          <w:i/>
        </w:rPr>
        <w:t>ex</w:t>
      </w:r>
      <w:r w:rsidR="00F958BA" w:rsidRPr="00675527">
        <w:rPr>
          <w:rFonts w:ascii="Times New Roman" w:hAnsi="Times New Roman" w:cs="Times New Roman"/>
          <w:b/>
          <w:i/>
          <w:iCs/>
        </w:rPr>
        <w:t xml:space="preserve"> </w:t>
      </w:r>
      <w:r w:rsidR="007A04A3" w:rsidRPr="00675527">
        <w:rPr>
          <w:rFonts w:ascii="Times New Roman" w:hAnsi="Times New Roman" w:cs="Times New Roman"/>
          <w:b/>
          <w:i/>
          <w:iCs/>
        </w:rPr>
        <w:t>hour</w:t>
      </w:r>
      <w:r w:rsidR="00F958BA" w:rsidRPr="00DD63DC">
        <w:rPr>
          <w:rFonts w:ascii="Times New Roman" w:hAnsi="Times New Roman" w:cs="Times New Roman"/>
          <w:iCs/>
        </w:rPr>
        <w:t xml:space="preserve">, </w:t>
      </w:r>
      <w:r w:rsidR="00F958BA" w:rsidRPr="00DD63DC">
        <w:rPr>
          <w:rFonts w:ascii="Times New Roman" w:hAnsi="Times New Roman" w:cs="Times New Roman"/>
        </w:rPr>
        <w:t>“from whom,” and</w:t>
      </w:r>
      <w:r w:rsidR="00675527">
        <w:rPr>
          <w:rFonts w:ascii="Times New Roman" w:hAnsi="Times New Roman" w:cs="Times New Roman"/>
        </w:rPr>
        <w:t xml:space="preserve"> </w:t>
      </w:r>
      <w:proofErr w:type="spellStart"/>
      <w:r w:rsidR="00675527">
        <w:rPr>
          <w:rFonts w:ascii="Times New Roman" w:hAnsi="Times New Roman" w:cs="Times New Roman"/>
          <w:b/>
          <w:i/>
        </w:rPr>
        <w:t>eis</w:t>
      </w:r>
      <w:proofErr w:type="spellEnd"/>
      <w:r w:rsidR="00F958BA" w:rsidRPr="00DD63DC">
        <w:rPr>
          <w:rFonts w:ascii="Times New Roman" w:hAnsi="Times New Roman" w:cs="Times New Roman"/>
          <w:iCs/>
        </w:rPr>
        <w:t xml:space="preserve"> </w:t>
      </w:r>
      <w:r w:rsidR="007A04A3" w:rsidRPr="00675527">
        <w:rPr>
          <w:rFonts w:ascii="Times New Roman" w:hAnsi="Times New Roman" w:cs="Times New Roman"/>
          <w:b/>
          <w:i/>
          <w:iCs/>
        </w:rPr>
        <w:t>auto</w:t>
      </w:r>
      <w:r w:rsidR="00F958BA" w:rsidRPr="00DD63DC">
        <w:rPr>
          <w:rFonts w:ascii="Times New Roman" w:hAnsi="Times New Roman" w:cs="Times New Roman"/>
          <w:iCs/>
        </w:rPr>
        <w:t xml:space="preserve">, </w:t>
      </w:r>
      <w:r w:rsidRPr="00DD63DC">
        <w:rPr>
          <w:rFonts w:ascii="Times New Roman" w:hAnsi="Times New Roman" w:cs="Times New Roman"/>
        </w:rPr>
        <w:t>“toward Him” (see Rom 11:36</w:t>
      </w:r>
      <w:r w:rsidR="00F958BA" w:rsidRPr="00DD63DC">
        <w:rPr>
          <w:rFonts w:ascii="Times New Roman" w:hAnsi="Times New Roman" w:cs="Times New Roman"/>
        </w:rPr>
        <w:t>).</w:t>
      </w:r>
    </w:p>
    <w:p w14:paraId="4777852D" w14:textId="77777777" w:rsidR="00675527" w:rsidRPr="00DD63DC" w:rsidRDefault="00675527" w:rsidP="00675527">
      <w:pPr>
        <w:pStyle w:val="ListParagraph"/>
        <w:widowControl w:val="0"/>
        <w:autoSpaceDE w:val="0"/>
        <w:autoSpaceDN w:val="0"/>
        <w:adjustRightInd w:val="0"/>
        <w:ind w:left="360"/>
        <w:rPr>
          <w:rFonts w:ascii="Times New Roman" w:hAnsi="Times New Roman" w:cs="Times New Roman"/>
        </w:rPr>
      </w:pPr>
    </w:p>
    <w:p w14:paraId="7A60526E" w14:textId="502DE04D" w:rsidR="00F958BA" w:rsidRPr="00DD63DC" w:rsidRDefault="00015A0E" w:rsidP="00675527">
      <w:pPr>
        <w:pStyle w:val="ListParagraph"/>
        <w:widowControl w:val="0"/>
        <w:numPr>
          <w:ilvl w:val="0"/>
          <w:numId w:val="3"/>
        </w:numPr>
        <w:autoSpaceDE w:val="0"/>
        <w:autoSpaceDN w:val="0"/>
        <w:adjustRightInd w:val="0"/>
        <w:ind w:left="360"/>
        <w:rPr>
          <w:rFonts w:ascii="Times New Roman" w:hAnsi="Times New Roman" w:cs="Times New Roman"/>
        </w:rPr>
      </w:pPr>
      <w:r w:rsidRPr="00DD63DC">
        <w:rPr>
          <w:rFonts w:ascii="Times New Roman" w:hAnsi="Times New Roman" w:cs="Times New Roman"/>
        </w:rPr>
        <w:t xml:space="preserve"> More important is that the One God the Father revealed h</w:t>
      </w:r>
      <w:r w:rsidR="00C83526" w:rsidRPr="00DD63DC">
        <w:rPr>
          <w:rFonts w:ascii="Times New Roman" w:hAnsi="Times New Roman" w:cs="Times New Roman"/>
        </w:rPr>
        <w:t>imself in Jesus C</w:t>
      </w:r>
      <w:r w:rsidRPr="00DD63DC">
        <w:rPr>
          <w:rFonts w:ascii="Times New Roman" w:hAnsi="Times New Roman" w:cs="Times New Roman"/>
        </w:rPr>
        <w:t>hrist</w:t>
      </w:r>
      <w:r w:rsidR="00675527">
        <w:rPr>
          <w:rFonts w:ascii="Times New Roman" w:hAnsi="Times New Roman" w:cs="Times New Roman"/>
        </w:rPr>
        <w:t>.</w:t>
      </w:r>
    </w:p>
    <w:p w14:paraId="6EF6ACA1" w14:textId="5AA8BAA0" w:rsidR="00F958BA" w:rsidRPr="00DD63DC" w:rsidRDefault="00C83526"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iCs/>
        </w:rPr>
        <w:t xml:space="preserve"> </w:t>
      </w:r>
    </w:p>
    <w:p w14:paraId="08497FC6" w14:textId="231B42D7" w:rsidR="00F958BA" w:rsidRDefault="007A04A3"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Although many commentators speak of Paul’s cosmic perspective, expressed in both clauses by </w:t>
      </w:r>
      <w:r w:rsidRPr="00675527">
        <w:rPr>
          <w:rFonts w:ascii="Times New Roman" w:hAnsi="Times New Roman" w:cs="Times New Roman"/>
          <w:b/>
          <w:i/>
          <w:iCs/>
        </w:rPr>
        <w:t xml:space="preserve">ta </w:t>
      </w:r>
      <w:proofErr w:type="spellStart"/>
      <w:r w:rsidRPr="00675527">
        <w:rPr>
          <w:rFonts w:ascii="Times New Roman" w:hAnsi="Times New Roman" w:cs="Times New Roman"/>
          <w:b/>
          <w:i/>
          <w:iCs/>
        </w:rPr>
        <w:t>panta</w:t>
      </w:r>
      <w:proofErr w:type="spellEnd"/>
      <w:r w:rsidRPr="00DD63DC">
        <w:rPr>
          <w:rFonts w:ascii="Times New Roman" w:hAnsi="Times New Roman" w:cs="Times New Roman"/>
          <w:iCs/>
        </w:rPr>
        <w:t xml:space="preserve">, </w:t>
      </w:r>
      <w:r w:rsidRPr="00DD63DC">
        <w:rPr>
          <w:rFonts w:ascii="Times New Roman" w:hAnsi="Times New Roman" w:cs="Times New Roman"/>
        </w:rPr>
        <w:t xml:space="preserve">“all things,” which is supposed to echo Stoic philosophical usage, the Pauline (or better, the pre-Pauline) </w:t>
      </w:r>
      <w:r w:rsidR="001D7E10">
        <w:rPr>
          <w:rFonts w:ascii="Times New Roman" w:hAnsi="Times New Roman" w:cs="Times New Roman"/>
        </w:rPr>
        <w:t>formulati</w:t>
      </w:r>
      <w:r w:rsidRPr="00DD63DC">
        <w:rPr>
          <w:rFonts w:ascii="Times New Roman" w:hAnsi="Times New Roman" w:cs="Times New Roman"/>
        </w:rPr>
        <w:t>on found here differs considerably from such usage (see Comment above).</w:t>
      </w:r>
    </w:p>
    <w:p w14:paraId="67E0087F" w14:textId="77777777" w:rsidR="001D7E10" w:rsidRPr="00DD63DC" w:rsidRDefault="001D7E10" w:rsidP="001D7E10">
      <w:pPr>
        <w:widowControl w:val="0"/>
        <w:autoSpaceDE w:val="0"/>
        <w:autoSpaceDN w:val="0"/>
        <w:adjustRightInd w:val="0"/>
        <w:rPr>
          <w:rFonts w:ascii="Times New Roman" w:hAnsi="Times New Roman" w:cs="Times New Roman"/>
        </w:rPr>
      </w:pPr>
    </w:p>
    <w:p w14:paraId="7185DD99" w14:textId="77777777" w:rsidR="00EE06C8" w:rsidRDefault="00EE06C8" w:rsidP="001D7E10">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6 (cont.) – </w:t>
      </w:r>
      <w:r w:rsidR="00C83526" w:rsidRPr="00EE06C8">
        <w:rPr>
          <w:rFonts w:ascii="Times New Roman" w:hAnsi="Times New Roman" w:cs="Times New Roman"/>
          <w:i/>
          <w:iCs/>
        </w:rPr>
        <w:t>A</w:t>
      </w:r>
      <w:r w:rsidR="00F958BA" w:rsidRPr="00EE06C8">
        <w:rPr>
          <w:rFonts w:ascii="Times New Roman" w:hAnsi="Times New Roman" w:cs="Times New Roman"/>
          <w:i/>
          <w:iCs/>
        </w:rPr>
        <w:t>nd there is one Lord, Jesus Christ, through whom all things come and through whom we are destined</w:t>
      </w:r>
      <w:r>
        <w:rPr>
          <w:rFonts w:ascii="Times New Roman" w:hAnsi="Times New Roman" w:cs="Times New Roman"/>
          <w:i/>
          <w:iCs/>
        </w:rPr>
        <w:t>.”</w:t>
      </w:r>
    </w:p>
    <w:p w14:paraId="69200EAE" w14:textId="7F0EB4BA" w:rsidR="00F958BA" w:rsidRPr="00EE06C8" w:rsidRDefault="00EE06C8" w:rsidP="00EE06C8">
      <w:pPr>
        <w:widowControl w:val="0"/>
        <w:autoSpaceDE w:val="0"/>
        <w:autoSpaceDN w:val="0"/>
        <w:adjustRightInd w:val="0"/>
        <w:ind w:left="360" w:hanging="360"/>
        <w:rPr>
          <w:rFonts w:ascii="Times New Roman" w:hAnsi="Times New Roman" w:cs="Times New Roman"/>
          <w:i/>
          <w:iCs/>
        </w:rPr>
      </w:pPr>
      <w:r>
        <w:rPr>
          <w:rFonts w:ascii="Times New Roman" w:hAnsi="Times New Roman" w:cs="Times New Roman"/>
          <w:iCs/>
        </w:rPr>
        <w:t xml:space="preserve">1. </w:t>
      </w:r>
      <w:r>
        <w:rPr>
          <w:rFonts w:ascii="Times New Roman" w:hAnsi="Times New Roman" w:cs="Times New Roman"/>
          <w:iCs/>
        </w:rPr>
        <w:tab/>
        <w:t>“</w:t>
      </w:r>
      <w:r w:rsidR="00C83526" w:rsidRPr="00DD63DC">
        <w:rPr>
          <w:rFonts w:ascii="Times New Roman" w:hAnsi="Times New Roman" w:cs="Times New Roman"/>
          <w:iCs/>
        </w:rPr>
        <w:t>Through whom</w:t>
      </w:r>
      <w:r>
        <w:rPr>
          <w:rFonts w:ascii="Times New Roman" w:hAnsi="Times New Roman" w:cs="Times New Roman"/>
          <w:iCs/>
        </w:rPr>
        <w:t>” means</w:t>
      </w:r>
      <w:r w:rsidR="00C83526" w:rsidRPr="00DD63DC">
        <w:rPr>
          <w:rFonts w:ascii="Times New Roman" w:hAnsi="Times New Roman" w:cs="Times New Roman"/>
          <w:iCs/>
        </w:rPr>
        <w:t xml:space="preserve"> </w:t>
      </w:r>
      <w:r w:rsidR="00C83526" w:rsidRPr="00DD63DC">
        <w:rPr>
          <w:rFonts w:ascii="Times New Roman" w:hAnsi="Times New Roman" w:cs="Times New Roman"/>
        </w:rPr>
        <w:t>not only as the mediator through whom all</w:t>
      </w:r>
      <w:r w:rsidR="00F958BA" w:rsidRPr="00DD63DC">
        <w:rPr>
          <w:rFonts w:ascii="Times New Roman" w:hAnsi="Times New Roman" w:cs="Times New Roman"/>
        </w:rPr>
        <w:t xml:space="preserve"> things come to be, but also as the means </w:t>
      </w:r>
      <w:r w:rsidR="00C83526" w:rsidRPr="00DD63DC">
        <w:rPr>
          <w:rFonts w:ascii="Times New Roman" w:hAnsi="Times New Roman" w:cs="Times New Roman"/>
        </w:rPr>
        <w:t>through whom Christians have their new life and</w:t>
      </w:r>
      <w:r w:rsidR="00F958BA" w:rsidRPr="00DD63DC">
        <w:rPr>
          <w:rFonts w:ascii="Times New Roman" w:hAnsi="Times New Roman" w:cs="Times New Roman"/>
        </w:rPr>
        <w:t xml:space="preserve"> the goal of their existence, that toward</w:t>
      </w:r>
      <w:r w:rsidR="00C83526" w:rsidRPr="00DD63DC">
        <w:rPr>
          <w:rFonts w:ascii="Times New Roman" w:hAnsi="Times New Roman" w:cs="Times New Roman"/>
        </w:rPr>
        <w:t xml:space="preserve"> which Christians are destined (verse 6</w:t>
      </w:r>
      <w:r w:rsidR="00F958BA" w:rsidRPr="00DD63DC">
        <w:rPr>
          <w:rFonts w:ascii="Times New Roman" w:hAnsi="Times New Roman" w:cs="Times New Roman"/>
        </w:rPr>
        <w:t xml:space="preserve">). </w:t>
      </w:r>
      <w:r w:rsidR="00C83526" w:rsidRPr="00DD63DC">
        <w:rPr>
          <w:rFonts w:ascii="Times New Roman" w:hAnsi="Times New Roman" w:cs="Times New Roman"/>
        </w:rPr>
        <w:t xml:space="preserve"> </w:t>
      </w:r>
    </w:p>
    <w:p w14:paraId="207690EA" w14:textId="77777777" w:rsidR="001D7E10" w:rsidRDefault="001D7E10" w:rsidP="001D7E10">
      <w:pPr>
        <w:widowControl w:val="0"/>
        <w:autoSpaceDE w:val="0"/>
        <w:autoSpaceDN w:val="0"/>
        <w:adjustRightInd w:val="0"/>
        <w:rPr>
          <w:rFonts w:ascii="Times New Roman" w:hAnsi="Times New Roman" w:cs="Times New Roman"/>
        </w:rPr>
      </w:pPr>
    </w:p>
    <w:p w14:paraId="6651F659" w14:textId="780CED9F" w:rsidR="00F958BA" w:rsidRPr="00DD63DC" w:rsidRDefault="00EE06C8" w:rsidP="00EE06C8">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“Lord</w:t>
      </w:r>
      <w:r w:rsidR="00C83526" w:rsidRPr="00DD63DC">
        <w:rPr>
          <w:rFonts w:ascii="Times New Roman" w:hAnsi="Times New Roman" w:cs="Times New Roman"/>
        </w:rPr>
        <w:t xml:space="preserve"> Jesus</w:t>
      </w:r>
      <w:r>
        <w:rPr>
          <w:rFonts w:ascii="Times New Roman" w:hAnsi="Times New Roman" w:cs="Times New Roman"/>
        </w:rPr>
        <w:t>”</w:t>
      </w:r>
      <w:r w:rsidR="00C83526" w:rsidRPr="00DD63DC">
        <w:rPr>
          <w:rFonts w:ascii="Times New Roman" w:hAnsi="Times New Roman" w:cs="Times New Roman"/>
        </w:rPr>
        <w:t xml:space="preserve"> is the Greek way of saying that Jesus is Yahweh and this comes in many </w:t>
      </w:r>
      <w:r w:rsidR="00C83526" w:rsidRPr="00DD63DC">
        <w:rPr>
          <w:rFonts w:ascii="Times New Roman" w:hAnsi="Times New Roman" w:cs="Times New Roman"/>
        </w:rPr>
        <w:lastRenderedPageBreak/>
        <w:t xml:space="preserve">OT texts where the Lord God of the OT is Jesus Christ. </w:t>
      </w:r>
      <w:r>
        <w:rPr>
          <w:rFonts w:ascii="Times New Roman" w:hAnsi="Times New Roman" w:cs="Times New Roman"/>
        </w:rPr>
        <w:t xml:space="preserve"> </w:t>
      </w:r>
      <w:r w:rsidR="00C83526" w:rsidRPr="00DD63DC">
        <w:rPr>
          <w:rFonts w:ascii="Times New Roman" w:hAnsi="Times New Roman" w:cs="Times New Roman"/>
        </w:rPr>
        <w:t xml:space="preserve">This can be seen in the direct quotations of OT verses applied to </w:t>
      </w:r>
      <w:r w:rsidR="00124DF1" w:rsidRPr="00DD63DC">
        <w:rPr>
          <w:rFonts w:ascii="Times New Roman" w:hAnsi="Times New Roman" w:cs="Times New Roman"/>
        </w:rPr>
        <w:t>Yahweh:</w:t>
      </w:r>
      <w:r>
        <w:rPr>
          <w:rFonts w:ascii="Times New Roman" w:hAnsi="Times New Roman" w:cs="Times New Roman"/>
        </w:rPr>
        <w:t xml:space="preserve"> </w:t>
      </w:r>
      <w:r w:rsidR="00124DF1" w:rsidRPr="00DD63DC">
        <w:rPr>
          <w:rFonts w:ascii="Times New Roman" w:hAnsi="Times New Roman" w:cs="Times New Roman"/>
        </w:rPr>
        <w:t>Rom</w:t>
      </w:r>
      <w:r>
        <w:rPr>
          <w:rFonts w:ascii="Times New Roman" w:hAnsi="Times New Roman" w:cs="Times New Roman"/>
        </w:rPr>
        <w:t>ans</w:t>
      </w:r>
      <w:r w:rsidR="00124DF1" w:rsidRPr="00DD63DC">
        <w:rPr>
          <w:rFonts w:ascii="Times New Roman" w:hAnsi="Times New Roman" w:cs="Times New Roman"/>
        </w:rPr>
        <w:t xml:space="preserve"> 5:21</w:t>
      </w:r>
      <w:r w:rsidR="000F2DDB" w:rsidRPr="00DD63DC">
        <w:rPr>
          <w:rFonts w:ascii="Times New Roman" w:hAnsi="Times New Roman" w:cs="Times New Roman"/>
        </w:rPr>
        <w:t>; 10:9; 10:13; 1 Cor</w:t>
      </w:r>
      <w:r>
        <w:rPr>
          <w:rFonts w:ascii="Times New Roman" w:hAnsi="Times New Roman" w:cs="Times New Roman"/>
        </w:rPr>
        <w:t>inthians</w:t>
      </w:r>
      <w:r w:rsidR="000F2DDB" w:rsidRPr="00DD63DC">
        <w:rPr>
          <w:rFonts w:ascii="Times New Roman" w:hAnsi="Times New Roman" w:cs="Times New Roman"/>
        </w:rPr>
        <w:t xml:space="preserve"> 1:8; 1:31; 4:4</w:t>
      </w:r>
      <w:r w:rsidR="00C83526" w:rsidRPr="00DD63DC">
        <w:rPr>
          <w:rFonts w:ascii="Times New Roman" w:hAnsi="Times New Roman" w:cs="Times New Roman"/>
        </w:rPr>
        <w:t xml:space="preserve"> </w:t>
      </w:r>
      <w:r w:rsidR="000F2DDB" w:rsidRPr="00DD63DC">
        <w:rPr>
          <w:rFonts w:ascii="Times New Roman" w:hAnsi="Times New Roman" w:cs="Times New Roman"/>
        </w:rPr>
        <w:t xml:space="preserve">and more than 95 </w:t>
      </w:r>
      <w:r>
        <w:rPr>
          <w:rFonts w:ascii="Times New Roman" w:hAnsi="Times New Roman" w:cs="Times New Roman"/>
        </w:rPr>
        <w:t xml:space="preserve">other </w:t>
      </w:r>
      <w:r w:rsidR="000F2DDB" w:rsidRPr="00DD63DC">
        <w:rPr>
          <w:rFonts w:ascii="Times New Roman" w:hAnsi="Times New Roman" w:cs="Times New Roman"/>
        </w:rPr>
        <w:t>verses</w:t>
      </w:r>
      <w:r w:rsidR="00332753" w:rsidRPr="00DD63DC">
        <w:rPr>
          <w:rFonts w:ascii="Times New Roman" w:hAnsi="Times New Roman" w:cs="Times New Roman"/>
        </w:rPr>
        <w:t>.</w:t>
      </w:r>
      <w:r>
        <w:rPr>
          <w:rFonts w:ascii="Times New Roman" w:hAnsi="Times New Roman" w:cs="Times New Roman"/>
        </w:rPr>
        <w:t xml:space="preserve"> </w:t>
      </w:r>
      <w:r w:rsidR="000F2DDB" w:rsidRPr="00DD63DC">
        <w:rPr>
          <w:rFonts w:ascii="Times New Roman" w:hAnsi="Times New Roman" w:cs="Times New Roman"/>
        </w:rPr>
        <w:t xml:space="preserve"> Paul was preaching </w:t>
      </w:r>
      <w:r w:rsidR="00F958BA" w:rsidRPr="00DD63DC">
        <w:rPr>
          <w:rFonts w:ascii="Times New Roman" w:hAnsi="Times New Roman" w:cs="Times New Roman"/>
        </w:rPr>
        <w:t>against the</w:t>
      </w:r>
      <w:r w:rsidR="000F2DDB" w:rsidRPr="00DD63DC">
        <w:rPr>
          <w:rFonts w:ascii="Times New Roman" w:hAnsi="Times New Roman" w:cs="Times New Roman"/>
        </w:rPr>
        <w:t xml:space="preserve"> Greco-Roman</w:t>
      </w:r>
      <w:r w:rsidR="00F958BA" w:rsidRPr="00DD63DC">
        <w:rPr>
          <w:rFonts w:ascii="Times New Roman" w:hAnsi="Times New Roman" w:cs="Times New Roman"/>
        </w:rPr>
        <w:t xml:space="preserve"> polytheism of the world</w:t>
      </w:r>
      <w:r>
        <w:rPr>
          <w:rFonts w:ascii="Times New Roman" w:hAnsi="Times New Roman" w:cs="Times New Roman"/>
        </w:rPr>
        <w:t>, but makes no distinc</w:t>
      </w:r>
      <w:r w:rsidR="000F2DDB" w:rsidRPr="00DD63DC">
        <w:rPr>
          <w:rFonts w:ascii="Times New Roman" w:hAnsi="Times New Roman" w:cs="Times New Roman"/>
        </w:rPr>
        <w:t>tion between God and Lord</w:t>
      </w:r>
    </w:p>
    <w:p w14:paraId="4FE395D4" w14:textId="77777777" w:rsidR="00332753" w:rsidRDefault="00332753" w:rsidP="001D7E10">
      <w:pPr>
        <w:widowControl w:val="0"/>
        <w:autoSpaceDE w:val="0"/>
        <w:autoSpaceDN w:val="0"/>
        <w:adjustRightInd w:val="0"/>
        <w:rPr>
          <w:rFonts w:ascii="Times New Roman" w:hAnsi="Times New Roman" w:cs="Times New Roman"/>
        </w:rPr>
      </w:pPr>
    </w:p>
    <w:p w14:paraId="62DA4679" w14:textId="6ACE7688" w:rsidR="00EE06C8" w:rsidRPr="00EE06C8" w:rsidRDefault="00EE06C8" w:rsidP="001D7E10">
      <w:pPr>
        <w:widowControl w:val="0"/>
        <w:autoSpaceDE w:val="0"/>
        <w:autoSpaceDN w:val="0"/>
        <w:adjustRightInd w:val="0"/>
        <w:rPr>
          <w:rFonts w:ascii="Times New Roman" w:hAnsi="Times New Roman" w:cs="Times New Roman"/>
          <w:b/>
        </w:rPr>
      </w:pPr>
      <w:r>
        <w:rPr>
          <w:rFonts w:ascii="Times New Roman" w:hAnsi="Times New Roman" w:cs="Times New Roman"/>
          <w:b/>
        </w:rPr>
        <w:t>Knowing the True God</w:t>
      </w:r>
    </w:p>
    <w:p w14:paraId="366B2ED1" w14:textId="2DBA5C6C" w:rsidR="00EE06C8" w:rsidRDefault="00EE06C8" w:rsidP="001D7E10">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7 – </w:t>
      </w:r>
      <w:r w:rsidR="00F958BA" w:rsidRPr="00EE06C8">
        <w:rPr>
          <w:rFonts w:ascii="Times New Roman" w:hAnsi="Times New Roman" w:cs="Times New Roman"/>
          <w:i/>
          <w:iCs/>
        </w:rPr>
        <w:t>But all do not possess this knowledge</w:t>
      </w:r>
      <w:r>
        <w:rPr>
          <w:rFonts w:ascii="Times New Roman" w:hAnsi="Times New Roman" w:cs="Times New Roman"/>
          <w:i/>
          <w:iCs/>
        </w:rPr>
        <w:t>.</w:t>
      </w:r>
    </w:p>
    <w:p w14:paraId="3811D6C7" w14:textId="74228591" w:rsidR="00F958BA" w:rsidRDefault="00332753"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rPr>
        <w:t>Literally</w:t>
      </w:r>
      <w:r w:rsidR="00F958BA" w:rsidRPr="00DD63DC">
        <w:rPr>
          <w:rFonts w:ascii="Times New Roman" w:hAnsi="Times New Roman" w:cs="Times New Roman"/>
        </w:rPr>
        <w:t xml:space="preserve"> “but (this) knowledge is not in all (people).” </w:t>
      </w:r>
      <w:r w:rsidR="00EE06C8">
        <w:rPr>
          <w:rFonts w:ascii="Times New Roman" w:hAnsi="Times New Roman" w:cs="Times New Roman"/>
        </w:rPr>
        <w:t xml:space="preserve"> </w:t>
      </w:r>
      <w:r w:rsidRPr="00DD63DC">
        <w:rPr>
          <w:rFonts w:ascii="Times New Roman" w:hAnsi="Times New Roman" w:cs="Times New Roman"/>
        </w:rPr>
        <w:t xml:space="preserve">Those who possess the true knowledge must know the true God and thus if </w:t>
      </w:r>
      <w:r w:rsidR="00F958BA" w:rsidRPr="00DD63DC">
        <w:rPr>
          <w:rFonts w:ascii="Times New Roman" w:hAnsi="Times New Roman" w:cs="Times New Roman"/>
        </w:rPr>
        <w:t>some individual</w:t>
      </w:r>
      <w:r w:rsidRPr="00DD63DC">
        <w:rPr>
          <w:rFonts w:ascii="Times New Roman" w:hAnsi="Times New Roman" w:cs="Times New Roman"/>
        </w:rPr>
        <w:t>s who “do not pos</w:t>
      </w:r>
      <w:r w:rsidR="00F958BA" w:rsidRPr="00DD63DC">
        <w:rPr>
          <w:rFonts w:ascii="Times New Roman" w:hAnsi="Times New Roman" w:cs="Times New Roman"/>
        </w:rPr>
        <w:t>sess” such knowledge, because they are still influenced by their former ways of thinking about gods and food ass</w:t>
      </w:r>
      <w:r w:rsidRPr="00DD63DC">
        <w:rPr>
          <w:rFonts w:ascii="Times New Roman" w:hAnsi="Times New Roman" w:cs="Times New Roman"/>
        </w:rPr>
        <w:t>ociated with sacrifices and t</w:t>
      </w:r>
      <w:r w:rsidR="00F958BA" w:rsidRPr="00DD63DC">
        <w:rPr>
          <w:rFonts w:ascii="Times New Roman" w:hAnsi="Times New Roman" w:cs="Times New Roman"/>
        </w:rPr>
        <w:t>hey regard the eating of such food as the consuming of it in honor of a pagan god</w:t>
      </w:r>
      <w:r w:rsidRPr="00DD63DC">
        <w:rPr>
          <w:rFonts w:ascii="Times New Roman" w:hAnsi="Times New Roman" w:cs="Times New Roman"/>
        </w:rPr>
        <w:t xml:space="preserve"> is deviation from their Christian faith, they have to stop eating such meat.</w:t>
      </w:r>
      <w:r w:rsidR="00EE06C8">
        <w:rPr>
          <w:rFonts w:ascii="Times New Roman" w:hAnsi="Times New Roman" w:cs="Times New Roman"/>
        </w:rPr>
        <w:t xml:space="preserve"> </w:t>
      </w:r>
      <w:r w:rsidRPr="00DD63DC">
        <w:rPr>
          <w:rFonts w:ascii="Times New Roman" w:hAnsi="Times New Roman" w:cs="Times New Roman"/>
        </w:rPr>
        <w:t xml:space="preserve"> The old habits and the</w:t>
      </w:r>
      <w:r w:rsidR="00F958BA" w:rsidRPr="00DD63DC">
        <w:rPr>
          <w:rFonts w:ascii="Times New Roman" w:hAnsi="Times New Roman" w:cs="Times New Roman"/>
          <w:iCs/>
        </w:rPr>
        <w:t xml:space="preserve"> association </w:t>
      </w:r>
      <w:r w:rsidRPr="00DD63DC">
        <w:rPr>
          <w:rFonts w:ascii="Times New Roman" w:hAnsi="Times New Roman" w:cs="Times New Roman"/>
          <w:iCs/>
        </w:rPr>
        <w:t xml:space="preserve">and </w:t>
      </w:r>
      <w:r w:rsidR="00274467" w:rsidRPr="00DD63DC">
        <w:rPr>
          <w:rFonts w:ascii="Times New Roman" w:hAnsi="Times New Roman" w:cs="Times New Roman"/>
          <w:iCs/>
        </w:rPr>
        <w:t xml:space="preserve">eating meat as sacrificed to </w:t>
      </w:r>
      <w:proofErr w:type="gramStart"/>
      <w:r w:rsidR="00274467" w:rsidRPr="00DD63DC">
        <w:rPr>
          <w:rFonts w:ascii="Times New Roman" w:hAnsi="Times New Roman" w:cs="Times New Roman"/>
          <w:iCs/>
        </w:rPr>
        <w:t>idols,</w:t>
      </w:r>
      <w:proofErr w:type="gramEnd"/>
      <w:r w:rsidR="00274467" w:rsidRPr="00DD63DC">
        <w:rPr>
          <w:rFonts w:ascii="Times New Roman" w:hAnsi="Times New Roman" w:cs="Times New Roman"/>
          <w:iCs/>
        </w:rPr>
        <w:t xml:space="preserve"> because of their</w:t>
      </w:r>
      <w:r w:rsidR="00F958BA" w:rsidRPr="00DD63DC">
        <w:rPr>
          <w:rFonts w:ascii="Times New Roman" w:hAnsi="Times New Roman" w:cs="Times New Roman"/>
          <w:iCs/>
        </w:rPr>
        <w:t xml:space="preserve"> </w:t>
      </w:r>
      <w:r w:rsidR="00274467" w:rsidRPr="00DD63DC">
        <w:rPr>
          <w:rFonts w:ascii="Times New Roman" w:hAnsi="Times New Roman" w:cs="Times New Roman"/>
          <w:iCs/>
        </w:rPr>
        <w:t>weak conscience they became</w:t>
      </w:r>
      <w:r w:rsidR="00F958BA" w:rsidRPr="00DD63DC">
        <w:rPr>
          <w:rFonts w:ascii="Times New Roman" w:hAnsi="Times New Roman" w:cs="Times New Roman"/>
          <w:iCs/>
        </w:rPr>
        <w:t xml:space="preserve"> defiled. </w:t>
      </w:r>
      <w:r w:rsidR="00EE06C8">
        <w:rPr>
          <w:rFonts w:ascii="Times New Roman" w:hAnsi="Times New Roman" w:cs="Times New Roman"/>
          <w:iCs/>
        </w:rPr>
        <w:t xml:space="preserve"> </w:t>
      </w:r>
      <w:r w:rsidR="00274467" w:rsidRPr="00DD63DC">
        <w:rPr>
          <w:rFonts w:ascii="Times New Roman" w:hAnsi="Times New Roman" w:cs="Times New Roman"/>
        </w:rPr>
        <w:t>Paul recog</w:t>
      </w:r>
      <w:r w:rsidR="00F958BA" w:rsidRPr="00DD63DC">
        <w:rPr>
          <w:rFonts w:ascii="Times New Roman" w:hAnsi="Times New Roman" w:cs="Times New Roman"/>
        </w:rPr>
        <w:t>nizes the force of habit (what people had been doi</w:t>
      </w:r>
      <w:r w:rsidR="00274467" w:rsidRPr="00DD63DC">
        <w:rPr>
          <w:rFonts w:ascii="Times New Roman" w:hAnsi="Times New Roman" w:cs="Times New Roman"/>
        </w:rPr>
        <w:t>ng before conversion) and real</w:t>
      </w:r>
      <w:r w:rsidR="00F958BA" w:rsidRPr="00DD63DC">
        <w:rPr>
          <w:rFonts w:ascii="Times New Roman" w:hAnsi="Times New Roman" w:cs="Times New Roman"/>
        </w:rPr>
        <w:t>izes that some of them have not yet fully adjusted thei</w:t>
      </w:r>
      <w:r w:rsidR="00274467" w:rsidRPr="00DD63DC">
        <w:rPr>
          <w:rFonts w:ascii="Times New Roman" w:hAnsi="Times New Roman" w:cs="Times New Roman"/>
        </w:rPr>
        <w:t>r outlook to their new life and belie</w:t>
      </w:r>
      <w:r w:rsidR="00EE06C8">
        <w:rPr>
          <w:rFonts w:ascii="Times New Roman" w:hAnsi="Times New Roman" w:cs="Times New Roman"/>
        </w:rPr>
        <w:t xml:space="preserve">f </w:t>
      </w:r>
      <w:r w:rsidR="00274467" w:rsidRPr="00DD63DC">
        <w:rPr>
          <w:rFonts w:ascii="Times New Roman" w:hAnsi="Times New Roman" w:cs="Times New Roman"/>
        </w:rPr>
        <w:t>in the One True God.  What is sacrificed to idols will</w:t>
      </w:r>
      <w:r w:rsidR="00F958BA" w:rsidRPr="00DD63DC">
        <w:rPr>
          <w:rFonts w:ascii="Times New Roman" w:hAnsi="Times New Roman" w:cs="Times New Roman"/>
        </w:rPr>
        <w:t xml:space="preserve"> </w:t>
      </w:r>
      <w:r w:rsidR="00274467" w:rsidRPr="00DD63DC">
        <w:rPr>
          <w:rFonts w:ascii="Times New Roman" w:hAnsi="Times New Roman" w:cs="Times New Roman"/>
        </w:rPr>
        <w:t>defile their conscience and lead</w:t>
      </w:r>
      <w:r w:rsidR="00EE06C8">
        <w:rPr>
          <w:rFonts w:ascii="Times New Roman" w:hAnsi="Times New Roman" w:cs="Times New Roman"/>
        </w:rPr>
        <w:t xml:space="preserve"> the</w:t>
      </w:r>
      <w:r w:rsidR="00274467" w:rsidRPr="00DD63DC">
        <w:rPr>
          <w:rFonts w:ascii="Times New Roman" w:hAnsi="Times New Roman" w:cs="Times New Roman"/>
        </w:rPr>
        <w:t xml:space="preserve"> weak to the</w:t>
      </w:r>
      <w:r w:rsidR="00F958BA" w:rsidRPr="00DD63DC">
        <w:rPr>
          <w:rFonts w:ascii="Times New Roman" w:hAnsi="Times New Roman" w:cs="Times New Roman"/>
        </w:rPr>
        <w:t xml:space="preserve"> “sin of idolatry,</w:t>
      </w:r>
      <w:r w:rsidR="00EE06C8">
        <w:rPr>
          <w:rFonts w:ascii="Times New Roman" w:hAnsi="Times New Roman" w:cs="Times New Roman"/>
        </w:rPr>
        <w:t>”</w:t>
      </w:r>
      <w:r w:rsidR="00F958BA" w:rsidRPr="00DD63DC">
        <w:rPr>
          <w:rFonts w:ascii="Times New Roman" w:hAnsi="Times New Roman" w:cs="Times New Roman"/>
        </w:rPr>
        <w:t xml:space="preserve"> which is so forcefully condemned in chap</w:t>
      </w:r>
      <w:r w:rsidR="00EE06C8">
        <w:rPr>
          <w:rFonts w:ascii="Times New Roman" w:hAnsi="Times New Roman" w:cs="Times New Roman"/>
        </w:rPr>
        <w:t>ter</w:t>
      </w:r>
      <w:r w:rsidR="00F958BA" w:rsidRPr="00DD63DC">
        <w:rPr>
          <w:rFonts w:ascii="Times New Roman" w:hAnsi="Times New Roman" w:cs="Times New Roman"/>
        </w:rPr>
        <w:t xml:space="preserve"> 10. </w:t>
      </w:r>
      <w:r w:rsidR="00274467" w:rsidRPr="00DD63DC">
        <w:rPr>
          <w:rFonts w:ascii="Times New Roman" w:hAnsi="Times New Roman" w:cs="Times New Roman"/>
        </w:rPr>
        <w:t xml:space="preserve"> </w:t>
      </w:r>
    </w:p>
    <w:p w14:paraId="7FA21DFF" w14:textId="77777777" w:rsidR="001D7E10" w:rsidRPr="00DD63DC" w:rsidRDefault="001D7E10" w:rsidP="001D7E10">
      <w:pPr>
        <w:widowControl w:val="0"/>
        <w:autoSpaceDE w:val="0"/>
        <w:autoSpaceDN w:val="0"/>
        <w:adjustRightInd w:val="0"/>
        <w:rPr>
          <w:rFonts w:ascii="Times New Roman" w:hAnsi="Times New Roman" w:cs="Times New Roman"/>
        </w:rPr>
      </w:pPr>
    </w:p>
    <w:p w14:paraId="2CB4AEE4" w14:textId="77777777" w:rsidR="00EE06C8" w:rsidRDefault="00EE06C8" w:rsidP="001D7E10">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8 – </w:t>
      </w:r>
      <w:r w:rsidR="00F958BA" w:rsidRPr="00EE06C8">
        <w:rPr>
          <w:rFonts w:ascii="Times New Roman" w:hAnsi="Times New Roman" w:cs="Times New Roman"/>
          <w:i/>
          <w:iCs/>
        </w:rPr>
        <w:t>Yet food will not bring us before God</w:t>
      </w:r>
      <w:r w:rsidRPr="00EE06C8">
        <w:rPr>
          <w:rFonts w:ascii="Times New Roman" w:hAnsi="Times New Roman" w:cs="Times New Roman"/>
          <w:i/>
          <w:iCs/>
        </w:rPr>
        <w:t xml:space="preserve"> …</w:t>
      </w:r>
    </w:p>
    <w:p w14:paraId="0580F37A" w14:textId="63BCE027" w:rsidR="00F958BA" w:rsidRDefault="00274467"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rPr>
        <w:t>The shift from the 3</w:t>
      </w:r>
      <w:r w:rsidR="00EE06C8" w:rsidRPr="00EE06C8">
        <w:rPr>
          <w:rFonts w:ascii="Times New Roman" w:hAnsi="Times New Roman" w:cs="Times New Roman"/>
          <w:vertAlign w:val="superscript"/>
        </w:rPr>
        <w:t>rd</w:t>
      </w:r>
      <w:r w:rsidR="00EE06C8">
        <w:rPr>
          <w:rFonts w:ascii="Times New Roman" w:hAnsi="Times New Roman" w:cs="Times New Roman"/>
        </w:rPr>
        <w:t xml:space="preserve"> </w:t>
      </w:r>
      <w:r w:rsidRPr="00DD63DC">
        <w:rPr>
          <w:rFonts w:ascii="Times New Roman" w:hAnsi="Times New Roman" w:cs="Times New Roman"/>
        </w:rPr>
        <w:t>person</w:t>
      </w:r>
      <w:r w:rsidR="00F958BA" w:rsidRPr="00DD63DC">
        <w:rPr>
          <w:rFonts w:ascii="Times New Roman" w:hAnsi="Times New Roman" w:cs="Times New Roman"/>
        </w:rPr>
        <w:t xml:space="preserve"> </w:t>
      </w:r>
      <w:r w:rsidR="00EE06C8">
        <w:rPr>
          <w:rFonts w:ascii="Times New Roman" w:hAnsi="Times New Roman" w:cs="Times New Roman"/>
        </w:rPr>
        <w:t xml:space="preserve">(“all”, i.e. “them”) </w:t>
      </w:r>
      <w:r w:rsidRPr="00DD63DC">
        <w:rPr>
          <w:rFonts w:ascii="Times New Roman" w:hAnsi="Times New Roman" w:cs="Times New Roman"/>
        </w:rPr>
        <w:t xml:space="preserve">to the </w:t>
      </w:r>
      <w:r w:rsidR="00EE06C8">
        <w:rPr>
          <w:rFonts w:ascii="Times New Roman" w:hAnsi="Times New Roman" w:cs="Times New Roman"/>
        </w:rPr>
        <w:t>1</w:t>
      </w:r>
      <w:r w:rsidR="00EE06C8" w:rsidRPr="00EE06C8">
        <w:rPr>
          <w:rFonts w:ascii="Times New Roman" w:hAnsi="Times New Roman" w:cs="Times New Roman"/>
          <w:vertAlign w:val="superscript"/>
        </w:rPr>
        <w:t>st</w:t>
      </w:r>
      <w:r w:rsidR="00EE06C8">
        <w:rPr>
          <w:rFonts w:ascii="Times New Roman" w:hAnsi="Times New Roman" w:cs="Times New Roman"/>
        </w:rPr>
        <w:t xml:space="preserve"> person </w:t>
      </w:r>
      <w:r w:rsidRPr="00DD63DC">
        <w:rPr>
          <w:rFonts w:ascii="Times New Roman" w:hAnsi="Times New Roman" w:cs="Times New Roman"/>
        </w:rPr>
        <w:t>plural</w:t>
      </w:r>
      <w:r w:rsidR="00F958BA" w:rsidRPr="00DD63DC">
        <w:rPr>
          <w:rFonts w:ascii="Times New Roman" w:hAnsi="Times New Roman" w:cs="Times New Roman"/>
        </w:rPr>
        <w:t xml:space="preserve"> </w:t>
      </w:r>
      <w:r w:rsidR="00EE06C8">
        <w:rPr>
          <w:rFonts w:ascii="Times New Roman" w:hAnsi="Times New Roman" w:cs="Times New Roman"/>
        </w:rPr>
        <w:t xml:space="preserve">(us) </w:t>
      </w:r>
      <w:r w:rsidR="00F958BA" w:rsidRPr="00DD63DC">
        <w:rPr>
          <w:rFonts w:ascii="Times New Roman" w:hAnsi="Times New Roman" w:cs="Times New Roman"/>
        </w:rPr>
        <w:t xml:space="preserve">is undoubtedly a sign that this whole verse might well be a saying that those who “possess knowledge” in the Corinthian community were actually </w:t>
      </w:r>
      <w:r w:rsidRPr="00DD63DC">
        <w:rPr>
          <w:rFonts w:ascii="Times New Roman" w:hAnsi="Times New Roman" w:cs="Times New Roman"/>
        </w:rPr>
        <w:t>a kind of majority</w:t>
      </w:r>
      <w:r w:rsidR="00F958BA" w:rsidRPr="00DD63DC">
        <w:rPr>
          <w:rFonts w:ascii="Times New Roman" w:hAnsi="Times New Roman" w:cs="Times New Roman"/>
        </w:rPr>
        <w:t>.</w:t>
      </w:r>
      <w:r w:rsidRPr="00DD63DC">
        <w:rPr>
          <w:rFonts w:ascii="Times New Roman" w:hAnsi="Times New Roman" w:cs="Times New Roman"/>
        </w:rPr>
        <w:t xml:space="preserve"> </w:t>
      </w:r>
      <w:r w:rsidR="00EE06C8">
        <w:rPr>
          <w:rFonts w:ascii="Times New Roman" w:hAnsi="Times New Roman" w:cs="Times New Roman"/>
        </w:rPr>
        <w:t xml:space="preserve"> </w:t>
      </w:r>
      <w:r w:rsidRPr="00DD63DC">
        <w:rPr>
          <w:rFonts w:ascii="Times New Roman" w:hAnsi="Times New Roman" w:cs="Times New Roman"/>
        </w:rPr>
        <w:t>These words say that only the Me</w:t>
      </w:r>
      <w:r w:rsidR="00ED5D02" w:rsidRPr="00DD63DC">
        <w:rPr>
          <w:rFonts w:ascii="Times New Roman" w:hAnsi="Times New Roman" w:cs="Times New Roman"/>
        </w:rPr>
        <w:t>diator can bring us to God the F</w:t>
      </w:r>
      <w:r w:rsidRPr="00DD63DC">
        <w:rPr>
          <w:rFonts w:ascii="Times New Roman" w:hAnsi="Times New Roman" w:cs="Times New Roman"/>
        </w:rPr>
        <w:t>ather.</w:t>
      </w:r>
    </w:p>
    <w:p w14:paraId="0965BA4C" w14:textId="77777777" w:rsidR="001D7E10" w:rsidRPr="00DD63DC" w:rsidRDefault="001D7E10" w:rsidP="001D7E10">
      <w:pPr>
        <w:widowControl w:val="0"/>
        <w:autoSpaceDE w:val="0"/>
        <w:autoSpaceDN w:val="0"/>
        <w:adjustRightInd w:val="0"/>
        <w:rPr>
          <w:rFonts w:ascii="Times New Roman" w:hAnsi="Times New Roman" w:cs="Times New Roman"/>
        </w:rPr>
      </w:pPr>
    </w:p>
    <w:p w14:paraId="42E6C92B" w14:textId="5195ACC7" w:rsidR="00EE06C8" w:rsidRPr="00EE06C8" w:rsidRDefault="00EE06C8" w:rsidP="001D7E10">
      <w:pPr>
        <w:widowControl w:val="0"/>
        <w:autoSpaceDE w:val="0"/>
        <w:autoSpaceDN w:val="0"/>
        <w:adjustRightInd w:val="0"/>
        <w:rPr>
          <w:rFonts w:ascii="Times New Roman" w:hAnsi="Times New Roman" w:cs="Times New Roman"/>
          <w:i/>
          <w:iCs/>
        </w:rPr>
      </w:pPr>
      <w:r>
        <w:rPr>
          <w:rFonts w:ascii="Times New Roman" w:hAnsi="Times New Roman" w:cs="Times New Roman"/>
          <w:b/>
          <w:iCs/>
        </w:rPr>
        <w:t xml:space="preserve">VERSE 8 (cont.) – </w:t>
      </w:r>
      <w:r w:rsidR="00F958BA" w:rsidRPr="00EE06C8">
        <w:rPr>
          <w:rFonts w:ascii="Times New Roman" w:hAnsi="Times New Roman" w:cs="Times New Roman"/>
          <w:i/>
          <w:iCs/>
        </w:rPr>
        <w:t>We are neither worse off if we do not eat, nor better off if we do.</w:t>
      </w:r>
    </w:p>
    <w:p w14:paraId="5EBF3B86" w14:textId="2AC051BC" w:rsidR="00F958BA" w:rsidRDefault="00F958BA"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iCs/>
        </w:rPr>
        <w:t xml:space="preserve"> </w:t>
      </w:r>
      <w:r w:rsidR="00ED5D02" w:rsidRPr="00DD63DC">
        <w:rPr>
          <w:rFonts w:ascii="Times New Roman" w:hAnsi="Times New Roman" w:cs="Times New Roman"/>
          <w:iCs/>
        </w:rPr>
        <w:t>Food is for the temporary life.</w:t>
      </w:r>
      <w:r w:rsidR="00ED5D02" w:rsidRPr="00DD63DC">
        <w:rPr>
          <w:rFonts w:ascii="Times New Roman" w:hAnsi="Times New Roman" w:cs="Times New Roman"/>
        </w:rPr>
        <w:t xml:space="preserve"> </w:t>
      </w:r>
    </w:p>
    <w:p w14:paraId="1EA8B66D" w14:textId="77777777" w:rsidR="001D7E10" w:rsidRDefault="001D7E10" w:rsidP="001D7E10">
      <w:pPr>
        <w:widowControl w:val="0"/>
        <w:autoSpaceDE w:val="0"/>
        <w:autoSpaceDN w:val="0"/>
        <w:adjustRightInd w:val="0"/>
        <w:rPr>
          <w:rFonts w:ascii="Times New Roman" w:hAnsi="Times New Roman" w:cs="Times New Roman"/>
        </w:rPr>
      </w:pPr>
    </w:p>
    <w:p w14:paraId="4F1A2CA3" w14:textId="39596850" w:rsidR="00497218" w:rsidRPr="00497218" w:rsidRDefault="00497218" w:rsidP="001D7E10">
      <w:pPr>
        <w:widowControl w:val="0"/>
        <w:autoSpaceDE w:val="0"/>
        <w:autoSpaceDN w:val="0"/>
        <w:adjustRightInd w:val="0"/>
        <w:rPr>
          <w:rFonts w:ascii="Times New Roman" w:hAnsi="Times New Roman" w:cs="Times New Roman"/>
          <w:b/>
        </w:rPr>
      </w:pPr>
      <w:r>
        <w:rPr>
          <w:rFonts w:ascii="Times New Roman" w:hAnsi="Times New Roman" w:cs="Times New Roman"/>
          <w:b/>
        </w:rPr>
        <w:t>Knowledge and Stumbling Blocks</w:t>
      </w:r>
    </w:p>
    <w:p w14:paraId="3D1F0FD0" w14:textId="77777777" w:rsidR="007B627D" w:rsidRDefault="007B627D" w:rsidP="001D7E10">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9 – </w:t>
      </w:r>
      <w:r w:rsidR="00F958BA" w:rsidRPr="007B627D">
        <w:rPr>
          <w:rFonts w:ascii="Times New Roman" w:hAnsi="Times New Roman" w:cs="Times New Roman"/>
          <w:i/>
          <w:iCs/>
        </w:rPr>
        <w:t>Only see to it that this very right of yours does not become a stumbling block for the weak</w:t>
      </w:r>
      <w:r w:rsidR="00F958BA" w:rsidRPr="00DD63DC">
        <w:rPr>
          <w:rFonts w:ascii="Times New Roman" w:hAnsi="Times New Roman" w:cs="Times New Roman"/>
          <w:iCs/>
        </w:rPr>
        <w:t>.</w:t>
      </w:r>
    </w:p>
    <w:p w14:paraId="751EDAF2" w14:textId="059080AD" w:rsidR="00F958BA" w:rsidRDefault="007A04A3"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Paul agrees basically with the mature and with their thinking, but refuses to become </w:t>
      </w:r>
      <w:proofErr w:type="spellStart"/>
      <w:r w:rsidRPr="007B627D">
        <w:rPr>
          <w:rFonts w:ascii="Times New Roman" w:hAnsi="Times New Roman" w:cs="Times New Roman"/>
          <w:b/>
          <w:i/>
          <w:iCs/>
        </w:rPr>
        <w:t>proskomma</w:t>
      </w:r>
      <w:proofErr w:type="spellEnd"/>
      <w:r w:rsidRPr="00DD63DC">
        <w:rPr>
          <w:rFonts w:ascii="Times New Roman" w:hAnsi="Times New Roman" w:cs="Times New Roman"/>
          <w:iCs/>
        </w:rPr>
        <w:t xml:space="preserve">, </w:t>
      </w:r>
      <w:r w:rsidRPr="00DD63DC">
        <w:rPr>
          <w:rFonts w:ascii="Times New Roman" w:hAnsi="Times New Roman" w:cs="Times New Roman"/>
        </w:rPr>
        <w:t>“a stumbling block,” for a weak fellow Christian.</w:t>
      </w:r>
    </w:p>
    <w:p w14:paraId="496B2BA5" w14:textId="77777777" w:rsidR="001D7E10" w:rsidRPr="00DD63DC" w:rsidRDefault="001D7E10" w:rsidP="001D7E10">
      <w:pPr>
        <w:widowControl w:val="0"/>
        <w:autoSpaceDE w:val="0"/>
        <w:autoSpaceDN w:val="0"/>
        <w:adjustRightInd w:val="0"/>
        <w:rPr>
          <w:rFonts w:ascii="Times New Roman" w:hAnsi="Times New Roman" w:cs="Times New Roman"/>
        </w:rPr>
      </w:pPr>
    </w:p>
    <w:p w14:paraId="77C674B2" w14:textId="77777777" w:rsidR="007B627D" w:rsidRDefault="007B627D" w:rsidP="001D7E10">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10 – </w:t>
      </w:r>
      <w:r w:rsidR="00F958BA" w:rsidRPr="007B627D">
        <w:rPr>
          <w:rFonts w:ascii="Times New Roman" w:hAnsi="Times New Roman" w:cs="Times New Roman"/>
          <w:i/>
          <w:iCs/>
        </w:rPr>
        <w:t>For if someone sees you, with your knowledge, reclining at table in an idol’s temple</w:t>
      </w:r>
      <w:r>
        <w:rPr>
          <w:rFonts w:ascii="Times New Roman" w:hAnsi="Times New Roman" w:cs="Times New Roman"/>
          <w:i/>
          <w:iCs/>
        </w:rPr>
        <w:t xml:space="preserve"> …</w:t>
      </w:r>
    </w:p>
    <w:p w14:paraId="4A6F2BD6" w14:textId="77777777" w:rsidR="007B627D" w:rsidRDefault="00ED5D02"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iCs/>
        </w:rPr>
        <w:t xml:space="preserve">Here we have </w:t>
      </w:r>
      <w:r w:rsidRPr="00DD63DC">
        <w:rPr>
          <w:rFonts w:ascii="Times New Roman" w:hAnsi="Times New Roman" w:cs="Times New Roman"/>
        </w:rPr>
        <w:t>a</w:t>
      </w:r>
      <w:r w:rsidR="00F958BA" w:rsidRPr="00DD63DC">
        <w:rPr>
          <w:rFonts w:ascii="Times New Roman" w:hAnsi="Times New Roman" w:cs="Times New Roman"/>
        </w:rPr>
        <w:t xml:space="preserve"> specific exam</w:t>
      </w:r>
      <w:r w:rsidRPr="00DD63DC">
        <w:rPr>
          <w:rFonts w:ascii="Times New Roman" w:hAnsi="Times New Roman" w:cs="Times New Roman"/>
        </w:rPr>
        <w:t>ple of persons who eat in in banquets</w:t>
      </w:r>
      <w:r w:rsidR="00F958BA" w:rsidRPr="00DD63DC">
        <w:rPr>
          <w:rFonts w:ascii="Times New Roman" w:hAnsi="Times New Roman" w:cs="Times New Roman"/>
        </w:rPr>
        <w:t xml:space="preserve"> of a temple</w:t>
      </w:r>
      <w:r w:rsidRPr="00DD63DC">
        <w:rPr>
          <w:rFonts w:ascii="Times New Roman" w:hAnsi="Times New Roman" w:cs="Times New Roman"/>
        </w:rPr>
        <w:t xml:space="preserve">. </w:t>
      </w:r>
      <w:r w:rsidR="007B627D">
        <w:rPr>
          <w:rFonts w:ascii="Times New Roman" w:hAnsi="Times New Roman" w:cs="Times New Roman"/>
        </w:rPr>
        <w:t xml:space="preserve"> </w:t>
      </w:r>
      <w:r w:rsidRPr="00DD63DC">
        <w:rPr>
          <w:rFonts w:ascii="Times New Roman" w:hAnsi="Times New Roman" w:cs="Times New Roman"/>
        </w:rPr>
        <w:t xml:space="preserve">These banquets took place </w:t>
      </w:r>
      <w:r w:rsidR="00F958BA" w:rsidRPr="00DD63DC">
        <w:rPr>
          <w:rFonts w:ascii="Times New Roman" w:hAnsi="Times New Roman" w:cs="Times New Roman"/>
        </w:rPr>
        <w:t xml:space="preserve">in side rooms often constructed with </w:t>
      </w:r>
      <w:r w:rsidR="007B627D">
        <w:rPr>
          <w:rFonts w:ascii="Times New Roman" w:hAnsi="Times New Roman" w:cs="Times New Roman"/>
        </w:rPr>
        <w:t>“</w:t>
      </w:r>
      <w:proofErr w:type="spellStart"/>
      <w:r w:rsidR="00F958BA" w:rsidRPr="00DD63DC">
        <w:rPr>
          <w:rFonts w:ascii="Times New Roman" w:hAnsi="Times New Roman" w:cs="Times New Roman"/>
          <w:iCs/>
        </w:rPr>
        <w:t>triclinia</w:t>
      </w:r>
      <w:proofErr w:type="spellEnd"/>
      <w:r w:rsidR="007B627D">
        <w:rPr>
          <w:rFonts w:ascii="Times New Roman" w:hAnsi="Times New Roman" w:cs="Times New Roman"/>
          <w:iCs/>
        </w:rPr>
        <w:t>,”</w:t>
      </w:r>
      <w:r w:rsidR="007A04A3" w:rsidRPr="00DD63DC">
        <w:rPr>
          <w:rFonts w:ascii="Times New Roman" w:hAnsi="Times New Roman" w:cs="Times New Roman"/>
          <w:iCs/>
        </w:rPr>
        <w:t xml:space="preserve"> </w:t>
      </w:r>
      <w:r w:rsidR="007A04A3" w:rsidRPr="00DD63DC">
        <w:rPr>
          <w:rFonts w:ascii="Times New Roman" w:hAnsi="Times New Roman" w:cs="Times New Roman"/>
        </w:rPr>
        <w:t>that is</w:t>
      </w:r>
      <w:r w:rsidR="007B627D">
        <w:rPr>
          <w:rFonts w:ascii="Times New Roman" w:hAnsi="Times New Roman" w:cs="Times New Roman"/>
        </w:rPr>
        <w:t>,</w:t>
      </w:r>
      <w:r w:rsidRPr="00DD63DC">
        <w:rPr>
          <w:rFonts w:ascii="Times New Roman" w:hAnsi="Times New Roman" w:cs="Times New Roman"/>
        </w:rPr>
        <w:t xml:space="preserve"> </w:t>
      </w:r>
      <w:r w:rsidR="00F958BA" w:rsidRPr="00DD63DC">
        <w:rPr>
          <w:rFonts w:ascii="Times New Roman" w:hAnsi="Times New Roman" w:cs="Times New Roman"/>
        </w:rPr>
        <w:t>three-sided, U-shaped benches on whi</w:t>
      </w:r>
      <w:r w:rsidRPr="00DD63DC">
        <w:rPr>
          <w:rFonts w:ascii="Times New Roman" w:hAnsi="Times New Roman" w:cs="Times New Roman"/>
        </w:rPr>
        <w:t>ch diners reclined while eating</w:t>
      </w:r>
      <w:r w:rsidR="00F958BA" w:rsidRPr="00DD63DC">
        <w:rPr>
          <w:rFonts w:ascii="Times New Roman" w:hAnsi="Times New Roman" w:cs="Times New Roman"/>
        </w:rPr>
        <w:t>.</w:t>
      </w:r>
    </w:p>
    <w:p w14:paraId="2CC47F76" w14:textId="25F18557" w:rsidR="00F958BA" w:rsidRPr="00DD63DC" w:rsidRDefault="00F958BA"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 </w:t>
      </w:r>
    </w:p>
    <w:p w14:paraId="79EBF064" w14:textId="00AE97FE" w:rsidR="00ED5D02" w:rsidRDefault="00F958BA" w:rsidP="00561FC7">
      <w:pPr>
        <w:widowControl w:val="0"/>
        <w:autoSpaceDE w:val="0"/>
        <w:autoSpaceDN w:val="0"/>
        <w:adjustRightInd w:val="0"/>
        <w:rPr>
          <w:rFonts w:ascii="Times New Roman" w:hAnsi="Times New Roman" w:cs="Times New Roman"/>
        </w:rPr>
      </w:pPr>
      <w:r w:rsidRPr="00DD63DC">
        <w:rPr>
          <w:rFonts w:ascii="Times New Roman" w:hAnsi="Times New Roman" w:cs="Times New Roman"/>
        </w:rPr>
        <w:t>Some Corinthian Christian</w:t>
      </w:r>
      <w:r w:rsidR="007B627D">
        <w:rPr>
          <w:rFonts w:ascii="Times New Roman" w:hAnsi="Times New Roman" w:cs="Times New Roman"/>
        </w:rPr>
        <w:t xml:space="preserve">s could and </w:t>
      </w:r>
      <w:r w:rsidRPr="00DD63DC">
        <w:rPr>
          <w:rFonts w:ascii="Times New Roman" w:hAnsi="Times New Roman" w:cs="Times New Roman"/>
        </w:rPr>
        <w:t xml:space="preserve">would partake of such food without staining </w:t>
      </w:r>
      <w:r w:rsidR="007B627D">
        <w:rPr>
          <w:rFonts w:ascii="Times New Roman" w:hAnsi="Times New Roman" w:cs="Times New Roman"/>
        </w:rPr>
        <w:t xml:space="preserve">their </w:t>
      </w:r>
      <w:r w:rsidRPr="00DD63DC">
        <w:rPr>
          <w:rFonts w:ascii="Times New Roman" w:hAnsi="Times New Roman" w:cs="Times New Roman"/>
        </w:rPr>
        <w:t>conscience</w:t>
      </w:r>
      <w:r w:rsidR="007B627D">
        <w:rPr>
          <w:rFonts w:ascii="Times New Roman" w:hAnsi="Times New Roman" w:cs="Times New Roman"/>
        </w:rPr>
        <w:t>s,</w:t>
      </w:r>
      <w:r w:rsidR="00ED5D02" w:rsidRPr="00DD63DC">
        <w:rPr>
          <w:rFonts w:ascii="Times New Roman" w:hAnsi="Times New Roman" w:cs="Times New Roman"/>
        </w:rPr>
        <w:t xml:space="preserve"> for they disregard the </w:t>
      </w:r>
      <w:r w:rsidR="007B627D">
        <w:rPr>
          <w:rFonts w:ascii="Times New Roman" w:hAnsi="Times New Roman" w:cs="Times New Roman"/>
        </w:rPr>
        <w:t xml:space="preserve">pagan </w:t>
      </w:r>
      <w:r w:rsidR="00ED5D02" w:rsidRPr="00DD63DC">
        <w:rPr>
          <w:rFonts w:ascii="Times New Roman" w:hAnsi="Times New Roman" w:cs="Times New Roman"/>
        </w:rPr>
        <w:t>gods</w:t>
      </w:r>
      <w:r w:rsidR="007B627D">
        <w:rPr>
          <w:rFonts w:ascii="Times New Roman" w:hAnsi="Times New Roman" w:cs="Times New Roman"/>
        </w:rPr>
        <w:t>.  B</w:t>
      </w:r>
      <w:r w:rsidRPr="00DD63DC">
        <w:rPr>
          <w:rFonts w:ascii="Times New Roman" w:hAnsi="Times New Roman" w:cs="Times New Roman"/>
        </w:rPr>
        <w:t>ut such dining could have repercussions if such an individual were seen by “w</w:t>
      </w:r>
      <w:r w:rsidR="00ED5D02" w:rsidRPr="00DD63DC">
        <w:rPr>
          <w:rFonts w:ascii="Times New Roman" w:hAnsi="Times New Roman" w:cs="Times New Roman"/>
        </w:rPr>
        <w:t>eak” Christians consuming the food</w:t>
      </w:r>
      <w:r w:rsidRPr="00DD63DC">
        <w:rPr>
          <w:rFonts w:ascii="Times New Roman" w:hAnsi="Times New Roman" w:cs="Times New Roman"/>
          <w:iCs/>
        </w:rPr>
        <w:t xml:space="preserve"> </w:t>
      </w:r>
      <w:r w:rsidRPr="00DD63DC">
        <w:rPr>
          <w:rFonts w:ascii="Times New Roman" w:hAnsi="Times New Roman" w:cs="Times New Roman"/>
        </w:rPr>
        <w:t>in a “place of worshi</w:t>
      </w:r>
      <w:r w:rsidR="00ED5D02" w:rsidRPr="00DD63DC">
        <w:rPr>
          <w:rFonts w:ascii="Times New Roman" w:hAnsi="Times New Roman" w:cs="Times New Roman"/>
        </w:rPr>
        <w:t>p of the gods.</w:t>
      </w:r>
    </w:p>
    <w:p w14:paraId="2F762DB0" w14:textId="77777777" w:rsidR="001D7E10" w:rsidRPr="00DD63DC" w:rsidRDefault="001D7E10" w:rsidP="00561FC7">
      <w:pPr>
        <w:widowControl w:val="0"/>
        <w:autoSpaceDE w:val="0"/>
        <w:autoSpaceDN w:val="0"/>
        <w:adjustRightInd w:val="0"/>
        <w:rPr>
          <w:rFonts w:ascii="Times New Roman" w:hAnsi="Times New Roman" w:cs="Times New Roman"/>
        </w:rPr>
      </w:pPr>
    </w:p>
    <w:p w14:paraId="095A8A84" w14:textId="706B3226" w:rsidR="00F958BA" w:rsidRDefault="00F958BA" w:rsidP="00561FC7">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The verb </w:t>
      </w:r>
      <w:r w:rsidR="00561FC7" w:rsidRPr="00DD63DC">
        <w:rPr>
          <w:rFonts w:ascii="Times New Roman" w:hAnsi="Times New Roman" w:cs="Times New Roman"/>
          <w:iCs/>
        </w:rPr>
        <w:t>“reclining”</w:t>
      </w:r>
      <w:r w:rsidRPr="00DD63DC">
        <w:rPr>
          <w:rFonts w:ascii="Times New Roman" w:hAnsi="Times New Roman" w:cs="Times New Roman"/>
          <w:iCs/>
        </w:rPr>
        <w:t xml:space="preserve"> </w:t>
      </w:r>
      <w:r w:rsidRPr="00DD63DC">
        <w:rPr>
          <w:rFonts w:ascii="Times New Roman" w:hAnsi="Times New Roman" w:cs="Times New Roman"/>
        </w:rPr>
        <w:t xml:space="preserve">is </w:t>
      </w:r>
      <w:r w:rsidR="00561FC7" w:rsidRPr="00DD63DC">
        <w:rPr>
          <w:rFonts w:ascii="Times New Roman" w:hAnsi="Times New Roman" w:cs="Times New Roman"/>
        </w:rPr>
        <w:t xml:space="preserve">the technical term for having a meal served </w:t>
      </w:r>
      <w:r w:rsidRPr="00DD63DC">
        <w:rPr>
          <w:rFonts w:ascii="Times New Roman" w:hAnsi="Times New Roman" w:cs="Times New Roman"/>
        </w:rPr>
        <w:t xml:space="preserve">at table,” </w:t>
      </w:r>
      <w:r w:rsidR="00561FC7" w:rsidRPr="00DD63DC">
        <w:rPr>
          <w:rFonts w:ascii="Times New Roman" w:hAnsi="Times New Roman" w:cs="Times New Roman"/>
        </w:rPr>
        <w:t>(see M</w:t>
      </w:r>
      <w:r w:rsidR="007B627D">
        <w:rPr>
          <w:rFonts w:ascii="Times New Roman" w:hAnsi="Times New Roman" w:cs="Times New Roman"/>
        </w:rPr>
        <w:t>ar</w:t>
      </w:r>
      <w:r w:rsidR="00561FC7" w:rsidRPr="00DD63DC">
        <w:rPr>
          <w:rFonts w:ascii="Times New Roman" w:hAnsi="Times New Roman" w:cs="Times New Roman"/>
        </w:rPr>
        <w:t xml:space="preserve">k </w:t>
      </w:r>
      <w:r w:rsidR="00561FC7" w:rsidRPr="00DD63DC">
        <w:rPr>
          <w:rFonts w:ascii="Times New Roman" w:hAnsi="Times New Roman" w:cs="Times New Roman"/>
        </w:rPr>
        <w:lastRenderedPageBreak/>
        <w:t xml:space="preserve">14:3; </w:t>
      </w:r>
      <w:r w:rsidR="007A04A3" w:rsidRPr="00DD63DC">
        <w:rPr>
          <w:rFonts w:ascii="Times New Roman" w:hAnsi="Times New Roman" w:cs="Times New Roman"/>
        </w:rPr>
        <w:t>Luke</w:t>
      </w:r>
      <w:r w:rsidRPr="00DD63DC">
        <w:rPr>
          <w:rFonts w:ascii="Times New Roman" w:hAnsi="Times New Roman" w:cs="Times New Roman"/>
        </w:rPr>
        <w:t xml:space="preserve"> 5:29; 7:37</w:t>
      </w:r>
      <w:r w:rsidR="00561FC7" w:rsidRPr="00DD63DC">
        <w:rPr>
          <w:rFonts w:ascii="Times New Roman" w:hAnsi="Times New Roman" w:cs="Times New Roman"/>
        </w:rPr>
        <w:t>)</w:t>
      </w:r>
      <w:r w:rsidRPr="00DD63DC">
        <w:rPr>
          <w:rFonts w:ascii="Times New Roman" w:hAnsi="Times New Roman" w:cs="Times New Roman"/>
        </w:rPr>
        <w:t xml:space="preserve">. </w:t>
      </w:r>
      <w:r w:rsidR="007B627D">
        <w:rPr>
          <w:rFonts w:ascii="Times New Roman" w:hAnsi="Times New Roman" w:cs="Times New Roman"/>
        </w:rPr>
        <w:t xml:space="preserve"> </w:t>
      </w:r>
      <w:r w:rsidRPr="00DD63DC">
        <w:rPr>
          <w:rFonts w:ascii="Times New Roman" w:hAnsi="Times New Roman" w:cs="Times New Roman"/>
        </w:rPr>
        <w:t>Paul’s argument here means that someone seen dining in an “idol’s temple” is consuming the meat precis</w:t>
      </w:r>
      <w:r w:rsidR="00561FC7" w:rsidRPr="00DD63DC">
        <w:rPr>
          <w:rFonts w:ascii="Times New Roman" w:hAnsi="Times New Roman" w:cs="Times New Roman"/>
        </w:rPr>
        <w:t>ely “as sacrificed to idols” (verse</w:t>
      </w:r>
      <w:r w:rsidRPr="00DD63DC">
        <w:rPr>
          <w:rFonts w:ascii="Times New Roman" w:hAnsi="Times New Roman" w:cs="Times New Roman"/>
        </w:rPr>
        <w:t xml:space="preserve"> 7)</w:t>
      </w:r>
      <w:r w:rsidR="007B627D">
        <w:rPr>
          <w:rFonts w:ascii="Times New Roman" w:hAnsi="Times New Roman" w:cs="Times New Roman"/>
        </w:rPr>
        <w:t>.  Th</w:t>
      </w:r>
      <w:r w:rsidRPr="00DD63DC">
        <w:rPr>
          <w:rFonts w:ascii="Times New Roman" w:hAnsi="Times New Roman" w:cs="Times New Roman"/>
        </w:rPr>
        <w:t xml:space="preserve">at is why the conscience of the weak person is defiled. </w:t>
      </w:r>
      <w:r w:rsidR="007B627D">
        <w:rPr>
          <w:rFonts w:ascii="Times New Roman" w:hAnsi="Times New Roman" w:cs="Times New Roman"/>
        </w:rPr>
        <w:t xml:space="preserve"> </w:t>
      </w:r>
      <w:r w:rsidRPr="00DD63DC">
        <w:rPr>
          <w:rFonts w:ascii="Times New Roman" w:hAnsi="Times New Roman" w:cs="Times New Roman"/>
        </w:rPr>
        <w:t>It is impossible to say whether, when Paul speaks of “seeing,” he refers to a real instance of such observation or is merely constructing a hypothetical case.</w:t>
      </w:r>
    </w:p>
    <w:p w14:paraId="55FC0CAD" w14:textId="77777777" w:rsidR="007B627D" w:rsidRDefault="007B627D" w:rsidP="00561FC7">
      <w:pPr>
        <w:widowControl w:val="0"/>
        <w:autoSpaceDE w:val="0"/>
        <w:autoSpaceDN w:val="0"/>
        <w:adjustRightInd w:val="0"/>
        <w:rPr>
          <w:rFonts w:ascii="Times New Roman" w:hAnsi="Times New Roman" w:cs="Times New Roman"/>
        </w:rPr>
      </w:pPr>
    </w:p>
    <w:p w14:paraId="5B6FD4AA" w14:textId="77777777" w:rsidR="007B627D" w:rsidRDefault="007B627D" w:rsidP="001D7E10">
      <w:pPr>
        <w:widowControl w:val="0"/>
        <w:autoSpaceDE w:val="0"/>
        <w:autoSpaceDN w:val="0"/>
        <w:adjustRightInd w:val="0"/>
        <w:rPr>
          <w:rFonts w:ascii="Times New Roman" w:hAnsi="Times New Roman" w:cs="Times New Roman"/>
          <w:iCs/>
        </w:rPr>
      </w:pPr>
      <w:r>
        <w:rPr>
          <w:rFonts w:ascii="Times New Roman" w:hAnsi="Times New Roman" w:cs="Times New Roman"/>
          <w:b/>
          <w:iCs/>
        </w:rPr>
        <w:t xml:space="preserve">VERSE 10 (cont.) – </w:t>
      </w:r>
      <w:r w:rsidRPr="007B627D">
        <w:rPr>
          <w:rFonts w:ascii="Times New Roman" w:hAnsi="Times New Roman" w:cs="Times New Roman"/>
          <w:i/>
          <w:iCs/>
        </w:rPr>
        <w:t>… w</w:t>
      </w:r>
      <w:r w:rsidR="007A04A3" w:rsidRPr="007B627D">
        <w:rPr>
          <w:rFonts w:ascii="Times New Roman" w:hAnsi="Times New Roman" w:cs="Times New Roman"/>
          <w:i/>
          <w:iCs/>
        </w:rPr>
        <w:t>ill</w:t>
      </w:r>
      <w:r w:rsidR="00F958BA" w:rsidRPr="007B627D">
        <w:rPr>
          <w:rFonts w:ascii="Times New Roman" w:hAnsi="Times New Roman" w:cs="Times New Roman"/>
          <w:i/>
          <w:iCs/>
        </w:rPr>
        <w:t xml:space="preserve"> not his conscience, weak as it is, be emboldened to eat meat sacrificed to idols?</w:t>
      </w:r>
    </w:p>
    <w:p w14:paraId="7180A9B7" w14:textId="3BF66D2E" w:rsidR="00F958BA" w:rsidRDefault="007B627D" w:rsidP="001D7E10">
      <w:pPr>
        <w:widowControl w:val="0"/>
        <w:autoSpaceDE w:val="0"/>
        <w:autoSpaceDN w:val="0"/>
        <w:adjustRightInd w:val="0"/>
        <w:rPr>
          <w:rFonts w:ascii="Times New Roman" w:hAnsi="Times New Roman" w:cs="Times New Roman"/>
        </w:rPr>
      </w:pPr>
      <w:r>
        <w:rPr>
          <w:rFonts w:ascii="Times New Roman" w:hAnsi="Times New Roman" w:cs="Times New Roman"/>
        </w:rPr>
        <w:t xml:space="preserve">In other words, Paul is saying that </w:t>
      </w:r>
      <w:r w:rsidR="00833F6C">
        <w:rPr>
          <w:rFonts w:ascii="Times New Roman" w:hAnsi="Times New Roman" w:cs="Times New Roman"/>
        </w:rPr>
        <w:t xml:space="preserve">a </w:t>
      </w:r>
      <w:r w:rsidR="00F958BA" w:rsidRPr="00DD63DC">
        <w:rPr>
          <w:rFonts w:ascii="Times New Roman" w:hAnsi="Times New Roman" w:cs="Times New Roman"/>
        </w:rPr>
        <w:t>person with a w</w:t>
      </w:r>
      <w:r w:rsidR="007A04A3" w:rsidRPr="00DD63DC">
        <w:rPr>
          <w:rFonts w:ascii="Times New Roman" w:hAnsi="Times New Roman" w:cs="Times New Roman"/>
        </w:rPr>
        <w:t>eak conscience would be encour</w:t>
      </w:r>
      <w:r w:rsidR="00F958BA" w:rsidRPr="00DD63DC">
        <w:rPr>
          <w:rFonts w:ascii="Times New Roman" w:hAnsi="Times New Roman" w:cs="Times New Roman"/>
        </w:rPr>
        <w:t xml:space="preserve">aged to the extent that </w:t>
      </w:r>
      <w:r w:rsidR="00833F6C">
        <w:rPr>
          <w:rFonts w:ascii="Times New Roman" w:hAnsi="Times New Roman" w:cs="Times New Roman"/>
        </w:rPr>
        <w:t>he/she</w:t>
      </w:r>
      <w:r w:rsidR="00F958BA" w:rsidRPr="00DD63DC">
        <w:rPr>
          <w:rFonts w:ascii="Times New Roman" w:hAnsi="Times New Roman" w:cs="Times New Roman"/>
        </w:rPr>
        <w:t xml:space="preserve"> too might eat such meat precisely as offered to a pagan god (v</w:t>
      </w:r>
      <w:r w:rsidR="007A04A3" w:rsidRPr="00DD63DC">
        <w:rPr>
          <w:rFonts w:ascii="Times New Roman" w:hAnsi="Times New Roman" w:cs="Times New Roman"/>
        </w:rPr>
        <w:t xml:space="preserve">erse 7). </w:t>
      </w:r>
      <w:r>
        <w:rPr>
          <w:rFonts w:ascii="Times New Roman" w:hAnsi="Times New Roman" w:cs="Times New Roman"/>
        </w:rPr>
        <w:t xml:space="preserve"> </w:t>
      </w:r>
      <w:r w:rsidR="007A04A3" w:rsidRPr="00DD63DC">
        <w:rPr>
          <w:rFonts w:ascii="Times New Roman" w:hAnsi="Times New Roman" w:cs="Times New Roman"/>
        </w:rPr>
        <w:t>Such</w:t>
      </w:r>
      <w:r w:rsidR="00F958BA" w:rsidRPr="00DD63DC">
        <w:rPr>
          <w:rFonts w:ascii="Times New Roman" w:hAnsi="Times New Roman" w:cs="Times New Roman"/>
        </w:rPr>
        <w:t xml:space="preserve"> encouragement is said in irony because the example given by those who have knowledge is no edification at all. </w:t>
      </w:r>
      <w:r>
        <w:rPr>
          <w:rFonts w:ascii="Times New Roman" w:hAnsi="Times New Roman" w:cs="Times New Roman"/>
        </w:rPr>
        <w:t xml:space="preserve"> </w:t>
      </w:r>
      <w:r w:rsidR="00F958BA" w:rsidRPr="00DD63DC">
        <w:rPr>
          <w:rFonts w:ascii="Times New Roman" w:hAnsi="Times New Roman" w:cs="Times New Roman"/>
        </w:rPr>
        <w:t>For those so “edified,” to ta</w:t>
      </w:r>
      <w:r w:rsidR="007A04A3" w:rsidRPr="00DD63DC">
        <w:rPr>
          <w:rFonts w:ascii="Times New Roman" w:hAnsi="Times New Roman" w:cs="Times New Roman"/>
        </w:rPr>
        <w:t>ke part in such meals would be an act of participation in idolatry</w:t>
      </w:r>
      <w:r w:rsidR="00F958BA" w:rsidRPr="00DD63DC">
        <w:rPr>
          <w:rFonts w:ascii="Times New Roman" w:hAnsi="Times New Roman" w:cs="Times New Roman"/>
        </w:rPr>
        <w:t xml:space="preserve">. </w:t>
      </w:r>
      <w:r>
        <w:rPr>
          <w:rFonts w:ascii="Times New Roman" w:hAnsi="Times New Roman" w:cs="Times New Roman"/>
        </w:rPr>
        <w:t xml:space="preserve"> </w:t>
      </w:r>
      <w:r w:rsidR="00F958BA" w:rsidRPr="00DD63DC">
        <w:rPr>
          <w:rFonts w:ascii="Times New Roman" w:hAnsi="Times New Roman" w:cs="Times New Roman"/>
        </w:rPr>
        <w:t xml:space="preserve">So Paul answers in these </w:t>
      </w:r>
      <w:r w:rsidR="007A04A3" w:rsidRPr="00DD63DC">
        <w:rPr>
          <w:rFonts w:ascii="Times New Roman" w:hAnsi="Times New Roman" w:cs="Times New Roman"/>
        </w:rPr>
        <w:t>verses</w:t>
      </w:r>
      <w:r w:rsidR="00F958BA" w:rsidRPr="00DD63DC">
        <w:rPr>
          <w:rFonts w:ascii="Times New Roman" w:hAnsi="Times New Roman" w:cs="Times New Roman"/>
        </w:rPr>
        <w:t xml:space="preserve"> </w:t>
      </w:r>
      <w:r>
        <w:rPr>
          <w:rFonts w:ascii="Times New Roman" w:hAnsi="Times New Roman" w:cs="Times New Roman"/>
        </w:rPr>
        <w:t>(</w:t>
      </w:r>
      <w:r w:rsidR="00F958BA" w:rsidRPr="00DD63DC">
        <w:rPr>
          <w:rFonts w:ascii="Times New Roman" w:hAnsi="Times New Roman" w:cs="Times New Roman"/>
        </w:rPr>
        <w:t>7</w:t>
      </w:r>
      <w:r>
        <w:rPr>
          <w:rFonts w:ascii="Times New Roman" w:hAnsi="Times New Roman" w:cs="Times New Roman"/>
        </w:rPr>
        <w:t>-</w:t>
      </w:r>
      <w:r w:rsidR="00F958BA" w:rsidRPr="00DD63DC">
        <w:rPr>
          <w:rFonts w:ascii="Times New Roman" w:hAnsi="Times New Roman" w:cs="Times New Roman"/>
        </w:rPr>
        <w:t>13</w:t>
      </w:r>
      <w:r>
        <w:rPr>
          <w:rFonts w:ascii="Times New Roman" w:hAnsi="Times New Roman" w:cs="Times New Roman"/>
        </w:rPr>
        <w:t>)</w:t>
      </w:r>
      <w:r w:rsidR="00F958BA" w:rsidRPr="00DD63DC">
        <w:rPr>
          <w:rFonts w:ascii="Times New Roman" w:hAnsi="Times New Roman" w:cs="Times New Roman"/>
        </w:rPr>
        <w:t xml:space="preserve"> those who possess knowledge about idols and food offered to them, but he is indirectly urging such people to the nonuse of the right they have to do so.</w:t>
      </w:r>
    </w:p>
    <w:p w14:paraId="5DA3F357" w14:textId="77777777" w:rsidR="001D7E10" w:rsidRDefault="001D7E10" w:rsidP="001D7E10">
      <w:pPr>
        <w:widowControl w:val="0"/>
        <w:autoSpaceDE w:val="0"/>
        <w:autoSpaceDN w:val="0"/>
        <w:adjustRightInd w:val="0"/>
        <w:rPr>
          <w:rFonts w:ascii="Times New Roman" w:hAnsi="Times New Roman" w:cs="Times New Roman"/>
        </w:rPr>
      </w:pPr>
    </w:p>
    <w:p w14:paraId="360397EF" w14:textId="42E8819E" w:rsidR="00497218" w:rsidRPr="00497218" w:rsidRDefault="00497218" w:rsidP="001D7E10">
      <w:pPr>
        <w:widowControl w:val="0"/>
        <w:autoSpaceDE w:val="0"/>
        <w:autoSpaceDN w:val="0"/>
        <w:adjustRightInd w:val="0"/>
        <w:rPr>
          <w:rFonts w:ascii="Times New Roman" w:hAnsi="Times New Roman" w:cs="Times New Roman"/>
          <w:b/>
        </w:rPr>
      </w:pPr>
      <w:r>
        <w:rPr>
          <w:rFonts w:ascii="Times New Roman" w:hAnsi="Times New Roman" w:cs="Times New Roman"/>
          <w:b/>
        </w:rPr>
        <w:t>So My Brother Will Not Fall</w:t>
      </w:r>
    </w:p>
    <w:p w14:paraId="4BBE9098" w14:textId="77777777" w:rsidR="007B627D" w:rsidRDefault="007B627D" w:rsidP="001D7E10">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11 – </w:t>
      </w:r>
      <w:r w:rsidR="00F958BA" w:rsidRPr="007B627D">
        <w:rPr>
          <w:rFonts w:ascii="Times New Roman" w:hAnsi="Times New Roman" w:cs="Times New Roman"/>
          <w:i/>
          <w:iCs/>
        </w:rPr>
        <w:t>So because of your knowledge this weak person, a brother for whom Christ died, is brought to destruction.</w:t>
      </w:r>
    </w:p>
    <w:p w14:paraId="6FFBC16C" w14:textId="2DA0C833" w:rsidR="00F958BA" w:rsidRDefault="007A04A3" w:rsidP="001D7E10">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Paul </w:t>
      </w:r>
      <w:proofErr w:type="gramStart"/>
      <w:r w:rsidRPr="00DD63DC">
        <w:rPr>
          <w:rFonts w:ascii="Times New Roman" w:hAnsi="Times New Roman" w:cs="Times New Roman"/>
        </w:rPr>
        <w:t>says</w:t>
      </w:r>
      <w:r w:rsidR="00833F6C">
        <w:rPr>
          <w:rFonts w:ascii="Times New Roman" w:hAnsi="Times New Roman" w:cs="Times New Roman"/>
        </w:rPr>
        <w:t>,</w:t>
      </w:r>
      <w:proofErr w:type="gramEnd"/>
      <w:r w:rsidRPr="00DD63DC">
        <w:rPr>
          <w:rFonts w:ascii="Times New Roman" w:hAnsi="Times New Roman" w:cs="Times New Roman"/>
        </w:rPr>
        <w:t xml:space="preserve"> don’t destroy </w:t>
      </w:r>
      <w:r w:rsidR="00F958BA" w:rsidRPr="00DD63DC">
        <w:rPr>
          <w:rFonts w:ascii="Times New Roman" w:hAnsi="Times New Roman" w:cs="Times New Roman"/>
        </w:rPr>
        <w:t>the weak one by your knowl</w:t>
      </w:r>
      <w:r w:rsidRPr="00DD63DC">
        <w:rPr>
          <w:rFonts w:ascii="Times New Roman" w:hAnsi="Times New Roman" w:cs="Times New Roman"/>
        </w:rPr>
        <w:t xml:space="preserve">edge. </w:t>
      </w:r>
      <w:r w:rsidR="00833F6C">
        <w:rPr>
          <w:rFonts w:ascii="Times New Roman" w:hAnsi="Times New Roman" w:cs="Times New Roman"/>
        </w:rPr>
        <w:t xml:space="preserve"> </w:t>
      </w:r>
      <w:r w:rsidR="00F958BA" w:rsidRPr="00DD63DC">
        <w:rPr>
          <w:rFonts w:ascii="Times New Roman" w:hAnsi="Times New Roman" w:cs="Times New Roman"/>
        </w:rPr>
        <w:t xml:space="preserve">Paul </w:t>
      </w:r>
      <w:r w:rsidRPr="00DD63DC">
        <w:rPr>
          <w:rFonts w:ascii="Times New Roman" w:hAnsi="Times New Roman" w:cs="Times New Roman"/>
        </w:rPr>
        <w:t>invokes the common “faith”</w:t>
      </w:r>
      <w:r w:rsidR="00F958BA" w:rsidRPr="00DD63DC">
        <w:rPr>
          <w:rFonts w:ascii="Times New Roman" w:hAnsi="Times New Roman" w:cs="Times New Roman"/>
        </w:rPr>
        <w:t xml:space="preserve"> when he says “</w:t>
      </w:r>
      <w:r w:rsidR="00833F6C" w:rsidRPr="00833F6C">
        <w:rPr>
          <w:rFonts w:ascii="Times New Roman" w:hAnsi="Times New Roman" w:cs="Times New Roman"/>
          <w:i/>
        </w:rPr>
        <w:t>f</w:t>
      </w:r>
      <w:r w:rsidR="00842C15" w:rsidRPr="00833F6C">
        <w:rPr>
          <w:rFonts w:ascii="Times New Roman" w:hAnsi="Times New Roman" w:cs="Times New Roman"/>
          <w:i/>
        </w:rPr>
        <w:t>or</w:t>
      </w:r>
      <w:r w:rsidR="00F958BA" w:rsidRPr="00833F6C">
        <w:rPr>
          <w:rFonts w:ascii="Times New Roman" w:hAnsi="Times New Roman" w:cs="Times New Roman"/>
          <w:i/>
        </w:rPr>
        <w:t xml:space="preserve"> whom Christ died,</w:t>
      </w:r>
      <w:r w:rsidR="00F958BA" w:rsidRPr="00DD63DC">
        <w:rPr>
          <w:rFonts w:ascii="Times New Roman" w:hAnsi="Times New Roman" w:cs="Times New Roman"/>
        </w:rPr>
        <w:t>” as he will again in</w:t>
      </w:r>
      <w:r w:rsidR="00833F6C">
        <w:rPr>
          <w:rFonts w:ascii="Times New Roman" w:hAnsi="Times New Roman" w:cs="Times New Roman"/>
        </w:rPr>
        <w:t xml:space="preserve"> </w:t>
      </w:r>
      <w:r w:rsidR="00F958BA" w:rsidRPr="00DD63DC">
        <w:rPr>
          <w:rFonts w:ascii="Times New Roman" w:hAnsi="Times New Roman" w:cs="Times New Roman"/>
        </w:rPr>
        <w:t>Rom</w:t>
      </w:r>
      <w:r w:rsidR="00833F6C">
        <w:rPr>
          <w:rFonts w:ascii="Times New Roman" w:hAnsi="Times New Roman" w:cs="Times New Roman"/>
        </w:rPr>
        <w:t>ans</w:t>
      </w:r>
      <w:r w:rsidR="00F958BA" w:rsidRPr="00DD63DC">
        <w:rPr>
          <w:rFonts w:ascii="Times New Roman" w:hAnsi="Times New Roman" w:cs="Times New Roman"/>
        </w:rPr>
        <w:t xml:space="preserve"> 14:15, “</w:t>
      </w:r>
      <w:r w:rsidR="00F958BA" w:rsidRPr="00833F6C">
        <w:rPr>
          <w:rFonts w:ascii="Times New Roman" w:hAnsi="Times New Roman" w:cs="Times New Roman"/>
          <w:i/>
        </w:rPr>
        <w:t>Let not the food you eat bring ruin to such a one for whom Christ died</w:t>
      </w:r>
      <w:r w:rsidR="00F958BA" w:rsidRPr="00DD63DC">
        <w:rPr>
          <w:rFonts w:ascii="Times New Roman" w:hAnsi="Times New Roman" w:cs="Times New Roman"/>
        </w:rPr>
        <w:t>”; cf. 14:20, “</w:t>
      </w:r>
      <w:r w:rsidR="00F958BA" w:rsidRPr="00833F6C">
        <w:rPr>
          <w:rFonts w:ascii="Times New Roman" w:hAnsi="Times New Roman" w:cs="Times New Roman"/>
          <w:i/>
        </w:rPr>
        <w:t>Do not demolish the work of God for the sake of food</w:t>
      </w:r>
      <w:r w:rsidR="00833F6C">
        <w:rPr>
          <w:rFonts w:ascii="Times New Roman" w:hAnsi="Times New Roman" w:cs="Times New Roman"/>
          <w:i/>
        </w:rPr>
        <w:t>.</w:t>
      </w:r>
      <w:r w:rsidR="00F958BA" w:rsidRPr="00833F6C">
        <w:rPr>
          <w:rFonts w:ascii="Times New Roman" w:hAnsi="Times New Roman" w:cs="Times New Roman"/>
          <w:i/>
        </w:rPr>
        <w:t>”</w:t>
      </w:r>
      <w:r w:rsidR="00833F6C">
        <w:rPr>
          <w:rFonts w:ascii="Times New Roman" w:hAnsi="Times New Roman" w:cs="Times New Roman"/>
          <w:i/>
        </w:rPr>
        <w:t xml:space="preserve">  </w:t>
      </w:r>
      <w:r w:rsidR="00F958BA" w:rsidRPr="00DD63DC">
        <w:rPr>
          <w:rFonts w:ascii="Times New Roman" w:hAnsi="Times New Roman" w:cs="Times New Roman"/>
        </w:rPr>
        <w:t xml:space="preserve">Paul’s concern is not </w:t>
      </w:r>
      <w:r w:rsidRPr="00DD63DC">
        <w:rPr>
          <w:rFonts w:ascii="Times New Roman" w:hAnsi="Times New Roman" w:cs="Times New Roman"/>
        </w:rPr>
        <w:t>just for the weak conscience (verse</w:t>
      </w:r>
      <w:r w:rsidR="00F958BA" w:rsidRPr="00DD63DC">
        <w:rPr>
          <w:rFonts w:ascii="Times New Roman" w:hAnsi="Times New Roman" w:cs="Times New Roman"/>
        </w:rPr>
        <w:t xml:space="preserve"> 7</w:t>
      </w:r>
      <w:r w:rsidRPr="00DD63DC">
        <w:rPr>
          <w:rFonts w:ascii="Times New Roman" w:hAnsi="Times New Roman" w:cs="Times New Roman"/>
        </w:rPr>
        <w:t xml:space="preserve">), which can’t be seen, but also for </w:t>
      </w:r>
      <w:r w:rsidR="00F958BA" w:rsidRPr="00DD63DC">
        <w:rPr>
          <w:rFonts w:ascii="Times New Roman" w:hAnsi="Times New Roman" w:cs="Times New Roman"/>
        </w:rPr>
        <w:t xml:space="preserve">“the weak person,” who happens to </w:t>
      </w:r>
      <w:proofErr w:type="gramStart"/>
      <w:r w:rsidR="00F958BA" w:rsidRPr="00DD63DC">
        <w:rPr>
          <w:rFonts w:ascii="Times New Roman" w:hAnsi="Times New Roman" w:cs="Times New Roman"/>
        </w:rPr>
        <w:t xml:space="preserve">be </w:t>
      </w:r>
      <w:r w:rsidR="00F958BA" w:rsidRPr="00DD63DC">
        <w:rPr>
          <w:rFonts w:ascii="Times New Roman" w:hAnsi="Times New Roman" w:cs="Times New Roman"/>
          <w:iCs/>
        </w:rPr>
        <w:t xml:space="preserve"> </w:t>
      </w:r>
      <w:r w:rsidR="00F958BA" w:rsidRPr="00DD63DC">
        <w:rPr>
          <w:rFonts w:ascii="Times New Roman" w:hAnsi="Times New Roman" w:cs="Times New Roman"/>
        </w:rPr>
        <w:t>“</w:t>
      </w:r>
      <w:proofErr w:type="gramEnd"/>
      <w:r w:rsidR="00F958BA" w:rsidRPr="00DD63DC">
        <w:rPr>
          <w:rFonts w:ascii="Times New Roman" w:hAnsi="Times New Roman" w:cs="Times New Roman"/>
        </w:rPr>
        <w:t>a fellow Christia</w:t>
      </w:r>
      <w:r w:rsidRPr="00DD63DC">
        <w:rPr>
          <w:rFonts w:ascii="Times New Roman" w:hAnsi="Times New Roman" w:cs="Times New Roman"/>
        </w:rPr>
        <w:t xml:space="preserve">n.” </w:t>
      </w:r>
      <w:r w:rsidR="00833F6C">
        <w:rPr>
          <w:rFonts w:ascii="Times New Roman" w:hAnsi="Times New Roman" w:cs="Times New Roman"/>
        </w:rPr>
        <w:t xml:space="preserve"> </w:t>
      </w:r>
      <w:r w:rsidRPr="00DD63DC">
        <w:rPr>
          <w:rFonts w:ascii="Times New Roman" w:hAnsi="Times New Roman" w:cs="Times New Roman"/>
        </w:rPr>
        <w:t>He or she really is not be</w:t>
      </w:r>
      <w:r w:rsidR="00F958BA" w:rsidRPr="00DD63DC">
        <w:rPr>
          <w:rFonts w:ascii="Times New Roman" w:hAnsi="Times New Roman" w:cs="Times New Roman"/>
        </w:rPr>
        <w:t>ing “built up” by the other Christian’s knowledge, which</w:t>
      </w:r>
      <w:r w:rsidRPr="00DD63DC">
        <w:rPr>
          <w:rFonts w:ascii="Times New Roman" w:hAnsi="Times New Roman" w:cs="Times New Roman"/>
        </w:rPr>
        <w:t xml:space="preserve"> no longer merely “puffs up” (verse</w:t>
      </w:r>
      <w:r w:rsidR="00F958BA" w:rsidRPr="00DD63DC">
        <w:rPr>
          <w:rFonts w:ascii="Times New Roman" w:hAnsi="Times New Roman" w:cs="Times New Roman"/>
        </w:rPr>
        <w:t xml:space="preserve"> 1), but has become </w:t>
      </w:r>
      <w:r w:rsidR="00842C15" w:rsidRPr="00DD63DC">
        <w:rPr>
          <w:rFonts w:ascii="Times New Roman" w:hAnsi="Times New Roman" w:cs="Times New Roman"/>
        </w:rPr>
        <w:t xml:space="preserve">damaging </w:t>
      </w:r>
      <w:r w:rsidR="00F958BA" w:rsidRPr="00DD63DC">
        <w:rPr>
          <w:rFonts w:ascii="Times New Roman" w:hAnsi="Times New Roman" w:cs="Times New Roman"/>
        </w:rPr>
        <w:t xml:space="preserve">of </w:t>
      </w:r>
      <w:r w:rsidR="00842C15" w:rsidRPr="00DD63DC">
        <w:rPr>
          <w:rFonts w:ascii="Times New Roman" w:hAnsi="Times New Roman" w:cs="Times New Roman"/>
        </w:rPr>
        <w:t>the life of the weak person.</w:t>
      </w:r>
      <w:r w:rsidR="00F958BA" w:rsidRPr="00DD63DC">
        <w:rPr>
          <w:rFonts w:ascii="Times New Roman" w:hAnsi="Times New Roman" w:cs="Times New Roman"/>
        </w:rPr>
        <w:t xml:space="preserve"> </w:t>
      </w:r>
      <w:r w:rsidR="00842C15" w:rsidRPr="00DD63DC">
        <w:rPr>
          <w:rFonts w:ascii="Times New Roman" w:hAnsi="Times New Roman" w:cs="Times New Roman"/>
        </w:rPr>
        <w:t xml:space="preserve"> </w:t>
      </w:r>
    </w:p>
    <w:p w14:paraId="75BB2BB7" w14:textId="77777777" w:rsidR="001D7E10" w:rsidRPr="00DD63DC" w:rsidRDefault="001D7E10" w:rsidP="001D7E10">
      <w:pPr>
        <w:widowControl w:val="0"/>
        <w:autoSpaceDE w:val="0"/>
        <w:autoSpaceDN w:val="0"/>
        <w:adjustRightInd w:val="0"/>
        <w:rPr>
          <w:rFonts w:ascii="Times New Roman" w:hAnsi="Times New Roman" w:cs="Times New Roman"/>
        </w:rPr>
      </w:pPr>
    </w:p>
    <w:p w14:paraId="2F9EC9FD" w14:textId="77777777" w:rsidR="00833F6C" w:rsidRDefault="00833F6C" w:rsidP="001D7E10">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12 – </w:t>
      </w:r>
      <w:r w:rsidR="00F958BA" w:rsidRPr="00833F6C">
        <w:rPr>
          <w:rFonts w:ascii="Times New Roman" w:hAnsi="Times New Roman" w:cs="Times New Roman"/>
          <w:i/>
          <w:iCs/>
        </w:rPr>
        <w:t>When you sin in this way against your brothers and strike at their conscience, weak as it is, you are sinning against Christ</w:t>
      </w:r>
      <w:r>
        <w:rPr>
          <w:rFonts w:ascii="Times New Roman" w:hAnsi="Times New Roman" w:cs="Times New Roman"/>
          <w:i/>
          <w:iCs/>
        </w:rPr>
        <w:t>.</w:t>
      </w:r>
      <w:r w:rsidR="009E4AAD" w:rsidRPr="00833F6C">
        <w:rPr>
          <w:rFonts w:ascii="Times New Roman" w:hAnsi="Times New Roman" w:cs="Times New Roman"/>
          <w:i/>
          <w:iCs/>
        </w:rPr>
        <w:t>”</w:t>
      </w:r>
    </w:p>
    <w:p w14:paraId="28383476" w14:textId="0621BE13" w:rsidR="00F958BA" w:rsidRDefault="00F958BA" w:rsidP="00833F6C">
      <w:pPr>
        <w:widowControl w:val="0"/>
        <w:autoSpaceDE w:val="0"/>
        <w:autoSpaceDN w:val="0"/>
        <w:adjustRightInd w:val="0"/>
        <w:rPr>
          <w:rFonts w:ascii="Times New Roman" w:hAnsi="Times New Roman" w:cs="Times New Roman"/>
        </w:rPr>
      </w:pPr>
      <w:r w:rsidRPr="00DD63DC">
        <w:rPr>
          <w:rFonts w:ascii="Times New Roman" w:hAnsi="Times New Roman" w:cs="Times New Roman"/>
        </w:rPr>
        <w:t xml:space="preserve">Paul </w:t>
      </w:r>
      <w:r w:rsidR="009E4AAD" w:rsidRPr="00DD63DC">
        <w:rPr>
          <w:rFonts w:ascii="Times New Roman" w:hAnsi="Times New Roman" w:cs="Times New Roman"/>
        </w:rPr>
        <w:t>puts emphasis on the behavior</w:t>
      </w:r>
      <w:r w:rsidR="00833F6C">
        <w:rPr>
          <w:rFonts w:ascii="Times New Roman" w:hAnsi="Times New Roman" w:cs="Times New Roman"/>
        </w:rPr>
        <w:t xml:space="preserve">, </w:t>
      </w:r>
      <w:r w:rsidRPr="00DD63DC">
        <w:rPr>
          <w:rFonts w:ascii="Times New Roman" w:hAnsi="Times New Roman" w:cs="Times New Roman"/>
        </w:rPr>
        <w:t xml:space="preserve">“in this way,” and on “Christ,” </w:t>
      </w:r>
      <w:r w:rsidR="009E4AAD" w:rsidRPr="00DD63DC">
        <w:rPr>
          <w:rFonts w:ascii="Times New Roman" w:hAnsi="Times New Roman" w:cs="Times New Roman"/>
        </w:rPr>
        <w:t>as the term of reference to all behavior</w:t>
      </w:r>
      <w:r w:rsidR="00833F6C">
        <w:rPr>
          <w:rFonts w:ascii="Times New Roman" w:hAnsi="Times New Roman" w:cs="Times New Roman"/>
        </w:rPr>
        <w:t xml:space="preserve">.  This </w:t>
      </w:r>
      <w:r w:rsidR="009E4AAD" w:rsidRPr="00DD63DC">
        <w:rPr>
          <w:rFonts w:ascii="Times New Roman" w:hAnsi="Times New Roman" w:cs="Times New Roman"/>
        </w:rPr>
        <w:t xml:space="preserve">means </w:t>
      </w:r>
      <w:r w:rsidRPr="00DD63DC">
        <w:rPr>
          <w:rFonts w:ascii="Times New Roman" w:hAnsi="Times New Roman" w:cs="Times New Roman"/>
        </w:rPr>
        <w:t>“sin against a fellow Christian,</w:t>
      </w:r>
      <w:r w:rsidR="00833F6C">
        <w:rPr>
          <w:rFonts w:ascii="Times New Roman" w:hAnsi="Times New Roman" w:cs="Times New Roman"/>
        </w:rPr>
        <w:t>”</w:t>
      </w:r>
      <w:r w:rsidRPr="00DD63DC">
        <w:rPr>
          <w:rFonts w:ascii="Times New Roman" w:hAnsi="Times New Roman" w:cs="Times New Roman"/>
        </w:rPr>
        <w:t xml:space="preserve"> and even against Christ himself, bec</w:t>
      </w:r>
      <w:r w:rsidR="009E4AAD" w:rsidRPr="00DD63DC">
        <w:rPr>
          <w:rFonts w:ascii="Times New Roman" w:hAnsi="Times New Roman" w:cs="Times New Roman"/>
        </w:rPr>
        <w:t xml:space="preserve">ause </w:t>
      </w:r>
      <w:r w:rsidR="00833F6C">
        <w:rPr>
          <w:rFonts w:ascii="Times New Roman" w:hAnsi="Times New Roman" w:cs="Times New Roman"/>
        </w:rPr>
        <w:t>Christ</w:t>
      </w:r>
      <w:r w:rsidR="009E4AAD" w:rsidRPr="00DD63DC">
        <w:rPr>
          <w:rFonts w:ascii="Times New Roman" w:hAnsi="Times New Roman" w:cs="Times New Roman"/>
        </w:rPr>
        <w:t xml:space="preserve"> died for such a fellow and a colleague</w:t>
      </w:r>
      <w:r w:rsidRPr="00DD63DC">
        <w:rPr>
          <w:rFonts w:ascii="Times New Roman" w:hAnsi="Times New Roman" w:cs="Times New Roman"/>
        </w:rPr>
        <w:t xml:space="preserve">. </w:t>
      </w:r>
      <w:r w:rsidR="00833F6C">
        <w:rPr>
          <w:rFonts w:ascii="Times New Roman" w:hAnsi="Times New Roman" w:cs="Times New Roman"/>
        </w:rPr>
        <w:t xml:space="preserve"> </w:t>
      </w:r>
      <w:r w:rsidR="009E4AAD" w:rsidRPr="00DD63DC">
        <w:rPr>
          <w:rFonts w:ascii="Times New Roman" w:hAnsi="Times New Roman" w:cs="Times New Roman"/>
        </w:rPr>
        <w:t>This recalls Paul’s encounter with</w:t>
      </w:r>
      <w:r w:rsidRPr="00DD63DC">
        <w:rPr>
          <w:rFonts w:ascii="Times New Roman" w:hAnsi="Times New Roman" w:cs="Times New Roman"/>
        </w:rPr>
        <w:t xml:space="preserve"> the risen Christ on the road to Damascus </w:t>
      </w:r>
      <w:r w:rsidR="009E4AAD" w:rsidRPr="00DD63DC">
        <w:rPr>
          <w:rFonts w:ascii="Times New Roman" w:hAnsi="Times New Roman" w:cs="Times New Roman"/>
        </w:rPr>
        <w:t>(</w:t>
      </w:r>
      <w:r w:rsidRPr="00DD63DC">
        <w:rPr>
          <w:rFonts w:ascii="Times New Roman" w:hAnsi="Times New Roman" w:cs="Times New Roman"/>
        </w:rPr>
        <w:t>Acts 9:4</w:t>
      </w:r>
      <w:r w:rsidR="00833F6C">
        <w:rPr>
          <w:rFonts w:ascii="Times New Roman" w:hAnsi="Times New Roman" w:cs="Times New Roman"/>
        </w:rPr>
        <w:t>-</w:t>
      </w:r>
      <w:r w:rsidRPr="00DD63DC">
        <w:rPr>
          <w:rFonts w:ascii="Times New Roman" w:hAnsi="Times New Roman" w:cs="Times New Roman"/>
        </w:rPr>
        <w:t>5</w:t>
      </w:r>
      <w:r w:rsidR="00833F6C">
        <w:rPr>
          <w:rFonts w:ascii="Times New Roman" w:hAnsi="Times New Roman" w:cs="Times New Roman"/>
        </w:rPr>
        <w:t>)</w:t>
      </w:r>
      <w:r w:rsidRPr="00DD63DC">
        <w:rPr>
          <w:rFonts w:ascii="Times New Roman" w:hAnsi="Times New Roman" w:cs="Times New Roman"/>
        </w:rPr>
        <w:t>: “</w:t>
      </w:r>
      <w:r w:rsidRPr="00833F6C">
        <w:rPr>
          <w:rFonts w:ascii="Times New Roman" w:hAnsi="Times New Roman" w:cs="Times New Roman"/>
          <w:i/>
        </w:rPr>
        <w:t>I am Jesus, whom you are persecuting</w:t>
      </w:r>
      <w:r w:rsidR="00833F6C">
        <w:rPr>
          <w:rFonts w:ascii="Times New Roman" w:hAnsi="Times New Roman" w:cs="Times New Roman"/>
          <w:i/>
        </w:rPr>
        <w:t xml:space="preserve"> </w:t>
      </w:r>
      <w:proofErr w:type="gramStart"/>
      <w:r w:rsidR="00833F6C">
        <w:rPr>
          <w:rFonts w:ascii="Times New Roman" w:hAnsi="Times New Roman" w:cs="Times New Roman"/>
          <w:i/>
        </w:rPr>
        <w:t>… .</w:t>
      </w:r>
      <w:proofErr w:type="gramEnd"/>
      <w:r w:rsidR="00833F6C">
        <w:rPr>
          <w:rFonts w:ascii="Times New Roman" w:hAnsi="Times New Roman" w:cs="Times New Roman"/>
        </w:rPr>
        <w:t xml:space="preserve">  Un</w:t>
      </w:r>
      <w:r w:rsidRPr="00DD63DC">
        <w:rPr>
          <w:rFonts w:ascii="Times New Roman" w:hAnsi="Times New Roman" w:cs="Times New Roman"/>
        </w:rPr>
        <w:t xml:space="preserve">derstand </w:t>
      </w:r>
      <w:r w:rsidR="009E4AAD" w:rsidRPr="00DD63DC">
        <w:rPr>
          <w:rFonts w:ascii="Times New Roman" w:hAnsi="Times New Roman" w:cs="Times New Roman"/>
        </w:rPr>
        <w:t>here</w:t>
      </w:r>
      <w:r w:rsidR="00833F6C">
        <w:rPr>
          <w:rFonts w:ascii="Times New Roman" w:hAnsi="Times New Roman" w:cs="Times New Roman"/>
        </w:rPr>
        <w:t>,</w:t>
      </w:r>
      <w:r w:rsidR="009E4AAD" w:rsidRPr="00DD63DC">
        <w:rPr>
          <w:rFonts w:ascii="Times New Roman" w:hAnsi="Times New Roman" w:cs="Times New Roman"/>
        </w:rPr>
        <w:t xml:space="preserve"> </w:t>
      </w:r>
      <w:r w:rsidRPr="00DD63DC">
        <w:rPr>
          <w:rFonts w:ascii="Times New Roman" w:hAnsi="Times New Roman" w:cs="Times New Roman"/>
        </w:rPr>
        <w:t xml:space="preserve">“Christ” </w:t>
      </w:r>
      <w:r w:rsidR="009E4AAD" w:rsidRPr="00DD63DC">
        <w:rPr>
          <w:rFonts w:ascii="Times New Roman" w:hAnsi="Times New Roman" w:cs="Times New Roman"/>
        </w:rPr>
        <w:t xml:space="preserve">is the total sum </w:t>
      </w:r>
      <w:r w:rsidR="00833F6C">
        <w:rPr>
          <w:rFonts w:ascii="Times New Roman" w:hAnsi="Times New Roman" w:cs="Times New Roman"/>
        </w:rPr>
        <w:t xml:space="preserve">of </w:t>
      </w:r>
      <w:r w:rsidR="009E4AAD" w:rsidRPr="00DD63DC">
        <w:rPr>
          <w:rFonts w:ascii="Times New Roman" w:hAnsi="Times New Roman" w:cs="Times New Roman"/>
        </w:rPr>
        <w:t>“the commu</w:t>
      </w:r>
      <w:r w:rsidRPr="00DD63DC">
        <w:rPr>
          <w:rFonts w:ascii="Times New Roman" w:hAnsi="Times New Roman" w:cs="Times New Roman"/>
        </w:rPr>
        <w:t>nity”</w:t>
      </w:r>
      <w:r w:rsidR="002051A1" w:rsidRPr="00DD63DC">
        <w:rPr>
          <w:rFonts w:ascii="Times New Roman" w:hAnsi="Times New Roman" w:cs="Times New Roman"/>
        </w:rPr>
        <w:t>.</w:t>
      </w:r>
      <w:r w:rsidRPr="00DD63DC">
        <w:rPr>
          <w:rFonts w:ascii="Times New Roman" w:hAnsi="Times New Roman" w:cs="Times New Roman"/>
        </w:rPr>
        <w:t xml:space="preserve"> </w:t>
      </w:r>
      <w:r w:rsidR="002051A1" w:rsidRPr="00DD63DC">
        <w:rPr>
          <w:rFonts w:ascii="Times New Roman" w:hAnsi="Times New Roman" w:cs="Times New Roman"/>
        </w:rPr>
        <w:t xml:space="preserve"> </w:t>
      </w:r>
    </w:p>
    <w:p w14:paraId="288906E4" w14:textId="77777777" w:rsidR="001D7E10" w:rsidRPr="00DD63DC" w:rsidRDefault="001D7E10" w:rsidP="00833F6C">
      <w:pPr>
        <w:widowControl w:val="0"/>
        <w:autoSpaceDE w:val="0"/>
        <w:autoSpaceDN w:val="0"/>
        <w:adjustRightInd w:val="0"/>
        <w:rPr>
          <w:rFonts w:ascii="Times New Roman" w:hAnsi="Times New Roman" w:cs="Times New Roman"/>
        </w:rPr>
      </w:pPr>
    </w:p>
    <w:p w14:paraId="39546F7B" w14:textId="77777777" w:rsidR="00833F6C" w:rsidRDefault="00833F6C" w:rsidP="00833F6C">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13 – </w:t>
      </w:r>
      <w:r w:rsidR="00F958BA" w:rsidRPr="00833F6C">
        <w:rPr>
          <w:rFonts w:ascii="Times New Roman" w:hAnsi="Times New Roman" w:cs="Times New Roman"/>
          <w:i/>
          <w:iCs/>
        </w:rPr>
        <w:t>Therefore, if food causes my brother to fall into sin, I shall never eat meat again, so that I may not cause my brother to fall</w:t>
      </w:r>
      <w:r>
        <w:rPr>
          <w:rFonts w:ascii="Times New Roman" w:hAnsi="Times New Roman" w:cs="Times New Roman"/>
          <w:iCs/>
        </w:rPr>
        <w:t>.</w:t>
      </w:r>
    </w:p>
    <w:p w14:paraId="0F415FD2" w14:textId="410CA5A6" w:rsidR="00F958BA" w:rsidRDefault="002051A1" w:rsidP="00833F6C">
      <w:pPr>
        <w:widowControl w:val="0"/>
        <w:autoSpaceDE w:val="0"/>
        <w:autoSpaceDN w:val="0"/>
        <w:adjustRightInd w:val="0"/>
        <w:rPr>
          <w:rFonts w:ascii="Times New Roman" w:hAnsi="Times New Roman" w:cs="Times New Roman"/>
        </w:rPr>
      </w:pPr>
      <w:r w:rsidRPr="00DD63DC">
        <w:rPr>
          <w:rFonts w:ascii="Times New Roman" w:hAnsi="Times New Roman" w:cs="Times New Roman"/>
          <w:iCs/>
        </w:rPr>
        <w:t>The</w:t>
      </w:r>
      <w:r w:rsidRPr="00DD63DC">
        <w:rPr>
          <w:rFonts w:ascii="Times New Roman" w:hAnsi="Times New Roman" w:cs="Times New Roman"/>
        </w:rPr>
        <w:t xml:space="preserve"> final</w:t>
      </w:r>
      <w:r w:rsidR="00F958BA" w:rsidRPr="00DD63DC">
        <w:rPr>
          <w:rFonts w:ascii="Times New Roman" w:hAnsi="Times New Roman" w:cs="Times New Roman"/>
        </w:rPr>
        <w:t xml:space="preserve"> conclusion about the eating </w:t>
      </w:r>
      <w:r w:rsidRPr="00DD63DC">
        <w:rPr>
          <w:rFonts w:ascii="Times New Roman" w:hAnsi="Times New Roman" w:cs="Times New Roman"/>
        </w:rPr>
        <w:t>of idol meat in terms of what Paul personally would do is to abstain totally.</w:t>
      </w:r>
      <w:r w:rsidR="00F958BA" w:rsidRPr="00DD63DC">
        <w:rPr>
          <w:rFonts w:ascii="Times New Roman" w:hAnsi="Times New Roman" w:cs="Times New Roman"/>
        </w:rPr>
        <w:t xml:space="preserve"> </w:t>
      </w:r>
      <w:r w:rsidR="00833F6C">
        <w:rPr>
          <w:rFonts w:ascii="Times New Roman" w:hAnsi="Times New Roman" w:cs="Times New Roman"/>
        </w:rPr>
        <w:t xml:space="preserve"> </w:t>
      </w:r>
      <w:r w:rsidR="00F958BA" w:rsidRPr="00DD63DC">
        <w:rPr>
          <w:rFonts w:ascii="Times New Roman" w:hAnsi="Times New Roman" w:cs="Times New Roman"/>
        </w:rPr>
        <w:t xml:space="preserve">Paul recognizes </w:t>
      </w:r>
      <w:r w:rsidRPr="00DD63DC">
        <w:rPr>
          <w:rFonts w:ascii="Times New Roman" w:hAnsi="Times New Roman" w:cs="Times New Roman"/>
        </w:rPr>
        <w:t xml:space="preserve">here it </w:t>
      </w:r>
      <w:r w:rsidR="00842C15" w:rsidRPr="00DD63DC">
        <w:rPr>
          <w:rFonts w:ascii="Times New Roman" w:hAnsi="Times New Roman" w:cs="Times New Roman"/>
        </w:rPr>
        <w:t>is</w:t>
      </w:r>
      <w:r w:rsidRPr="00DD63DC">
        <w:rPr>
          <w:rFonts w:ascii="Times New Roman" w:hAnsi="Times New Roman" w:cs="Times New Roman"/>
        </w:rPr>
        <w:t xml:space="preserve"> not just the use of his own “right</w:t>
      </w:r>
      <w:proofErr w:type="gramStart"/>
      <w:r w:rsidRPr="00DD63DC">
        <w:rPr>
          <w:rFonts w:ascii="Times New Roman" w:hAnsi="Times New Roman" w:cs="Times New Roman"/>
        </w:rPr>
        <w:t xml:space="preserve">” </w:t>
      </w:r>
      <w:r w:rsidR="00F958BA" w:rsidRPr="00DD63DC">
        <w:rPr>
          <w:rFonts w:ascii="Times New Roman" w:hAnsi="Times New Roman" w:cs="Times New Roman"/>
          <w:iCs/>
        </w:rPr>
        <w:t xml:space="preserve"> </w:t>
      </w:r>
      <w:r w:rsidRPr="00DD63DC">
        <w:rPr>
          <w:rFonts w:ascii="Times New Roman" w:hAnsi="Times New Roman" w:cs="Times New Roman"/>
          <w:iCs/>
        </w:rPr>
        <w:t>(</w:t>
      </w:r>
      <w:proofErr w:type="gramEnd"/>
      <w:r w:rsidRPr="00DD63DC">
        <w:rPr>
          <w:rFonts w:ascii="Times New Roman" w:hAnsi="Times New Roman" w:cs="Times New Roman"/>
        </w:rPr>
        <w:t>verse</w:t>
      </w:r>
      <w:r w:rsidR="00F958BA" w:rsidRPr="00DD63DC">
        <w:rPr>
          <w:rFonts w:ascii="Times New Roman" w:hAnsi="Times New Roman" w:cs="Times New Roman"/>
        </w:rPr>
        <w:t xml:space="preserve"> 9)</w:t>
      </w:r>
      <w:r w:rsidR="00833F6C">
        <w:rPr>
          <w:rFonts w:ascii="Times New Roman" w:hAnsi="Times New Roman" w:cs="Times New Roman"/>
        </w:rPr>
        <w:t>,</w:t>
      </w:r>
      <w:r w:rsidR="00F958BA" w:rsidRPr="00DD63DC">
        <w:rPr>
          <w:rFonts w:ascii="Times New Roman" w:hAnsi="Times New Roman" w:cs="Times New Roman"/>
        </w:rPr>
        <w:t xml:space="preserve"> </w:t>
      </w:r>
      <w:r w:rsidRPr="00DD63DC">
        <w:rPr>
          <w:rFonts w:ascii="Times New Roman" w:hAnsi="Times New Roman" w:cs="Times New Roman"/>
        </w:rPr>
        <w:t>but the welfare of the others.</w:t>
      </w:r>
      <w:r w:rsidR="00F958BA" w:rsidRPr="00DD63DC">
        <w:rPr>
          <w:rFonts w:ascii="Times New Roman" w:hAnsi="Times New Roman" w:cs="Times New Roman"/>
        </w:rPr>
        <w:t xml:space="preserve"> </w:t>
      </w:r>
      <w:r w:rsidRPr="00DD63DC">
        <w:rPr>
          <w:rFonts w:ascii="Times New Roman" w:hAnsi="Times New Roman" w:cs="Times New Roman"/>
        </w:rPr>
        <w:t xml:space="preserve"> </w:t>
      </w:r>
      <w:r w:rsidR="00F958BA" w:rsidRPr="00DD63DC">
        <w:rPr>
          <w:rFonts w:ascii="Times New Roman" w:hAnsi="Times New Roman" w:cs="Times New Roman"/>
        </w:rPr>
        <w:t xml:space="preserve"> </w:t>
      </w:r>
      <w:r w:rsidRPr="00DD63DC">
        <w:rPr>
          <w:rFonts w:ascii="Times New Roman" w:hAnsi="Times New Roman" w:cs="Times New Roman"/>
        </w:rPr>
        <w:t xml:space="preserve"> </w:t>
      </w:r>
      <w:r w:rsidR="00F958BA" w:rsidRPr="00DD63DC">
        <w:rPr>
          <w:rFonts w:ascii="Times New Roman" w:hAnsi="Times New Roman" w:cs="Times New Roman"/>
        </w:rPr>
        <w:t xml:space="preserve"> </w:t>
      </w:r>
      <w:r w:rsidRPr="00DD63DC">
        <w:rPr>
          <w:rFonts w:ascii="Times New Roman" w:hAnsi="Times New Roman" w:cs="Times New Roman"/>
        </w:rPr>
        <w:t xml:space="preserve"> </w:t>
      </w:r>
    </w:p>
    <w:p w14:paraId="2BDA1299" w14:textId="68085324" w:rsidR="001D7E10" w:rsidRDefault="001D7E10">
      <w:pPr>
        <w:rPr>
          <w:rFonts w:ascii="Times New Roman" w:hAnsi="Times New Roman" w:cs="Times New Roman"/>
        </w:rPr>
      </w:pPr>
      <w:r>
        <w:rPr>
          <w:rFonts w:ascii="Times New Roman" w:hAnsi="Times New Roman" w:cs="Times New Roman"/>
        </w:rPr>
        <w:br w:type="page"/>
      </w:r>
    </w:p>
    <w:p w14:paraId="6C60BA27" w14:textId="77777777" w:rsidR="001D7E10" w:rsidRDefault="001D7E10" w:rsidP="00833F6C">
      <w:pPr>
        <w:pBdr>
          <w:top w:val="single" w:sz="4" w:space="1" w:color="auto"/>
        </w:pBdr>
        <w:rPr>
          <w:rFonts w:ascii="Times New Roman" w:hAnsi="Times New Roman" w:cs="Times New Roman"/>
        </w:rPr>
      </w:pPr>
    </w:p>
    <w:p w14:paraId="22E0C788" w14:textId="44D51118" w:rsidR="00AF2D47" w:rsidRDefault="00AF2D47">
      <w:pPr>
        <w:rPr>
          <w:rFonts w:ascii="Times New Roman" w:hAnsi="Times New Roman" w:cs="Times New Roman"/>
          <w:b/>
        </w:rPr>
      </w:pPr>
      <w:bookmarkStart w:id="0" w:name="_GoBack"/>
      <w:bookmarkEnd w:id="0"/>
      <w:r>
        <w:rPr>
          <w:rFonts w:ascii="Times New Roman" w:hAnsi="Times New Roman" w:cs="Times New Roman"/>
          <w:b/>
        </w:rPr>
        <w:t xml:space="preserve">Our </w:t>
      </w:r>
      <w:r w:rsidR="00877546">
        <w:rPr>
          <w:rFonts w:ascii="Times New Roman" w:hAnsi="Times New Roman" w:cs="Times New Roman"/>
          <w:b/>
        </w:rPr>
        <w:t xml:space="preserve">True </w:t>
      </w:r>
      <w:r>
        <w:rPr>
          <w:rFonts w:ascii="Times New Roman" w:hAnsi="Times New Roman" w:cs="Times New Roman"/>
          <w:b/>
        </w:rPr>
        <w:t>Freedom</w:t>
      </w:r>
    </w:p>
    <w:p w14:paraId="2A3062CB" w14:textId="1E40A9F8" w:rsidR="007A630D" w:rsidRDefault="00AF2D47">
      <w:pPr>
        <w:rPr>
          <w:rFonts w:ascii="Times New Roman" w:hAnsi="Times New Roman" w:cs="Times New Roman"/>
          <w:b/>
        </w:rPr>
      </w:pPr>
      <w:r>
        <w:rPr>
          <w:rFonts w:ascii="Times New Roman" w:hAnsi="Times New Roman" w:cs="Times New Roman"/>
          <w:b/>
        </w:rPr>
        <w:t xml:space="preserve">A </w:t>
      </w:r>
      <w:r w:rsidR="0006322D" w:rsidRPr="00833F6C">
        <w:rPr>
          <w:rFonts w:ascii="Times New Roman" w:hAnsi="Times New Roman" w:cs="Times New Roman"/>
          <w:b/>
        </w:rPr>
        <w:t>Dialogue with Philemon</w:t>
      </w:r>
    </w:p>
    <w:p w14:paraId="1D3B9E8F" w14:textId="77777777" w:rsidR="00833F6C" w:rsidRPr="00833F6C" w:rsidRDefault="00833F6C">
      <w:pPr>
        <w:rPr>
          <w:rFonts w:ascii="Times New Roman" w:hAnsi="Times New Roman" w:cs="Times New Roman"/>
          <w:b/>
        </w:rPr>
      </w:pPr>
    </w:p>
    <w:p w14:paraId="094AA5ED" w14:textId="27CF258C" w:rsidR="0006322D" w:rsidRPr="00DD63DC" w:rsidRDefault="00AC7C6F" w:rsidP="00AF2D47">
      <w:pPr>
        <w:tabs>
          <w:tab w:val="left" w:pos="1170"/>
        </w:tabs>
        <w:ind w:left="1170" w:hanging="1170"/>
        <w:rPr>
          <w:rFonts w:ascii="Times New Roman" w:hAnsi="Times New Roman" w:cs="Times New Roman"/>
        </w:rPr>
      </w:pPr>
      <w:r w:rsidRPr="00833F6C">
        <w:rPr>
          <w:rFonts w:ascii="Times New Roman" w:hAnsi="Times New Roman" w:cs="Times New Roman"/>
          <w:b/>
        </w:rPr>
        <w:t>George</w:t>
      </w:r>
      <w:r w:rsidR="0006322D" w:rsidRPr="00833F6C">
        <w:rPr>
          <w:rFonts w:ascii="Times New Roman" w:hAnsi="Times New Roman" w:cs="Times New Roman"/>
          <w:b/>
        </w:rPr>
        <w:t>:</w:t>
      </w:r>
      <w:r w:rsidRPr="00DD63DC">
        <w:rPr>
          <w:rFonts w:ascii="Times New Roman" w:hAnsi="Times New Roman" w:cs="Times New Roman"/>
        </w:rPr>
        <w:t xml:space="preserve"> </w:t>
      </w:r>
      <w:r w:rsidR="00AF2D47">
        <w:rPr>
          <w:rFonts w:ascii="Times New Roman" w:hAnsi="Times New Roman" w:cs="Times New Roman"/>
        </w:rPr>
        <w:tab/>
      </w:r>
      <w:r w:rsidRPr="00DD63DC">
        <w:rPr>
          <w:rFonts w:ascii="Times New Roman" w:hAnsi="Times New Roman" w:cs="Times New Roman"/>
        </w:rPr>
        <w:t>How do you understand the different ways of approaching problems related to daily life, I mean what is the true limits of our freedom?</w:t>
      </w:r>
    </w:p>
    <w:p w14:paraId="626DC04B" w14:textId="77777777" w:rsidR="00833F6C" w:rsidRDefault="00833F6C" w:rsidP="00AF2D47">
      <w:pPr>
        <w:tabs>
          <w:tab w:val="left" w:pos="1170"/>
        </w:tabs>
        <w:ind w:left="1170" w:hanging="1170"/>
        <w:rPr>
          <w:rFonts w:ascii="Times New Roman" w:hAnsi="Times New Roman" w:cs="Times New Roman"/>
        </w:rPr>
      </w:pPr>
    </w:p>
    <w:p w14:paraId="62CC8760" w14:textId="520619D7" w:rsidR="00AC7C6F" w:rsidRPr="00DD63DC" w:rsidRDefault="00AC7C6F" w:rsidP="00AF2D47">
      <w:pPr>
        <w:tabs>
          <w:tab w:val="left" w:pos="1170"/>
        </w:tabs>
        <w:ind w:left="1170" w:hanging="1170"/>
        <w:rPr>
          <w:rFonts w:ascii="Times New Roman" w:hAnsi="Times New Roman" w:cs="Times New Roman"/>
        </w:rPr>
      </w:pPr>
      <w:r w:rsidRPr="00833F6C">
        <w:rPr>
          <w:rFonts w:ascii="Times New Roman" w:hAnsi="Times New Roman" w:cs="Times New Roman"/>
          <w:b/>
        </w:rPr>
        <w:t>Philemon:</w:t>
      </w:r>
      <w:r w:rsidRPr="00DD63DC">
        <w:rPr>
          <w:rFonts w:ascii="Times New Roman" w:hAnsi="Times New Roman" w:cs="Times New Roman"/>
        </w:rPr>
        <w:t xml:space="preserve"> </w:t>
      </w:r>
      <w:r w:rsidR="00AF2D47">
        <w:rPr>
          <w:rFonts w:ascii="Times New Roman" w:hAnsi="Times New Roman" w:cs="Times New Roman"/>
        </w:rPr>
        <w:tab/>
      </w:r>
      <w:r w:rsidR="00497218">
        <w:rPr>
          <w:rFonts w:ascii="Times New Roman" w:hAnsi="Times New Roman" w:cs="Times New Roman"/>
        </w:rPr>
        <w:t xml:space="preserve"> </w:t>
      </w:r>
      <w:r w:rsidRPr="00DD63DC">
        <w:rPr>
          <w:rFonts w:ascii="Times New Roman" w:hAnsi="Times New Roman" w:cs="Times New Roman"/>
        </w:rPr>
        <w:t xml:space="preserve">If you use the term freedom, you must not speak of limits. </w:t>
      </w:r>
      <w:r w:rsidR="00AF2D47">
        <w:rPr>
          <w:rFonts w:ascii="Times New Roman" w:hAnsi="Times New Roman" w:cs="Times New Roman"/>
        </w:rPr>
        <w:t xml:space="preserve"> </w:t>
      </w:r>
      <w:r w:rsidRPr="00DD63DC">
        <w:rPr>
          <w:rFonts w:ascii="Times New Roman" w:hAnsi="Times New Roman" w:cs="Times New Roman"/>
        </w:rPr>
        <w:t xml:space="preserve">The true </w:t>
      </w:r>
      <w:r w:rsidR="002051A1" w:rsidRPr="00DD63DC">
        <w:rPr>
          <w:rFonts w:ascii="Times New Roman" w:hAnsi="Times New Roman" w:cs="Times New Roman"/>
        </w:rPr>
        <w:t>boundaries of our freedom are</w:t>
      </w:r>
      <w:r w:rsidRPr="00DD63DC">
        <w:rPr>
          <w:rFonts w:ascii="Times New Roman" w:hAnsi="Times New Roman" w:cs="Times New Roman"/>
        </w:rPr>
        <w:t xml:space="preserve"> our love for the Lord and </w:t>
      </w:r>
      <w:r w:rsidR="002051A1" w:rsidRPr="00DD63DC">
        <w:rPr>
          <w:rFonts w:ascii="Times New Roman" w:hAnsi="Times New Roman" w:cs="Times New Roman"/>
        </w:rPr>
        <w:t>for the</w:t>
      </w:r>
      <w:r w:rsidRPr="00DD63DC">
        <w:rPr>
          <w:rFonts w:ascii="Times New Roman" w:hAnsi="Times New Roman" w:cs="Times New Roman"/>
        </w:rPr>
        <w:t xml:space="preserve"> othe</w:t>
      </w:r>
      <w:r w:rsidR="002051A1" w:rsidRPr="00DD63DC">
        <w:rPr>
          <w:rFonts w:ascii="Times New Roman" w:hAnsi="Times New Roman" w:cs="Times New Roman"/>
        </w:rPr>
        <w:t>rs.</w:t>
      </w:r>
      <w:r w:rsidR="00AF2D47">
        <w:rPr>
          <w:rFonts w:ascii="Times New Roman" w:hAnsi="Times New Roman" w:cs="Times New Roman"/>
        </w:rPr>
        <w:t xml:space="preserve"> </w:t>
      </w:r>
      <w:r w:rsidR="002051A1" w:rsidRPr="00DD63DC">
        <w:rPr>
          <w:rFonts w:ascii="Times New Roman" w:hAnsi="Times New Roman" w:cs="Times New Roman"/>
        </w:rPr>
        <w:t xml:space="preserve"> Where there is love there are</w:t>
      </w:r>
      <w:r w:rsidRPr="00DD63DC">
        <w:rPr>
          <w:rFonts w:ascii="Times New Roman" w:hAnsi="Times New Roman" w:cs="Times New Roman"/>
        </w:rPr>
        <w:t xml:space="preserve"> no boundaries, because </w:t>
      </w:r>
      <w:r w:rsidR="002051A1" w:rsidRPr="00DD63DC">
        <w:rPr>
          <w:rFonts w:ascii="Times New Roman" w:hAnsi="Times New Roman" w:cs="Times New Roman"/>
        </w:rPr>
        <w:t>the Law sets boundaries</w:t>
      </w:r>
      <w:r w:rsidRPr="00DD63DC">
        <w:rPr>
          <w:rFonts w:ascii="Times New Roman" w:hAnsi="Times New Roman" w:cs="Times New Roman"/>
        </w:rPr>
        <w:t xml:space="preserve"> and there is no Law in love.</w:t>
      </w:r>
    </w:p>
    <w:p w14:paraId="133E91D8" w14:textId="77777777" w:rsidR="00833F6C" w:rsidRDefault="00833F6C" w:rsidP="00AF2D47">
      <w:pPr>
        <w:tabs>
          <w:tab w:val="left" w:pos="1170"/>
        </w:tabs>
        <w:ind w:left="1170" w:hanging="1170"/>
        <w:rPr>
          <w:rFonts w:ascii="Times New Roman" w:hAnsi="Times New Roman" w:cs="Times New Roman"/>
        </w:rPr>
      </w:pPr>
    </w:p>
    <w:p w14:paraId="7FE0BCA9" w14:textId="30F9202E" w:rsidR="002051A1" w:rsidRPr="00DD63DC" w:rsidRDefault="002051A1" w:rsidP="00AF2D47">
      <w:pPr>
        <w:tabs>
          <w:tab w:val="left" w:pos="1170"/>
        </w:tabs>
        <w:ind w:left="1170" w:hanging="1170"/>
        <w:rPr>
          <w:rFonts w:ascii="Times New Roman" w:hAnsi="Times New Roman" w:cs="Times New Roman"/>
        </w:rPr>
      </w:pPr>
      <w:r w:rsidRPr="00833F6C">
        <w:rPr>
          <w:rFonts w:ascii="Times New Roman" w:hAnsi="Times New Roman" w:cs="Times New Roman"/>
          <w:b/>
        </w:rPr>
        <w:t>George:</w:t>
      </w:r>
      <w:r w:rsidRPr="00DD63DC">
        <w:rPr>
          <w:rFonts w:ascii="Times New Roman" w:hAnsi="Times New Roman" w:cs="Times New Roman"/>
        </w:rPr>
        <w:t xml:space="preserve"> </w:t>
      </w:r>
      <w:r w:rsidR="00AF2D47">
        <w:rPr>
          <w:rFonts w:ascii="Times New Roman" w:hAnsi="Times New Roman" w:cs="Times New Roman"/>
        </w:rPr>
        <w:tab/>
      </w:r>
      <w:r w:rsidRPr="00DD63DC">
        <w:rPr>
          <w:rFonts w:ascii="Times New Roman" w:hAnsi="Times New Roman" w:cs="Times New Roman"/>
        </w:rPr>
        <w:t>So, do you agree with what St</w:t>
      </w:r>
      <w:r w:rsidR="00AF2D47">
        <w:rPr>
          <w:rFonts w:ascii="Times New Roman" w:hAnsi="Times New Roman" w:cs="Times New Roman"/>
        </w:rPr>
        <w:t>.</w:t>
      </w:r>
      <w:r w:rsidRPr="00DD63DC">
        <w:rPr>
          <w:rFonts w:ascii="Times New Roman" w:hAnsi="Times New Roman" w:cs="Times New Roman"/>
        </w:rPr>
        <w:t xml:space="preserve"> Augustine said: “Love God and do whatever you desire”</w:t>
      </w:r>
    </w:p>
    <w:p w14:paraId="2776D943" w14:textId="77777777" w:rsidR="00833F6C" w:rsidRDefault="00833F6C" w:rsidP="00AF2D47">
      <w:pPr>
        <w:tabs>
          <w:tab w:val="left" w:pos="1170"/>
        </w:tabs>
        <w:ind w:left="1170" w:hanging="1170"/>
        <w:rPr>
          <w:rFonts w:ascii="Times New Roman" w:hAnsi="Times New Roman" w:cs="Times New Roman"/>
        </w:rPr>
      </w:pPr>
    </w:p>
    <w:p w14:paraId="01132AE4" w14:textId="4E79C7F7" w:rsidR="002051A1" w:rsidRPr="00DD63DC" w:rsidRDefault="002051A1" w:rsidP="00AF2D47">
      <w:pPr>
        <w:tabs>
          <w:tab w:val="left" w:pos="1170"/>
        </w:tabs>
        <w:ind w:left="1170" w:hanging="1170"/>
        <w:rPr>
          <w:rFonts w:ascii="Times New Roman" w:hAnsi="Times New Roman" w:cs="Times New Roman"/>
        </w:rPr>
      </w:pPr>
      <w:r w:rsidRPr="00833F6C">
        <w:rPr>
          <w:rFonts w:ascii="Times New Roman" w:hAnsi="Times New Roman" w:cs="Times New Roman"/>
          <w:b/>
        </w:rPr>
        <w:t>Philemon:</w:t>
      </w:r>
      <w:r w:rsidRPr="00DD63DC">
        <w:rPr>
          <w:rFonts w:ascii="Times New Roman" w:hAnsi="Times New Roman" w:cs="Times New Roman"/>
        </w:rPr>
        <w:t xml:space="preserve"> </w:t>
      </w:r>
      <w:r w:rsidR="00AF2D47">
        <w:rPr>
          <w:rFonts w:ascii="Times New Roman" w:hAnsi="Times New Roman" w:cs="Times New Roman"/>
        </w:rPr>
        <w:tab/>
      </w:r>
      <w:r w:rsidRPr="00DD63DC">
        <w:rPr>
          <w:rFonts w:ascii="Times New Roman" w:hAnsi="Times New Roman" w:cs="Times New Roman"/>
        </w:rPr>
        <w:t xml:space="preserve">There is some wisdom in this but there is also some danger, because the true test of love is the Crucified love. </w:t>
      </w:r>
      <w:r w:rsidR="00AF2D47">
        <w:rPr>
          <w:rFonts w:ascii="Times New Roman" w:hAnsi="Times New Roman" w:cs="Times New Roman"/>
        </w:rPr>
        <w:t xml:space="preserve"> It is this kind of love that ch</w:t>
      </w:r>
      <w:r w:rsidRPr="00DD63DC">
        <w:rPr>
          <w:rFonts w:ascii="Times New Roman" w:hAnsi="Times New Roman" w:cs="Times New Roman"/>
        </w:rPr>
        <w:t>ose freely to die for the others rather than to scandalize anyone.</w:t>
      </w:r>
    </w:p>
    <w:p w14:paraId="157994EB" w14:textId="77777777" w:rsidR="00833F6C" w:rsidRDefault="00833F6C" w:rsidP="00AF2D47">
      <w:pPr>
        <w:tabs>
          <w:tab w:val="left" w:pos="1170"/>
        </w:tabs>
        <w:ind w:left="1170" w:hanging="1170"/>
        <w:rPr>
          <w:rFonts w:ascii="Times New Roman" w:hAnsi="Times New Roman" w:cs="Times New Roman"/>
        </w:rPr>
      </w:pPr>
    </w:p>
    <w:p w14:paraId="4C41CFB6" w14:textId="0173B1D4" w:rsidR="005269D1" w:rsidRPr="00DD63DC" w:rsidRDefault="005269D1" w:rsidP="00AF2D47">
      <w:pPr>
        <w:tabs>
          <w:tab w:val="left" w:pos="1170"/>
        </w:tabs>
        <w:ind w:left="1170" w:hanging="1170"/>
        <w:rPr>
          <w:rFonts w:ascii="Times New Roman" w:hAnsi="Times New Roman" w:cs="Times New Roman"/>
        </w:rPr>
      </w:pPr>
      <w:r w:rsidRPr="00833F6C">
        <w:rPr>
          <w:rFonts w:ascii="Times New Roman" w:hAnsi="Times New Roman" w:cs="Times New Roman"/>
          <w:b/>
        </w:rPr>
        <w:t>George:</w:t>
      </w:r>
      <w:r w:rsidRPr="00DD63DC">
        <w:rPr>
          <w:rFonts w:ascii="Times New Roman" w:hAnsi="Times New Roman" w:cs="Times New Roman"/>
        </w:rPr>
        <w:t xml:space="preserve"> </w:t>
      </w:r>
      <w:r w:rsidR="00AF2D47">
        <w:rPr>
          <w:rFonts w:ascii="Times New Roman" w:hAnsi="Times New Roman" w:cs="Times New Roman"/>
        </w:rPr>
        <w:tab/>
      </w:r>
      <w:r w:rsidRPr="00DD63DC">
        <w:rPr>
          <w:rFonts w:ascii="Times New Roman" w:hAnsi="Times New Roman" w:cs="Times New Roman"/>
        </w:rPr>
        <w:t>Does this mean that freedom is a goal in our life?</w:t>
      </w:r>
    </w:p>
    <w:p w14:paraId="7452A9F9" w14:textId="77777777" w:rsidR="00833F6C" w:rsidRDefault="00833F6C" w:rsidP="00AF2D47">
      <w:pPr>
        <w:tabs>
          <w:tab w:val="left" w:pos="1170"/>
        </w:tabs>
        <w:ind w:left="1170" w:hanging="1170"/>
        <w:rPr>
          <w:rFonts w:ascii="Times New Roman" w:hAnsi="Times New Roman" w:cs="Times New Roman"/>
        </w:rPr>
      </w:pPr>
    </w:p>
    <w:p w14:paraId="6AB3957D" w14:textId="52A0E4BB" w:rsidR="007A45CB" w:rsidRPr="00DD63DC" w:rsidRDefault="005269D1" w:rsidP="00AF2D47">
      <w:pPr>
        <w:tabs>
          <w:tab w:val="left" w:pos="1170"/>
        </w:tabs>
        <w:ind w:left="1170" w:hanging="1170"/>
        <w:rPr>
          <w:rFonts w:ascii="Times New Roman" w:hAnsi="Times New Roman" w:cs="Times New Roman"/>
        </w:rPr>
      </w:pPr>
      <w:r w:rsidRPr="00833F6C">
        <w:rPr>
          <w:rFonts w:ascii="Times New Roman" w:hAnsi="Times New Roman" w:cs="Times New Roman"/>
          <w:b/>
        </w:rPr>
        <w:t>Philemon:</w:t>
      </w:r>
      <w:r w:rsidRPr="00DD63DC">
        <w:rPr>
          <w:rFonts w:ascii="Times New Roman" w:hAnsi="Times New Roman" w:cs="Times New Roman"/>
        </w:rPr>
        <w:t xml:space="preserve"> </w:t>
      </w:r>
      <w:r w:rsidR="00AF2D47">
        <w:rPr>
          <w:rFonts w:ascii="Times New Roman" w:hAnsi="Times New Roman" w:cs="Times New Roman"/>
        </w:rPr>
        <w:tab/>
      </w:r>
      <w:r w:rsidRPr="00DD63DC">
        <w:rPr>
          <w:rFonts w:ascii="Times New Roman" w:hAnsi="Times New Roman" w:cs="Times New Roman"/>
        </w:rPr>
        <w:t>No, not at all</w:t>
      </w:r>
      <w:r w:rsidR="00AF2D47">
        <w:rPr>
          <w:rFonts w:ascii="Times New Roman" w:hAnsi="Times New Roman" w:cs="Times New Roman"/>
        </w:rPr>
        <w:t>.  T</w:t>
      </w:r>
      <w:r w:rsidRPr="00DD63DC">
        <w:rPr>
          <w:rFonts w:ascii="Times New Roman" w:hAnsi="Times New Roman" w:cs="Times New Roman"/>
        </w:rPr>
        <w:t>here is one goal who is Jesus o</w:t>
      </w:r>
      <w:r w:rsidR="00AF2D47">
        <w:rPr>
          <w:rFonts w:ascii="Times New Roman" w:hAnsi="Times New Roman" w:cs="Times New Roman"/>
        </w:rPr>
        <w:t>ur beloved. Any goal</w:t>
      </w:r>
      <w:r w:rsidR="007A45CB" w:rsidRPr="00DD63DC">
        <w:rPr>
          <w:rFonts w:ascii="Times New Roman" w:hAnsi="Times New Roman" w:cs="Times New Roman"/>
        </w:rPr>
        <w:t xml:space="preserve"> in our life</w:t>
      </w:r>
      <w:r w:rsidR="00AF2D47">
        <w:rPr>
          <w:rFonts w:ascii="Times New Roman" w:hAnsi="Times New Roman" w:cs="Times New Roman"/>
        </w:rPr>
        <w:t xml:space="preserve"> other</w:t>
      </w:r>
      <w:r w:rsidR="007A45CB" w:rsidRPr="00DD63DC">
        <w:rPr>
          <w:rFonts w:ascii="Times New Roman" w:hAnsi="Times New Roman" w:cs="Times New Roman"/>
        </w:rPr>
        <w:t xml:space="preserve"> than </w:t>
      </w:r>
      <w:r w:rsidR="00842C15" w:rsidRPr="00DD63DC">
        <w:rPr>
          <w:rFonts w:ascii="Times New Roman" w:hAnsi="Times New Roman" w:cs="Times New Roman"/>
        </w:rPr>
        <w:t>Christ</w:t>
      </w:r>
      <w:r w:rsidR="007A45CB" w:rsidRPr="00DD63DC">
        <w:rPr>
          <w:rFonts w:ascii="Times New Roman" w:hAnsi="Times New Roman" w:cs="Times New Roman"/>
        </w:rPr>
        <w:t xml:space="preserve"> brings not freedom but enslavement even to freedom itself.</w:t>
      </w:r>
    </w:p>
    <w:p w14:paraId="224FB4EA" w14:textId="77777777" w:rsidR="00833F6C" w:rsidRDefault="00833F6C" w:rsidP="00AF2D47">
      <w:pPr>
        <w:tabs>
          <w:tab w:val="left" w:pos="1170"/>
        </w:tabs>
        <w:ind w:left="1170" w:hanging="1170"/>
        <w:rPr>
          <w:rFonts w:ascii="Times New Roman" w:hAnsi="Times New Roman" w:cs="Times New Roman"/>
        </w:rPr>
      </w:pPr>
    </w:p>
    <w:p w14:paraId="347BFC61" w14:textId="63125DAF" w:rsidR="007A45CB" w:rsidRPr="00DD63DC" w:rsidRDefault="007A45CB" w:rsidP="00AF2D47">
      <w:pPr>
        <w:tabs>
          <w:tab w:val="left" w:pos="1170"/>
        </w:tabs>
        <w:ind w:left="1170" w:hanging="1170"/>
        <w:rPr>
          <w:rFonts w:ascii="Times New Roman" w:hAnsi="Times New Roman" w:cs="Times New Roman"/>
        </w:rPr>
      </w:pPr>
      <w:r w:rsidRPr="00833F6C">
        <w:rPr>
          <w:rFonts w:ascii="Times New Roman" w:hAnsi="Times New Roman" w:cs="Times New Roman"/>
          <w:b/>
        </w:rPr>
        <w:t>George:</w:t>
      </w:r>
      <w:r w:rsidR="00AF2D47">
        <w:rPr>
          <w:rFonts w:ascii="Times New Roman" w:hAnsi="Times New Roman" w:cs="Times New Roman"/>
        </w:rPr>
        <w:t xml:space="preserve"> </w:t>
      </w:r>
      <w:r w:rsidR="00AF2D47">
        <w:rPr>
          <w:rFonts w:ascii="Times New Roman" w:hAnsi="Times New Roman" w:cs="Times New Roman"/>
        </w:rPr>
        <w:tab/>
        <w:t>How can any</w:t>
      </w:r>
      <w:r w:rsidRPr="00DD63DC">
        <w:rPr>
          <w:rFonts w:ascii="Times New Roman" w:hAnsi="Times New Roman" w:cs="Times New Roman"/>
        </w:rPr>
        <w:t xml:space="preserve">one </w:t>
      </w:r>
      <w:proofErr w:type="gramStart"/>
      <w:r w:rsidRPr="00DD63DC">
        <w:rPr>
          <w:rFonts w:ascii="Times New Roman" w:hAnsi="Times New Roman" w:cs="Times New Roman"/>
        </w:rPr>
        <w:t>be</w:t>
      </w:r>
      <w:proofErr w:type="gramEnd"/>
      <w:r w:rsidRPr="00DD63DC">
        <w:rPr>
          <w:rFonts w:ascii="Times New Roman" w:hAnsi="Times New Roman" w:cs="Times New Roman"/>
        </w:rPr>
        <w:t xml:space="preserve"> enslaved to freedom?</w:t>
      </w:r>
    </w:p>
    <w:p w14:paraId="66DC276F" w14:textId="77777777" w:rsidR="00833F6C" w:rsidRDefault="00833F6C" w:rsidP="00AF2D47">
      <w:pPr>
        <w:tabs>
          <w:tab w:val="left" w:pos="1170"/>
        </w:tabs>
        <w:ind w:left="1170" w:hanging="1170"/>
        <w:rPr>
          <w:rFonts w:ascii="Times New Roman" w:hAnsi="Times New Roman" w:cs="Times New Roman"/>
        </w:rPr>
      </w:pPr>
    </w:p>
    <w:p w14:paraId="13CA56A1" w14:textId="50FBB317" w:rsidR="005269D1" w:rsidRPr="00DD63DC" w:rsidRDefault="007A45CB" w:rsidP="00AF2D47">
      <w:pPr>
        <w:tabs>
          <w:tab w:val="left" w:pos="1170"/>
        </w:tabs>
        <w:ind w:left="1170" w:hanging="1170"/>
        <w:rPr>
          <w:rFonts w:ascii="Times New Roman" w:hAnsi="Times New Roman" w:cs="Times New Roman"/>
        </w:rPr>
      </w:pPr>
      <w:r w:rsidRPr="00833F6C">
        <w:rPr>
          <w:rFonts w:ascii="Times New Roman" w:hAnsi="Times New Roman" w:cs="Times New Roman"/>
          <w:b/>
        </w:rPr>
        <w:t>Philemon:</w:t>
      </w:r>
      <w:r w:rsidRPr="00DD63DC">
        <w:rPr>
          <w:rFonts w:ascii="Times New Roman" w:hAnsi="Times New Roman" w:cs="Times New Roman"/>
        </w:rPr>
        <w:t xml:space="preserve"> </w:t>
      </w:r>
      <w:r w:rsidR="00AF2D47">
        <w:rPr>
          <w:rFonts w:ascii="Times New Roman" w:hAnsi="Times New Roman" w:cs="Times New Roman"/>
        </w:rPr>
        <w:tab/>
      </w:r>
      <w:r w:rsidRPr="00DD63DC">
        <w:rPr>
          <w:rFonts w:ascii="Times New Roman" w:hAnsi="Times New Roman" w:cs="Times New Roman"/>
        </w:rPr>
        <w:t>This can happen if freedom becomes the goal of life</w:t>
      </w:r>
      <w:r w:rsidR="00AF2D47">
        <w:rPr>
          <w:rFonts w:ascii="Times New Roman" w:hAnsi="Times New Roman" w:cs="Times New Roman"/>
        </w:rPr>
        <w:t>.  W</w:t>
      </w:r>
      <w:r w:rsidRPr="00DD63DC">
        <w:rPr>
          <w:rFonts w:ascii="Times New Roman" w:hAnsi="Times New Roman" w:cs="Times New Roman"/>
        </w:rPr>
        <w:t>hen we aim at it we submit our life to this goal and become tangled with what freedom brings as rules and values that are other than Christ.</w:t>
      </w:r>
    </w:p>
    <w:p w14:paraId="26E1B088" w14:textId="77777777" w:rsidR="00833F6C" w:rsidRDefault="00833F6C" w:rsidP="00AF2D47">
      <w:pPr>
        <w:tabs>
          <w:tab w:val="left" w:pos="1170"/>
        </w:tabs>
        <w:ind w:left="1170" w:hanging="1170"/>
        <w:rPr>
          <w:rFonts w:ascii="Times New Roman" w:hAnsi="Times New Roman" w:cs="Times New Roman"/>
        </w:rPr>
      </w:pPr>
    </w:p>
    <w:p w14:paraId="559D0D88" w14:textId="342D82B2" w:rsidR="007A45CB" w:rsidRPr="00DD63DC" w:rsidRDefault="007A45CB" w:rsidP="00AF2D47">
      <w:pPr>
        <w:tabs>
          <w:tab w:val="left" w:pos="1170"/>
        </w:tabs>
        <w:ind w:left="1170" w:hanging="1170"/>
        <w:rPr>
          <w:rFonts w:ascii="Times New Roman" w:hAnsi="Times New Roman" w:cs="Times New Roman"/>
        </w:rPr>
      </w:pPr>
      <w:r w:rsidRPr="00833F6C">
        <w:rPr>
          <w:rFonts w:ascii="Times New Roman" w:hAnsi="Times New Roman" w:cs="Times New Roman"/>
          <w:b/>
        </w:rPr>
        <w:t>George:</w:t>
      </w:r>
      <w:r w:rsidRPr="00DD63DC">
        <w:rPr>
          <w:rFonts w:ascii="Times New Roman" w:hAnsi="Times New Roman" w:cs="Times New Roman"/>
        </w:rPr>
        <w:t xml:space="preserve"> </w:t>
      </w:r>
      <w:r w:rsidR="00AF2D47">
        <w:rPr>
          <w:rFonts w:ascii="Times New Roman" w:hAnsi="Times New Roman" w:cs="Times New Roman"/>
        </w:rPr>
        <w:tab/>
      </w:r>
      <w:r w:rsidRPr="00DD63DC">
        <w:rPr>
          <w:rFonts w:ascii="Times New Roman" w:hAnsi="Times New Roman" w:cs="Times New Roman"/>
        </w:rPr>
        <w:t>I don’t understand.</w:t>
      </w:r>
    </w:p>
    <w:p w14:paraId="3B3E17C4" w14:textId="77777777" w:rsidR="00833F6C" w:rsidRDefault="00833F6C" w:rsidP="00AF2D47">
      <w:pPr>
        <w:tabs>
          <w:tab w:val="left" w:pos="1170"/>
        </w:tabs>
        <w:ind w:left="1170" w:hanging="1170"/>
        <w:rPr>
          <w:rFonts w:ascii="Times New Roman" w:hAnsi="Times New Roman" w:cs="Times New Roman"/>
        </w:rPr>
      </w:pPr>
    </w:p>
    <w:p w14:paraId="3362AD3D" w14:textId="0A09C73F" w:rsidR="007A45CB" w:rsidRPr="00DD63DC" w:rsidRDefault="007A45CB" w:rsidP="00AF2D47">
      <w:pPr>
        <w:tabs>
          <w:tab w:val="left" w:pos="1170"/>
        </w:tabs>
        <w:ind w:left="1170" w:hanging="1170"/>
        <w:rPr>
          <w:rFonts w:ascii="Times New Roman" w:hAnsi="Times New Roman" w:cs="Times New Roman"/>
        </w:rPr>
      </w:pPr>
      <w:r w:rsidRPr="00833F6C">
        <w:rPr>
          <w:rFonts w:ascii="Times New Roman" w:hAnsi="Times New Roman" w:cs="Times New Roman"/>
          <w:b/>
        </w:rPr>
        <w:t>Philemon:</w:t>
      </w:r>
      <w:r w:rsidRPr="00DD63DC">
        <w:rPr>
          <w:rFonts w:ascii="Times New Roman" w:hAnsi="Times New Roman" w:cs="Times New Roman"/>
        </w:rPr>
        <w:t xml:space="preserve"> </w:t>
      </w:r>
      <w:r w:rsidR="00AF2D47">
        <w:rPr>
          <w:rFonts w:ascii="Times New Roman" w:hAnsi="Times New Roman" w:cs="Times New Roman"/>
        </w:rPr>
        <w:tab/>
      </w:r>
      <w:r w:rsidRPr="00DD63DC">
        <w:rPr>
          <w:rFonts w:ascii="Times New Roman" w:hAnsi="Times New Roman" w:cs="Times New Roman"/>
        </w:rPr>
        <w:t>It is very clear to me</w:t>
      </w:r>
      <w:r w:rsidR="00AF2D47">
        <w:rPr>
          <w:rFonts w:ascii="Times New Roman" w:hAnsi="Times New Roman" w:cs="Times New Roman"/>
        </w:rPr>
        <w:t xml:space="preserve"> that</w:t>
      </w:r>
      <w:r w:rsidRPr="00DD63DC">
        <w:rPr>
          <w:rFonts w:ascii="Times New Roman" w:hAnsi="Times New Roman" w:cs="Times New Roman"/>
        </w:rPr>
        <w:t xml:space="preserve"> when we choose something, we submit our will to it and work for it. </w:t>
      </w:r>
      <w:r w:rsidR="00AF2D47">
        <w:rPr>
          <w:rFonts w:ascii="Times New Roman" w:hAnsi="Times New Roman" w:cs="Times New Roman"/>
        </w:rPr>
        <w:t xml:space="preserve"> </w:t>
      </w:r>
      <w:r w:rsidRPr="00DD63DC">
        <w:rPr>
          <w:rFonts w:ascii="Times New Roman" w:hAnsi="Times New Roman" w:cs="Times New Roman"/>
        </w:rPr>
        <w:t xml:space="preserve">And when it becomes the goal, all other aims are no longer important, so we struggle to keep our goal and sacrifice all others. </w:t>
      </w:r>
    </w:p>
    <w:p w14:paraId="5822832F" w14:textId="77777777" w:rsidR="00833F6C" w:rsidRDefault="00833F6C" w:rsidP="00AF2D47">
      <w:pPr>
        <w:tabs>
          <w:tab w:val="left" w:pos="1170"/>
        </w:tabs>
        <w:ind w:left="1170" w:hanging="1170"/>
        <w:rPr>
          <w:rFonts w:ascii="Times New Roman" w:hAnsi="Times New Roman" w:cs="Times New Roman"/>
        </w:rPr>
      </w:pPr>
    </w:p>
    <w:p w14:paraId="5233A865" w14:textId="06A8852D" w:rsidR="007A45CB" w:rsidRPr="00DD63DC" w:rsidRDefault="007A45CB" w:rsidP="00AF2D47">
      <w:pPr>
        <w:tabs>
          <w:tab w:val="left" w:pos="1170"/>
        </w:tabs>
        <w:ind w:left="1170" w:hanging="1170"/>
        <w:rPr>
          <w:rFonts w:ascii="Times New Roman" w:hAnsi="Times New Roman" w:cs="Times New Roman"/>
        </w:rPr>
      </w:pPr>
      <w:r w:rsidRPr="00833F6C">
        <w:rPr>
          <w:rFonts w:ascii="Times New Roman" w:hAnsi="Times New Roman" w:cs="Times New Roman"/>
          <w:b/>
        </w:rPr>
        <w:t>George:</w:t>
      </w:r>
      <w:r w:rsidRPr="00DD63DC">
        <w:rPr>
          <w:rFonts w:ascii="Times New Roman" w:hAnsi="Times New Roman" w:cs="Times New Roman"/>
        </w:rPr>
        <w:t xml:space="preserve"> </w:t>
      </w:r>
      <w:r w:rsidR="00AF2D47">
        <w:rPr>
          <w:rFonts w:ascii="Times New Roman" w:hAnsi="Times New Roman" w:cs="Times New Roman"/>
        </w:rPr>
        <w:tab/>
      </w:r>
      <w:r w:rsidRPr="00DD63DC">
        <w:rPr>
          <w:rFonts w:ascii="Times New Roman" w:hAnsi="Times New Roman" w:cs="Times New Roman"/>
        </w:rPr>
        <w:t xml:space="preserve">Good, </w:t>
      </w:r>
      <w:r w:rsidR="00AF2D47">
        <w:rPr>
          <w:rFonts w:ascii="Times New Roman" w:hAnsi="Times New Roman" w:cs="Times New Roman"/>
        </w:rPr>
        <w:t xml:space="preserve">but </w:t>
      </w:r>
      <w:r w:rsidRPr="00DD63DC">
        <w:rPr>
          <w:rFonts w:ascii="Times New Roman" w:hAnsi="Times New Roman" w:cs="Times New Roman"/>
        </w:rPr>
        <w:t>how can this bring or create enslavement</w:t>
      </w:r>
      <w:r w:rsidR="00325934" w:rsidRPr="00DD63DC">
        <w:rPr>
          <w:rFonts w:ascii="Times New Roman" w:hAnsi="Times New Roman" w:cs="Times New Roman"/>
        </w:rPr>
        <w:t>?</w:t>
      </w:r>
    </w:p>
    <w:p w14:paraId="3F0F78C4" w14:textId="77777777" w:rsidR="00833F6C" w:rsidRDefault="00833F6C" w:rsidP="00AF2D47">
      <w:pPr>
        <w:tabs>
          <w:tab w:val="left" w:pos="1170"/>
        </w:tabs>
        <w:ind w:left="1170" w:hanging="1170"/>
        <w:rPr>
          <w:rFonts w:ascii="Times New Roman" w:hAnsi="Times New Roman" w:cs="Times New Roman"/>
        </w:rPr>
      </w:pPr>
    </w:p>
    <w:p w14:paraId="448A472A" w14:textId="171E762E" w:rsidR="00325934" w:rsidRPr="00DD63DC" w:rsidRDefault="00325934" w:rsidP="00AF2D47">
      <w:pPr>
        <w:tabs>
          <w:tab w:val="left" w:pos="1170"/>
        </w:tabs>
        <w:ind w:left="1170" w:hanging="1170"/>
        <w:rPr>
          <w:rFonts w:ascii="Times New Roman" w:hAnsi="Times New Roman" w:cs="Times New Roman"/>
        </w:rPr>
      </w:pPr>
      <w:r w:rsidRPr="00833F6C">
        <w:rPr>
          <w:rFonts w:ascii="Times New Roman" w:hAnsi="Times New Roman" w:cs="Times New Roman"/>
          <w:b/>
        </w:rPr>
        <w:t>Philemon:</w:t>
      </w:r>
      <w:r w:rsidR="00AF2D47">
        <w:rPr>
          <w:rFonts w:ascii="Times New Roman" w:hAnsi="Times New Roman" w:cs="Times New Roman"/>
          <w:b/>
        </w:rPr>
        <w:tab/>
      </w:r>
      <w:r w:rsidRPr="00DD63DC">
        <w:rPr>
          <w:rFonts w:ascii="Times New Roman" w:hAnsi="Times New Roman" w:cs="Times New Roman"/>
        </w:rPr>
        <w:t>Those who love their freedom can kill to keep their freedom but those who love Christ can in Christ sacrifice their freedom for the sake of their love for Christ and their fellow humans.</w:t>
      </w:r>
      <w:r w:rsidR="00AF2D47">
        <w:rPr>
          <w:rFonts w:ascii="Times New Roman" w:hAnsi="Times New Roman" w:cs="Times New Roman"/>
        </w:rPr>
        <w:t xml:space="preserve"> </w:t>
      </w:r>
      <w:r w:rsidRPr="00DD63DC">
        <w:rPr>
          <w:rFonts w:ascii="Times New Roman" w:hAnsi="Times New Roman" w:cs="Times New Roman"/>
        </w:rPr>
        <w:t xml:space="preserve"> I know a monk who made prayer life his goal, and that made him an angry monk, for anything that he imagined to interfere with his prayer was rejected including looking after a sick old monk who lived next door. </w:t>
      </w:r>
      <w:r w:rsidR="00AF2D47">
        <w:rPr>
          <w:rFonts w:ascii="Times New Roman" w:hAnsi="Times New Roman" w:cs="Times New Roman"/>
        </w:rPr>
        <w:t xml:space="preserve"> </w:t>
      </w:r>
      <w:r w:rsidRPr="00DD63DC">
        <w:rPr>
          <w:rFonts w:ascii="Times New Roman" w:hAnsi="Times New Roman" w:cs="Times New Roman"/>
        </w:rPr>
        <w:t>He became a slave to prayer life and lost the love of Christ.</w:t>
      </w:r>
    </w:p>
    <w:p w14:paraId="4F98D71C" w14:textId="77777777" w:rsidR="00833F6C" w:rsidRDefault="00833F6C" w:rsidP="00AF2D47">
      <w:pPr>
        <w:tabs>
          <w:tab w:val="left" w:pos="1170"/>
        </w:tabs>
        <w:ind w:left="1170" w:hanging="1170"/>
        <w:rPr>
          <w:rFonts w:ascii="Times New Roman" w:hAnsi="Times New Roman" w:cs="Times New Roman"/>
        </w:rPr>
      </w:pPr>
    </w:p>
    <w:p w14:paraId="3F500ADF" w14:textId="5DE16C5A" w:rsidR="005F28E7" w:rsidRPr="00DD63DC" w:rsidRDefault="005F28E7" w:rsidP="00AF2D47">
      <w:pPr>
        <w:tabs>
          <w:tab w:val="left" w:pos="1170"/>
        </w:tabs>
        <w:ind w:left="1170" w:hanging="1170"/>
        <w:rPr>
          <w:rFonts w:ascii="Times New Roman" w:hAnsi="Times New Roman" w:cs="Times New Roman"/>
        </w:rPr>
      </w:pPr>
      <w:r w:rsidRPr="00833F6C">
        <w:rPr>
          <w:rFonts w:ascii="Times New Roman" w:hAnsi="Times New Roman" w:cs="Times New Roman"/>
          <w:b/>
        </w:rPr>
        <w:t>George:</w:t>
      </w:r>
      <w:r w:rsidRPr="00DD63DC">
        <w:rPr>
          <w:rFonts w:ascii="Times New Roman" w:hAnsi="Times New Roman" w:cs="Times New Roman"/>
        </w:rPr>
        <w:t xml:space="preserve"> </w:t>
      </w:r>
      <w:r w:rsidR="00AF2D47">
        <w:rPr>
          <w:rFonts w:ascii="Times New Roman" w:hAnsi="Times New Roman" w:cs="Times New Roman"/>
        </w:rPr>
        <w:tab/>
        <w:t>W</w:t>
      </w:r>
      <w:r w:rsidRPr="00DD63DC">
        <w:rPr>
          <w:rFonts w:ascii="Times New Roman" w:hAnsi="Times New Roman" w:cs="Times New Roman"/>
        </w:rPr>
        <w:t>hy do you think that true freedom is only with Christ?</w:t>
      </w:r>
    </w:p>
    <w:p w14:paraId="35813A32" w14:textId="77777777" w:rsidR="00833F6C" w:rsidRDefault="00833F6C" w:rsidP="00AF2D47">
      <w:pPr>
        <w:tabs>
          <w:tab w:val="left" w:pos="1170"/>
        </w:tabs>
        <w:ind w:left="1170" w:hanging="1170"/>
        <w:rPr>
          <w:rFonts w:ascii="Times New Roman" w:hAnsi="Times New Roman" w:cs="Times New Roman"/>
        </w:rPr>
      </w:pPr>
    </w:p>
    <w:p w14:paraId="507E5FF8" w14:textId="42414ADA" w:rsidR="007A04A3" w:rsidRDefault="005F28E7" w:rsidP="00AF2D47">
      <w:pPr>
        <w:tabs>
          <w:tab w:val="left" w:pos="1170"/>
        </w:tabs>
        <w:ind w:left="1170" w:hanging="1170"/>
        <w:rPr>
          <w:rFonts w:ascii="Times New Roman" w:hAnsi="Times New Roman" w:cs="Times New Roman"/>
        </w:rPr>
      </w:pPr>
      <w:r w:rsidRPr="00833F6C">
        <w:rPr>
          <w:rFonts w:ascii="Times New Roman" w:hAnsi="Times New Roman" w:cs="Times New Roman"/>
          <w:b/>
        </w:rPr>
        <w:t>Philemon:</w:t>
      </w:r>
      <w:r w:rsidRPr="00DD63DC">
        <w:rPr>
          <w:rFonts w:ascii="Times New Roman" w:hAnsi="Times New Roman" w:cs="Times New Roman"/>
        </w:rPr>
        <w:t xml:space="preserve"> </w:t>
      </w:r>
      <w:r w:rsidR="00AF2D47">
        <w:rPr>
          <w:rFonts w:ascii="Times New Roman" w:hAnsi="Times New Roman" w:cs="Times New Roman"/>
        </w:rPr>
        <w:tab/>
      </w:r>
      <w:r w:rsidRPr="00DD63DC">
        <w:rPr>
          <w:rFonts w:ascii="Times New Roman" w:hAnsi="Times New Roman" w:cs="Times New Roman"/>
        </w:rPr>
        <w:t xml:space="preserve">Christ is not only Lord but is also Savior, these two titles have created the old harmony that we have and will never see it </w:t>
      </w:r>
      <w:proofErr w:type="spellStart"/>
      <w:r w:rsidRPr="00DD63DC">
        <w:rPr>
          <w:rFonts w:ascii="Times New Roman" w:hAnsi="Times New Roman" w:cs="Times New Roman"/>
        </w:rPr>
        <w:t>any where</w:t>
      </w:r>
      <w:proofErr w:type="spellEnd"/>
      <w:r w:rsidRPr="00DD63DC">
        <w:rPr>
          <w:rFonts w:ascii="Times New Roman" w:hAnsi="Times New Roman" w:cs="Times New Roman"/>
        </w:rPr>
        <w:t>, where lordship and service are united together. He created us but he also redeemed us</w:t>
      </w:r>
      <w:r w:rsidR="007A04A3" w:rsidRPr="00DD63DC">
        <w:rPr>
          <w:rFonts w:ascii="Times New Roman" w:hAnsi="Times New Roman" w:cs="Times New Roman"/>
        </w:rPr>
        <w:t xml:space="preserve">. Redemption is his great </w:t>
      </w:r>
      <w:r w:rsidR="00842C15" w:rsidRPr="00DD63DC">
        <w:rPr>
          <w:rFonts w:ascii="Times New Roman" w:hAnsi="Times New Roman" w:cs="Times New Roman"/>
        </w:rPr>
        <w:t>service that</w:t>
      </w:r>
      <w:r w:rsidR="007A04A3" w:rsidRPr="00DD63DC">
        <w:rPr>
          <w:rFonts w:ascii="Times New Roman" w:hAnsi="Times New Roman" w:cs="Times New Roman"/>
        </w:rPr>
        <w:t xml:space="preserve"> is why Jesus washed the feet before his death to reveal to us that giving his life for us can’t be seen apart from washing our dirty feet. Here, the lordship and service are in harmony. So, Christ does not enslave us when he becomes our Lord but serve us as our Savior. Now this is enough</w:t>
      </w:r>
      <w:r w:rsidR="00AF2D47">
        <w:rPr>
          <w:rFonts w:ascii="Times New Roman" w:hAnsi="Times New Roman" w:cs="Times New Roman"/>
        </w:rPr>
        <w:t>.</w:t>
      </w:r>
    </w:p>
    <w:p w14:paraId="35DD1C54" w14:textId="77777777" w:rsidR="00AF2D47" w:rsidRPr="00DD63DC" w:rsidRDefault="00AF2D47" w:rsidP="00AF2D47">
      <w:pPr>
        <w:tabs>
          <w:tab w:val="left" w:pos="1170"/>
        </w:tabs>
        <w:ind w:left="1170" w:hanging="1170"/>
        <w:rPr>
          <w:rFonts w:ascii="Times New Roman" w:hAnsi="Times New Roman" w:cs="Times New Roman"/>
        </w:rPr>
      </w:pPr>
    </w:p>
    <w:p w14:paraId="07B49E4D" w14:textId="75FEAA7C" w:rsidR="00325934" w:rsidRPr="00DD63DC" w:rsidRDefault="007A04A3" w:rsidP="00AF2D47">
      <w:pPr>
        <w:tabs>
          <w:tab w:val="left" w:pos="1170"/>
        </w:tabs>
        <w:ind w:left="720" w:hanging="720"/>
        <w:rPr>
          <w:rFonts w:ascii="Times New Roman" w:hAnsi="Times New Roman" w:cs="Times New Roman"/>
        </w:rPr>
      </w:pPr>
      <w:r w:rsidRPr="00DD63DC">
        <w:rPr>
          <w:rFonts w:ascii="Times New Roman" w:hAnsi="Times New Roman" w:cs="Times New Roman"/>
        </w:rPr>
        <w:t>(1</w:t>
      </w:r>
      <w:r w:rsidRPr="00DD63DC">
        <w:rPr>
          <w:rFonts w:ascii="Times New Roman" w:hAnsi="Times New Roman" w:cs="Times New Roman"/>
          <w:vertAlign w:val="superscript"/>
        </w:rPr>
        <w:t>st</w:t>
      </w:r>
      <w:r w:rsidRPr="00DD63DC">
        <w:rPr>
          <w:rFonts w:ascii="Times New Roman" w:hAnsi="Times New Roman" w:cs="Times New Roman"/>
        </w:rPr>
        <w:t xml:space="preserve"> Jan 1960) </w:t>
      </w:r>
      <w:r w:rsidR="00325934" w:rsidRPr="00DD63DC">
        <w:rPr>
          <w:rFonts w:ascii="Times New Roman" w:hAnsi="Times New Roman" w:cs="Times New Roman"/>
        </w:rPr>
        <w:t xml:space="preserve">  </w:t>
      </w:r>
    </w:p>
    <w:p w14:paraId="7D9B7059" w14:textId="22B0493E" w:rsidR="007A45CB" w:rsidRPr="00DD63DC" w:rsidRDefault="00833F6C" w:rsidP="00AF2D47">
      <w:pPr>
        <w:pBdr>
          <w:bottom w:val="single" w:sz="4" w:space="1" w:color="auto"/>
        </w:pBdr>
        <w:tabs>
          <w:tab w:val="left" w:pos="1170"/>
        </w:tabs>
        <w:ind w:left="720" w:hanging="720"/>
        <w:rPr>
          <w:rFonts w:ascii="Times New Roman" w:hAnsi="Times New Roman" w:cs="Times New Roman"/>
        </w:rPr>
      </w:pPr>
      <w:r>
        <w:rPr>
          <w:rFonts w:ascii="Times New Roman" w:hAnsi="Times New Roman" w:cs="Times New Roman"/>
        </w:rPr>
        <w:t xml:space="preserve"> </w:t>
      </w:r>
    </w:p>
    <w:p w14:paraId="53B28BDA" w14:textId="77777777" w:rsidR="0006322D" w:rsidRDefault="0006322D">
      <w:pPr>
        <w:rPr>
          <w:rFonts w:ascii="Times New Roman" w:hAnsi="Times New Roman" w:cs="Times New Roman"/>
        </w:rPr>
      </w:pPr>
    </w:p>
    <w:p w14:paraId="394B61C0" w14:textId="77777777" w:rsidR="00AF2D47" w:rsidRDefault="00AF2D47">
      <w:pPr>
        <w:rPr>
          <w:rFonts w:ascii="Times New Roman" w:hAnsi="Times New Roman" w:cs="Times New Roman"/>
        </w:rPr>
      </w:pPr>
    </w:p>
    <w:p w14:paraId="1BF1D39A" w14:textId="77777777" w:rsidR="00AF2D47" w:rsidRDefault="00AF2D47">
      <w:pPr>
        <w:rPr>
          <w:rFonts w:ascii="Times New Roman" w:hAnsi="Times New Roman" w:cs="Times New Roman"/>
        </w:rPr>
      </w:pPr>
    </w:p>
    <w:p w14:paraId="274F6E0C" w14:textId="77777777" w:rsidR="00AF2D47" w:rsidRDefault="00AF2D47">
      <w:pPr>
        <w:rPr>
          <w:rFonts w:ascii="Times New Roman" w:hAnsi="Times New Roman" w:cs="Times New Roman"/>
        </w:rPr>
      </w:pPr>
    </w:p>
    <w:p w14:paraId="2D3D978E" w14:textId="77777777" w:rsidR="00AF2D47" w:rsidRDefault="00AF2D47">
      <w:pPr>
        <w:rPr>
          <w:rFonts w:ascii="Times New Roman" w:hAnsi="Times New Roman" w:cs="Times New Roman"/>
        </w:rPr>
      </w:pPr>
    </w:p>
    <w:p w14:paraId="2EEBEA38" w14:textId="77777777" w:rsidR="00AF2D47" w:rsidRDefault="00AF2D47">
      <w:pPr>
        <w:rPr>
          <w:rFonts w:ascii="Times New Roman" w:hAnsi="Times New Roman" w:cs="Times New Roman"/>
        </w:rPr>
      </w:pPr>
    </w:p>
    <w:p w14:paraId="2B8532B2" w14:textId="77777777" w:rsidR="00AF2D47" w:rsidRDefault="00AF2D47">
      <w:pPr>
        <w:rPr>
          <w:rFonts w:ascii="Times New Roman" w:hAnsi="Times New Roman" w:cs="Times New Roman"/>
        </w:rPr>
      </w:pPr>
    </w:p>
    <w:p w14:paraId="2FF6B407" w14:textId="77777777" w:rsidR="00AF2D47" w:rsidRDefault="00AF2D47">
      <w:pPr>
        <w:rPr>
          <w:rFonts w:ascii="Times New Roman" w:hAnsi="Times New Roman" w:cs="Times New Roman"/>
        </w:rPr>
      </w:pPr>
    </w:p>
    <w:p w14:paraId="26653075" w14:textId="77777777" w:rsidR="00AF2D47" w:rsidRDefault="00AF2D47">
      <w:pPr>
        <w:rPr>
          <w:rFonts w:ascii="Times New Roman" w:hAnsi="Times New Roman" w:cs="Times New Roman"/>
        </w:rPr>
      </w:pPr>
    </w:p>
    <w:p w14:paraId="1300D006" w14:textId="77777777" w:rsidR="00AF2D47" w:rsidRDefault="00AF2D47">
      <w:pPr>
        <w:rPr>
          <w:rFonts w:ascii="Times New Roman" w:hAnsi="Times New Roman" w:cs="Times New Roman"/>
        </w:rPr>
      </w:pPr>
    </w:p>
    <w:p w14:paraId="21392FA7" w14:textId="77777777" w:rsidR="00AF2D47" w:rsidRDefault="00AF2D47">
      <w:pPr>
        <w:rPr>
          <w:rFonts w:ascii="Times New Roman" w:hAnsi="Times New Roman" w:cs="Times New Roman"/>
        </w:rPr>
      </w:pPr>
    </w:p>
    <w:p w14:paraId="29E5D95C" w14:textId="77777777" w:rsidR="00AF2D47" w:rsidRDefault="00AF2D47">
      <w:pPr>
        <w:rPr>
          <w:rFonts w:ascii="Times New Roman" w:hAnsi="Times New Roman" w:cs="Times New Roman"/>
        </w:rPr>
      </w:pPr>
    </w:p>
    <w:p w14:paraId="71D06108" w14:textId="77777777" w:rsidR="00AF2D47" w:rsidRDefault="00AF2D47">
      <w:pPr>
        <w:rPr>
          <w:rFonts w:ascii="Times New Roman" w:hAnsi="Times New Roman" w:cs="Times New Roman"/>
        </w:rPr>
      </w:pPr>
    </w:p>
    <w:p w14:paraId="62275C1A" w14:textId="77777777" w:rsidR="00AF2D47" w:rsidRDefault="00AF2D47">
      <w:pPr>
        <w:rPr>
          <w:rFonts w:ascii="Times New Roman" w:hAnsi="Times New Roman" w:cs="Times New Roman"/>
        </w:rPr>
      </w:pPr>
    </w:p>
    <w:p w14:paraId="1B053660" w14:textId="77777777" w:rsidR="00AF2D47" w:rsidRDefault="00AF2D47">
      <w:pPr>
        <w:rPr>
          <w:rFonts w:ascii="Times New Roman" w:hAnsi="Times New Roman" w:cs="Times New Roman"/>
        </w:rPr>
      </w:pPr>
    </w:p>
    <w:p w14:paraId="3203CE0D" w14:textId="77777777" w:rsidR="00AF2D47" w:rsidRDefault="00AF2D47">
      <w:pPr>
        <w:rPr>
          <w:rFonts w:ascii="Times New Roman" w:hAnsi="Times New Roman" w:cs="Times New Roman"/>
        </w:rPr>
      </w:pPr>
    </w:p>
    <w:p w14:paraId="5704A602" w14:textId="77777777" w:rsidR="00AF2D47" w:rsidRDefault="00AF2D47">
      <w:pPr>
        <w:rPr>
          <w:rFonts w:ascii="Times New Roman" w:hAnsi="Times New Roman" w:cs="Times New Roman"/>
        </w:rPr>
      </w:pPr>
    </w:p>
    <w:p w14:paraId="68617A09" w14:textId="77777777" w:rsidR="00AF2D47" w:rsidRDefault="00AF2D47">
      <w:pPr>
        <w:rPr>
          <w:rFonts w:ascii="Times New Roman" w:hAnsi="Times New Roman" w:cs="Times New Roman"/>
        </w:rPr>
      </w:pPr>
    </w:p>
    <w:p w14:paraId="7E9386E7" w14:textId="77777777" w:rsidR="00AF2D47" w:rsidRDefault="00AF2D47">
      <w:pPr>
        <w:rPr>
          <w:rFonts w:ascii="Times New Roman" w:hAnsi="Times New Roman" w:cs="Times New Roman"/>
        </w:rPr>
      </w:pPr>
    </w:p>
    <w:p w14:paraId="7CAB51BD" w14:textId="77777777" w:rsidR="00AF2D47" w:rsidRDefault="00AF2D47">
      <w:pPr>
        <w:rPr>
          <w:rFonts w:ascii="Times New Roman" w:hAnsi="Times New Roman" w:cs="Times New Roman"/>
        </w:rPr>
      </w:pPr>
    </w:p>
    <w:p w14:paraId="536BA93C" w14:textId="77777777" w:rsidR="00AF2D47" w:rsidRDefault="00AF2D47">
      <w:pPr>
        <w:rPr>
          <w:rFonts w:ascii="Times New Roman" w:hAnsi="Times New Roman" w:cs="Times New Roman"/>
        </w:rPr>
      </w:pPr>
    </w:p>
    <w:p w14:paraId="64483A16" w14:textId="77777777" w:rsidR="00AF2D47" w:rsidRDefault="00AF2D47">
      <w:pPr>
        <w:rPr>
          <w:rFonts w:ascii="Times New Roman" w:hAnsi="Times New Roman" w:cs="Times New Roman"/>
        </w:rPr>
      </w:pPr>
    </w:p>
    <w:p w14:paraId="41E94F49" w14:textId="77777777" w:rsidR="00AF2D47" w:rsidRDefault="00AF2D47">
      <w:pPr>
        <w:rPr>
          <w:rFonts w:ascii="Times New Roman" w:hAnsi="Times New Roman" w:cs="Times New Roman"/>
        </w:rPr>
      </w:pPr>
    </w:p>
    <w:p w14:paraId="2E936F93" w14:textId="77777777" w:rsidR="00AF2D47" w:rsidRDefault="00AF2D47">
      <w:pPr>
        <w:rPr>
          <w:rFonts w:ascii="Times New Roman" w:hAnsi="Times New Roman" w:cs="Times New Roman"/>
        </w:rPr>
      </w:pPr>
    </w:p>
    <w:p w14:paraId="5C36CA3A" w14:textId="77777777" w:rsidR="00AF2D47" w:rsidRDefault="00AF2D47">
      <w:pPr>
        <w:rPr>
          <w:rFonts w:ascii="Times New Roman" w:hAnsi="Times New Roman" w:cs="Times New Roman"/>
        </w:rPr>
      </w:pPr>
    </w:p>
    <w:p w14:paraId="3CF8E917" w14:textId="77777777" w:rsidR="00AF2D47" w:rsidRDefault="00AF2D47">
      <w:pPr>
        <w:rPr>
          <w:rFonts w:ascii="Times New Roman" w:hAnsi="Times New Roman" w:cs="Times New Roman"/>
        </w:rPr>
      </w:pPr>
    </w:p>
    <w:p w14:paraId="7CD81070" w14:textId="77777777" w:rsidR="00AF2D47" w:rsidRPr="00742476" w:rsidRDefault="00AF2D47" w:rsidP="00AF2D47">
      <w:pPr>
        <w:pBdr>
          <w:bottom w:val="single" w:sz="4" w:space="1" w:color="auto"/>
        </w:pBdr>
        <w:rPr>
          <w:rFonts w:ascii="Arial" w:hAnsi="Arial" w:cs="Arial"/>
        </w:rPr>
      </w:pPr>
      <w:r w:rsidRPr="00742476">
        <w:rPr>
          <w:rFonts w:ascii="Arial" w:hAnsi="Arial" w:cs="Arial"/>
          <w:b/>
        </w:rPr>
        <w:t>Class Contacts</w:t>
      </w:r>
    </w:p>
    <w:p w14:paraId="07FB9346" w14:textId="77777777" w:rsidR="00AF2D47" w:rsidRPr="00742476" w:rsidRDefault="00AF2D47" w:rsidP="00AF2D47">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594D9E33" w14:textId="77777777" w:rsidR="00AF2D47" w:rsidRPr="00742476" w:rsidRDefault="00AF2D47" w:rsidP="00AF2D47">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11BAE618" w14:textId="77777777" w:rsidR="00AF2D47" w:rsidRPr="00742476" w:rsidRDefault="00AF2D47" w:rsidP="00AF2D47">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4A19D8D8" w14:textId="77777777" w:rsidR="00AF2D47" w:rsidRPr="00AF2D47" w:rsidRDefault="00AF2D47" w:rsidP="00AF2D47">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sidRPr="002C2BFA">
        <w:rPr>
          <w:rFonts w:ascii="Arial" w:hAnsi="Arial" w:cs="Arial"/>
        </w:rPr>
        <w:t>317-694-4141 / 317-727-7917</w:t>
      </w:r>
    </w:p>
    <w:p w14:paraId="1C8A3320" w14:textId="1E92561A" w:rsidR="00AF2D47" w:rsidRPr="00AF2D47" w:rsidRDefault="00AF2D47">
      <w:pPr>
        <w:rPr>
          <w:rFonts w:ascii="Times New Roman" w:hAnsi="Times New Roman" w:cs="Times New Roman"/>
        </w:rPr>
      </w:pPr>
      <w:r w:rsidRPr="00AF2D47">
        <w:rPr>
          <w:rFonts w:ascii="Arial" w:hAnsi="Arial" w:cs="Arial"/>
        </w:rPr>
        <w:t>No email for George</w:t>
      </w:r>
      <w:r w:rsidRPr="00AF2D47">
        <w:rPr>
          <w:rFonts w:ascii="Arial" w:hAnsi="Arial" w:cs="Arial"/>
        </w:rPr>
        <w:tab/>
      </w:r>
      <w:r w:rsidRPr="00AF2D47">
        <w:rPr>
          <w:rFonts w:ascii="Arial" w:hAnsi="Arial" w:cs="Arial"/>
        </w:rPr>
        <w:tab/>
      </w:r>
      <w:r w:rsidRPr="00AF2D47">
        <w:rPr>
          <w:rFonts w:ascii="Arial" w:hAnsi="Arial" w:cs="Arial"/>
        </w:rPr>
        <w:tab/>
      </w:r>
      <w:hyperlink r:id="rId10" w:history="1">
        <w:r w:rsidRPr="00AF2D47">
          <w:rPr>
            <w:rStyle w:val="Hyperlink"/>
            <w:rFonts w:ascii="Arial" w:hAnsi="Arial" w:cs="Arial"/>
            <w:color w:val="auto"/>
            <w:sz w:val="20"/>
            <w:szCs w:val="20"/>
            <w:u w:val="none"/>
          </w:rPr>
          <w:t>rlwcom@aol.com</w:t>
        </w:r>
      </w:hyperlink>
      <w:r w:rsidRPr="00AF2D47">
        <w:rPr>
          <w:rFonts w:ascii="Arial" w:hAnsi="Arial" w:cs="Arial"/>
          <w:sz w:val="20"/>
          <w:szCs w:val="20"/>
        </w:rPr>
        <w:t xml:space="preserve"> / </w:t>
      </w:r>
      <w:hyperlink r:id="rId11" w:history="1">
        <w:r w:rsidRPr="00AF2D47">
          <w:rPr>
            <w:rStyle w:val="Hyperlink"/>
            <w:rFonts w:ascii="Arial" w:hAnsi="Arial" w:cs="Arial"/>
            <w:color w:val="auto"/>
            <w:sz w:val="20"/>
            <w:szCs w:val="20"/>
            <w:u w:val="none"/>
          </w:rPr>
          <w:t>nana.10554@yahoo.com</w:t>
        </w:r>
      </w:hyperlink>
    </w:p>
    <w:sectPr w:rsidR="00AF2D47" w:rsidRPr="00AF2D47" w:rsidSect="004E66AD">
      <w:headerReference w:type="default" r:id="rId12"/>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D911E" w14:textId="77777777" w:rsidR="000602CD" w:rsidRDefault="000602CD">
      <w:r>
        <w:separator/>
      </w:r>
    </w:p>
  </w:endnote>
  <w:endnote w:type="continuationSeparator" w:id="0">
    <w:p w14:paraId="251AE9D7" w14:textId="77777777" w:rsidR="000602CD" w:rsidRDefault="0006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AE043" w14:textId="77777777" w:rsidR="007A04A3" w:rsidRDefault="007A04A3" w:rsidP="004E66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C8A2E00" w14:textId="77777777" w:rsidR="007A04A3" w:rsidRDefault="007A04A3" w:rsidP="004E66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C47B" w14:textId="62A079D3" w:rsidR="007A04A3" w:rsidRDefault="00B617B5" w:rsidP="004E66AD">
    <w:pPr>
      <w:pStyle w:val="Footer"/>
      <w:ind w:right="360"/>
    </w:pPr>
    <w:r w:rsidRPr="00CA16D0">
      <w:rPr>
        <w:rFonts w:ascii="Times New Roman" w:hAnsi="Times New Roman" w:cs="Times New Roman"/>
        <w:i/>
        <w:iCs/>
      </w:rPr>
      <w:t>East 91</w:t>
    </w:r>
    <w:r w:rsidRPr="00CA16D0">
      <w:rPr>
        <w:rFonts w:ascii="Times New Roman" w:hAnsi="Times New Roman" w:cs="Times New Roman"/>
        <w:i/>
        <w:iCs/>
        <w:vertAlign w:val="superscript"/>
      </w:rPr>
      <w:t>st</w:t>
    </w:r>
    <w:r w:rsidRPr="00CA16D0">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3B8D3" w14:textId="77777777" w:rsidR="000602CD" w:rsidRDefault="000602CD">
      <w:r>
        <w:separator/>
      </w:r>
    </w:p>
  </w:footnote>
  <w:footnote w:type="continuationSeparator" w:id="0">
    <w:p w14:paraId="01FD5F0D" w14:textId="77777777" w:rsidR="000602CD" w:rsidRDefault="0006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CB250" w14:textId="72D64665" w:rsidR="00B617B5" w:rsidRDefault="00B617B5" w:rsidP="00B617B5">
    <w:pPr>
      <w:pStyle w:val="Header"/>
      <w:tabs>
        <w:tab w:val="left" w:pos="720"/>
        <w:tab w:val="right" w:pos="8640"/>
      </w:tabs>
      <w:jc w:val="right"/>
    </w:pPr>
    <w:r>
      <w:rPr>
        <w:rFonts w:ascii="Arial" w:hAnsi="Arial" w:cs="Arial"/>
        <w:i/>
        <w:iCs/>
      </w:rPr>
      <w:tab/>
    </w:r>
    <w:r w:rsidRPr="00B01967">
      <w:rPr>
        <w:rFonts w:ascii="Arial" w:hAnsi="Arial" w:cs="Arial"/>
        <w:i/>
        <w:iCs/>
      </w:rPr>
      <w:t xml:space="preserve">Wednesday @ E 91 </w:t>
    </w:r>
    <w:r w:rsidR="00CD542E">
      <w:rPr>
        <w:rFonts w:ascii="Arial" w:hAnsi="Arial" w:cs="Arial"/>
        <w:i/>
        <w:iCs/>
      </w:rPr>
      <w:t xml:space="preserve">/ Dr. George Bebawi / April </w:t>
    </w:r>
    <w:proofErr w:type="gramStart"/>
    <w:r w:rsidR="00CD542E">
      <w:rPr>
        <w:rFonts w:ascii="Arial" w:hAnsi="Arial" w:cs="Arial"/>
        <w:i/>
        <w:iCs/>
      </w:rPr>
      <w:t>24</w:t>
    </w:r>
    <w:r w:rsidR="00E50055">
      <w:rPr>
        <w:rFonts w:ascii="Arial" w:hAnsi="Arial" w:cs="Arial"/>
        <w:i/>
        <w:iCs/>
      </w:rPr>
      <w:t xml:space="preserve"> </w:t>
    </w:r>
    <w:r>
      <w:rPr>
        <w:rFonts w:ascii="Arial" w:hAnsi="Arial" w:cs="Arial"/>
        <w:i/>
        <w:iCs/>
      </w:rPr>
      <w:t>,</w:t>
    </w:r>
    <w:proofErr w:type="gramEnd"/>
    <w:r>
      <w:rPr>
        <w:rFonts w:ascii="Arial" w:hAnsi="Arial" w:cs="Arial"/>
        <w:i/>
        <w:iCs/>
      </w:rPr>
      <w:t xml:space="preserve"> 2013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877546">
      <w:rPr>
        <w:rStyle w:val="PageNumber"/>
        <w:rFonts w:ascii="Arial" w:hAnsi="Arial" w:cs="Arial"/>
        <w:i/>
        <w:noProof/>
      </w:rPr>
      <w:t>9</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877546">
      <w:rPr>
        <w:rStyle w:val="PageNumber"/>
        <w:rFonts w:ascii="Arial" w:hAnsi="Arial" w:cs="Arial"/>
        <w:i/>
        <w:noProof/>
      </w:rPr>
      <w:t>10</w:t>
    </w:r>
    <w:r w:rsidRPr="00B01967">
      <w:rPr>
        <w:rStyle w:val="PageNumber"/>
        <w:rFonts w:ascii="Arial" w:hAnsi="Arial" w:cs="Arial"/>
        <w:i/>
      </w:rPr>
      <w:fldChar w:fldCharType="end"/>
    </w:r>
  </w:p>
  <w:p w14:paraId="314AA605" w14:textId="77777777" w:rsidR="00B617B5" w:rsidRDefault="00B61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9D23570"/>
    <w:multiLevelType w:val="hybridMultilevel"/>
    <w:tmpl w:val="D63AFA62"/>
    <w:lvl w:ilvl="0" w:tplc="C6D2EAD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6594A"/>
    <w:multiLevelType w:val="hybridMultilevel"/>
    <w:tmpl w:val="8A64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BA"/>
    <w:rsid w:val="00015A0E"/>
    <w:rsid w:val="000602CD"/>
    <w:rsid w:val="0006322D"/>
    <w:rsid w:val="0008175F"/>
    <w:rsid w:val="0009546F"/>
    <w:rsid w:val="000A2A8D"/>
    <w:rsid w:val="000F2DDB"/>
    <w:rsid w:val="00124DF1"/>
    <w:rsid w:val="00150EB2"/>
    <w:rsid w:val="001C526F"/>
    <w:rsid w:val="001D7E10"/>
    <w:rsid w:val="002051A1"/>
    <w:rsid w:val="00216C23"/>
    <w:rsid w:val="00274467"/>
    <w:rsid w:val="002B433E"/>
    <w:rsid w:val="00325934"/>
    <w:rsid w:val="00332753"/>
    <w:rsid w:val="003D4D4A"/>
    <w:rsid w:val="00431943"/>
    <w:rsid w:val="00491939"/>
    <w:rsid w:val="00497218"/>
    <w:rsid w:val="004B405F"/>
    <w:rsid w:val="004E66AD"/>
    <w:rsid w:val="005269D1"/>
    <w:rsid w:val="00532599"/>
    <w:rsid w:val="00561FC7"/>
    <w:rsid w:val="00596812"/>
    <w:rsid w:val="005F28E7"/>
    <w:rsid w:val="00675527"/>
    <w:rsid w:val="007A04A3"/>
    <w:rsid w:val="007A45CB"/>
    <w:rsid w:val="007A630D"/>
    <w:rsid w:val="007B627D"/>
    <w:rsid w:val="00833F6C"/>
    <w:rsid w:val="00842C15"/>
    <w:rsid w:val="00865B4F"/>
    <w:rsid w:val="00877546"/>
    <w:rsid w:val="008E08A3"/>
    <w:rsid w:val="00946D78"/>
    <w:rsid w:val="00986A68"/>
    <w:rsid w:val="009E4AAD"/>
    <w:rsid w:val="00AC7C6F"/>
    <w:rsid w:val="00AF2D47"/>
    <w:rsid w:val="00B617B5"/>
    <w:rsid w:val="00C7457F"/>
    <w:rsid w:val="00C83526"/>
    <w:rsid w:val="00CD542E"/>
    <w:rsid w:val="00DD3117"/>
    <w:rsid w:val="00DD63DC"/>
    <w:rsid w:val="00E50055"/>
    <w:rsid w:val="00E73C9A"/>
    <w:rsid w:val="00ED5D02"/>
    <w:rsid w:val="00EE06C8"/>
    <w:rsid w:val="00F9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320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58BA"/>
    <w:pPr>
      <w:tabs>
        <w:tab w:val="center" w:pos="4320"/>
        <w:tab w:val="right" w:pos="8640"/>
      </w:tabs>
    </w:pPr>
  </w:style>
  <w:style w:type="character" w:customStyle="1" w:styleId="FooterChar">
    <w:name w:val="Footer Char"/>
    <w:basedOn w:val="DefaultParagraphFont"/>
    <w:link w:val="Footer"/>
    <w:uiPriority w:val="99"/>
    <w:rsid w:val="00F958BA"/>
  </w:style>
  <w:style w:type="character" w:styleId="PageNumber">
    <w:name w:val="page number"/>
    <w:basedOn w:val="DefaultParagraphFont"/>
    <w:uiPriority w:val="99"/>
    <w:unhideWhenUsed/>
    <w:rsid w:val="00F958BA"/>
  </w:style>
  <w:style w:type="paragraph" w:styleId="ListParagraph">
    <w:name w:val="List Paragraph"/>
    <w:basedOn w:val="Normal"/>
    <w:uiPriority w:val="34"/>
    <w:qFormat/>
    <w:rsid w:val="00F958BA"/>
    <w:pPr>
      <w:ind w:left="720"/>
      <w:contextualSpacing/>
    </w:pPr>
  </w:style>
  <w:style w:type="paragraph" w:styleId="Header">
    <w:name w:val="header"/>
    <w:basedOn w:val="Normal"/>
    <w:link w:val="HeaderChar"/>
    <w:uiPriority w:val="99"/>
    <w:unhideWhenUsed/>
    <w:rsid w:val="00B617B5"/>
    <w:pPr>
      <w:tabs>
        <w:tab w:val="center" w:pos="4680"/>
        <w:tab w:val="right" w:pos="9360"/>
      </w:tabs>
    </w:pPr>
  </w:style>
  <w:style w:type="character" w:customStyle="1" w:styleId="HeaderChar">
    <w:name w:val="Header Char"/>
    <w:basedOn w:val="DefaultParagraphFont"/>
    <w:link w:val="Header"/>
    <w:uiPriority w:val="99"/>
    <w:rsid w:val="00B617B5"/>
  </w:style>
  <w:style w:type="character" w:styleId="Hyperlink">
    <w:name w:val="Hyperlink"/>
    <w:basedOn w:val="DefaultParagraphFont"/>
    <w:uiPriority w:val="99"/>
    <w:semiHidden/>
    <w:unhideWhenUsed/>
    <w:rsid w:val="00AF2D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58BA"/>
    <w:pPr>
      <w:tabs>
        <w:tab w:val="center" w:pos="4320"/>
        <w:tab w:val="right" w:pos="8640"/>
      </w:tabs>
    </w:pPr>
  </w:style>
  <w:style w:type="character" w:customStyle="1" w:styleId="FooterChar">
    <w:name w:val="Footer Char"/>
    <w:basedOn w:val="DefaultParagraphFont"/>
    <w:link w:val="Footer"/>
    <w:uiPriority w:val="99"/>
    <w:rsid w:val="00F958BA"/>
  </w:style>
  <w:style w:type="character" w:styleId="PageNumber">
    <w:name w:val="page number"/>
    <w:basedOn w:val="DefaultParagraphFont"/>
    <w:uiPriority w:val="99"/>
    <w:unhideWhenUsed/>
    <w:rsid w:val="00F958BA"/>
  </w:style>
  <w:style w:type="paragraph" w:styleId="ListParagraph">
    <w:name w:val="List Paragraph"/>
    <w:basedOn w:val="Normal"/>
    <w:uiPriority w:val="34"/>
    <w:qFormat/>
    <w:rsid w:val="00F958BA"/>
    <w:pPr>
      <w:ind w:left="720"/>
      <w:contextualSpacing/>
    </w:pPr>
  </w:style>
  <w:style w:type="paragraph" w:styleId="Header">
    <w:name w:val="header"/>
    <w:basedOn w:val="Normal"/>
    <w:link w:val="HeaderChar"/>
    <w:uiPriority w:val="99"/>
    <w:unhideWhenUsed/>
    <w:rsid w:val="00B617B5"/>
    <w:pPr>
      <w:tabs>
        <w:tab w:val="center" w:pos="4680"/>
        <w:tab w:val="right" w:pos="9360"/>
      </w:tabs>
    </w:pPr>
  </w:style>
  <w:style w:type="character" w:customStyle="1" w:styleId="HeaderChar">
    <w:name w:val="Header Char"/>
    <w:basedOn w:val="DefaultParagraphFont"/>
    <w:link w:val="Header"/>
    <w:uiPriority w:val="99"/>
    <w:rsid w:val="00B617B5"/>
  </w:style>
  <w:style w:type="character" w:styleId="Hyperlink">
    <w:name w:val="Hyperlink"/>
    <w:basedOn w:val="DefaultParagraphFont"/>
    <w:uiPriority w:val="99"/>
    <w:semiHidden/>
    <w:unhideWhenUsed/>
    <w:rsid w:val="00AF2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H.-H.-Scullard/e/B001IQZFH8/ref=sr_ntt_srch_lnk_1?qid=1365984226&amp;sr=1-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na.10554@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lwcom@aol.com" TargetMode="External"/><Relationship Id="rId4" Type="http://schemas.openxmlformats.org/officeDocument/2006/relationships/settings" Target="settings.xml"/><Relationship Id="rId9" Type="http://schemas.openxmlformats.org/officeDocument/2006/relationships/hyperlink" Target="http://www.amazon.com/Festivals-Ceremonies-Roman-Republic-Aspects/dp/0801414024/ref=sr_1_1?s=books&amp;ie=UTF8&amp;qid=1365984226&amp;sr=1-1&amp;keywords=Scullard%2C+Festivals%2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13</cp:revision>
  <dcterms:created xsi:type="dcterms:W3CDTF">2013-04-22T15:43:00Z</dcterms:created>
  <dcterms:modified xsi:type="dcterms:W3CDTF">2013-04-23T23:14:00Z</dcterms:modified>
</cp:coreProperties>
</file>