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9408" w14:textId="77777777" w:rsidR="00F44F62" w:rsidRPr="00CA16D0" w:rsidRDefault="00C16443" w:rsidP="00F44F62">
      <w:pPr>
        <w:jc w:val="center"/>
        <w:rPr>
          <w:rFonts w:ascii="Times New Roman" w:hAnsi="Times New Roman" w:cs="Times New Roman"/>
          <w:b/>
          <w:bCs/>
          <w:sz w:val="36"/>
          <w:szCs w:val="36"/>
          <w:lang w:val="en-GB"/>
        </w:rPr>
      </w:pPr>
      <w:r>
        <w:rPr>
          <w:rFonts w:ascii="Times New Roman" w:hAnsi="Times New Roman" w:cs="Times New Roman"/>
          <w:bCs/>
          <w:lang w:val="en-GB"/>
        </w:rPr>
        <w:t xml:space="preserve"> </w:t>
      </w:r>
      <w:r w:rsidR="00F44F62" w:rsidRPr="00CA16D0">
        <w:rPr>
          <w:rFonts w:ascii="Times New Roman" w:hAnsi="Times New Roman" w:cs="Times New Roman"/>
          <w:b/>
          <w:bCs/>
          <w:sz w:val="36"/>
          <w:szCs w:val="36"/>
          <w:lang w:val="en-GB"/>
        </w:rPr>
        <w:t>The Church at Corinth</w:t>
      </w:r>
    </w:p>
    <w:p w14:paraId="0131F504" w14:textId="3EA7A761" w:rsidR="00F44F62" w:rsidRPr="00CA16D0" w:rsidRDefault="00F44F62" w:rsidP="00F44F62">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25</w:t>
      </w:r>
    </w:p>
    <w:p w14:paraId="74914276" w14:textId="36170545" w:rsidR="00F44F62" w:rsidRPr="00E50055" w:rsidRDefault="00F44F62" w:rsidP="00F44F62">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The </w:t>
      </w:r>
      <w:r w:rsidRPr="00E50055">
        <w:rPr>
          <w:rFonts w:ascii="Times New Roman" w:hAnsi="Times New Roman" w:cs="Times New Roman"/>
          <w:b/>
          <w:sz w:val="32"/>
          <w:szCs w:val="32"/>
        </w:rPr>
        <w:t xml:space="preserve">Freedom </w:t>
      </w:r>
      <w:r>
        <w:rPr>
          <w:rFonts w:ascii="Times New Roman" w:hAnsi="Times New Roman" w:cs="Times New Roman"/>
          <w:b/>
          <w:sz w:val="32"/>
          <w:szCs w:val="32"/>
        </w:rPr>
        <w:t xml:space="preserve">of Paul the Apostle - </w:t>
      </w:r>
      <w:r w:rsidRPr="00E50055">
        <w:rPr>
          <w:rFonts w:ascii="Times New Roman" w:hAnsi="Times New Roman" w:cs="Times New Roman"/>
          <w:b/>
          <w:sz w:val="32"/>
          <w:szCs w:val="32"/>
        </w:rPr>
        <w:t xml:space="preserve">Part </w:t>
      </w:r>
      <w:r>
        <w:rPr>
          <w:rFonts w:ascii="Times New Roman" w:hAnsi="Times New Roman" w:cs="Times New Roman"/>
          <w:b/>
          <w:sz w:val="32"/>
          <w:szCs w:val="32"/>
        </w:rPr>
        <w:t>Two</w:t>
      </w:r>
    </w:p>
    <w:p w14:paraId="03AFA8ED" w14:textId="1F0DD0BC" w:rsidR="00F44F62" w:rsidRPr="00E50055" w:rsidRDefault="00F44F62" w:rsidP="00F44F62">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1 Corinthians 9:1-27</w:t>
      </w:r>
    </w:p>
    <w:p w14:paraId="04F034F0" w14:textId="77777777" w:rsidR="00F44F62" w:rsidRDefault="00F44F62" w:rsidP="00F44F62">
      <w:pPr>
        <w:widowControl w:val="0"/>
        <w:autoSpaceDE w:val="0"/>
        <w:autoSpaceDN w:val="0"/>
        <w:adjustRightInd w:val="0"/>
        <w:rPr>
          <w:rFonts w:ascii="Times New Roman" w:hAnsi="Times New Roman" w:cs="Times New Roman"/>
          <w:iCs/>
        </w:rPr>
      </w:pPr>
    </w:p>
    <w:p w14:paraId="0E2B8E71" w14:textId="77777777" w:rsidR="00F44F62" w:rsidRDefault="00F44F62" w:rsidP="00F44F6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Cs/>
        </w:rPr>
      </w:pPr>
    </w:p>
    <w:p w14:paraId="077B438D" w14:textId="4DD143CB" w:rsidR="00F44F62" w:rsidRDefault="00F44F62" w:rsidP="00F44F6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rPr>
      </w:pPr>
      <w:r w:rsidRPr="00E73C9A">
        <w:rPr>
          <w:rFonts w:ascii="Times New Roman" w:hAnsi="Times New Roman" w:cs="Times New Roman"/>
          <w:b/>
          <w:i/>
          <w:iCs/>
        </w:rPr>
        <w:t>Class Dinner</w:t>
      </w:r>
      <w:r w:rsidRPr="00E73C9A">
        <w:rPr>
          <w:rFonts w:ascii="Times New Roman" w:hAnsi="Times New Roman" w:cs="Times New Roman"/>
          <w:i/>
          <w:iCs/>
        </w:rPr>
        <w:t xml:space="preserve"> – </w:t>
      </w:r>
      <w:r>
        <w:rPr>
          <w:rFonts w:ascii="Times New Roman" w:hAnsi="Times New Roman" w:cs="Times New Roman"/>
          <w:i/>
          <w:iCs/>
        </w:rPr>
        <w:t xml:space="preserve">Next </w:t>
      </w:r>
      <w:r w:rsidRPr="00E73C9A">
        <w:rPr>
          <w:rFonts w:ascii="Times New Roman" w:hAnsi="Times New Roman" w:cs="Times New Roman"/>
          <w:i/>
          <w:iCs/>
        </w:rPr>
        <w:t xml:space="preserve">Wednesday, May 8, will be our </w:t>
      </w:r>
      <w:r>
        <w:rPr>
          <w:rFonts w:ascii="Times New Roman" w:hAnsi="Times New Roman" w:cs="Times New Roman"/>
          <w:i/>
          <w:iCs/>
        </w:rPr>
        <w:t xml:space="preserve">end-of-semester </w:t>
      </w:r>
      <w:r w:rsidR="00192847">
        <w:rPr>
          <w:rFonts w:ascii="Times New Roman" w:hAnsi="Times New Roman" w:cs="Times New Roman"/>
          <w:i/>
          <w:iCs/>
        </w:rPr>
        <w:t xml:space="preserve">class </w:t>
      </w:r>
      <w:r w:rsidRPr="00E73C9A">
        <w:rPr>
          <w:rFonts w:ascii="Times New Roman" w:hAnsi="Times New Roman" w:cs="Times New Roman"/>
          <w:i/>
          <w:iCs/>
        </w:rPr>
        <w:t>pitch-in dinner in the E91 Community Room at 6:30</w:t>
      </w:r>
      <w:r>
        <w:rPr>
          <w:rFonts w:ascii="Times New Roman" w:hAnsi="Times New Roman" w:cs="Times New Roman"/>
          <w:i/>
          <w:iCs/>
        </w:rPr>
        <w:t xml:space="preserve"> p.m.</w:t>
      </w:r>
      <w:r w:rsidRPr="00E73C9A">
        <w:rPr>
          <w:rFonts w:ascii="Times New Roman" w:hAnsi="Times New Roman" w:cs="Times New Roman"/>
          <w:i/>
          <w:iCs/>
        </w:rPr>
        <w:t xml:space="preserve"> (be there a little earlier if you’re bringing a dish).  We will have </w:t>
      </w:r>
      <w:r>
        <w:rPr>
          <w:rFonts w:ascii="Times New Roman" w:hAnsi="Times New Roman" w:cs="Times New Roman"/>
          <w:i/>
          <w:iCs/>
        </w:rPr>
        <w:t xml:space="preserve">food </w:t>
      </w:r>
      <w:r w:rsidRPr="00E73C9A">
        <w:rPr>
          <w:rFonts w:ascii="Times New Roman" w:hAnsi="Times New Roman" w:cs="Times New Roman"/>
          <w:i/>
          <w:iCs/>
        </w:rPr>
        <w:t>sign-up</w:t>
      </w:r>
      <w:r>
        <w:rPr>
          <w:rFonts w:ascii="Times New Roman" w:hAnsi="Times New Roman" w:cs="Times New Roman"/>
          <w:i/>
          <w:iCs/>
        </w:rPr>
        <w:t xml:space="preserve"> again</w:t>
      </w:r>
      <w:r w:rsidRPr="00E73C9A">
        <w:rPr>
          <w:rFonts w:ascii="Times New Roman" w:hAnsi="Times New Roman" w:cs="Times New Roman"/>
          <w:i/>
          <w:iCs/>
        </w:rPr>
        <w:t xml:space="preserve"> in</w:t>
      </w:r>
      <w:r>
        <w:rPr>
          <w:rFonts w:ascii="Times New Roman" w:hAnsi="Times New Roman" w:cs="Times New Roman"/>
          <w:i/>
          <w:iCs/>
        </w:rPr>
        <w:t xml:space="preserve"> class this week.  Or contact </w:t>
      </w:r>
    </w:p>
    <w:p w14:paraId="380441D2" w14:textId="7450A9C0" w:rsidR="00F44F62" w:rsidRPr="00E73C9A" w:rsidRDefault="00F44F62" w:rsidP="00F44F6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rPr>
      </w:pPr>
      <w:proofErr w:type="gramStart"/>
      <w:r>
        <w:rPr>
          <w:rFonts w:ascii="Times New Roman" w:hAnsi="Times New Roman" w:cs="Times New Roman"/>
          <w:i/>
          <w:iCs/>
        </w:rPr>
        <w:t xml:space="preserve">Pam Walters about the dinner at </w:t>
      </w:r>
      <w:r w:rsidRPr="00F44F62">
        <w:rPr>
          <w:rFonts w:ascii="Times New Roman" w:hAnsi="Times New Roman" w:cs="Times New Roman"/>
          <w:i/>
          <w:iCs/>
        </w:rPr>
        <w:t>nana.10554@yahoo.com</w:t>
      </w:r>
      <w:r>
        <w:rPr>
          <w:rFonts w:ascii="Times New Roman" w:hAnsi="Times New Roman" w:cs="Times New Roman"/>
          <w:i/>
          <w:iCs/>
        </w:rPr>
        <w:t xml:space="preserve"> or 317-727-7917 (cell).</w:t>
      </w:r>
      <w:proofErr w:type="gramEnd"/>
    </w:p>
    <w:p w14:paraId="165DD4AE" w14:textId="77777777" w:rsidR="00F44F62" w:rsidRDefault="00F44F62" w:rsidP="00F44F6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Cs/>
        </w:rPr>
      </w:pPr>
    </w:p>
    <w:p w14:paraId="2C31F9E4" w14:textId="77777777" w:rsidR="00F44F62" w:rsidRDefault="00F44F62" w:rsidP="00672ECD">
      <w:pPr>
        <w:widowControl w:val="0"/>
        <w:autoSpaceDE w:val="0"/>
        <w:autoSpaceDN w:val="0"/>
        <w:adjustRightInd w:val="0"/>
        <w:rPr>
          <w:rFonts w:ascii="Times New Roman" w:hAnsi="Times New Roman" w:cs="Times New Roman"/>
          <w:bCs/>
          <w:lang w:val="en-GB"/>
        </w:rPr>
      </w:pPr>
    </w:p>
    <w:p w14:paraId="144C60CB" w14:textId="77777777" w:rsidR="00F44F62" w:rsidRDefault="00F44F62" w:rsidP="00672ECD">
      <w:pPr>
        <w:widowControl w:val="0"/>
        <w:autoSpaceDE w:val="0"/>
        <w:autoSpaceDN w:val="0"/>
        <w:adjustRightInd w:val="0"/>
        <w:rPr>
          <w:rFonts w:ascii="Times New Roman" w:hAnsi="Times New Roman" w:cs="Times New Roman"/>
          <w:b/>
          <w:bCs/>
          <w:lang w:val="en-GB"/>
        </w:rPr>
      </w:pPr>
      <w:r>
        <w:rPr>
          <w:rFonts w:ascii="Times New Roman" w:hAnsi="Times New Roman" w:cs="Times New Roman"/>
          <w:b/>
          <w:bCs/>
          <w:lang w:val="en-GB"/>
        </w:rPr>
        <w:t>The Rights of an Apostle</w:t>
      </w:r>
    </w:p>
    <w:p w14:paraId="1EB6733D" w14:textId="77777777" w:rsidR="00F44F62" w:rsidRPr="00F44F62" w:rsidRDefault="00F44F62" w:rsidP="00672ECD">
      <w:pPr>
        <w:widowControl w:val="0"/>
        <w:autoSpaceDE w:val="0"/>
        <w:autoSpaceDN w:val="0"/>
        <w:adjustRightInd w:val="0"/>
        <w:rPr>
          <w:rFonts w:ascii="Times New Roman" w:hAnsi="Times New Roman" w:cs="Times New Roman"/>
          <w:i/>
        </w:rPr>
      </w:pPr>
      <w:r w:rsidRPr="00F44F62">
        <w:rPr>
          <w:rFonts w:ascii="Times New Roman" w:hAnsi="Times New Roman" w:cs="Times New Roman"/>
          <w:b/>
          <w:bCs/>
          <w:i/>
          <w:lang w:val="en-GB"/>
        </w:rPr>
        <w:t xml:space="preserve">1 Corinthians 9:1 </w:t>
      </w:r>
      <w:proofErr w:type="gramStart"/>
      <w:r w:rsidR="0087101C" w:rsidRPr="00F44F62">
        <w:rPr>
          <w:rFonts w:ascii="Times New Roman" w:hAnsi="Times New Roman" w:cs="Times New Roman"/>
          <w:i/>
        </w:rPr>
        <w:t>Am</w:t>
      </w:r>
      <w:proofErr w:type="gramEnd"/>
      <w:r w:rsidR="0087101C" w:rsidRPr="00F44F62">
        <w:rPr>
          <w:rFonts w:ascii="Times New Roman" w:hAnsi="Times New Roman" w:cs="Times New Roman"/>
          <w:i/>
        </w:rPr>
        <w:t xml:space="preserve"> I not free? </w:t>
      </w:r>
      <w:r w:rsidRPr="00F44F62">
        <w:rPr>
          <w:rFonts w:ascii="Times New Roman" w:hAnsi="Times New Roman" w:cs="Times New Roman"/>
          <w:i/>
        </w:rPr>
        <w:t xml:space="preserve"> </w:t>
      </w:r>
      <w:r w:rsidR="0087101C" w:rsidRPr="00F44F62">
        <w:rPr>
          <w:rFonts w:ascii="Times New Roman" w:hAnsi="Times New Roman" w:cs="Times New Roman"/>
          <w:i/>
        </w:rPr>
        <w:t xml:space="preserve">Am I not an apostle? </w:t>
      </w:r>
      <w:r w:rsidRPr="00F44F62">
        <w:rPr>
          <w:rFonts w:ascii="Times New Roman" w:hAnsi="Times New Roman" w:cs="Times New Roman"/>
          <w:i/>
        </w:rPr>
        <w:t xml:space="preserve"> </w:t>
      </w:r>
      <w:r w:rsidR="0087101C" w:rsidRPr="00F44F62">
        <w:rPr>
          <w:rFonts w:ascii="Times New Roman" w:hAnsi="Times New Roman" w:cs="Times New Roman"/>
          <w:i/>
        </w:rPr>
        <w:t xml:space="preserve">Have I not seen Jesus our Lord? Are you not the product of my work in the Lord? </w:t>
      </w:r>
      <w:r w:rsidRPr="00F44F62">
        <w:rPr>
          <w:rFonts w:ascii="Times New Roman" w:hAnsi="Times New Roman" w:cs="Times New Roman"/>
          <w:i/>
        </w:rPr>
        <w:t xml:space="preserve"> </w:t>
      </w:r>
      <w:r w:rsidRPr="00F44F62">
        <w:rPr>
          <w:rFonts w:ascii="Times New Roman" w:hAnsi="Times New Roman" w:cs="Times New Roman"/>
          <w:b/>
          <w:i/>
        </w:rPr>
        <w:t>2</w:t>
      </w:r>
      <w:r w:rsidR="0087101C" w:rsidRPr="00F44F62">
        <w:rPr>
          <w:rFonts w:ascii="Times New Roman" w:hAnsi="Times New Roman" w:cs="Times New Roman"/>
          <w:i/>
          <w:position w:val="8"/>
        </w:rPr>
        <w:t xml:space="preserve"> </w:t>
      </w:r>
      <w:r w:rsidR="0087101C" w:rsidRPr="00F44F62">
        <w:rPr>
          <w:rFonts w:ascii="Times New Roman" w:hAnsi="Times New Roman" w:cs="Times New Roman"/>
          <w:i/>
        </w:rPr>
        <w:t xml:space="preserve">If to others I am not an apostle, surely I am to you. </w:t>
      </w:r>
      <w:r w:rsidRPr="00F44F62">
        <w:rPr>
          <w:rFonts w:ascii="Times New Roman" w:hAnsi="Times New Roman" w:cs="Times New Roman"/>
          <w:i/>
        </w:rPr>
        <w:t xml:space="preserve"> </w:t>
      </w:r>
      <w:r w:rsidR="0087101C" w:rsidRPr="00F44F62">
        <w:rPr>
          <w:rFonts w:ascii="Times New Roman" w:hAnsi="Times New Roman" w:cs="Times New Roman"/>
          <w:i/>
        </w:rPr>
        <w:t xml:space="preserve">For you are the seal of my apostolate in the Lord. </w:t>
      </w:r>
      <w:r w:rsidRPr="00F44F62">
        <w:rPr>
          <w:rFonts w:ascii="Times New Roman" w:hAnsi="Times New Roman" w:cs="Times New Roman"/>
          <w:i/>
        </w:rPr>
        <w:t xml:space="preserve"> </w:t>
      </w:r>
    </w:p>
    <w:p w14:paraId="44216C06" w14:textId="77777777" w:rsidR="00F44F62" w:rsidRPr="00F44F62" w:rsidRDefault="00F44F62" w:rsidP="00F44F62">
      <w:pPr>
        <w:widowControl w:val="0"/>
        <w:autoSpaceDE w:val="0"/>
        <w:autoSpaceDN w:val="0"/>
        <w:adjustRightInd w:val="0"/>
        <w:ind w:firstLine="720"/>
        <w:rPr>
          <w:rFonts w:ascii="Times New Roman" w:hAnsi="Times New Roman" w:cs="Times New Roman"/>
          <w:b/>
          <w:i/>
        </w:rPr>
      </w:pPr>
    </w:p>
    <w:p w14:paraId="4B357A96" w14:textId="77777777" w:rsidR="00F44F62" w:rsidRPr="00F44F62" w:rsidRDefault="00F44F62" w:rsidP="00F44F62">
      <w:pPr>
        <w:widowControl w:val="0"/>
        <w:autoSpaceDE w:val="0"/>
        <w:autoSpaceDN w:val="0"/>
        <w:adjustRightInd w:val="0"/>
        <w:ind w:firstLine="720"/>
        <w:rPr>
          <w:rFonts w:ascii="Times New Roman" w:hAnsi="Times New Roman" w:cs="Times New Roman"/>
          <w:i/>
        </w:rPr>
      </w:pPr>
      <w:r w:rsidRPr="00F44F62">
        <w:rPr>
          <w:rFonts w:ascii="Times New Roman" w:hAnsi="Times New Roman" w:cs="Times New Roman"/>
          <w:b/>
          <w:i/>
        </w:rPr>
        <w:t xml:space="preserve">3 </w:t>
      </w:r>
      <w:r w:rsidR="0087101C" w:rsidRPr="00F44F62">
        <w:rPr>
          <w:rFonts w:ascii="Times New Roman" w:hAnsi="Times New Roman" w:cs="Times New Roman"/>
          <w:i/>
        </w:rPr>
        <w:t>This is the defense I make before those who would pass judgment on me.</w:t>
      </w:r>
      <w:r w:rsidRPr="00F44F62">
        <w:rPr>
          <w:rFonts w:ascii="Times New Roman" w:hAnsi="Times New Roman" w:cs="Times New Roman"/>
          <w:i/>
        </w:rPr>
        <w:t xml:space="preserve">  </w:t>
      </w:r>
    </w:p>
    <w:p w14:paraId="46871A4D" w14:textId="77777777" w:rsidR="00F44F62" w:rsidRPr="00F44F62" w:rsidRDefault="00F44F62" w:rsidP="00F44F62">
      <w:pPr>
        <w:widowControl w:val="0"/>
        <w:autoSpaceDE w:val="0"/>
        <w:autoSpaceDN w:val="0"/>
        <w:adjustRightInd w:val="0"/>
        <w:rPr>
          <w:rFonts w:ascii="Times New Roman" w:hAnsi="Times New Roman" w:cs="Times New Roman"/>
          <w:i/>
        </w:rPr>
      </w:pPr>
      <w:r w:rsidRPr="00F44F62">
        <w:rPr>
          <w:rFonts w:ascii="Times New Roman" w:hAnsi="Times New Roman" w:cs="Times New Roman"/>
          <w:b/>
          <w:i/>
        </w:rPr>
        <w:t>4</w:t>
      </w:r>
      <w:r w:rsidR="0087101C" w:rsidRPr="00F44F62">
        <w:rPr>
          <w:rFonts w:ascii="Times New Roman" w:hAnsi="Times New Roman" w:cs="Times New Roman"/>
          <w:i/>
        </w:rPr>
        <w:t xml:space="preserve"> Do we not have the right to eat and drink? </w:t>
      </w:r>
      <w:r w:rsidRPr="00F44F62">
        <w:rPr>
          <w:rFonts w:ascii="Times New Roman" w:hAnsi="Times New Roman" w:cs="Times New Roman"/>
          <w:i/>
        </w:rPr>
        <w:t xml:space="preserve"> </w:t>
      </w:r>
      <w:r w:rsidRPr="00F44F62">
        <w:rPr>
          <w:rFonts w:ascii="Times New Roman" w:hAnsi="Times New Roman" w:cs="Times New Roman"/>
          <w:b/>
          <w:i/>
        </w:rPr>
        <w:t>5</w:t>
      </w:r>
      <w:r w:rsidR="0087101C" w:rsidRPr="00F44F62">
        <w:rPr>
          <w:rFonts w:ascii="Times New Roman" w:hAnsi="Times New Roman" w:cs="Times New Roman"/>
          <w:i/>
          <w:position w:val="8"/>
        </w:rPr>
        <w:t xml:space="preserve"> </w:t>
      </w:r>
      <w:r w:rsidR="0087101C" w:rsidRPr="00F44F62">
        <w:rPr>
          <w:rFonts w:ascii="Times New Roman" w:hAnsi="Times New Roman" w:cs="Times New Roman"/>
          <w:i/>
        </w:rPr>
        <w:t xml:space="preserve">Do we not have the right to bring along a Christian wife, as do the rest of the apostles, and the Lord’s brothers, and </w:t>
      </w:r>
      <w:proofErr w:type="spellStart"/>
      <w:r w:rsidR="0087101C" w:rsidRPr="00F44F62">
        <w:rPr>
          <w:rFonts w:ascii="Times New Roman" w:hAnsi="Times New Roman" w:cs="Times New Roman"/>
          <w:i/>
        </w:rPr>
        <w:t>Cephas</w:t>
      </w:r>
      <w:proofErr w:type="spellEnd"/>
      <w:r w:rsidR="0087101C" w:rsidRPr="00F44F62">
        <w:rPr>
          <w:rFonts w:ascii="Times New Roman" w:hAnsi="Times New Roman" w:cs="Times New Roman"/>
          <w:i/>
        </w:rPr>
        <w:t>?</w:t>
      </w:r>
      <w:r w:rsidRPr="00F44F62">
        <w:rPr>
          <w:rFonts w:ascii="Times New Roman" w:hAnsi="Times New Roman" w:cs="Times New Roman"/>
          <w:i/>
        </w:rPr>
        <w:t xml:space="preserve">  </w:t>
      </w:r>
      <w:r w:rsidRPr="00F44F62">
        <w:rPr>
          <w:rFonts w:ascii="Times New Roman" w:hAnsi="Times New Roman" w:cs="Times New Roman"/>
          <w:b/>
          <w:i/>
        </w:rPr>
        <w:t xml:space="preserve">6 </w:t>
      </w:r>
      <w:r w:rsidR="0087101C" w:rsidRPr="00F44F62">
        <w:rPr>
          <w:rFonts w:ascii="Times New Roman" w:hAnsi="Times New Roman" w:cs="Times New Roman"/>
          <w:i/>
        </w:rPr>
        <w:t xml:space="preserve">Or is it only I and Barnabas who do not have the right not to work? </w:t>
      </w:r>
    </w:p>
    <w:p w14:paraId="1FCE3058" w14:textId="77777777" w:rsidR="00F44F62" w:rsidRPr="00F44F62" w:rsidRDefault="00F44F62" w:rsidP="00F44F62">
      <w:pPr>
        <w:widowControl w:val="0"/>
        <w:autoSpaceDE w:val="0"/>
        <w:autoSpaceDN w:val="0"/>
        <w:adjustRightInd w:val="0"/>
        <w:ind w:firstLine="720"/>
        <w:rPr>
          <w:rFonts w:ascii="Times New Roman" w:hAnsi="Times New Roman" w:cs="Times New Roman"/>
          <w:b/>
          <w:i/>
        </w:rPr>
      </w:pPr>
    </w:p>
    <w:p w14:paraId="45E8D588" w14:textId="77777777" w:rsidR="00F44F62" w:rsidRPr="00F44F62" w:rsidRDefault="00F44F62" w:rsidP="00F44F62">
      <w:pPr>
        <w:widowControl w:val="0"/>
        <w:autoSpaceDE w:val="0"/>
        <w:autoSpaceDN w:val="0"/>
        <w:adjustRightInd w:val="0"/>
        <w:ind w:firstLine="720"/>
        <w:rPr>
          <w:rFonts w:ascii="Times New Roman" w:hAnsi="Times New Roman" w:cs="Times New Roman"/>
          <w:i/>
        </w:rPr>
      </w:pPr>
      <w:r w:rsidRPr="00F44F62">
        <w:rPr>
          <w:rFonts w:ascii="Times New Roman" w:hAnsi="Times New Roman" w:cs="Times New Roman"/>
          <w:b/>
          <w:i/>
        </w:rPr>
        <w:t>7</w:t>
      </w:r>
      <w:r w:rsidR="0087101C" w:rsidRPr="00F44F62">
        <w:rPr>
          <w:rFonts w:ascii="Times New Roman" w:hAnsi="Times New Roman" w:cs="Times New Roman"/>
          <w:i/>
        </w:rPr>
        <w:t xml:space="preserve"> Who serves as a soldier at his own expense? </w:t>
      </w:r>
      <w:r w:rsidRPr="00F44F62">
        <w:rPr>
          <w:rFonts w:ascii="Times New Roman" w:hAnsi="Times New Roman" w:cs="Times New Roman"/>
          <w:i/>
        </w:rPr>
        <w:t xml:space="preserve"> </w:t>
      </w:r>
      <w:r w:rsidR="0087101C" w:rsidRPr="00F44F62">
        <w:rPr>
          <w:rFonts w:ascii="Times New Roman" w:hAnsi="Times New Roman" w:cs="Times New Roman"/>
          <w:i/>
        </w:rPr>
        <w:t xml:space="preserve">Who plants a vineyard and does not eat of its fruit? </w:t>
      </w:r>
      <w:r w:rsidRPr="00F44F62">
        <w:rPr>
          <w:rFonts w:ascii="Times New Roman" w:hAnsi="Times New Roman" w:cs="Times New Roman"/>
          <w:i/>
        </w:rPr>
        <w:t xml:space="preserve"> </w:t>
      </w:r>
      <w:r w:rsidR="0087101C" w:rsidRPr="00F44F62">
        <w:rPr>
          <w:rFonts w:ascii="Times New Roman" w:hAnsi="Times New Roman" w:cs="Times New Roman"/>
          <w:i/>
        </w:rPr>
        <w:t xml:space="preserve">Who shepherds a flock and does not drink of its milk? </w:t>
      </w:r>
      <w:r w:rsidRPr="00F44F62">
        <w:rPr>
          <w:rFonts w:ascii="Times New Roman" w:hAnsi="Times New Roman" w:cs="Times New Roman"/>
          <w:i/>
        </w:rPr>
        <w:t xml:space="preserve"> </w:t>
      </w:r>
      <w:r w:rsidRPr="00F44F62">
        <w:rPr>
          <w:rFonts w:ascii="Times New Roman" w:hAnsi="Times New Roman" w:cs="Times New Roman"/>
          <w:b/>
          <w:i/>
        </w:rPr>
        <w:t xml:space="preserve">8 </w:t>
      </w:r>
      <w:r w:rsidR="0087101C" w:rsidRPr="00F44F62">
        <w:rPr>
          <w:rFonts w:ascii="Times New Roman" w:hAnsi="Times New Roman" w:cs="Times New Roman"/>
          <w:i/>
        </w:rPr>
        <w:t xml:space="preserve">Am I saying this merely from a human point of view, or does not the law also say the same thing? </w:t>
      </w:r>
    </w:p>
    <w:p w14:paraId="5E07674A" w14:textId="77777777" w:rsidR="00F44F62" w:rsidRPr="00F44F62" w:rsidRDefault="00F44F62" w:rsidP="00F44F62">
      <w:pPr>
        <w:widowControl w:val="0"/>
        <w:autoSpaceDE w:val="0"/>
        <w:autoSpaceDN w:val="0"/>
        <w:adjustRightInd w:val="0"/>
        <w:rPr>
          <w:rFonts w:ascii="Times New Roman" w:hAnsi="Times New Roman" w:cs="Times New Roman"/>
          <w:i/>
        </w:rPr>
      </w:pPr>
      <w:r w:rsidRPr="00F44F62">
        <w:rPr>
          <w:rFonts w:ascii="Times New Roman" w:hAnsi="Times New Roman" w:cs="Times New Roman"/>
          <w:b/>
          <w:i/>
        </w:rPr>
        <w:t xml:space="preserve">9 </w:t>
      </w:r>
      <w:r w:rsidR="0087101C" w:rsidRPr="00F44F62">
        <w:rPr>
          <w:rFonts w:ascii="Times New Roman" w:hAnsi="Times New Roman" w:cs="Times New Roman"/>
          <w:i/>
        </w:rPr>
        <w:t xml:space="preserve">For it stands written in the </w:t>
      </w:r>
      <w:r w:rsidR="00672ECD" w:rsidRPr="00F44F62">
        <w:rPr>
          <w:rFonts w:ascii="Times New Roman" w:hAnsi="Times New Roman" w:cs="Times New Roman"/>
          <w:i/>
        </w:rPr>
        <w:t>Law</w:t>
      </w:r>
      <w:r w:rsidR="0087101C" w:rsidRPr="00F44F62">
        <w:rPr>
          <w:rFonts w:ascii="Times New Roman" w:hAnsi="Times New Roman" w:cs="Times New Roman"/>
          <w:i/>
        </w:rPr>
        <w:t xml:space="preserve"> of Moses, </w:t>
      </w:r>
      <w:r w:rsidR="0087101C" w:rsidRPr="00F44F62">
        <w:rPr>
          <w:rFonts w:ascii="Times New Roman" w:hAnsi="Times New Roman" w:cs="Times New Roman"/>
          <w:i/>
          <w:iCs/>
        </w:rPr>
        <w:t xml:space="preserve">“You shall not muzzle the ox while it is threshing.” </w:t>
      </w:r>
      <w:r w:rsidR="0087101C" w:rsidRPr="00F44F62">
        <w:rPr>
          <w:rFonts w:ascii="Times New Roman" w:hAnsi="Times New Roman" w:cs="Times New Roman"/>
          <w:i/>
        </w:rPr>
        <w:t>Is God concerned about oxen?</w:t>
      </w:r>
      <w:r w:rsidRPr="00F44F62">
        <w:rPr>
          <w:rFonts w:ascii="Times New Roman" w:hAnsi="Times New Roman" w:cs="Times New Roman"/>
          <w:i/>
        </w:rPr>
        <w:t xml:space="preserve"> </w:t>
      </w:r>
      <w:r w:rsidR="0087101C" w:rsidRPr="00F44F62">
        <w:rPr>
          <w:rFonts w:ascii="Times New Roman" w:hAnsi="Times New Roman" w:cs="Times New Roman"/>
          <w:i/>
        </w:rPr>
        <w:t xml:space="preserve"> </w:t>
      </w:r>
      <w:r w:rsidR="0087101C" w:rsidRPr="00F44F62">
        <w:rPr>
          <w:rFonts w:ascii="Times New Roman" w:hAnsi="Times New Roman" w:cs="Times New Roman"/>
          <w:b/>
          <w:i/>
        </w:rPr>
        <w:t>10</w:t>
      </w:r>
      <w:r w:rsidRPr="00F44F62">
        <w:rPr>
          <w:rFonts w:ascii="Times New Roman" w:hAnsi="Times New Roman" w:cs="Times New Roman"/>
          <w:i/>
        </w:rPr>
        <w:t xml:space="preserve"> </w:t>
      </w:r>
      <w:r w:rsidR="0087101C" w:rsidRPr="00F44F62">
        <w:rPr>
          <w:rFonts w:ascii="Times New Roman" w:hAnsi="Times New Roman" w:cs="Times New Roman"/>
          <w:i/>
        </w:rPr>
        <w:t xml:space="preserve">Or does he really speak for our sake? For it was written for our sake, because the plowman ought to plow in hope, and the thresher (thresh) in hope of receiving a share. </w:t>
      </w:r>
      <w:r w:rsidRPr="00F44F62">
        <w:rPr>
          <w:rFonts w:ascii="Times New Roman" w:hAnsi="Times New Roman" w:cs="Times New Roman"/>
          <w:i/>
        </w:rPr>
        <w:t xml:space="preserve"> </w:t>
      </w:r>
      <w:r w:rsidRPr="00F44F62">
        <w:rPr>
          <w:rFonts w:ascii="Times New Roman" w:hAnsi="Times New Roman" w:cs="Times New Roman"/>
          <w:b/>
          <w:i/>
        </w:rPr>
        <w:t xml:space="preserve">11 </w:t>
      </w:r>
      <w:r w:rsidR="0087101C" w:rsidRPr="00F44F62">
        <w:rPr>
          <w:rFonts w:ascii="Times New Roman" w:hAnsi="Times New Roman" w:cs="Times New Roman"/>
          <w:i/>
        </w:rPr>
        <w:t xml:space="preserve">If we have sown spiritual seed among you, is it too much that we should reap a material harvest from you? </w:t>
      </w:r>
      <w:r w:rsidRPr="00F44F62">
        <w:rPr>
          <w:rFonts w:ascii="Times New Roman" w:hAnsi="Times New Roman" w:cs="Times New Roman"/>
          <w:i/>
        </w:rPr>
        <w:t xml:space="preserve"> </w:t>
      </w:r>
      <w:r w:rsidRPr="00F44F62">
        <w:rPr>
          <w:rFonts w:ascii="Times New Roman" w:hAnsi="Times New Roman" w:cs="Times New Roman"/>
          <w:b/>
          <w:i/>
        </w:rPr>
        <w:t xml:space="preserve">12 </w:t>
      </w:r>
      <w:r w:rsidR="0087101C" w:rsidRPr="00F44F62">
        <w:rPr>
          <w:rFonts w:ascii="Times New Roman" w:hAnsi="Times New Roman" w:cs="Times New Roman"/>
          <w:i/>
        </w:rPr>
        <w:t xml:space="preserve">If others share this rightful claim on you, should not we all the more so? </w:t>
      </w:r>
    </w:p>
    <w:p w14:paraId="01CC9073" w14:textId="77777777" w:rsidR="00F44F62" w:rsidRPr="00F44F62" w:rsidRDefault="00F44F62" w:rsidP="00F44F62">
      <w:pPr>
        <w:widowControl w:val="0"/>
        <w:autoSpaceDE w:val="0"/>
        <w:autoSpaceDN w:val="0"/>
        <w:adjustRightInd w:val="0"/>
        <w:ind w:firstLine="720"/>
        <w:rPr>
          <w:rFonts w:ascii="Times New Roman" w:hAnsi="Times New Roman" w:cs="Times New Roman"/>
          <w:i/>
        </w:rPr>
      </w:pPr>
    </w:p>
    <w:p w14:paraId="21C42F3F" w14:textId="77777777" w:rsidR="00F44F62" w:rsidRPr="00F44F62" w:rsidRDefault="0087101C" w:rsidP="00F44F62">
      <w:pPr>
        <w:widowControl w:val="0"/>
        <w:autoSpaceDE w:val="0"/>
        <w:autoSpaceDN w:val="0"/>
        <w:adjustRightInd w:val="0"/>
        <w:ind w:firstLine="720"/>
        <w:rPr>
          <w:rFonts w:ascii="Times New Roman" w:hAnsi="Times New Roman" w:cs="Times New Roman"/>
          <w:i/>
        </w:rPr>
      </w:pPr>
      <w:r w:rsidRPr="00F44F62">
        <w:rPr>
          <w:rFonts w:ascii="Times New Roman" w:hAnsi="Times New Roman" w:cs="Times New Roman"/>
          <w:i/>
        </w:rPr>
        <w:t xml:space="preserve">Yet we have not used this right. </w:t>
      </w:r>
      <w:r w:rsidR="00F44F62" w:rsidRPr="00F44F62">
        <w:rPr>
          <w:rFonts w:ascii="Times New Roman" w:hAnsi="Times New Roman" w:cs="Times New Roman"/>
          <w:i/>
        </w:rPr>
        <w:t xml:space="preserve"> </w:t>
      </w:r>
      <w:r w:rsidRPr="00F44F62">
        <w:rPr>
          <w:rFonts w:ascii="Times New Roman" w:hAnsi="Times New Roman" w:cs="Times New Roman"/>
          <w:i/>
        </w:rPr>
        <w:t xml:space="preserve">Rather, we put up with everything so as not to put an obstacle in the way of the gospel of Christ. </w:t>
      </w:r>
      <w:r w:rsidR="00F44F62" w:rsidRPr="00F44F62">
        <w:rPr>
          <w:rFonts w:ascii="Times New Roman" w:hAnsi="Times New Roman" w:cs="Times New Roman"/>
          <w:i/>
        </w:rPr>
        <w:t xml:space="preserve"> </w:t>
      </w:r>
      <w:r w:rsidR="00F44F62" w:rsidRPr="00F44F62">
        <w:rPr>
          <w:rFonts w:ascii="Times New Roman" w:hAnsi="Times New Roman" w:cs="Times New Roman"/>
          <w:b/>
          <w:i/>
        </w:rPr>
        <w:t xml:space="preserve">13 </w:t>
      </w:r>
      <w:r w:rsidRPr="00F44F62">
        <w:rPr>
          <w:rFonts w:ascii="Times New Roman" w:hAnsi="Times New Roman" w:cs="Times New Roman"/>
          <w:i/>
        </w:rPr>
        <w:t>Do you not realize that those who are engaged in temple service eat [what] belongs to the temple, and those who minister at the altar share in what is offered on the altar?</w:t>
      </w:r>
      <w:r w:rsidR="00F44F62" w:rsidRPr="00F44F62">
        <w:rPr>
          <w:rFonts w:ascii="Times New Roman" w:hAnsi="Times New Roman" w:cs="Times New Roman"/>
          <w:i/>
        </w:rPr>
        <w:t xml:space="preserve">  </w:t>
      </w:r>
      <w:r w:rsidR="00F44F62" w:rsidRPr="00F44F62">
        <w:rPr>
          <w:rFonts w:ascii="Times New Roman" w:hAnsi="Times New Roman" w:cs="Times New Roman"/>
          <w:b/>
          <w:i/>
        </w:rPr>
        <w:t xml:space="preserve">14 </w:t>
      </w:r>
      <w:r w:rsidRPr="00F44F62">
        <w:rPr>
          <w:rFonts w:ascii="Times New Roman" w:hAnsi="Times New Roman" w:cs="Times New Roman"/>
          <w:i/>
        </w:rPr>
        <w:t>In the same way the Lord too has ordered those who preach the gospel to get their living from the gospel.</w:t>
      </w:r>
      <w:r w:rsidR="00F44F62" w:rsidRPr="00F44F62">
        <w:rPr>
          <w:rFonts w:ascii="Times New Roman" w:hAnsi="Times New Roman" w:cs="Times New Roman"/>
          <w:i/>
        </w:rPr>
        <w:t xml:space="preserve">  </w:t>
      </w:r>
    </w:p>
    <w:p w14:paraId="3899DD53" w14:textId="77777777" w:rsidR="00F44F62" w:rsidRPr="00F44F62" w:rsidRDefault="00F44F62" w:rsidP="00F44F62">
      <w:pPr>
        <w:widowControl w:val="0"/>
        <w:autoSpaceDE w:val="0"/>
        <w:autoSpaceDN w:val="0"/>
        <w:adjustRightInd w:val="0"/>
        <w:ind w:firstLine="720"/>
        <w:rPr>
          <w:rFonts w:ascii="Times New Roman" w:hAnsi="Times New Roman" w:cs="Times New Roman"/>
          <w:b/>
          <w:i/>
        </w:rPr>
      </w:pPr>
    </w:p>
    <w:p w14:paraId="4FB2B6E5" w14:textId="3F231AF7" w:rsidR="00F44F62" w:rsidRPr="00F44F62" w:rsidRDefault="00F44F62" w:rsidP="00F44F62">
      <w:pPr>
        <w:widowControl w:val="0"/>
        <w:autoSpaceDE w:val="0"/>
        <w:autoSpaceDN w:val="0"/>
        <w:adjustRightInd w:val="0"/>
        <w:ind w:firstLine="720"/>
        <w:rPr>
          <w:rFonts w:ascii="Times New Roman" w:hAnsi="Times New Roman" w:cs="Times New Roman"/>
          <w:i/>
        </w:rPr>
      </w:pPr>
      <w:r w:rsidRPr="00F44F62">
        <w:rPr>
          <w:rFonts w:ascii="Times New Roman" w:hAnsi="Times New Roman" w:cs="Times New Roman"/>
          <w:b/>
          <w:i/>
        </w:rPr>
        <w:t>15</w:t>
      </w:r>
      <w:r w:rsidR="0087101C" w:rsidRPr="00F44F62">
        <w:rPr>
          <w:rFonts w:ascii="Times New Roman" w:hAnsi="Times New Roman" w:cs="Times New Roman"/>
          <w:i/>
        </w:rPr>
        <w:t xml:space="preserve"> I, however, have used none of these things. </w:t>
      </w:r>
      <w:r w:rsidRPr="00F44F62">
        <w:rPr>
          <w:rFonts w:ascii="Times New Roman" w:hAnsi="Times New Roman" w:cs="Times New Roman"/>
          <w:i/>
        </w:rPr>
        <w:t xml:space="preserve"> </w:t>
      </w:r>
      <w:r w:rsidR="0087101C" w:rsidRPr="00F44F62">
        <w:rPr>
          <w:rFonts w:ascii="Times New Roman" w:hAnsi="Times New Roman" w:cs="Times New Roman"/>
          <w:i/>
        </w:rPr>
        <w:t xml:space="preserve">Nor do I write this that it may be done so in my case. </w:t>
      </w:r>
      <w:r w:rsidRPr="00F44F62">
        <w:rPr>
          <w:rFonts w:ascii="Times New Roman" w:hAnsi="Times New Roman" w:cs="Times New Roman"/>
          <w:i/>
        </w:rPr>
        <w:t xml:space="preserve"> </w:t>
      </w:r>
      <w:r w:rsidR="0087101C" w:rsidRPr="00F44F62">
        <w:rPr>
          <w:rFonts w:ascii="Times New Roman" w:hAnsi="Times New Roman" w:cs="Times New Roman"/>
          <w:i/>
        </w:rPr>
        <w:t xml:space="preserve">I would rather die than have someone deprive me of my boast. </w:t>
      </w:r>
      <w:r w:rsidRPr="00F44F62">
        <w:rPr>
          <w:rFonts w:ascii="Times New Roman" w:hAnsi="Times New Roman" w:cs="Times New Roman"/>
          <w:i/>
        </w:rPr>
        <w:t xml:space="preserve"> </w:t>
      </w:r>
      <w:r w:rsidRPr="00F44F62">
        <w:rPr>
          <w:rFonts w:ascii="Times New Roman" w:hAnsi="Times New Roman" w:cs="Times New Roman"/>
          <w:b/>
          <w:i/>
        </w:rPr>
        <w:t xml:space="preserve">16 </w:t>
      </w:r>
      <w:r w:rsidR="0087101C" w:rsidRPr="00F44F62">
        <w:rPr>
          <w:rFonts w:ascii="Times New Roman" w:hAnsi="Times New Roman" w:cs="Times New Roman"/>
          <w:i/>
        </w:rPr>
        <w:t xml:space="preserve">If I preach the gospel, there is no reason for me to boast. </w:t>
      </w:r>
      <w:r w:rsidRPr="00F44F62">
        <w:rPr>
          <w:rFonts w:ascii="Times New Roman" w:hAnsi="Times New Roman" w:cs="Times New Roman"/>
          <w:i/>
        </w:rPr>
        <w:t xml:space="preserve"> </w:t>
      </w:r>
      <w:r w:rsidR="0087101C" w:rsidRPr="00F44F62">
        <w:rPr>
          <w:rFonts w:ascii="Times New Roman" w:hAnsi="Times New Roman" w:cs="Times New Roman"/>
          <w:i/>
        </w:rPr>
        <w:t xml:space="preserve">For compulsion lies upon me! Woe to me if I do not preach it. </w:t>
      </w:r>
      <w:r w:rsidRPr="00F44F62">
        <w:rPr>
          <w:rFonts w:ascii="Times New Roman" w:hAnsi="Times New Roman" w:cs="Times New Roman"/>
          <w:i/>
        </w:rPr>
        <w:t xml:space="preserve"> </w:t>
      </w:r>
      <w:r w:rsidRPr="00F44F62">
        <w:rPr>
          <w:rFonts w:ascii="Times New Roman" w:hAnsi="Times New Roman" w:cs="Times New Roman"/>
          <w:b/>
          <w:i/>
        </w:rPr>
        <w:t xml:space="preserve">17 </w:t>
      </w:r>
      <w:r w:rsidR="0087101C" w:rsidRPr="00F44F62">
        <w:rPr>
          <w:rFonts w:ascii="Times New Roman" w:hAnsi="Times New Roman" w:cs="Times New Roman"/>
          <w:i/>
        </w:rPr>
        <w:t xml:space="preserve">If I do so willingly, I have </w:t>
      </w:r>
      <w:r w:rsidR="00672ECD" w:rsidRPr="00F44F62">
        <w:rPr>
          <w:rFonts w:ascii="Times New Roman" w:hAnsi="Times New Roman" w:cs="Times New Roman"/>
          <w:i/>
        </w:rPr>
        <w:t>recompense</w:t>
      </w:r>
      <w:r w:rsidR="0087101C" w:rsidRPr="00F44F62">
        <w:rPr>
          <w:rFonts w:ascii="Times New Roman" w:hAnsi="Times New Roman" w:cs="Times New Roman"/>
          <w:i/>
        </w:rPr>
        <w:t xml:space="preserve">; but if I do </w:t>
      </w:r>
      <w:r w:rsidR="00AB745A" w:rsidRPr="00F44F62">
        <w:rPr>
          <w:rFonts w:ascii="Times New Roman" w:hAnsi="Times New Roman" w:cs="Times New Roman"/>
          <w:i/>
        </w:rPr>
        <w:t>so unwillingly, I have been en</w:t>
      </w:r>
      <w:r w:rsidR="0087101C" w:rsidRPr="00F44F62">
        <w:rPr>
          <w:rFonts w:ascii="Times New Roman" w:hAnsi="Times New Roman" w:cs="Times New Roman"/>
          <w:i/>
        </w:rPr>
        <w:t>trusted with a stewardship.</w:t>
      </w:r>
      <w:r w:rsidRPr="00F44F62">
        <w:rPr>
          <w:rFonts w:ascii="Times New Roman" w:hAnsi="Times New Roman" w:cs="Times New Roman"/>
          <w:i/>
        </w:rPr>
        <w:t xml:space="preserve"> </w:t>
      </w:r>
      <w:r w:rsidR="0087101C" w:rsidRPr="00F44F62">
        <w:rPr>
          <w:rFonts w:ascii="Times New Roman" w:hAnsi="Times New Roman" w:cs="Times New Roman"/>
          <w:i/>
        </w:rPr>
        <w:t xml:space="preserve"> </w:t>
      </w:r>
      <w:r w:rsidRPr="00F44F62">
        <w:rPr>
          <w:rFonts w:ascii="Times New Roman" w:hAnsi="Times New Roman" w:cs="Times New Roman"/>
          <w:b/>
          <w:i/>
        </w:rPr>
        <w:t>1</w:t>
      </w:r>
      <w:r w:rsidR="004A391D">
        <w:rPr>
          <w:rFonts w:ascii="Times New Roman" w:hAnsi="Times New Roman" w:cs="Times New Roman"/>
          <w:b/>
          <w:i/>
        </w:rPr>
        <w:t>8</w:t>
      </w:r>
      <w:r w:rsidR="0087101C" w:rsidRPr="00F44F62">
        <w:rPr>
          <w:rFonts w:ascii="Times New Roman" w:hAnsi="Times New Roman" w:cs="Times New Roman"/>
          <w:i/>
          <w:position w:val="8"/>
        </w:rPr>
        <w:t xml:space="preserve"> </w:t>
      </w:r>
      <w:r w:rsidR="0087101C" w:rsidRPr="00F44F62">
        <w:rPr>
          <w:rFonts w:ascii="Times New Roman" w:hAnsi="Times New Roman" w:cs="Times New Roman"/>
          <w:i/>
        </w:rPr>
        <w:t xml:space="preserve">What then is my recompense? </w:t>
      </w:r>
      <w:proofErr w:type="gramStart"/>
      <w:r w:rsidR="0087101C" w:rsidRPr="00F44F62">
        <w:rPr>
          <w:rFonts w:ascii="Times New Roman" w:hAnsi="Times New Roman" w:cs="Times New Roman"/>
          <w:i/>
        </w:rPr>
        <w:t>That, when I preach, I may offer the gospel free of charge so as not to make full use of my right in preaching the gospel.</w:t>
      </w:r>
      <w:proofErr w:type="gramEnd"/>
    </w:p>
    <w:p w14:paraId="1E7B7D43" w14:textId="5E065F02" w:rsidR="00F44F62" w:rsidRPr="00F44F62" w:rsidRDefault="00F44F62" w:rsidP="00F44F62">
      <w:pPr>
        <w:widowControl w:val="0"/>
        <w:autoSpaceDE w:val="0"/>
        <w:autoSpaceDN w:val="0"/>
        <w:adjustRightInd w:val="0"/>
        <w:ind w:firstLine="720"/>
        <w:rPr>
          <w:rFonts w:ascii="Times New Roman" w:hAnsi="Times New Roman" w:cs="Times New Roman"/>
          <w:i/>
        </w:rPr>
      </w:pPr>
      <w:r w:rsidRPr="00F44F62">
        <w:rPr>
          <w:rFonts w:ascii="Times New Roman" w:hAnsi="Times New Roman" w:cs="Times New Roman"/>
          <w:b/>
          <w:i/>
        </w:rPr>
        <w:lastRenderedPageBreak/>
        <w:t xml:space="preserve">19 </w:t>
      </w:r>
      <w:r w:rsidR="0087101C" w:rsidRPr="00F44F62">
        <w:rPr>
          <w:rFonts w:ascii="Times New Roman" w:hAnsi="Times New Roman" w:cs="Times New Roman"/>
          <w:i/>
        </w:rPr>
        <w:t xml:space="preserve">For though I am free and belong to no one, I have made myself a slave to all so that I may win over as many as possible. </w:t>
      </w:r>
      <w:r w:rsidRPr="00F44F62">
        <w:rPr>
          <w:rFonts w:ascii="Times New Roman" w:hAnsi="Times New Roman" w:cs="Times New Roman"/>
          <w:i/>
        </w:rPr>
        <w:t xml:space="preserve"> </w:t>
      </w:r>
      <w:r w:rsidRPr="00F44F62">
        <w:rPr>
          <w:rFonts w:ascii="Times New Roman" w:hAnsi="Times New Roman" w:cs="Times New Roman"/>
          <w:b/>
          <w:i/>
        </w:rPr>
        <w:t xml:space="preserve">20 </w:t>
      </w:r>
      <w:r w:rsidR="0087101C" w:rsidRPr="00F44F62">
        <w:rPr>
          <w:rFonts w:ascii="Times New Roman" w:hAnsi="Times New Roman" w:cs="Times New Roman"/>
          <w:i/>
        </w:rPr>
        <w:t>To Jews I became like a Jew to win over Jews; to those under the law I became like one under the law</w:t>
      </w:r>
      <w:r w:rsidRPr="00F44F62">
        <w:rPr>
          <w:rFonts w:ascii="Times New Roman" w:hAnsi="Times New Roman" w:cs="Times New Roman"/>
          <w:i/>
        </w:rPr>
        <w:t xml:space="preserve"> – </w:t>
      </w:r>
      <w:r w:rsidR="0087101C" w:rsidRPr="00F44F62">
        <w:rPr>
          <w:rFonts w:ascii="Times New Roman" w:hAnsi="Times New Roman" w:cs="Times New Roman"/>
          <w:i/>
        </w:rPr>
        <w:t>though I myself am not under the law</w:t>
      </w:r>
      <w:r w:rsidRPr="00F44F62">
        <w:rPr>
          <w:rFonts w:ascii="Times New Roman" w:hAnsi="Times New Roman" w:cs="Times New Roman"/>
          <w:i/>
        </w:rPr>
        <w:t xml:space="preserve"> – </w:t>
      </w:r>
      <w:proofErr w:type="gramStart"/>
      <w:r w:rsidR="0087101C" w:rsidRPr="00F44F62">
        <w:rPr>
          <w:rFonts w:ascii="Times New Roman" w:hAnsi="Times New Roman" w:cs="Times New Roman"/>
          <w:i/>
        </w:rPr>
        <w:t>that</w:t>
      </w:r>
      <w:proofErr w:type="gramEnd"/>
      <w:r w:rsidR="0087101C" w:rsidRPr="00F44F62">
        <w:rPr>
          <w:rFonts w:ascii="Times New Roman" w:hAnsi="Times New Roman" w:cs="Times New Roman"/>
          <w:i/>
        </w:rPr>
        <w:t xml:space="preserve"> I might win over those under the law. </w:t>
      </w:r>
      <w:r w:rsidRPr="00F44F62">
        <w:rPr>
          <w:rFonts w:ascii="Times New Roman" w:hAnsi="Times New Roman" w:cs="Times New Roman"/>
          <w:i/>
        </w:rPr>
        <w:t xml:space="preserve"> </w:t>
      </w:r>
      <w:r w:rsidRPr="00F44F62">
        <w:rPr>
          <w:rFonts w:ascii="Times New Roman" w:hAnsi="Times New Roman" w:cs="Times New Roman"/>
          <w:b/>
          <w:i/>
        </w:rPr>
        <w:t xml:space="preserve">21 </w:t>
      </w:r>
      <w:r w:rsidR="0087101C" w:rsidRPr="00F44F62">
        <w:rPr>
          <w:rFonts w:ascii="Times New Roman" w:hAnsi="Times New Roman" w:cs="Times New Roman"/>
          <w:i/>
        </w:rPr>
        <w:t>To those without the law I became like one without the law</w:t>
      </w:r>
      <w:r w:rsidRPr="00F44F62">
        <w:rPr>
          <w:rFonts w:ascii="Times New Roman" w:hAnsi="Times New Roman" w:cs="Times New Roman"/>
          <w:i/>
        </w:rPr>
        <w:t xml:space="preserve"> – </w:t>
      </w:r>
      <w:r w:rsidR="0087101C" w:rsidRPr="00F44F62">
        <w:rPr>
          <w:rFonts w:ascii="Times New Roman" w:hAnsi="Times New Roman" w:cs="Times New Roman"/>
          <w:i/>
        </w:rPr>
        <w:t>though I am not without God’s law, being under the law of Christ</w:t>
      </w:r>
      <w:r w:rsidRPr="00F44F62">
        <w:rPr>
          <w:rFonts w:ascii="Times New Roman" w:hAnsi="Times New Roman" w:cs="Times New Roman"/>
          <w:i/>
        </w:rPr>
        <w:t xml:space="preserve"> – </w:t>
      </w:r>
      <w:proofErr w:type="gramStart"/>
      <w:r w:rsidR="0087101C" w:rsidRPr="00F44F62">
        <w:rPr>
          <w:rFonts w:ascii="Times New Roman" w:hAnsi="Times New Roman" w:cs="Times New Roman"/>
          <w:i/>
        </w:rPr>
        <w:t>that</w:t>
      </w:r>
      <w:proofErr w:type="gramEnd"/>
      <w:r w:rsidR="0087101C" w:rsidRPr="00F44F62">
        <w:rPr>
          <w:rFonts w:ascii="Times New Roman" w:hAnsi="Times New Roman" w:cs="Times New Roman"/>
          <w:i/>
        </w:rPr>
        <w:t xml:space="preserve"> I might win over those without the law.</w:t>
      </w:r>
      <w:r w:rsidRPr="00F44F62">
        <w:rPr>
          <w:rFonts w:ascii="Times New Roman" w:hAnsi="Times New Roman" w:cs="Times New Roman"/>
          <w:i/>
        </w:rPr>
        <w:t xml:space="preserve">  </w:t>
      </w:r>
      <w:r w:rsidRPr="00F44F62">
        <w:rPr>
          <w:rFonts w:ascii="Times New Roman" w:hAnsi="Times New Roman" w:cs="Times New Roman"/>
          <w:b/>
          <w:i/>
        </w:rPr>
        <w:t xml:space="preserve">22 </w:t>
      </w:r>
      <w:r w:rsidR="0087101C" w:rsidRPr="00F44F62">
        <w:rPr>
          <w:rFonts w:ascii="Times New Roman" w:hAnsi="Times New Roman" w:cs="Times New Roman"/>
          <w:i/>
        </w:rPr>
        <w:t xml:space="preserve">To the weak I became </w:t>
      </w:r>
      <w:r w:rsidR="00A37DA8" w:rsidRPr="00F44F62">
        <w:rPr>
          <w:rFonts w:ascii="Times New Roman" w:hAnsi="Times New Roman" w:cs="Times New Roman"/>
          <w:i/>
        </w:rPr>
        <w:t>weak that</w:t>
      </w:r>
      <w:r w:rsidR="0087101C" w:rsidRPr="00F44F62">
        <w:rPr>
          <w:rFonts w:ascii="Times New Roman" w:hAnsi="Times New Roman" w:cs="Times New Roman"/>
          <w:i/>
        </w:rPr>
        <w:t xml:space="preserve"> I might win over the weak.</w:t>
      </w:r>
      <w:r w:rsidRPr="00F44F62">
        <w:rPr>
          <w:rFonts w:ascii="Times New Roman" w:hAnsi="Times New Roman" w:cs="Times New Roman"/>
          <w:i/>
        </w:rPr>
        <w:t xml:space="preserve">  </w:t>
      </w:r>
      <w:r w:rsidR="0087101C" w:rsidRPr="00F44F62">
        <w:rPr>
          <w:rFonts w:ascii="Times New Roman" w:hAnsi="Times New Roman" w:cs="Times New Roman"/>
          <w:i/>
        </w:rPr>
        <w:t xml:space="preserve"> I have become all things to all people that I might save at least some. </w:t>
      </w:r>
      <w:r w:rsidRPr="00F44F62">
        <w:rPr>
          <w:rFonts w:ascii="Times New Roman" w:hAnsi="Times New Roman" w:cs="Times New Roman"/>
          <w:i/>
        </w:rPr>
        <w:t xml:space="preserve"> </w:t>
      </w:r>
      <w:r w:rsidRPr="00F44F62">
        <w:rPr>
          <w:rFonts w:ascii="Times New Roman" w:hAnsi="Times New Roman" w:cs="Times New Roman"/>
          <w:b/>
          <w:i/>
        </w:rPr>
        <w:t xml:space="preserve">23 </w:t>
      </w:r>
      <w:r w:rsidR="0087101C" w:rsidRPr="00F44F62">
        <w:rPr>
          <w:rFonts w:ascii="Times New Roman" w:hAnsi="Times New Roman" w:cs="Times New Roman"/>
          <w:i/>
        </w:rPr>
        <w:t xml:space="preserve">I do it all for the sake of the gospel, so that I may have a share in it. </w:t>
      </w:r>
      <w:r w:rsidRPr="00F44F62">
        <w:rPr>
          <w:rFonts w:ascii="Times New Roman" w:hAnsi="Times New Roman" w:cs="Times New Roman"/>
          <w:i/>
        </w:rPr>
        <w:t xml:space="preserve"> </w:t>
      </w:r>
    </w:p>
    <w:p w14:paraId="0145CE1E" w14:textId="77777777" w:rsidR="00F44F62" w:rsidRPr="00F44F62" w:rsidRDefault="00F44F62" w:rsidP="00F44F62">
      <w:pPr>
        <w:widowControl w:val="0"/>
        <w:autoSpaceDE w:val="0"/>
        <w:autoSpaceDN w:val="0"/>
        <w:adjustRightInd w:val="0"/>
        <w:ind w:firstLine="720"/>
        <w:rPr>
          <w:rFonts w:ascii="Times New Roman" w:hAnsi="Times New Roman" w:cs="Times New Roman"/>
          <w:b/>
          <w:i/>
        </w:rPr>
      </w:pPr>
    </w:p>
    <w:p w14:paraId="0D8311BF" w14:textId="2E2B5C59" w:rsidR="0087101C" w:rsidRPr="00F44F62" w:rsidRDefault="00F44F62" w:rsidP="00F44F62">
      <w:pPr>
        <w:widowControl w:val="0"/>
        <w:autoSpaceDE w:val="0"/>
        <w:autoSpaceDN w:val="0"/>
        <w:adjustRightInd w:val="0"/>
        <w:ind w:firstLine="720"/>
        <w:rPr>
          <w:rFonts w:ascii="Times New Roman" w:hAnsi="Times New Roman" w:cs="Times New Roman"/>
          <w:i/>
        </w:rPr>
      </w:pPr>
      <w:r w:rsidRPr="00F44F62">
        <w:rPr>
          <w:rFonts w:ascii="Times New Roman" w:hAnsi="Times New Roman" w:cs="Times New Roman"/>
          <w:b/>
          <w:i/>
        </w:rPr>
        <w:t xml:space="preserve">24 </w:t>
      </w:r>
      <w:r w:rsidR="0087101C" w:rsidRPr="00F44F62">
        <w:rPr>
          <w:rFonts w:ascii="Times New Roman" w:hAnsi="Times New Roman" w:cs="Times New Roman"/>
          <w:i/>
        </w:rPr>
        <w:t xml:space="preserve">Do you not realize that all runners in the stadium run in the race, but only one wins the prize? </w:t>
      </w:r>
      <w:r w:rsidRPr="00F44F62">
        <w:rPr>
          <w:rFonts w:ascii="Times New Roman" w:hAnsi="Times New Roman" w:cs="Times New Roman"/>
          <w:i/>
        </w:rPr>
        <w:t xml:space="preserve"> </w:t>
      </w:r>
      <w:r w:rsidR="0087101C" w:rsidRPr="00F44F62">
        <w:rPr>
          <w:rFonts w:ascii="Times New Roman" w:hAnsi="Times New Roman" w:cs="Times New Roman"/>
          <w:i/>
        </w:rPr>
        <w:t>Run, then, so as to win</w:t>
      </w:r>
      <w:r w:rsidRPr="00F44F62">
        <w:rPr>
          <w:rFonts w:ascii="Times New Roman" w:hAnsi="Times New Roman" w:cs="Times New Roman"/>
          <w:i/>
        </w:rPr>
        <w:t xml:space="preserve">.  </w:t>
      </w:r>
      <w:r w:rsidRPr="00F44F62">
        <w:rPr>
          <w:rFonts w:ascii="Times New Roman" w:hAnsi="Times New Roman" w:cs="Times New Roman"/>
          <w:b/>
          <w:i/>
        </w:rPr>
        <w:t xml:space="preserve">25 </w:t>
      </w:r>
      <w:r w:rsidR="0087101C" w:rsidRPr="00F44F62">
        <w:rPr>
          <w:rFonts w:ascii="Times New Roman" w:hAnsi="Times New Roman" w:cs="Times New Roman"/>
          <w:i/>
        </w:rPr>
        <w:t xml:space="preserve">Every athlete exercises self-control in every way; they do it to win a perishable crown, but we </w:t>
      </w:r>
      <w:proofErr w:type="spellStart"/>
      <w:r w:rsidR="0087101C" w:rsidRPr="00F44F62">
        <w:rPr>
          <w:rFonts w:ascii="Times New Roman" w:hAnsi="Times New Roman" w:cs="Times New Roman"/>
          <w:i/>
        </w:rPr>
        <w:t>an</w:t>
      </w:r>
      <w:proofErr w:type="spellEnd"/>
      <w:r w:rsidR="0087101C" w:rsidRPr="00F44F62">
        <w:rPr>
          <w:rFonts w:ascii="Times New Roman" w:hAnsi="Times New Roman" w:cs="Times New Roman"/>
          <w:i/>
        </w:rPr>
        <w:t xml:space="preserve"> imperishable one. </w:t>
      </w:r>
      <w:r w:rsidRPr="00F44F62">
        <w:rPr>
          <w:rFonts w:ascii="Times New Roman" w:hAnsi="Times New Roman" w:cs="Times New Roman"/>
          <w:b/>
          <w:i/>
        </w:rPr>
        <w:t xml:space="preserve"> 26 </w:t>
      </w:r>
      <w:r w:rsidR="0087101C" w:rsidRPr="00F44F62">
        <w:rPr>
          <w:rFonts w:ascii="Times New Roman" w:hAnsi="Times New Roman" w:cs="Times New Roman"/>
          <w:i/>
        </w:rPr>
        <w:t>I at least do not run aimlessly; I do not box as if I were beating the air.</w:t>
      </w:r>
      <w:r w:rsidRPr="00F44F62">
        <w:rPr>
          <w:rFonts w:ascii="Times New Roman" w:hAnsi="Times New Roman" w:cs="Times New Roman"/>
          <w:i/>
        </w:rPr>
        <w:t xml:space="preserve">  </w:t>
      </w:r>
      <w:r w:rsidRPr="00F44F62">
        <w:rPr>
          <w:rFonts w:ascii="Times New Roman" w:hAnsi="Times New Roman" w:cs="Times New Roman"/>
          <w:b/>
          <w:i/>
        </w:rPr>
        <w:t xml:space="preserve">27 </w:t>
      </w:r>
      <w:r w:rsidR="0087101C" w:rsidRPr="00F44F62">
        <w:rPr>
          <w:rFonts w:ascii="Times New Roman" w:hAnsi="Times New Roman" w:cs="Times New Roman"/>
          <w:i/>
        </w:rPr>
        <w:t>Rather, I pommel my body and subjugate it, lest in preaching to others I myself might be disqualified.</w:t>
      </w:r>
    </w:p>
    <w:p w14:paraId="50829BDF" w14:textId="77777777" w:rsidR="00F44F62" w:rsidRPr="002C7C3A" w:rsidRDefault="00F44F62" w:rsidP="00F44F62">
      <w:pPr>
        <w:widowControl w:val="0"/>
        <w:autoSpaceDE w:val="0"/>
        <w:autoSpaceDN w:val="0"/>
        <w:adjustRightInd w:val="0"/>
        <w:ind w:firstLine="720"/>
        <w:rPr>
          <w:rFonts w:ascii="Times New Roman" w:hAnsi="Times New Roman" w:cs="Times New Roman"/>
        </w:rPr>
      </w:pPr>
    </w:p>
    <w:p w14:paraId="784C7CDD" w14:textId="77777777" w:rsidR="0087101C" w:rsidRPr="00F44F62" w:rsidRDefault="0087101C" w:rsidP="00F44F62">
      <w:pPr>
        <w:widowControl w:val="0"/>
        <w:autoSpaceDE w:val="0"/>
        <w:autoSpaceDN w:val="0"/>
        <w:adjustRightInd w:val="0"/>
        <w:ind w:left="360" w:hanging="360"/>
        <w:rPr>
          <w:rFonts w:ascii="Times New Roman" w:hAnsi="Times New Roman" w:cs="Times New Roman"/>
          <w:b/>
        </w:rPr>
      </w:pPr>
      <w:r w:rsidRPr="00F44F62">
        <w:rPr>
          <w:rFonts w:ascii="Times New Roman" w:hAnsi="Times New Roman" w:cs="Times New Roman"/>
          <w:b/>
        </w:rPr>
        <w:t>Remarkable Statements</w:t>
      </w:r>
    </w:p>
    <w:p w14:paraId="295F1822" w14:textId="63B727E7" w:rsidR="0087101C" w:rsidRDefault="0087101C" w:rsidP="00F44F62">
      <w:pPr>
        <w:pStyle w:val="ListParagraph"/>
        <w:widowControl w:val="0"/>
        <w:numPr>
          <w:ilvl w:val="0"/>
          <w:numId w:val="2"/>
        </w:numPr>
        <w:autoSpaceDE w:val="0"/>
        <w:autoSpaceDN w:val="0"/>
        <w:adjustRightInd w:val="0"/>
        <w:ind w:left="360"/>
        <w:rPr>
          <w:rFonts w:ascii="Times New Roman" w:hAnsi="Times New Roman" w:cs="Times New Roman"/>
        </w:rPr>
      </w:pPr>
      <w:r w:rsidRPr="002C7C3A">
        <w:rPr>
          <w:rFonts w:ascii="Times New Roman" w:hAnsi="Times New Roman" w:cs="Times New Roman"/>
        </w:rPr>
        <w:t xml:space="preserve">In </w:t>
      </w:r>
      <w:r w:rsidR="008623B8">
        <w:rPr>
          <w:rFonts w:ascii="Times New Roman" w:hAnsi="Times New Roman" w:cs="Times New Roman"/>
        </w:rPr>
        <w:t xml:space="preserve">verse </w:t>
      </w:r>
      <w:r w:rsidRPr="002C7C3A">
        <w:rPr>
          <w:rFonts w:ascii="Times New Roman" w:hAnsi="Times New Roman" w:cs="Times New Roman"/>
        </w:rPr>
        <w:t>6:12 Paul said, “</w:t>
      </w:r>
      <w:r w:rsidRPr="008623B8">
        <w:rPr>
          <w:rFonts w:ascii="Times New Roman" w:hAnsi="Times New Roman" w:cs="Times New Roman"/>
          <w:i/>
        </w:rPr>
        <w:t>For me all things are permissible</w:t>
      </w:r>
      <w:r w:rsidR="008623B8">
        <w:rPr>
          <w:rFonts w:ascii="Times New Roman" w:hAnsi="Times New Roman" w:cs="Times New Roman"/>
        </w:rPr>
        <w:t>,</w:t>
      </w:r>
      <w:r w:rsidRPr="002C7C3A">
        <w:rPr>
          <w:rFonts w:ascii="Times New Roman" w:hAnsi="Times New Roman" w:cs="Times New Roman"/>
        </w:rPr>
        <w:t xml:space="preserve">” a kind of a motto, which Paul will comment </w:t>
      </w:r>
      <w:r w:rsidR="008623B8">
        <w:rPr>
          <w:rFonts w:ascii="Times New Roman" w:hAnsi="Times New Roman" w:cs="Times New Roman"/>
        </w:rPr>
        <w:t xml:space="preserve">on </w:t>
      </w:r>
      <w:r w:rsidRPr="002C7C3A">
        <w:rPr>
          <w:rFonts w:ascii="Times New Roman" w:hAnsi="Times New Roman" w:cs="Times New Roman"/>
        </w:rPr>
        <w:t xml:space="preserve">again in </w:t>
      </w:r>
      <w:r w:rsidR="008623B8">
        <w:rPr>
          <w:rFonts w:ascii="Times New Roman" w:hAnsi="Times New Roman" w:cs="Times New Roman"/>
        </w:rPr>
        <w:t xml:space="preserve">verse </w:t>
      </w:r>
      <w:r w:rsidRPr="002C7C3A">
        <w:rPr>
          <w:rFonts w:ascii="Times New Roman" w:hAnsi="Times New Roman" w:cs="Times New Roman"/>
        </w:rPr>
        <w:t>10:23.</w:t>
      </w:r>
      <w:r w:rsidR="008623B8">
        <w:rPr>
          <w:rFonts w:ascii="Times New Roman" w:hAnsi="Times New Roman" w:cs="Times New Roman"/>
        </w:rPr>
        <w:t xml:space="preserve"> </w:t>
      </w:r>
      <w:r w:rsidRPr="002C7C3A">
        <w:rPr>
          <w:rFonts w:ascii="Times New Roman" w:hAnsi="Times New Roman" w:cs="Times New Roman"/>
        </w:rPr>
        <w:t xml:space="preserve"> It is one of the remarkable statements that a Christian has ever expressed about his own freedom. </w:t>
      </w:r>
      <w:r w:rsidR="008623B8">
        <w:rPr>
          <w:rFonts w:ascii="Times New Roman" w:hAnsi="Times New Roman" w:cs="Times New Roman"/>
        </w:rPr>
        <w:t xml:space="preserve"> </w:t>
      </w:r>
      <w:r w:rsidRPr="002C7C3A">
        <w:rPr>
          <w:rFonts w:ascii="Times New Roman" w:hAnsi="Times New Roman" w:cs="Times New Roman"/>
        </w:rPr>
        <w:t>This motto</w:t>
      </w:r>
      <w:r w:rsidR="003336DB" w:rsidRPr="002C7C3A">
        <w:rPr>
          <w:rFonts w:ascii="Times New Roman" w:hAnsi="Times New Roman" w:cs="Times New Roman"/>
        </w:rPr>
        <w:t xml:space="preserve"> has also </w:t>
      </w:r>
      <w:r w:rsidR="00D96B49" w:rsidRPr="002C7C3A">
        <w:rPr>
          <w:rFonts w:ascii="Times New Roman" w:hAnsi="Times New Roman" w:cs="Times New Roman"/>
        </w:rPr>
        <w:t>been that of</w:t>
      </w:r>
      <w:r w:rsidRPr="002C7C3A">
        <w:rPr>
          <w:rFonts w:ascii="Times New Roman" w:hAnsi="Times New Roman" w:cs="Times New Roman"/>
        </w:rPr>
        <w:t xml:space="preserve"> some Corinthian individuals in </w:t>
      </w:r>
      <w:r w:rsidR="008623B8">
        <w:rPr>
          <w:rFonts w:ascii="Times New Roman" w:hAnsi="Times New Roman" w:cs="Times New Roman"/>
        </w:rPr>
        <w:t xml:space="preserve">verse </w:t>
      </w:r>
      <w:r w:rsidRPr="002C7C3A">
        <w:rPr>
          <w:rFonts w:ascii="Times New Roman" w:hAnsi="Times New Roman" w:cs="Times New Roman"/>
        </w:rPr>
        <w:t>8:7</w:t>
      </w:r>
      <w:r w:rsidR="008623B8">
        <w:rPr>
          <w:rFonts w:ascii="Times New Roman" w:hAnsi="Times New Roman" w:cs="Times New Roman"/>
        </w:rPr>
        <w:t>-</w:t>
      </w:r>
      <w:r w:rsidRPr="002C7C3A">
        <w:rPr>
          <w:rFonts w:ascii="Times New Roman" w:hAnsi="Times New Roman" w:cs="Times New Roman"/>
        </w:rPr>
        <w:t xml:space="preserve">12) </w:t>
      </w:r>
      <w:r w:rsidR="00D96B49" w:rsidRPr="002C7C3A">
        <w:rPr>
          <w:rFonts w:ascii="Times New Roman" w:hAnsi="Times New Roman" w:cs="Times New Roman"/>
        </w:rPr>
        <w:t>who hanged on their “freedom” to eat idol</w:t>
      </w:r>
      <w:r w:rsidRPr="002C7C3A">
        <w:rPr>
          <w:rFonts w:ascii="Times New Roman" w:hAnsi="Times New Roman" w:cs="Times New Roman"/>
        </w:rPr>
        <w:t xml:space="preserve"> meat in te</w:t>
      </w:r>
      <w:r w:rsidR="00D96B49" w:rsidRPr="002C7C3A">
        <w:rPr>
          <w:rFonts w:ascii="Times New Roman" w:hAnsi="Times New Roman" w:cs="Times New Roman"/>
        </w:rPr>
        <w:t xml:space="preserve">mples of pagan gods. </w:t>
      </w:r>
      <w:r w:rsidRPr="002C7C3A">
        <w:rPr>
          <w:rFonts w:ascii="Times New Roman" w:hAnsi="Times New Roman" w:cs="Times New Roman"/>
        </w:rPr>
        <w:t xml:space="preserve"> Paul </w:t>
      </w:r>
      <w:r w:rsidR="00D96B49" w:rsidRPr="002C7C3A">
        <w:rPr>
          <w:rFonts w:ascii="Times New Roman" w:hAnsi="Times New Roman" w:cs="Times New Roman"/>
        </w:rPr>
        <w:t>does not deny freedom and basically</w:t>
      </w:r>
      <w:r w:rsidRPr="002C7C3A">
        <w:rPr>
          <w:rFonts w:ascii="Times New Roman" w:hAnsi="Times New Roman" w:cs="Times New Roman"/>
        </w:rPr>
        <w:t xml:space="preserve"> has agreed with them about the nonentity of </w:t>
      </w:r>
      <w:r w:rsidR="00D96B49" w:rsidRPr="002C7C3A">
        <w:rPr>
          <w:rFonts w:ascii="Times New Roman" w:hAnsi="Times New Roman" w:cs="Times New Roman"/>
        </w:rPr>
        <w:t xml:space="preserve">the gods and the </w:t>
      </w:r>
      <w:r w:rsidRPr="002C7C3A">
        <w:rPr>
          <w:rFonts w:ascii="Times New Roman" w:hAnsi="Times New Roman" w:cs="Times New Roman"/>
        </w:rPr>
        <w:t>idols</w:t>
      </w:r>
      <w:r w:rsidR="00D96B49" w:rsidRPr="002C7C3A">
        <w:rPr>
          <w:rFonts w:ascii="Times New Roman" w:hAnsi="Times New Roman" w:cs="Times New Roman"/>
        </w:rPr>
        <w:t xml:space="preserve">. </w:t>
      </w:r>
      <w:r w:rsidR="008623B8">
        <w:rPr>
          <w:rFonts w:ascii="Times New Roman" w:hAnsi="Times New Roman" w:cs="Times New Roman"/>
        </w:rPr>
        <w:t xml:space="preserve"> </w:t>
      </w:r>
      <w:r w:rsidR="00D96B49" w:rsidRPr="002C7C3A">
        <w:rPr>
          <w:rFonts w:ascii="Times New Roman" w:hAnsi="Times New Roman" w:cs="Times New Roman"/>
        </w:rPr>
        <w:t xml:space="preserve">Those who </w:t>
      </w:r>
      <w:r w:rsidRPr="002C7C3A">
        <w:rPr>
          <w:rFonts w:ascii="Times New Roman" w:hAnsi="Times New Roman" w:cs="Times New Roman"/>
        </w:rPr>
        <w:t>“</w:t>
      </w:r>
      <w:r w:rsidRPr="008623B8">
        <w:rPr>
          <w:rFonts w:ascii="Times New Roman" w:hAnsi="Times New Roman" w:cs="Times New Roman"/>
          <w:i/>
        </w:rPr>
        <w:t>possess</w:t>
      </w:r>
      <w:r w:rsidR="00D96B49" w:rsidRPr="008623B8">
        <w:rPr>
          <w:rFonts w:ascii="Times New Roman" w:hAnsi="Times New Roman" w:cs="Times New Roman"/>
          <w:i/>
        </w:rPr>
        <w:t xml:space="preserve"> that kind of</w:t>
      </w:r>
      <w:r w:rsidRPr="008623B8">
        <w:rPr>
          <w:rFonts w:ascii="Times New Roman" w:hAnsi="Times New Roman" w:cs="Times New Roman"/>
          <w:i/>
        </w:rPr>
        <w:t xml:space="preserve"> knowledge</w:t>
      </w:r>
      <w:r w:rsidR="008623B8">
        <w:rPr>
          <w:rFonts w:ascii="Times New Roman" w:hAnsi="Times New Roman" w:cs="Times New Roman"/>
        </w:rPr>
        <w:t>,</w:t>
      </w:r>
      <w:r w:rsidRPr="002C7C3A">
        <w:rPr>
          <w:rFonts w:ascii="Times New Roman" w:hAnsi="Times New Roman" w:cs="Times New Roman"/>
        </w:rPr>
        <w:t>”</w:t>
      </w:r>
      <w:r w:rsidR="00D96B49" w:rsidRPr="002C7C3A">
        <w:rPr>
          <w:rFonts w:ascii="Times New Roman" w:hAnsi="Times New Roman" w:cs="Times New Roman"/>
        </w:rPr>
        <w:t xml:space="preserve"> can say with Paul, “</w:t>
      </w:r>
      <w:r w:rsidR="00D96B49" w:rsidRPr="008623B8">
        <w:rPr>
          <w:rFonts w:ascii="Times New Roman" w:hAnsi="Times New Roman" w:cs="Times New Roman"/>
          <w:i/>
        </w:rPr>
        <w:t>For me all things are permissible</w:t>
      </w:r>
      <w:r w:rsidR="008623B8">
        <w:rPr>
          <w:rFonts w:ascii="Times New Roman" w:hAnsi="Times New Roman" w:cs="Times New Roman"/>
          <w:i/>
        </w:rPr>
        <w:t>.</w:t>
      </w:r>
      <w:r w:rsidR="00D96B49" w:rsidRPr="002C7C3A">
        <w:rPr>
          <w:rFonts w:ascii="Times New Roman" w:hAnsi="Times New Roman" w:cs="Times New Roman"/>
        </w:rPr>
        <w:t>”</w:t>
      </w:r>
    </w:p>
    <w:p w14:paraId="58B7050C" w14:textId="77777777" w:rsidR="008623B8" w:rsidRPr="002C7C3A" w:rsidRDefault="008623B8" w:rsidP="008623B8">
      <w:pPr>
        <w:pStyle w:val="ListParagraph"/>
        <w:widowControl w:val="0"/>
        <w:autoSpaceDE w:val="0"/>
        <w:autoSpaceDN w:val="0"/>
        <w:adjustRightInd w:val="0"/>
        <w:ind w:left="360"/>
        <w:rPr>
          <w:rFonts w:ascii="Times New Roman" w:hAnsi="Times New Roman" w:cs="Times New Roman"/>
        </w:rPr>
      </w:pPr>
    </w:p>
    <w:p w14:paraId="13C5CA26" w14:textId="072B5A97" w:rsidR="0087101C" w:rsidRDefault="00D96B49" w:rsidP="00F44F62">
      <w:pPr>
        <w:pStyle w:val="ListParagraph"/>
        <w:widowControl w:val="0"/>
        <w:numPr>
          <w:ilvl w:val="0"/>
          <w:numId w:val="2"/>
        </w:numPr>
        <w:autoSpaceDE w:val="0"/>
        <w:autoSpaceDN w:val="0"/>
        <w:adjustRightInd w:val="0"/>
        <w:ind w:left="360"/>
        <w:rPr>
          <w:rFonts w:ascii="Times New Roman" w:hAnsi="Times New Roman" w:cs="Times New Roman"/>
        </w:rPr>
      </w:pPr>
      <w:r w:rsidRPr="002C7C3A">
        <w:rPr>
          <w:rFonts w:ascii="Times New Roman" w:hAnsi="Times New Roman" w:cs="Times New Roman"/>
        </w:rPr>
        <w:t>But such freedom</w:t>
      </w:r>
      <w:r w:rsidR="00437F71" w:rsidRPr="002C7C3A">
        <w:rPr>
          <w:rFonts w:ascii="Times New Roman" w:hAnsi="Times New Roman" w:cs="Times New Roman"/>
        </w:rPr>
        <w:t xml:space="preserve"> has le</w:t>
      </w:r>
      <w:r w:rsidRPr="002C7C3A">
        <w:rPr>
          <w:rFonts w:ascii="Times New Roman" w:hAnsi="Times New Roman" w:cs="Times New Roman"/>
        </w:rPr>
        <w:t>d others to question Paul’s right use of the</w:t>
      </w:r>
      <w:r w:rsidR="0087101C" w:rsidRPr="002C7C3A">
        <w:rPr>
          <w:rFonts w:ascii="Times New Roman" w:hAnsi="Times New Roman" w:cs="Times New Roman"/>
        </w:rPr>
        <w:t xml:space="preserve"> title “apostle,” as he does in </w:t>
      </w:r>
      <w:r w:rsidR="00847A65">
        <w:rPr>
          <w:rFonts w:ascii="Times New Roman" w:hAnsi="Times New Roman" w:cs="Times New Roman"/>
        </w:rPr>
        <w:t xml:space="preserve">verses </w:t>
      </w:r>
      <w:r w:rsidR="0087101C" w:rsidRPr="002C7C3A">
        <w:rPr>
          <w:rFonts w:ascii="Times New Roman" w:hAnsi="Times New Roman" w:cs="Times New Roman"/>
        </w:rPr>
        <w:t>1:1</w:t>
      </w:r>
      <w:r w:rsidR="00847A65">
        <w:rPr>
          <w:rFonts w:ascii="Times New Roman" w:hAnsi="Times New Roman" w:cs="Times New Roman"/>
        </w:rPr>
        <w:t xml:space="preserve"> and</w:t>
      </w:r>
      <w:r w:rsidR="0087101C" w:rsidRPr="002C7C3A">
        <w:rPr>
          <w:rFonts w:ascii="Times New Roman" w:hAnsi="Times New Roman" w:cs="Times New Roman"/>
        </w:rPr>
        <w:t xml:space="preserve"> 4:9</w:t>
      </w:r>
      <w:r w:rsidR="00437F71" w:rsidRPr="002C7C3A">
        <w:rPr>
          <w:rFonts w:ascii="Times New Roman" w:hAnsi="Times New Roman" w:cs="Times New Roman"/>
        </w:rPr>
        <w:t xml:space="preserve"> </w:t>
      </w:r>
      <w:r w:rsidR="0087101C" w:rsidRPr="002C7C3A">
        <w:rPr>
          <w:rFonts w:ascii="Times New Roman" w:hAnsi="Times New Roman" w:cs="Times New Roman"/>
        </w:rPr>
        <w:t xml:space="preserve">of this letter. </w:t>
      </w:r>
      <w:r w:rsidR="00847A65">
        <w:rPr>
          <w:rFonts w:ascii="Times New Roman" w:hAnsi="Times New Roman" w:cs="Times New Roman"/>
        </w:rPr>
        <w:t xml:space="preserve"> </w:t>
      </w:r>
      <w:r w:rsidR="00437F71" w:rsidRPr="002C7C3A">
        <w:rPr>
          <w:rFonts w:ascii="Times New Roman" w:hAnsi="Times New Roman" w:cs="Times New Roman"/>
        </w:rPr>
        <w:t xml:space="preserve">Paul was a </w:t>
      </w:r>
      <w:r w:rsidR="00A76074" w:rsidRPr="002C7C3A">
        <w:rPr>
          <w:rFonts w:ascii="Times New Roman" w:hAnsi="Times New Roman" w:cs="Times New Roman"/>
        </w:rPr>
        <w:t>latecomer</w:t>
      </w:r>
      <w:r w:rsidR="00437F71" w:rsidRPr="002C7C3A">
        <w:rPr>
          <w:rFonts w:ascii="Times New Roman" w:hAnsi="Times New Roman" w:cs="Times New Roman"/>
        </w:rPr>
        <w:t xml:space="preserve"> to the </w:t>
      </w:r>
      <w:r w:rsidR="00A76074" w:rsidRPr="002C7C3A">
        <w:rPr>
          <w:rFonts w:ascii="Times New Roman" w:hAnsi="Times New Roman" w:cs="Times New Roman"/>
        </w:rPr>
        <w:t>community of</w:t>
      </w:r>
      <w:r w:rsidR="00437F71" w:rsidRPr="002C7C3A">
        <w:rPr>
          <w:rFonts w:ascii="Times New Roman" w:hAnsi="Times New Roman" w:cs="Times New Roman"/>
        </w:rPr>
        <w:t xml:space="preserve"> the apostles </w:t>
      </w:r>
      <w:r w:rsidR="00A76074" w:rsidRPr="002C7C3A">
        <w:rPr>
          <w:rFonts w:ascii="Times New Roman" w:hAnsi="Times New Roman" w:cs="Times New Roman"/>
        </w:rPr>
        <w:t>that were</w:t>
      </w:r>
      <w:r w:rsidR="00437F71" w:rsidRPr="002C7C3A">
        <w:rPr>
          <w:rFonts w:ascii="Times New Roman" w:hAnsi="Times New Roman" w:cs="Times New Roman"/>
        </w:rPr>
        <w:t xml:space="preserve"> selected by Jesus</w:t>
      </w:r>
      <w:r w:rsidR="00A76074" w:rsidRPr="002C7C3A">
        <w:rPr>
          <w:rFonts w:ascii="Times New Roman" w:hAnsi="Times New Roman" w:cs="Times New Roman"/>
        </w:rPr>
        <w:t>.</w:t>
      </w:r>
      <w:r w:rsidR="00437F71" w:rsidRPr="002C7C3A">
        <w:rPr>
          <w:rFonts w:ascii="Times New Roman" w:hAnsi="Times New Roman" w:cs="Times New Roman"/>
        </w:rPr>
        <w:t xml:space="preserve"> </w:t>
      </w:r>
      <w:r w:rsidR="00847A65">
        <w:rPr>
          <w:rFonts w:ascii="Times New Roman" w:hAnsi="Times New Roman" w:cs="Times New Roman"/>
        </w:rPr>
        <w:t xml:space="preserve"> </w:t>
      </w:r>
      <w:r w:rsidR="0087101C" w:rsidRPr="002C7C3A">
        <w:rPr>
          <w:rFonts w:ascii="Times New Roman" w:hAnsi="Times New Roman" w:cs="Times New Roman"/>
        </w:rPr>
        <w:t xml:space="preserve">They seem to </w:t>
      </w:r>
      <w:r w:rsidR="00A76074" w:rsidRPr="002C7C3A">
        <w:rPr>
          <w:rFonts w:ascii="Times New Roman" w:hAnsi="Times New Roman" w:cs="Times New Roman"/>
        </w:rPr>
        <w:t>have found it difficult to accept Paul as being equal or of the</w:t>
      </w:r>
      <w:r w:rsidR="0087101C" w:rsidRPr="002C7C3A">
        <w:rPr>
          <w:rFonts w:ascii="Times New Roman" w:hAnsi="Times New Roman" w:cs="Times New Roman"/>
        </w:rPr>
        <w:t xml:space="preserve"> same level as the Jer</w:t>
      </w:r>
      <w:r w:rsidR="00A76074" w:rsidRPr="002C7C3A">
        <w:rPr>
          <w:rFonts w:ascii="Times New Roman" w:hAnsi="Times New Roman" w:cs="Times New Roman"/>
        </w:rPr>
        <w:t>usalem apostles (cf. 15:5</w:t>
      </w:r>
      <w:r w:rsidR="00847A65">
        <w:rPr>
          <w:rFonts w:ascii="Times New Roman" w:hAnsi="Times New Roman" w:cs="Times New Roman"/>
        </w:rPr>
        <w:t>-</w:t>
      </w:r>
      <w:r w:rsidR="00A76074" w:rsidRPr="002C7C3A">
        <w:rPr>
          <w:rFonts w:ascii="Times New Roman" w:hAnsi="Times New Roman" w:cs="Times New Roman"/>
        </w:rPr>
        <w:t>8). Paul</w:t>
      </w:r>
      <w:r w:rsidR="0087101C" w:rsidRPr="002C7C3A">
        <w:rPr>
          <w:rFonts w:ascii="Times New Roman" w:hAnsi="Times New Roman" w:cs="Times New Roman"/>
        </w:rPr>
        <w:t xml:space="preserve"> </w:t>
      </w:r>
      <w:r w:rsidR="00A76074" w:rsidRPr="002C7C3A">
        <w:rPr>
          <w:rFonts w:ascii="Times New Roman" w:hAnsi="Times New Roman" w:cs="Times New Roman"/>
        </w:rPr>
        <w:t>has to propose himself as some</w:t>
      </w:r>
      <w:r w:rsidR="0087101C" w:rsidRPr="002C7C3A">
        <w:rPr>
          <w:rFonts w:ascii="Times New Roman" w:hAnsi="Times New Roman" w:cs="Times New Roman"/>
        </w:rPr>
        <w:t xml:space="preserve">one </w:t>
      </w:r>
      <w:r w:rsidR="00A76074" w:rsidRPr="002C7C3A">
        <w:rPr>
          <w:rFonts w:ascii="Times New Roman" w:hAnsi="Times New Roman" w:cs="Times New Roman"/>
        </w:rPr>
        <w:t xml:space="preserve">who is equal and thus to argue </w:t>
      </w:r>
      <w:r w:rsidR="0087101C" w:rsidRPr="002C7C3A">
        <w:rPr>
          <w:rFonts w:ascii="Times New Roman" w:hAnsi="Times New Roman" w:cs="Times New Roman"/>
        </w:rPr>
        <w:t>about his apostolic role</w:t>
      </w:r>
      <w:r w:rsidR="00A76074" w:rsidRPr="002C7C3A">
        <w:rPr>
          <w:rFonts w:ascii="Times New Roman" w:hAnsi="Times New Roman" w:cs="Times New Roman"/>
        </w:rPr>
        <w:t>.</w:t>
      </w:r>
      <w:r w:rsidR="00847A65">
        <w:rPr>
          <w:rFonts w:ascii="Times New Roman" w:hAnsi="Times New Roman" w:cs="Times New Roman"/>
        </w:rPr>
        <w:t xml:space="preserve">  </w:t>
      </w:r>
      <w:r w:rsidR="0087101C" w:rsidRPr="002C7C3A">
        <w:rPr>
          <w:rFonts w:ascii="Times New Roman" w:hAnsi="Times New Roman" w:cs="Times New Roman"/>
        </w:rPr>
        <w:t xml:space="preserve">In any case, Paul in this chapter gives not only a defense of himself as </w:t>
      </w:r>
      <w:r w:rsidR="00DD09F4" w:rsidRPr="002C7C3A">
        <w:rPr>
          <w:rFonts w:ascii="Times New Roman" w:hAnsi="Times New Roman" w:cs="Times New Roman"/>
          <w:iCs/>
        </w:rPr>
        <w:t>an apostle</w:t>
      </w:r>
      <w:r w:rsidR="0087101C" w:rsidRPr="002C7C3A">
        <w:rPr>
          <w:rFonts w:ascii="Times New Roman" w:hAnsi="Times New Roman" w:cs="Times New Roman"/>
          <w:iCs/>
        </w:rPr>
        <w:t xml:space="preserve"> </w:t>
      </w:r>
      <w:r w:rsidR="00DD09F4" w:rsidRPr="002C7C3A">
        <w:rPr>
          <w:rFonts w:ascii="Times New Roman" w:hAnsi="Times New Roman" w:cs="Times New Roman"/>
        </w:rPr>
        <w:t>(</w:t>
      </w:r>
      <w:r w:rsidR="00672ECD" w:rsidRPr="002C7C3A">
        <w:rPr>
          <w:rFonts w:ascii="Times New Roman" w:hAnsi="Times New Roman" w:cs="Times New Roman"/>
        </w:rPr>
        <w:t>verse</w:t>
      </w:r>
      <w:r w:rsidR="0087101C" w:rsidRPr="002C7C3A">
        <w:rPr>
          <w:rFonts w:ascii="Times New Roman" w:hAnsi="Times New Roman" w:cs="Times New Roman"/>
        </w:rPr>
        <w:t xml:space="preserve"> 3), but also proposes himself as someone with an apostolic “right” (</w:t>
      </w:r>
      <w:proofErr w:type="spellStart"/>
      <w:r w:rsidR="0087101C" w:rsidRPr="002C7C3A">
        <w:rPr>
          <w:rFonts w:ascii="Times New Roman" w:hAnsi="Times New Roman" w:cs="Times New Roman"/>
          <w:iCs/>
        </w:rPr>
        <w:t>exousia</w:t>
      </w:r>
      <w:proofErr w:type="spellEnd"/>
      <w:r w:rsidR="0087101C" w:rsidRPr="002C7C3A">
        <w:rPr>
          <w:rFonts w:ascii="Times New Roman" w:hAnsi="Times New Roman" w:cs="Times New Roman"/>
          <w:iCs/>
        </w:rPr>
        <w:t xml:space="preserve">, </w:t>
      </w:r>
      <w:r w:rsidR="00DD09F4" w:rsidRPr="002C7C3A">
        <w:rPr>
          <w:rFonts w:ascii="Times New Roman" w:hAnsi="Times New Roman" w:cs="Times New Roman"/>
        </w:rPr>
        <w:t>verses</w:t>
      </w:r>
      <w:r w:rsidR="0087101C" w:rsidRPr="002C7C3A">
        <w:rPr>
          <w:rFonts w:ascii="Times New Roman" w:hAnsi="Times New Roman" w:cs="Times New Roman"/>
        </w:rPr>
        <w:t xml:space="preserve"> 4–6, 12), who has chosen not to </w:t>
      </w:r>
      <w:r w:rsidR="00DD09F4" w:rsidRPr="002C7C3A">
        <w:rPr>
          <w:rFonts w:ascii="Times New Roman" w:hAnsi="Times New Roman" w:cs="Times New Roman"/>
        </w:rPr>
        <w:t>use it</w:t>
      </w:r>
      <w:r w:rsidR="0087101C" w:rsidRPr="002C7C3A">
        <w:rPr>
          <w:rFonts w:ascii="Times New Roman" w:hAnsi="Times New Roman" w:cs="Times New Roman"/>
        </w:rPr>
        <w:t xml:space="preserve">. </w:t>
      </w:r>
      <w:r w:rsidR="00DD09F4" w:rsidRPr="002C7C3A">
        <w:rPr>
          <w:rFonts w:ascii="Times New Roman" w:hAnsi="Times New Roman" w:cs="Times New Roman"/>
        </w:rPr>
        <w:t xml:space="preserve"> </w:t>
      </w:r>
    </w:p>
    <w:p w14:paraId="004980A5" w14:textId="77777777" w:rsidR="008623B8" w:rsidRPr="002C7C3A" w:rsidRDefault="008623B8" w:rsidP="008623B8">
      <w:pPr>
        <w:pStyle w:val="ListParagraph"/>
        <w:widowControl w:val="0"/>
        <w:autoSpaceDE w:val="0"/>
        <w:autoSpaceDN w:val="0"/>
        <w:adjustRightInd w:val="0"/>
        <w:ind w:left="360"/>
        <w:rPr>
          <w:rFonts w:ascii="Times New Roman" w:hAnsi="Times New Roman" w:cs="Times New Roman"/>
        </w:rPr>
      </w:pPr>
    </w:p>
    <w:p w14:paraId="73E36C98" w14:textId="77777777" w:rsidR="00DD09F4" w:rsidRDefault="0087101C" w:rsidP="00F44F62">
      <w:pPr>
        <w:pStyle w:val="ListParagraph"/>
        <w:widowControl w:val="0"/>
        <w:numPr>
          <w:ilvl w:val="0"/>
          <w:numId w:val="2"/>
        </w:numPr>
        <w:autoSpaceDE w:val="0"/>
        <w:autoSpaceDN w:val="0"/>
        <w:adjustRightInd w:val="0"/>
        <w:spacing w:after="240"/>
        <w:ind w:left="360"/>
        <w:rPr>
          <w:rFonts w:ascii="Times New Roman" w:hAnsi="Times New Roman" w:cs="Times New Roman"/>
        </w:rPr>
      </w:pPr>
      <w:r w:rsidRPr="002C7C3A">
        <w:rPr>
          <w:rFonts w:ascii="Times New Roman" w:hAnsi="Times New Roman" w:cs="Times New Roman"/>
        </w:rPr>
        <w:t xml:space="preserve">In the first section (9:1–18), Paul </w:t>
      </w:r>
      <w:r w:rsidR="00DD09F4" w:rsidRPr="002C7C3A">
        <w:rPr>
          <w:rFonts w:ascii="Times New Roman" w:hAnsi="Times New Roman" w:cs="Times New Roman"/>
        </w:rPr>
        <w:t xml:space="preserve">gives the </w:t>
      </w:r>
      <w:r w:rsidRPr="002C7C3A">
        <w:rPr>
          <w:rFonts w:ascii="Times New Roman" w:hAnsi="Times New Roman" w:cs="Times New Roman"/>
        </w:rPr>
        <w:t xml:space="preserve">reasons for his apostolic authority and the rights that flow from that status supported by Scripture and the command of the Lord; but he carefully explains </w:t>
      </w:r>
      <w:r w:rsidR="00DD09F4" w:rsidRPr="002C7C3A">
        <w:rPr>
          <w:rFonts w:ascii="Times New Roman" w:hAnsi="Times New Roman" w:cs="Times New Roman"/>
        </w:rPr>
        <w:t>why he has chosen freely to relinquish</w:t>
      </w:r>
      <w:r w:rsidRPr="002C7C3A">
        <w:rPr>
          <w:rFonts w:ascii="Times New Roman" w:hAnsi="Times New Roman" w:cs="Times New Roman"/>
        </w:rPr>
        <w:t xml:space="preserve"> such rights. </w:t>
      </w:r>
    </w:p>
    <w:p w14:paraId="1ED8E0E8" w14:textId="77777777" w:rsidR="008623B8" w:rsidRPr="002C7C3A" w:rsidRDefault="008623B8" w:rsidP="008623B8">
      <w:pPr>
        <w:pStyle w:val="ListParagraph"/>
        <w:widowControl w:val="0"/>
        <w:autoSpaceDE w:val="0"/>
        <w:autoSpaceDN w:val="0"/>
        <w:adjustRightInd w:val="0"/>
        <w:spacing w:after="240"/>
        <w:ind w:left="360"/>
        <w:rPr>
          <w:rFonts w:ascii="Times New Roman" w:hAnsi="Times New Roman" w:cs="Times New Roman"/>
        </w:rPr>
      </w:pPr>
    </w:p>
    <w:p w14:paraId="0138E925" w14:textId="6A757B04" w:rsidR="008623B8" w:rsidRDefault="0087101C" w:rsidP="008623B8">
      <w:pPr>
        <w:pStyle w:val="ListParagraph"/>
        <w:widowControl w:val="0"/>
        <w:numPr>
          <w:ilvl w:val="0"/>
          <w:numId w:val="2"/>
        </w:numPr>
        <w:autoSpaceDE w:val="0"/>
        <w:autoSpaceDN w:val="0"/>
        <w:adjustRightInd w:val="0"/>
        <w:spacing w:after="240"/>
        <w:ind w:left="360"/>
        <w:rPr>
          <w:rFonts w:ascii="Times New Roman" w:hAnsi="Times New Roman" w:cs="Times New Roman"/>
        </w:rPr>
      </w:pPr>
      <w:r w:rsidRPr="00847A65">
        <w:rPr>
          <w:rFonts w:ascii="Times New Roman" w:hAnsi="Times New Roman" w:cs="Times New Roman"/>
        </w:rPr>
        <w:t>In the second section (9:19</w:t>
      </w:r>
      <w:r w:rsidR="00847A65" w:rsidRPr="00847A65">
        <w:rPr>
          <w:rFonts w:ascii="Times New Roman" w:hAnsi="Times New Roman" w:cs="Times New Roman"/>
        </w:rPr>
        <w:t>-</w:t>
      </w:r>
      <w:r w:rsidRPr="00847A65">
        <w:rPr>
          <w:rFonts w:ascii="Times New Roman" w:hAnsi="Times New Roman" w:cs="Times New Roman"/>
        </w:rPr>
        <w:t xml:space="preserve">23), he presents </w:t>
      </w:r>
      <w:r w:rsidR="00022240" w:rsidRPr="00847A65">
        <w:rPr>
          <w:rFonts w:ascii="Times New Roman" w:hAnsi="Times New Roman" w:cs="Times New Roman"/>
        </w:rPr>
        <w:t>himself free</w:t>
      </w:r>
      <w:r w:rsidRPr="00847A65">
        <w:rPr>
          <w:rFonts w:ascii="Times New Roman" w:hAnsi="Times New Roman" w:cs="Times New Roman"/>
        </w:rPr>
        <w:t xml:space="preserve"> and subject to no one, but in love he is a slave, who has freely become all things to all people in the hope of saving some of them.</w:t>
      </w:r>
    </w:p>
    <w:p w14:paraId="37FD2A9C" w14:textId="77777777" w:rsidR="00847A65" w:rsidRPr="00847A65" w:rsidRDefault="00847A65" w:rsidP="00847A65">
      <w:pPr>
        <w:pStyle w:val="ListParagraph"/>
        <w:widowControl w:val="0"/>
        <w:autoSpaceDE w:val="0"/>
        <w:autoSpaceDN w:val="0"/>
        <w:adjustRightInd w:val="0"/>
        <w:spacing w:after="240"/>
        <w:ind w:left="360"/>
        <w:rPr>
          <w:rFonts w:ascii="Times New Roman" w:hAnsi="Times New Roman" w:cs="Times New Roman"/>
        </w:rPr>
      </w:pPr>
    </w:p>
    <w:p w14:paraId="78760BFF" w14:textId="6AAEC974" w:rsidR="008623B8" w:rsidRPr="00847A65" w:rsidRDefault="0087101C" w:rsidP="00847A65">
      <w:pPr>
        <w:pStyle w:val="ListParagraph"/>
        <w:widowControl w:val="0"/>
        <w:numPr>
          <w:ilvl w:val="0"/>
          <w:numId w:val="2"/>
        </w:numPr>
        <w:autoSpaceDE w:val="0"/>
        <w:autoSpaceDN w:val="0"/>
        <w:adjustRightInd w:val="0"/>
        <w:spacing w:after="240"/>
        <w:ind w:left="360"/>
        <w:rPr>
          <w:rFonts w:ascii="Times New Roman" w:hAnsi="Times New Roman" w:cs="Times New Roman"/>
        </w:rPr>
      </w:pPr>
      <w:r w:rsidRPr="00847A65">
        <w:rPr>
          <w:rFonts w:ascii="Times New Roman" w:hAnsi="Times New Roman" w:cs="Times New Roman"/>
        </w:rPr>
        <w:t>In the last section (</w:t>
      </w:r>
      <w:r w:rsidR="00022240" w:rsidRPr="00847A65">
        <w:rPr>
          <w:rFonts w:ascii="Times New Roman" w:hAnsi="Times New Roman" w:cs="Times New Roman"/>
        </w:rPr>
        <w:t>9:24–27), he exhorts the Corin</w:t>
      </w:r>
      <w:r w:rsidRPr="00847A65">
        <w:rPr>
          <w:rFonts w:ascii="Times New Roman" w:hAnsi="Times New Roman" w:cs="Times New Roman"/>
        </w:rPr>
        <w:t>thian</w:t>
      </w:r>
      <w:r w:rsidR="00847A65" w:rsidRPr="00847A65">
        <w:rPr>
          <w:rFonts w:ascii="Times New Roman" w:hAnsi="Times New Roman" w:cs="Times New Roman"/>
        </w:rPr>
        <w:t xml:space="preserve"> church</w:t>
      </w:r>
      <w:r w:rsidRPr="00847A65">
        <w:rPr>
          <w:rFonts w:ascii="Times New Roman" w:hAnsi="Times New Roman" w:cs="Times New Roman"/>
        </w:rPr>
        <w:t xml:space="preserve"> to share his self-discipline as he freely seeks to at</w:t>
      </w:r>
      <w:r w:rsidR="00022240" w:rsidRPr="00847A65">
        <w:rPr>
          <w:rFonts w:ascii="Times New Roman" w:hAnsi="Times New Roman" w:cs="Times New Roman"/>
        </w:rPr>
        <w:t>tain his goal and to imitate him in</w:t>
      </w:r>
      <w:r w:rsidRPr="00847A65">
        <w:rPr>
          <w:rFonts w:ascii="Times New Roman" w:hAnsi="Times New Roman" w:cs="Times New Roman"/>
        </w:rPr>
        <w:t xml:space="preserve"> </w:t>
      </w:r>
      <w:r w:rsidR="00022240" w:rsidRPr="00847A65">
        <w:rPr>
          <w:rFonts w:ascii="Times New Roman" w:hAnsi="Times New Roman" w:cs="Times New Roman"/>
        </w:rPr>
        <w:t>relinquishing</w:t>
      </w:r>
      <w:r w:rsidRPr="00847A65">
        <w:rPr>
          <w:rFonts w:ascii="Times New Roman" w:hAnsi="Times New Roman" w:cs="Times New Roman"/>
        </w:rPr>
        <w:t xml:space="preserve"> his right.</w:t>
      </w:r>
      <w:r w:rsidR="008623B8" w:rsidRPr="00847A65">
        <w:rPr>
          <w:rFonts w:ascii="Times New Roman" w:hAnsi="Times New Roman" w:cs="Times New Roman"/>
        </w:rPr>
        <w:br w:type="page"/>
      </w:r>
    </w:p>
    <w:p w14:paraId="6C06BA9D" w14:textId="7F54EF87" w:rsidR="00022240" w:rsidRPr="008623B8" w:rsidRDefault="00022240" w:rsidP="00847A65">
      <w:pPr>
        <w:widowControl w:val="0"/>
        <w:autoSpaceDE w:val="0"/>
        <w:autoSpaceDN w:val="0"/>
        <w:adjustRightInd w:val="0"/>
        <w:rPr>
          <w:rFonts w:ascii="Times New Roman" w:hAnsi="Times New Roman" w:cs="Times New Roman"/>
          <w:b/>
        </w:rPr>
      </w:pPr>
      <w:r w:rsidRPr="008623B8">
        <w:rPr>
          <w:rFonts w:ascii="Times New Roman" w:hAnsi="Times New Roman" w:cs="Times New Roman"/>
          <w:b/>
        </w:rPr>
        <w:lastRenderedPageBreak/>
        <w:t xml:space="preserve">Text Study </w:t>
      </w:r>
    </w:p>
    <w:p w14:paraId="0F105DDD" w14:textId="77777777" w:rsidR="00847A65" w:rsidRDefault="00847A65" w:rsidP="00847A65">
      <w:pPr>
        <w:widowControl w:val="0"/>
        <w:autoSpaceDE w:val="0"/>
        <w:autoSpaceDN w:val="0"/>
        <w:adjustRightInd w:val="0"/>
        <w:rPr>
          <w:rFonts w:ascii="Times New Roman" w:hAnsi="Times New Roman" w:cs="Times New Roman"/>
          <w:iCs/>
        </w:rPr>
      </w:pPr>
      <w:r w:rsidRPr="00F11988">
        <w:rPr>
          <w:rFonts w:ascii="Times New Roman" w:hAnsi="Times New Roman" w:cs="Times New Roman"/>
          <w:b/>
        </w:rPr>
        <w:t xml:space="preserve">VERSE 1 – </w:t>
      </w:r>
      <w:r w:rsidR="0087101C" w:rsidRPr="00847A65">
        <w:rPr>
          <w:rFonts w:ascii="Times New Roman" w:hAnsi="Times New Roman" w:cs="Times New Roman"/>
          <w:i/>
          <w:iCs/>
        </w:rPr>
        <w:t xml:space="preserve">Am I not free? Am I not an apostle? </w:t>
      </w:r>
      <w:r w:rsidR="00022240" w:rsidRPr="00847A65">
        <w:rPr>
          <w:rFonts w:ascii="Times New Roman" w:hAnsi="Times New Roman" w:cs="Times New Roman"/>
          <w:i/>
        </w:rPr>
        <w:t xml:space="preserve"> </w:t>
      </w:r>
      <w:r w:rsidR="0087101C" w:rsidRPr="00847A65">
        <w:rPr>
          <w:rFonts w:ascii="Times New Roman" w:hAnsi="Times New Roman" w:cs="Times New Roman"/>
          <w:i/>
          <w:iCs/>
        </w:rPr>
        <w:t>Have I not seen Jesus our Lord?</w:t>
      </w:r>
    </w:p>
    <w:p w14:paraId="711231F9" w14:textId="67D072EC" w:rsidR="00847A65" w:rsidRDefault="00022240"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Paul’s</w:t>
      </w:r>
      <w:r w:rsidR="0087101C" w:rsidRPr="002C7C3A">
        <w:rPr>
          <w:rFonts w:ascii="Times New Roman" w:hAnsi="Times New Roman" w:cs="Times New Roman"/>
        </w:rPr>
        <w:t xml:space="preserve"> reason for insisti</w:t>
      </w:r>
      <w:r w:rsidRPr="002C7C3A">
        <w:rPr>
          <w:rFonts w:ascii="Times New Roman" w:hAnsi="Times New Roman" w:cs="Times New Roman"/>
        </w:rPr>
        <w:t xml:space="preserve">ng on his apostolic </w:t>
      </w:r>
      <w:r w:rsidR="0087101C" w:rsidRPr="002C7C3A">
        <w:rPr>
          <w:rFonts w:ascii="Times New Roman" w:hAnsi="Times New Roman" w:cs="Times New Roman"/>
        </w:rPr>
        <w:t>s</w:t>
      </w:r>
      <w:r w:rsidRPr="002C7C3A">
        <w:rPr>
          <w:rFonts w:ascii="Times New Roman" w:hAnsi="Times New Roman" w:cs="Times New Roman"/>
        </w:rPr>
        <w:t xml:space="preserve">tatus is that he </w:t>
      </w:r>
      <w:r w:rsidR="0087101C" w:rsidRPr="002C7C3A">
        <w:rPr>
          <w:rFonts w:ascii="Times New Roman" w:hAnsi="Times New Roman" w:cs="Times New Roman"/>
        </w:rPr>
        <w:t>has been a witness of the risen Christ, as he will assert</w:t>
      </w:r>
      <w:r w:rsidRPr="002C7C3A">
        <w:rPr>
          <w:rFonts w:ascii="Times New Roman" w:hAnsi="Times New Roman" w:cs="Times New Roman"/>
        </w:rPr>
        <w:t xml:space="preserve"> this</w:t>
      </w:r>
      <w:r w:rsidR="0087101C" w:rsidRPr="002C7C3A">
        <w:rPr>
          <w:rFonts w:ascii="Times New Roman" w:hAnsi="Times New Roman" w:cs="Times New Roman"/>
        </w:rPr>
        <w:t xml:space="preserve"> again in </w:t>
      </w:r>
      <w:r w:rsidR="00363CFE">
        <w:rPr>
          <w:rFonts w:ascii="Times New Roman" w:hAnsi="Times New Roman" w:cs="Times New Roman"/>
        </w:rPr>
        <w:t>verse 1</w:t>
      </w:r>
      <w:r w:rsidR="0087101C" w:rsidRPr="002C7C3A">
        <w:rPr>
          <w:rFonts w:ascii="Times New Roman" w:hAnsi="Times New Roman" w:cs="Times New Roman"/>
        </w:rPr>
        <w:t>5:8:</w:t>
      </w:r>
      <w:r w:rsidR="0087101C" w:rsidRPr="002C7C3A">
        <w:rPr>
          <w:rFonts w:ascii="Times New Roman" w:hAnsi="Times New Roman" w:cs="Times New Roman"/>
          <w:iCs/>
        </w:rPr>
        <w:t xml:space="preserve"> </w:t>
      </w:r>
      <w:r w:rsidR="0087101C" w:rsidRPr="002C7C3A">
        <w:rPr>
          <w:rFonts w:ascii="Times New Roman" w:hAnsi="Times New Roman" w:cs="Times New Roman"/>
        </w:rPr>
        <w:t>“</w:t>
      </w:r>
      <w:r w:rsidR="0087101C" w:rsidRPr="00363CFE">
        <w:rPr>
          <w:rFonts w:ascii="Times New Roman" w:hAnsi="Times New Roman" w:cs="Times New Roman"/>
          <w:i/>
        </w:rPr>
        <w:t>he appeared to me.</w:t>
      </w:r>
      <w:r w:rsidR="0087101C" w:rsidRPr="002C7C3A">
        <w:rPr>
          <w:rFonts w:ascii="Times New Roman" w:hAnsi="Times New Roman" w:cs="Times New Roman"/>
        </w:rPr>
        <w:t xml:space="preserve">” </w:t>
      </w:r>
      <w:r w:rsidR="00363CFE">
        <w:rPr>
          <w:rFonts w:ascii="Times New Roman" w:hAnsi="Times New Roman" w:cs="Times New Roman"/>
        </w:rPr>
        <w:t xml:space="preserve"> </w:t>
      </w:r>
      <w:r w:rsidR="0087101C" w:rsidRPr="002C7C3A">
        <w:rPr>
          <w:rFonts w:ascii="Times New Roman" w:hAnsi="Times New Roman" w:cs="Times New Roman"/>
        </w:rPr>
        <w:t xml:space="preserve">In </w:t>
      </w:r>
      <w:r w:rsidR="00363CFE">
        <w:rPr>
          <w:rFonts w:ascii="Times New Roman" w:hAnsi="Times New Roman" w:cs="Times New Roman"/>
        </w:rPr>
        <w:t xml:space="preserve">Galatians </w:t>
      </w:r>
      <w:r w:rsidR="0087101C" w:rsidRPr="002C7C3A">
        <w:rPr>
          <w:rFonts w:ascii="Times New Roman" w:hAnsi="Times New Roman" w:cs="Times New Roman"/>
        </w:rPr>
        <w:t>1:16, he wrote, God “</w:t>
      </w:r>
      <w:r w:rsidR="00363CFE">
        <w:rPr>
          <w:rFonts w:ascii="Times New Roman" w:hAnsi="Times New Roman" w:cs="Times New Roman"/>
        </w:rPr>
        <w:t>w</w:t>
      </w:r>
      <w:r w:rsidR="0087101C" w:rsidRPr="00363CFE">
        <w:rPr>
          <w:rFonts w:ascii="Times New Roman" w:hAnsi="Times New Roman" w:cs="Times New Roman"/>
          <w:i/>
        </w:rPr>
        <w:t>as pleased to reveal his Son to me, in order that I might preach him among the Gentiles.</w:t>
      </w:r>
      <w:r w:rsidR="0087101C" w:rsidRPr="002C7C3A">
        <w:rPr>
          <w:rFonts w:ascii="Times New Roman" w:hAnsi="Times New Roman" w:cs="Times New Roman"/>
        </w:rPr>
        <w:t xml:space="preserve">” </w:t>
      </w:r>
      <w:r w:rsidR="00363CFE">
        <w:rPr>
          <w:rFonts w:ascii="Times New Roman" w:hAnsi="Times New Roman" w:cs="Times New Roman"/>
        </w:rPr>
        <w:t xml:space="preserve"> </w:t>
      </w:r>
      <w:r w:rsidR="0087101C" w:rsidRPr="002C7C3A">
        <w:rPr>
          <w:rFonts w:ascii="Times New Roman" w:hAnsi="Times New Roman" w:cs="Times New Roman"/>
        </w:rPr>
        <w:t>So Paul often recalled his cal</w:t>
      </w:r>
      <w:r w:rsidRPr="002C7C3A">
        <w:rPr>
          <w:rFonts w:ascii="Times New Roman" w:hAnsi="Times New Roman" w:cs="Times New Roman"/>
        </w:rPr>
        <w:t>l and the divine commission</w:t>
      </w:r>
      <w:r w:rsidR="00363CFE">
        <w:rPr>
          <w:rFonts w:ascii="Times New Roman" w:hAnsi="Times New Roman" w:cs="Times New Roman"/>
        </w:rPr>
        <w:t xml:space="preserve"> </w:t>
      </w:r>
      <w:r w:rsidRPr="002C7C3A">
        <w:rPr>
          <w:rFonts w:ascii="Times New Roman" w:hAnsi="Times New Roman" w:cs="Times New Roman"/>
        </w:rPr>
        <w:t>(</w:t>
      </w:r>
      <w:r w:rsidR="0087101C" w:rsidRPr="002C7C3A">
        <w:rPr>
          <w:rFonts w:ascii="Times New Roman" w:hAnsi="Times New Roman" w:cs="Times New Roman"/>
        </w:rPr>
        <w:t xml:space="preserve">cf. 2 </w:t>
      </w:r>
      <w:proofErr w:type="spellStart"/>
      <w:r w:rsidR="0087101C" w:rsidRPr="002C7C3A">
        <w:rPr>
          <w:rFonts w:ascii="Times New Roman" w:hAnsi="Times New Roman" w:cs="Times New Roman"/>
        </w:rPr>
        <w:t>Cor</w:t>
      </w:r>
      <w:proofErr w:type="spellEnd"/>
      <w:r w:rsidR="0087101C" w:rsidRPr="002C7C3A">
        <w:rPr>
          <w:rFonts w:ascii="Times New Roman" w:hAnsi="Times New Roman" w:cs="Times New Roman"/>
        </w:rPr>
        <w:t xml:space="preserve"> 11:5; 12:11</w:t>
      </w:r>
      <w:r w:rsidR="00363CFE">
        <w:rPr>
          <w:rFonts w:ascii="Times New Roman" w:hAnsi="Times New Roman" w:cs="Times New Roman"/>
        </w:rPr>
        <w:t>-</w:t>
      </w:r>
      <w:r w:rsidR="0087101C" w:rsidRPr="002C7C3A">
        <w:rPr>
          <w:rFonts w:ascii="Times New Roman" w:hAnsi="Times New Roman" w:cs="Times New Roman"/>
        </w:rPr>
        <w:t>12; Rom 11:13</w:t>
      </w:r>
      <w:r w:rsidRPr="002C7C3A">
        <w:rPr>
          <w:rFonts w:ascii="Times New Roman" w:hAnsi="Times New Roman" w:cs="Times New Roman"/>
        </w:rPr>
        <w:t>)</w:t>
      </w:r>
      <w:r w:rsidR="0087101C" w:rsidRPr="002C7C3A">
        <w:rPr>
          <w:rFonts w:ascii="Times New Roman" w:hAnsi="Times New Roman" w:cs="Times New Roman"/>
        </w:rPr>
        <w:t>.</w:t>
      </w:r>
      <w:r w:rsidRPr="002C7C3A">
        <w:rPr>
          <w:rFonts w:ascii="Times New Roman" w:hAnsi="Times New Roman" w:cs="Times New Roman"/>
        </w:rPr>
        <w:t xml:space="preserve"> </w:t>
      </w:r>
      <w:r w:rsidR="00363CFE">
        <w:rPr>
          <w:rFonts w:ascii="Times New Roman" w:hAnsi="Times New Roman" w:cs="Times New Roman"/>
        </w:rPr>
        <w:t xml:space="preserve"> </w:t>
      </w:r>
      <w:r w:rsidRPr="002C7C3A">
        <w:rPr>
          <w:rFonts w:ascii="Times New Roman" w:hAnsi="Times New Roman" w:cs="Times New Roman"/>
        </w:rPr>
        <w:t>An apostle</w:t>
      </w:r>
      <w:r w:rsidR="00F11988">
        <w:rPr>
          <w:rFonts w:ascii="Times New Roman" w:hAnsi="Times New Roman" w:cs="Times New Roman"/>
        </w:rPr>
        <w:t xml:space="preserve">, according to </w:t>
      </w:r>
      <w:r w:rsidR="0087101C" w:rsidRPr="002C7C3A">
        <w:rPr>
          <w:rFonts w:ascii="Times New Roman" w:hAnsi="Times New Roman" w:cs="Times New Roman"/>
        </w:rPr>
        <w:t>Acts 1:22</w:t>
      </w:r>
      <w:r w:rsidR="00F11988">
        <w:rPr>
          <w:rFonts w:ascii="Times New Roman" w:hAnsi="Times New Roman" w:cs="Times New Roman"/>
        </w:rPr>
        <w:t xml:space="preserve">, </w:t>
      </w:r>
      <w:r w:rsidRPr="002C7C3A">
        <w:rPr>
          <w:rFonts w:ascii="Times New Roman" w:hAnsi="Times New Roman" w:cs="Times New Roman"/>
        </w:rPr>
        <w:t>has to be someone who has seen the risen Lo</w:t>
      </w:r>
      <w:r w:rsidR="00B031AC" w:rsidRPr="002C7C3A">
        <w:rPr>
          <w:rFonts w:ascii="Times New Roman" w:hAnsi="Times New Roman" w:cs="Times New Roman"/>
        </w:rPr>
        <w:t>rd and thus is “a witness to the</w:t>
      </w:r>
      <w:r w:rsidRPr="002C7C3A">
        <w:rPr>
          <w:rFonts w:ascii="Times New Roman" w:hAnsi="Times New Roman" w:cs="Times New Roman"/>
        </w:rPr>
        <w:t xml:space="preserve"> resur</w:t>
      </w:r>
      <w:r w:rsidR="0087101C" w:rsidRPr="002C7C3A">
        <w:rPr>
          <w:rFonts w:ascii="Times New Roman" w:hAnsi="Times New Roman" w:cs="Times New Roman"/>
        </w:rPr>
        <w:t>rection</w:t>
      </w:r>
      <w:r w:rsidR="00B031AC" w:rsidRPr="002C7C3A">
        <w:rPr>
          <w:rFonts w:ascii="Times New Roman" w:hAnsi="Times New Roman" w:cs="Times New Roman"/>
        </w:rPr>
        <w:t xml:space="preserve"> of Jesus</w:t>
      </w:r>
      <w:r w:rsidR="00F11988">
        <w:rPr>
          <w:rFonts w:ascii="Times New Roman" w:hAnsi="Times New Roman" w:cs="Times New Roman"/>
        </w:rPr>
        <w:t>.</w:t>
      </w:r>
      <w:r w:rsidR="0087101C" w:rsidRPr="002C7C3A">
        <w:rPr>
          <w:rFonts w:ascii="Times New Roman" w:hAnsi="Times New Roman" w:cs="Times New Roman"/>
        </w:rPr>
        <w:t>”</w:t>
      </w:r>
      <w:r w:rsidR="00F11988">
        <w:rPr>
          <w:rFonts w:ascii="Times New Roman" w:hAnsi="Times New Roman" w:cs="Times New Roman"/>
        </w:rPr>
        <w:t xml:space="preserve">  </w:t>
      </w:r>
      <w:r w:rsidR="00B031AC" w:rsidRPr="002C7C3A">
        <w:rPr>
          <w:rFonts w:ascii="Times New Roman" w:hAnsi="Times New Roman" w:cs="Times New Roman"/>
        </w:rPr>
        <w:t>According to Acts</w:t>
      </w:r>
      <w:r w:rsidR="0087101C" w:rsidRPr="002C7C3A">
        <w:rPr>
          <w:rFonts w:ascii="Times New Roman" w:hAnsi="Times New Roman" w:cs="Times New Roman"/>
        </w:rPr>
        <w:t xml:space="preserve">, Paul could not have been numbered among the </w:t>
      </w:r>
      <w:r w:rsidR="00B031AC" w:rsidRPr="002C7C3A">
        <w:rPr>
          <w:rFonts w:ascii="Times New Roman" w:hAnsi="Times New Roman" w:cs="Times New Roman"/>
        </w:rPr>
        <w:t>Twelve and</w:t>
      </w:r>
      <w:r w:rsidR="0087101C" w:rsidRPr="002C7C3A">
        <w:rPr>
          <w:rFonts w:ascii="Times New Roman" w:hAnsi="Times New Roman" w:cs="Times New Roman"/>
        </w:rPr>
        <w:t xml:space="preserve"> in fact is never so presented in the NT. </w:t>
      </w:r>
      <w:r w:rsidR="00F11988">
        <w:rPr>
          <w:rFonts w:ascii="Times New Roman" w:hAnsi="Times New Roman" w:cs="Times New Roman"/>
        </w:rPr>
        <w:t xml:space="preserve"> </w:t>
      </w:r>
      <w:r w:rsidR="0087101C" w:rsidRPr="002C7C3A">
        <w:rPr>
          <w:rFonts w:ascii="Times New Roman" w:hAnsi="Times New Roman" w:cs="Times New Roman"/>
        </w:rPr>
        <w:t>Yet even Luke recorded that Paul had seen the Lord (Acts 9:17</w:t>
      </w:r>
      <w:r w:rsidR="00B031AC" w:rsidRPr="002C7C3A">
        <w:rPr>
          <w:rFonts w:ascii="Times New Roman" w:hAnsi="Times New Roman" w:cs="Times New Roman"/>
        </w:rPr>
        <w:t>, 27</w:t>
      </w:r>
      <w:r w:rsidR="0087101C" w:rsidRPr="002C7C3A">
        <w:rPr>
          <w:rFonts w:ascii="Times New Roman" w:hAnsi="Times New Roman" w:cs="Times New Roman"/>
        </w:rPr>
        <w:t xml:space="preserve">; </w:t>
      </w:r>
      <w:r w:rsidR="00B031AC" w:rsidRPr="002C7C3A">
        <w:rPr>
          <w:rFonts w:ascii="Times New Roman" w:hAnsi="Times New Roman" w:cs="Times New Roman"/>
        </w:rPr>
        <w:t>22:14)</w:t>
      </w:r>
      <w:r w:rsidR="0087101C" w:rsidRPr="002C7C3A">
        <w:rPr>
          <w:rFonts w:ascii="Times New Roman" w:hAnsi="Times New Roman" w:cs="Times New Roman"/>
        </w:rPr>
        <w:t xml:space="preserve">. </w:t>
      </w:r>
    </w:p>
    <w:p w14:paraId="418C0C15" w14:textId="6214127E" w:rsidR="0087101C" w:rsidRPr="002C7C3A" w:rsidRDefault="00B031A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 </w:t>
      </w:r>
    </w:p>
    <w:p w14:paraId="18EF1F3C" w14:textId="77777777" w:rsidR="00F11988" w:rsidRDefault="00F11988" w:rsidP="00847A65">
      <w:pPr>
        <w:widowControl w:val="0"/>
        <w:autoSpaceDE w:val="0"/>
        <w:autoSpaceDN w:val="0"/>
        <w:adjustRightInd w:val="0"/>
        <w:rPr>
          <w:rFonts w:ascii="Times New Roman" w:hAnsi="Times New Roman" w:cs="Times New Roman"/>
          <w:i/>
          <w:iCs/>
        </w:rPr>
      </w:pPr>
      <w:r w:rsidRPr="00F11988">
        <w:rPr>
          <w:rFonts w:ascii="Times New Roman" w:hAnsi="Times New Roman" w:cs="Times New Roman"/>
          <w:b/>
        </w:rPr>
        <w:t xml:space="preserve">VERSE 1 </w:t>
      </w:r>
      <w:r>
        <w:rPr>
          <w:rFonts w:ascii="Times New Roman" w:hAnsi="Times New Roman" w:cs="Times New Roman"/>
          <w:b/>
        </w:rPr>
        <w:t xml:space="preserve">(cont.) </w:t>
      </w:r>
      <w:r w:rsidRPr="00F11988">
        <w:rPr>
          <w:rFonts w:ascii="Times New Roman" w:hAnsi="Times New Roman" w:cs="Times New Roman"/>
          <w:b/>
        </w:rPr>
        <w:t>–</w:t>
      </w:r>
      <w:r w:rsidRPr="002C7C3A">
        <w:rPr>
          <w:rFonts w:ascii="Times New Roman" w:hAnsi="Times New Roman" w:cs="Times New Roman"/>
          <w:iCs/>
        </w:rPr>
        <w:t xml:space="preserve"> </w:t>
      </w:r>
      <w:r w:rsidR="0087101C" w:rsidRPr="00F11988">
        <w:rPr>
          <w:rFonts w:ascii="Times New Roman" w:hAnsi="Times New Roman" w:cs="Times New Roman"/>
          <w:i/>
          <w:iCs/>
        </w:rPr>
        <w:t>Are you not the product of my work in the Lord?</w:t>
      </w:r>
    </w:p>
    <w:p w14:paraId="34B856AC" w14:textId="3E35161E" w:rsidR="0087101C" w:rsidRPr="002C7C3A" w:rsidRDefault="00B031A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Paul </w:t>
      </w:r>
      <w:r w:rsidR="0087101C" w:rsidRPr="002C7C3A">
        <w:rPr>
          <w:rFonts w:ascii="Times New Roman" w:hAnsi="Times New Roman" w:cs="Times New Roman"/>
        </w:rPr>
        <w:t>is referring to himself as the founder of th</w:t>
      </w:r>
      <w:r w:rsidRPr="002C7C3A">
        <w:rPr>
          <w:rFonts w:ascii="Times New Roman" w:hAnsi="Times New Roman" w:cs="Times New Roman"/>
        </w:rPr>
        <w:t>e Corinthian church (recall 3:6, 10; 4:15</w:t>
      </w:r>
      <w:r w:rsidR="0087101C" w:rsidRPr="002C7C3A">
        <w:rPr>
          <w:rFonts w:ascii="Times New Roman" w:hAnsi="Times New Roman" w:cs="Times New Roman"/>
        </w:rPr>
        <w:t>). The “proclamation” that he has made in the midst of that congregation came “</w:t>
      </w:r>
      <w:r w:rsidR="0087101C" w:rsidRPr="00F11988">
        <w:rPr>
          <w:rFonts w:ascii="Times New Roman" w:hAnsi="Times New Roman" w:cs="Times New Roman"/>
          <w:i/>
        </w:rPr>
        <w:t>with a demonstration of the Spirit and with power</w:t>
      </w:r>
      <w:r w:rsidR="0087101C" w:rsidRPr="002C7C3A">
        <w:rPr>
          <w:rFonts w:ascii="Times New Roman" w:hAnsi="Times New Roman" w:cs="Times New Roman"/>
        </w:rPr>
        <w:t>” (2:4); that is his gifted “</w:t>
      </w:r>
      <w:r w:rsidR="0087101C" w:rsidRPr="00F11988">
        <w:rPr>
          <w:rFonts w:ascii="Times New Roman" w:hAnsi="Times New Roman" w:cs="Times New Roman"/>
          <w:i/>
        </w:rPr>
        <w:t>work</w:t>
      </w:r>
      <w:r w:rsidR="0087101C" w:rsidRPr="002C7C3A">
        <w:rPr>
          <w:rFonts w:ascii="Times New Roman" w:hAnsi="Times New Roman" w:cs="Times New Roman"/>
        </w:rPr>
        <w:t>.”</w:t>
      </w:r>
    </w:p>
    <w:p w14:paraId="37166156" w14:textId="77777777" w:rsidR="00847A65" w:rsidRDefault="00847A65" w:rsidP="00847A65">
      <w:pPr>
        <w:widowControl w:val="0"/>
        <w:autoSpaceDE w:val="0"/>
        <w:autoSpaceDN w:val="0"/>
        <w:adjustRightInd w:val="0"/>
        <w:rPr>
          <w:rFonts w:ascii="Times New Roman" w:hAnsi="Times New Roman" w:cs="Times New Roman"/>
        </w:rPr>
      </w:pPr>
    </w:p>
    <w:p w14:paraId="5FBD7A61" w14:textId="77777777" w:rsidR="00EE22EB" w:rsidRDefault="00F11988" w:rsidP="00847A65">
      <w:pPr>
        <w:widowControl w:val="0"/>
        <w:autoSpaceDE w:val="0"/>
        <w:autoSpaceDN w:val="0"/>
        <w:adjustRightInd w:val="0"/>
        <w:rPr>
          <w:rFonts w:ascii="Times New Roman" w:hAnsi="Times New Roman" w:cs="Times New Roman"/>
          <w:iCs/>
        </w:rPr>
      </w:pPr>
      <w:r w:rsidRPr="00F11988">
        <w:rPr>
          <w:rFonts w:ascii="Times New Roman" w:hAnsi="Times New Roman" w:cs="Times New Roman"/>
          <w:b/>
        </w:rPr>
        <w:t>VERSE</w:t>
      </w:r>
      <w:r w:rsidR="00EE22EB">
        <w:rPr>
          <w:rFonts w:ascii="Times New Roman" w:hAnsi="Times New Roman" w:cs="Times New Roman"/>
          <w:b/>
        </w:rPr>
        <w:t xml:space="preserve"> 2</w:t>
      </w:r>
      <w:r w:rsidRPr="00F11988">
        <w:rPr>
          <w:rFonts w:ascii="Times New Roman" w:hAnsi="Times New Roman" w:cs="Times New Roman"/>
          <w:b/>
        </w:rPr>
        <w:t xml:space="preserve"> –</w:t>
      </w:r>
      <w:r w:rsidR="00EE22EB">
        <w:rPr>
          <w:rFonts w:ascii="Times New Roman" w:hAnsi="Times New Roman" w:cs="Times New Roman"/>
          <w:b/>
        </w:rPr>
        <w:t xml:space="preserve"> </w:t>
      </w:r>
      <w:r w:rsidR="0087101C" w:rsidRPr="00EE22EB">
        <w:rPr>
          <w:rFonts w:ascii="Times New Roman" w:hAnsi="Times New Roman" w:cs="Times New Roman"/>
          <w:i/>
          <w:iCs/>
        </w:rPr>
        <w:t>If to others I am not an apostle, surely I am to you</w:t>
      </w:r>
      <w:r w:rsidR="0087101C" w:rsidRPr="002C7C3A">
        <w:rPr>
          <w:rFonts w:ascii="Times New Roman" w:hAnsi="Times New Roman" w:cs="Times New Roman"/>
          <w:iCs/>
        </w:rPr>
        <w:t>.</w:t>
      </w:r>
    </w:p>
    <w:p w14:paraId="1EE1E48B" w14:textId="21E4E6CC" w:rsidR="0087101C" w:rsidRPr="002C7C3A"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Paul</w:t>
      </w:r>
      <w:r w:rsidR="00B031AC" w:rsidRPr="002C7C3A">
        <w:rPr>
          <w:rFonts w:ascii="Times New Roman" w:hAnsi="Times New Roman" w:cs="Times New Roman"/>
        </w:rPr>
        <w:t xml:space="preserve"> </w:t>
      </w:r>
      <w:r w:rsidRPr="002C7C3A">
        <w:rPr>
          <w:rFonts w:ascii="Times New Roman" w:hAnsi="Times New Roman" w:cs="Times New Roman"/>
        </w:rPr>
        <w:t>insists on this status, as he does in Ga</w:t>
      </w:r>
      <w:r w:rsidR="00B031AC" w:rsidRPr="002C7C3A">
        <w:rPr>
          <w:rFonts w:ascii="Times New Roman" w:hAnsi="Times New Roman" w:cs="Times New Roman"/>
        </w:rPr>
        <w:t>l</w:t>
      </w:r>
      <w:r w:rsidR="00EE22EB">
        <w:rPr>
          <w:rFonts w:ascii="Times New Roman" w:hAnsi="Times New Roman" w:cs="Times New Roman"/>
        </w:rPr>
        <w:t>atians</w:t>
      </w:r>
      <w:r w:rsidR="00B031AC" w:rsidRPr="002C7C3A">
        <w:rPr>
          <w:rFonts w:ascii="Times New Roman" w:hAnsi="Times New Roman" w:cs="Times New Roman"/>
        </w:rPr>
        <w:t xml:space="preserve"> 1:1</w:t>
      </w:r>
      <w:r w:rsidR="00EE22EB">
        <w:rPr>
          <w:rFonts w:ascii="Times New Roman" w:hAnsi="Times New Roman" w:cs="Times New Roman"/>
        </w:rPr>
        <w:t xml:space="preserve"> and 2 </w:t>
      </w:r>
      <w:proofErr w:type="spellStart"/>
      <w:r w:rsidR="00EE22EB">
        <w:rPr>
          <w:rFonts w:ascii="Times New Roman" w:hAnsi="Times New Roman" w:cs="Times New Roman"/>
        </w:rPr>
        <w:t>Co</w:t>
      </w:r>
      <w:r w:rsidR="00B031AC" w:rsidRPr="002C7C3A">
        <w:rPr>
          <w:rFonts w:ascii="Times New Roman" w:hAnsi="Times New Roman" w:cs="Times New Roman"/>
        </w:rPr>
        <w:t>r</w:t>
      </w:r>
      <w:proofErr w:type="spellEnd"/>
      <w:r w:rsidR="00B031AC" w:rsidRPr="002C7C3A">
        <w:rPr>
          <w:rFonts w:ascii="Times New Roman" w:hAnsi="Times New Roman" w:cs="Times New Roman"/>
        </w:rPr>
        <w:t xml:space="preserve"> 3:1</w:t>
      </w:r>
      <w:r w:rsidR="00EE22EB">
        <w:rPr>
          <w:rFonts w:ascii="Times New Roman" w:hAnsi="Times New Roman" w:cs="Times New Roman"/>
        </w:rPr>
        <w:t>-</w:t>
      </w:r>
      <w:r w:rsidRPr="002C7C3A">
        <w:rPr>
          <w:rFonts w:ascii="Times New Roman" w:hAnsi="Times New Roman" w:cs="Times New Roman"/>
        </w:rPr>
        <w:t>2</w:t>
      </w:r>
      <w:r w:rsidR="00B031AC" w:rsidRPr="002C7C3A">
        <w:rPr>
          <w:rFonts w:ascii="Times New Roman" w:hAnsi="Times New Roman" w:cs="Times New Roman"/>
        </w:rPr>
        <w:t>).</w:t>
      </w:r>
      <w:r w:rsidR="00EE22EB">
        <w:rPr>
          <w:rFonts w:ascii="Times New Roman" w:hAnsi="Times New Roman" w:cs="Times New Roman"/>
        </w:rPr>
        <w:t xml:space="preserve"> </w:t>
      </w:r>
      <w:r w:rsidR="00B031AC" w:rsidRPr="002C7C3A">
        <w:rPr>
          <w:rFonts w:ascii="Times New Roman" w:hAnsi="Times New Roman" w:cs="Times New Roman"/>
        </w:rPr>
        <w:t xml:space="preserve"> Who are the</w:t>
      </w:r>
      <w:r w:rsidRPr="002C7C3A">
        <w:rPr>
          <w:rFonts w:ascii="Times New Roman" w:hAnsi="Times New Roman" w:cs="Times New Roman"/>
        </w:rPr>
        <w:t xml:space="preserve"> </w:t>
      </w:r>
      <w:r w:rsidR="00B031AC" w:rsidRPr="002C7C3A">
        <w:rPr>
          <w:rFonts w:ascii="Times New Roman" w:hAnsi="Times New Roman" w:cs="Times New Roman"/>
        </w:rPr>
        <w:t xml:space="preserve">“others” who have asked the </w:t>
      </w:r>
      <w:r w:rsidRPr="002C7C3A">
        <w:rPr>
          <w:rFonts w:ascii="Times New Roman" w:hAnsi="Times New Roman" w:cs="Times New Roman"/>
        </w:rPr>
        <w:t>question</w:t>
      </w:r>
      <w:r w:rsidR="00B031AC" w:rsidRPr="002C7C3A">
        <w:rPr>
          <w:rFonts w:ascii="Times New Roman" w:hAnsi="Times New Roman" w:cs="Times New Roman"/>
        </w:rPr>
        <w:t>?</w:t>
      </w:r>
      <w:r w:rsidRPr="002C7C3A">
        <w:rPr>
          <w:rFonts w:ascii="Times New Roman" w:hAnsi="Times New Roman" w:cs="Times New Roman"/>
        </w:rPr>
        <w:t xml:space="preserve"> </w:t>
      </w:r>
      <w:r w:rsidR="00EE22EB">
        <w:rPr>
          <w:rFonts w:ascii="Times New Roman" w:hAnsi="Times New Roman" w:cs="Times New Roman"/>
        </w:rPr>
        <w:t xml:space="preserve"> </w:t>
      </w:r>
      <w:r w:rsidRPr="002C7C3A">
        <w:rPr>
          <w:rFonts w:ascii="Times New Roman" w:hAnsi="Times New Roman" w:cs="Times New Roman"/>
        </w:rPr>
        <w:t>The</w:t>
      </w:r>
      <w:r w:rsidR="00B031AC" w:rsidRPr="002C7C3A">
        <w:rPr>
          <w:rFonts w:ascii="Times New Roman" w:hAnsi="Times New Roman" w:cs="Times New Roman"/>
        </w:rPr>
        <w:t>se</w:t>
      </w:r>
      <w:r w:rsidRPr="002C7C3A">
        <w:rPr>
          <w:rFonts w:ascii="Times New Roman" w:hAnsi="Times New Roman" w:cs="Times New Roman"/>
        </w:rPr>
        <w:t xml:space="preserve"> “others,” however, seem to be among the rival groups of </w:t>
      </w:r>
      <w:r w:rsidR="00B031AC" w:rsidRPr="002C7C3A">
        <w:rPr>
          <w:rFonts w:ascii="Times New Roman" w:hAnsi="Times New Roman" w:cs="Times New Roman"/>
        </w:rPr>
        <w:t>(chapters</w:t>
      </w:r>
      <w:r w:rsidRPr="002C7C3A">
        <w:rPr>
          <w:rFonts w:ascii="Times New Roman" w:hAnsi="Times New Roman" w:cs="Times New Roman"/>
        </w:rPr>
        <w:t xml:space="preserve"> 1</w:t>
      </w:r>
      <w:r w:rsidR="00EE22EB">
        <w:rPr>
          <w:rFonts w:ascii="Times New Roman" w:hAnsi="Times New Roman" w:cs="Times New Roman"/>
        </w:rPr>
        <w:t>-</w:t>
      </w:r>
      <w:r w:rsidRPr="002C7C3A">
        <w:rPr>
          <w:rFonts w:ascii="Times New Roman" w:hAnsi="Times New Roman" w:cs="Times New Roman"/>
        </w:rPr>
        <w:t>4</w:t>
      </w:r>
      <w:r w:rsidR="00EE22EB">
        <w:rPr>
          <w:rFonts w:ascii="Times New Roman" w:hAnsi="Times New Roman" w:cs="Times New Roman"/>
        </w:rPr>
        <w:t>)</w:t>
      </w:r>
      <w:r w:rsidRPr="002C7C3A">
        <w:rPr>
          <w:rFonts w:ascii="Times New Roman" w:hAnsi="Times New Roman" w:cs="Times New Roman"/>
        </w:rPr>
        <w:t xml:space="preserve"> or members of some suc</w:t>
      </w:r>
      <w:r w:rsidR="00B031AC" w:rsidRPr="002C7C3A">
        <w:rPr>
          <w:rFonts w:ascii="Times New Roman" w:hAnsi="Times New Roman" w:cs="Times New Roman"/>
        </w:rPr>
        <w:t xml:space="preserve">h local church. </w:t>
      </w:r>
      <w:r w:rsidR="00EE22EB">
        <w:rPr>
          <w:rFonts w:ascii="Times New Roman" w:hAnsi="Times New Roman" w:cs="Times New Roman"/>
        </w:rPr>
        <w:t xml:space="preserve"> </w:t>
      </w:r>
      <w:r w:rsidR="00B031AC" w:rsidRPr="002C7C3A">
        <w:rPr>
          <w:rFonts w:ascii="Times New Roman" w:hAnsi="Times New Roman" w:cs="Times New Roman"/>
        </w:rPr>
        <w:t>There is no ev</w:t>
      </w:r>
      <w:r w:rsidRPr="002C7C3A">
        <w:rPr>
          <w:rFonts w:ascii="Times New Roman" w:hAnsi="Times New Roman" w:cs="Times New Roman"/>
        </w:rPr>
        <w:t xml:space="preserve">idence that Paul is referring to </w:t>
      </w:r>
      <w:proofErr w:type="spellStart"/>
      <w:r w:rsidRPr="002C7C3A">
        <w:rPr>
          <w:rFonts w:ascii="Times New Roman" w:hAnsi="Times New Roman" w:cs="Times New Roman"/>
        </w:rPr>
        <w:t>Cephas</w:t>
      </w:r>
      <w:proofErr w:type="spellEnd"/>
      <w:r w:rsidR="00B031AC" w:rsidRPr="002C7C3A">
        <w:rPr>
          <w:rFonts w:ascii="Times New Roman" w:hAnsi="Times New Roman" w:cs="Times New Roman"/>
        </w:rPr>
        <w:t xml:space="preserve"> or </w:t>
      </w:r>
      <w:r w:rsidR="00AE2F27" w:rsidRPr="002C7C3A">
        <w:rPr>
          <w:rFonts w:ascii="Times New Roman" w:hAnsi="Times New Roman" w:cs="Times New Roman"/>
        </w:rPr>
        <w:t>Apollos as</w:t>
      </w:r>
      <w:r w:rsidR="00B031AC" w:rsidRPr="002C7C3A">
        <w:rPr>
          <w:rFonts w:ascii="Times New Roman" w:hAnsi="Times New Roman" w:cs="Times New Roman"/>
        </w:rPr>
        <w:t xml:space="preserve"> the ones put forward this question.</w:t>
      </w:r>
      <w:r w:rsidRPr="002C7C3A">
        <w:rPr>
          <w:rFonts w:ascii="Times New Roman" w:hAnsi="Times New Roman" w:cs="Times New Roman"/>
        </w:rPr>
        <w:t xml:space="preserve"> </w:t>
      </w:r>
      <w:r w:rsidR="00B031AC" w:rsidRPr="002C7C3A">
        <w:rPr>
          <w:rFonts w:ascii="Times New Roman" w:hAnsi="Times New Roman" w:cs="Times New Roman"/>
        </w:rPr>
        <w:t xml:space="preserve"> </w:t>
      </w:r>
    </w:p>
    <w:p w14:paraId="70A0F9DB" w14:textId="77777777" w:rsidR="00847A65" w:rsidRDefault="00847A65" w:rsidP="00847A65">
      <w:pPr>
        <w:widowControl w:val="0"/>
        <w:autoSpaceDE w:val="0"/>
        <w:autoSpaceDN w:val="0"/>
        <w:adjustRightInd w:val="0"/>
        <w:rPr>
          <w:rFonts w:ascii="Times New Roman" w:hAnsi="Times New Roman" w:cs="Times New Roman"/>
          <w:iCs/>
        </w:rPr>
      </w:pPr>
    </w:p>
    <w:p w14:paraId="38638487" w14:textId="77777777" w:rsidR="00EE22EB" w:rsidRDefault="00EE22EB" w:rsidP="00847A65">
      <w:pPr>
        <w:widowControl w:val="0"/>
        <w:autoSpaceDE w:val="0"/>
        <w:autoSpaceDN w:val="0"/>
        <w:adjustRightInd w:val="0"/>
        <w:rPr>
          <w:rFonts w:ascii="Times New Roman" w:hAnsi="Times New Roman" w:cs="Times New Roman"/>
          <w:iCs/>
        </w:rPr>
      </w:pPr>
      <w:proofErr w:type="gramStart"/>
      <w:r w:rsidRPr="00F11988">
        <w:rPr>
          <w:rFonts w:ascii="Times New Roman" w:hAnsi="Times New Roman" w:cs="Times New Roman"/>
          <w:b/>
        </w:rPr>
        <w:t xml:space="preserve">VERSE </w:t>
      </w:r>
      <w:r>
        <w:rPr>
          <w:rFonts w:ascii="Times New Roman" w:hAnsi="Times New Roman" w:cs="Times New Roman"/>
          <w:b/>
        </w:rPr>
        <w:t xml:space="preserve">2 (cont.) </w:t>
      </w:r>
      <w:r w:rsidRPr="00F11988">
        <w:rPr>
          <w:rFonts w:ascii="Times New Roman" w:hAnsi="Times New Roman" w:cs="Times New Roman"/>
          <w:b/>
        </w:rPr>
        <w:t>–</w:t>
      </w:r>
      <w:r w:rsidRPr="002C7C3A">
        <w:rPr>
          <w:rFonts w:ascii="Times New Roman" w:hAnsi="Times New Roman" w:cs="Times New Roman"/>
          <w:iCs/>
        </w:rPr>
        <w:t xml:space="preserve"> </w:t>
      </w:r>
      <w:r w:rsidR="0087101C" w:rsidRPr="005C034F">
        <w:rPr>
          <w:rFonts w:ascii="Times New Roman" w:hAnsi="Times New Roman" w:cs="Times New Roman"/>
          <w:i/>
          <w:iCs/>
        </w:rPr>
        <w:t>For you are the seal of my apostolate in the Lord</w:t>
      </w:r>
      <w:r w:rsidRPr="005C034F">
        <w:rPr>
          <w:rFonts w:ascii="Times New Roman" w:hAnsi="Times New Roman" w:cs="Times New Roman"/>
          <w:i/>
          <w:iCs/>
        </w:rPr>
        <w:t>.</w:t>
      </w:r>
      <w:proofErr w:type="gramEnd"/>
    </w:p>
    <w:p w14:paraId="1A6E6C0E" w14:textId="23122EBE" w:rsidR="0087101C" w:rsidRPr="00EE22EB" w:rsidRDefault="005C034F" w:rsidP="00847A65">
      <w:pPr>
        <w:widowControl w:val="0"/>
        <w:autoSpaceDE w:val="0"/>
        <w:autoSpaceDN w:val="0"/>
        <w:adjustRightInd w:val="0"/>
        <w:rPr>
          <w:rFonts w:ascii="Times New Roman" w:hAnsi="Times New Roman" w:cs="Times New Roman"/>
          <w:iCs/>
        </w:rPr>
      </w:pPr>
      <w:r>
        <w:rPr>
          <w:rFonts w:ascii="Times New Roman" w:hAnsi="Times New Roman" w:cs="Times New Roman"/>
        </w:rPr>
        <w:t>“</w:t>
      </w:r>
      <w:r w:rsidR="00B031AC" w:rsidRPr="002C7C3A">
        <w:rPr>
          <w:rFonts w:ascii="Times New Roman" w:hAnsi="Times New Roman" w:cs="Times New Roman"/>
        </w:rPr>
        <w:t>Seal</w:t>
      </w:r>
      <w:r>
        <w:rPr>
          <w:rFonts w:ascii="Times New Roman" w:hAnsi="Times New Roman" w:cs="Times New Roman"/>
        </w:rPr>
        <w:t>”</w:t>
      </w:r>
      <w:r w:rsidR="00B031AC" w:rsidRPr="002C7C3A">
        <w:rPr>
          <w:rFonts w:ascii="Times New Roman" w:hAnsi="Times New Roman" w:cs="Times New Roman"/>
        </w:rPr>
        <w:t xml:space="preserve"> is a common Greek work (</w:t>
      </w:r>
      <w:proofErr w:type="spellStart"/>
      <w:r w:rsidR="0087101C" w:rsidRPr="005C034F">
        <w:rPr>
          <w:rFonts w:ascii="Times New Roman" w:hAnsi="Times New Roman" w:cs="Times New Roman"/>
          <w:b/>
          <w:i/>
          <w:iCs/>
        </w:rPr>
        <w:t>sphragis</w:t>
      </w:r>
      <w:proofErr w:type="spellEnd"/>
      <w:r w:rsidR="00B031AC" w:rsidRPr="002C7C3A">
        <w:rPr>
          <w:rFonts w:ascii="Times New Roman" w:hAnsi="Times New Roman" w:cs="Times New Roman"/>
          <w:iCs/>
        </w:rPr>
        <w:t>)</w:t>
      </w:r>
      <w:r w:rsidR="0087101C" w:rsidRPr="002C7C3A">
        <w:rPr>
          <w:rFonts w:ascii="Times New Roman" w:hAnsi="Times New Roman" w:cs="Times New Roman"/>
          <w:iCs/>
        </w:rPr>
        <w:t>,</w:t>
      </w:r>
      <w:r w:rsidR="00B031AC" w:rsidRPr="002C7C3A">
        <w:rPr>
          <w:rFonts w:ascii="Times New Roman" w:hAnsi="Times New Roman" w:cs="Times New Roman"/>
        </w:rPr>
        <w:t xml:space="preserve"> and </w:t>
      </w:r>
      <w:r>
        <w:rPr>
          <w:rFonts w:ascii="Times New Roman" w:hAnsi="Times New Roman" w:cs="Times New Roman"/>
        </w:rPr>
        <w:t xml:space="preserve">a seal </w:t>
      </w:r>
      <w:r w:rsidR="00B031AC" w:rsidRPr="002C7C3A">
        <w:rPr>
          <w:rFonts w:ascii="Times New Roman" w:hAnsi="Times New Roman" w:cs="Times New Roman"/>
        </w:rPr>
        <w:t xml:space="preserve">was added to a </w:t>
      </w:r>
      <w:r w:rsidR="00C12E06" w:rsidRPr="002C7C3A">
        <w:rPr>
          <w:rFonts w:ascii="Times New Roman" w:hAnsi="Times New Roman" w:cs="Times New Roman"/>
        </w:rPr>
        <w:t>document to certify</w:t>
      </w:r>
      <w:r w:rsidR="0087101C" w:rsidRPr="002C7C3A">
        <w:rPr>
          <w:rFonts w:ascii="Times New Roman" w:hAnsi="Times New Roman" w:cs="Times New Roman"/>
        </w:rPr>
        <w:t xml:space="preserve"> </w:t>
      </w:r>
      <w:r w:rsidR="00C12E06" w:rsidRPr="002C7C3A">
        <w:rPr>
          <w:rFonts w:ascii="Times New Roman" w:hAnsi="Times New Roman" w:cs="Times New Roman"/>
        </w:rPr>
        <w:t xml:space="preserve">it or to prove the ownership of a property. </w:t>
      </w:r>
      <w:r>
        <w:rPr>
          <w:rFonts w:ascii="Times New Roman" w:hAnsi="Times New Roman" w:cs="Times New Roman"/>
        </w:rPr>
        <w:t xml:space="preserve"> </w:t>
      </w:r>
      <w:r w:rsidR="00C12E06" w:rsidRPr="002C7C3A">
        <w:rPr>
          <w:rFonts w:ascii="Times New Roman" w:hAnsi="Times New Roman" w:cs="Times New Roman"/>
        </w:rPr>
        <w:t xml:space="preserve">We have received the “seal” of the Holy </w:t>
      </w:r>
      <w:r w:rsidR="00A5264C" w:rsidRPr="002C7C3A">
        <w:rPr>
          <w:rFonts w:ascii="Times New Roman" w:hAnsi="Times New Roman" w:cs="Times New Roman"/>
        </w:rPr>
        <w:t>Spirit, “</w:t>
      </w:r>
      <w:r w:rsidR="00A5264C" w:rsidRPr="005C034F">
        <w:rPr>
          <w:rFonts w:ascii="Times New Roman" w:hAnsi="Times New Roman" w:cs="Times New Roman"/>
          <w:i/>
          <w:color w:val="030000"/>
        </w:rPr>
        <w:t>In him you also, when you had heard the word of truth, the gospel of your salvation, and had believed in him, were marked with the seal of the promised Holy Spirit; this is the pledge of our inheritance toward redemption as God’s own people, to the praise of his glory</w:t>
      </w:r>
      <w:r w:rsidR="00A5264C" w:rsidRPr="002C7C3A">
        <w:rPr>
          <w:rFonts w:ascii="Times New Roman" w:hAnsi="Times New Roman" w:cs="Times New Roman"/>
          <w:color w:val="030000"/>
        </w:rPr>
        <w:t>” (</w:t>
      </w:r>
      <w:proofErr w:type="spellStart"/>
      <w:r w:rsidR="00A5264C" w:rsidRPr="002C7C3A">
        <w:rPr>
          <w:rFonts w:ascii="Times New Roman" w:hAnsi="Times New Roman" w:cs="Times New Roman"/>
          <w:color w:val="030000"/>
        </w:rPr>
        <w:t>Eph</w:t>
      </w:r>
      <w:proofErr w:type="spellEnd"/>
      <w:r w:rsidR="00A5264C" w:rsidRPr="002C7C3A">
        <w:rPr>
          <w:rFonts w:ascii="Times New Roman" w:hAnsi="Times New Roman" w:cs="Times New Roman"/>
          <w:color w:val="030000"/>
        </w:rPr>
        <w:t xml:space="preserve"> 1:13-14).</w:t>
      </w:r>
      <w:r w:rsidR="00A5264C" w:rsidRPr="002C7C3A">
        <w:rPr>
          <w:rFonts w:ascii="Times New Roman" w:hAnsi="Times New Roman" w:cs="Times New Roman"/>
        </w:rPr>
        <w:t xml:space="preserve">  The Christians </w:t>
      </w:r>
      <w:r w:rsidR="00AE2F27" w:rsidRPr="002C7C3A">
        <w:rPr>
          <w:rFonts w:ascii="Times New Roman" w:hAnsi="Times New Roman" w:cs="Times New Roman"/>
        </w:rPr>
        <w:t>of Corinth</w:t>
      </w:r>
      <w:r w:rsidR="0087101C" w:rsidRPr="002C7C3A">
        <w:rPr>
          <w:rFonts w:ascii="Times New Roman" w:hAnsi="Times New Roman" w:cs="Times New Roman"/>
        </w:rPr>
        <w:t xml:space="preserve"> are themselves the authentic proof</w:t>
      </w:r>
      <w:r w:rsidR="00A5264C" w:rsidRPr="002C7C3A">
        <w:rPr>
          <w:rFonts w:ascii="Times New Roman" w:hAnsi="Times New Roman" w:cs="Times New Roman"/>
        </w:rPr>
        <w:t xml:space="preserve"> </w:t>
      </w:r>
      <w:r w:rsidR="00AE2F27" w:rsidRPr="002C7C3A">
        <w:rPr>
          <w:rFonts w:ascii="Times New Roman" w:hAnsi="Times New Roman" w:cs="Times New Roman"/>
        </w:rPr>
        <w:t>and the</w:t>
      </w:r>
      <w:r w:rsidR="00A5264C" w:rsidRPr="002C7C3A">
        <w:rPr>
          <w:rFonts w:ascii="Times New Roman" w:hAnsi="Times New Roman" w:cs="Times New Roman"/>
        </w:rPr>
        <w:t xml:space="preserve"> “seal”</w:t>
      </w:r>
      <w:r w:rsidR="0087101C" w:rsidRPr="002C7C3A">
        <w:rPr>
          <w:rFonts w:ascii="Times New Roman" w:hAnsi="Times New Roman" w:cs="Times New Roman"/>
        </w:rPr>
        <w:t xml:space="preserve"> that Paul has carried out among them his authorized mission as an “apostle.”</w:t>
      </w:r>
    </w:p>
    <w:p w14:paraId="6A9E29B0" w14:textId="77777777" w:rsidR="00847A65" w:rsidRDefault="00847A65" w:rsidP="00847A65">
      <w:pPr>
        <w:widowControl w:val="0"/>
        <w:autoSpaceDE w:val="0"/>
        <w:autoSpaceDN w:val="0"/>
        <w:adjustRightInd w:val="0"/>
        <w:rPr>
          <w:rFonts w:ascii="Times New Roman" w:hAnsi="Times New Roman" w:cs="Times New Roman"/>
        </w:rPr>
      </w:pPr>
    </w:p>
    <w:p w14:paraId="6A8E13B0" w14:textId="1ECDBEE2" w:rsidR="00EC41A4" w:rsidRPr="002C7C3A" w:rsidRDefault="005C034F" w:rsidP="00847A65">
      <w:pPr>
        <w:widowControl w:val="0"/>
        <w:autoSpaceDE w:val="0"/>
        <w:autoSpaceDN w:val="0"/>
        <w:adjustRightInd w:val="0"/>
        <w:rPr>
          <w:rFonts w:ascii="Times New Roman" w:hAnsi="Times New Roman" w:cs="Times New Roman"/>
        </w:rPr>
      </w:pPr>
      <w:r>
        <w:rPr>
          <w:rFonts w:ascii="Times New Roman" w:hAnsi="Times New Roman" w:cs="Times New Roman"/>
          <w:b/>
        </w:rPr>
        <w:t>VERSE 3</w:t>
      </w:r>
      <w:r w:rsidR="005B5F43">
        <w:rPr>
          <w:rFonts w:ascii="Times New Roman" w:hAnsi="Times New Roman" w:cs="Times New Roman"/>
          <w:b/>
        </w:rPr>
        <w:t xml:space="preserve"> – </w:t>
      </w:r>
      <w:r w:rsidR="0087101C" w:rsidRPr="005C034F">
        <w:rPr>
          <w:rFonts w:ascii="Times New Roman" w:hAnsi="Times New Roman" w:cs="Times New Roman"/>
          <w:i/>
          <w:iCs/>
        </w:rPr>
        <w:t>This is the defense I make before those who would pass judgment on me</w:t>
      </w:r>
      <w:r w:rsidR="0087101C" w:rsidRPr="002C7C3A">
        <w:rPr>
          <w:rFonts w:ascii="Times New Roman" w:hAnsi="Times New Roman" w:cs="Times New Roman"/>
          <w:iCs/>
        </w:rPr>
        <w:t xml:space="preserve">. </w:t>
      </w:r>
      <w:r w:rsidR="0087101C" w:rsidRPr="002C7C3A">
        <w:rPr>
          <w:rFonts w:ascii="Times New Roman" w:hAnsi="Times New Roman" w:cs="Times New Roman"/>
        </w:rPr>
        <w:t xml:space="preserve">Those “passing judgment” directly refers to the “others” of </w:t>
      </w:r>
      <w:r w:rsidR="00AE2F27" w:rsidRPr="002C7C3A">
        <w:rPr>
          <w:rFonts w:ascii="Times New Roman" w:hAnsi="Times New Roman" w:cs="Times New Roman"/>
        </w:rPr>
        <w:t>verse 2.</w:t>
      </w:r>
      <w:r w:rsidR="0087101C" w:rsidRPr="002C7C3A">
        <w:rPr>
          <w:rFonts w:ascii="Times New Roman" w:hAnsi="Times New Roman" w:cs="Times New Roman"/>
        </w:rPr>
        <w:t xml:space="preserve"> </w:t>
      </w:r>
      <w:r>
        <w:rPr>
          <w:rFonts w:ascii="Times New Roman" w:hAnsi="Times New Roman" w:cs="Times New Roman"/>
        </w:rPr>
        <w:t xml:space="preserve"> </w:t>
      </w:r>
      <w:r w:rsidR="00AE2F27" w:rsidRPr="002C7C3A">
        <w:rPr>
          <w:rFonts w:ascii="Times New Roman" w:hAnsi="Times New Roman" w:cs="Times New Roman"/>
        </w:rPr>
        <w:t xml:space="preserve">Paul </w:t>
      </w:r>
      <w:r w:rsidR="0087101C" w:rsidRPr="002C7C3A">
        <w:rPr>
          <w:rFonts w:ascii="Times New Roman" w:hAnsi="Times New Roman" w:cs="Times New Roman"/>
        </w:rPr>
        <w:t>use</w:t>
      </w:r>
      <w:r w:rsidR="00AE2F27" w:rsidRPr="002C7C3A">
        <w:rPr>
          <w:rFonts w:ascii="Times New Roman" w:hAnsi="Times New Roman" w:cs="Times New Roman"/>
        </w:rPr>
        <w:t>d</w:t>
      </w:r>
      <w:r w:rsidR="0087101C" w:rsidRPr="002C7C3A">
        <w:rPr>
          <w:rFonts w:ascii="Times New Roman" w:hAnsi="Times New Roman" w:cs="Times New Roman"/>
        </w:rPr>
        <w:t xml:space="preserve"> two forensic terms in this verse, </w:t>
      </w:r>
      <w:r w:rsidR="0087101C" w:rsidRPr="005C034F">
        <w:rPr>
          <w:rFonts w:ascii="Times New Roman" w:hAnsi="Times New Roman" w:cs="Times New Roman"/>
          <w:b/>
          <w:i/>
          <w:iCs/>
        </w:rPr>
        <w:t>apologia</w:t>
      </w:r>
      <w:r w:rsidR="0087101C" w:rsidRPr="002C7C3A">
        <w:rPr>
          <w:rFonts w:ascii="Times New Roman" w:hAnsi="Times New Roman" w:cs="Times New Roman"/>
          <w:iCs/>
        </w:rPr>
        <w:t xml:space="preserve">, </w:t>
      </w:r>
      <w:r w:rsidR="0087101C" w:rsidRPr="002C7C3A">
        <w:rPr>
          <w:rFonts w:ascii="Times New Roman" w:hAnsi="Times New Roman" w:cs="Times New Roman"/>
        </w:rPr>
        <w:t xml:space="preserve">“defense,” as he speaks on his own behalf (compare its use in </w:t>
      </w:r>
      <w:r w:rsidR="00AE2F27" w:rsidRPr="002C7C3A">
        <w:rPr>
          <w:rFonts w:ascii="Times New Roman" w:hAnsi="Times New Roman" w:cs="Times New Roman"/>
        </w:rPr>
        <w:t>(</w:t>
      </w:r>
      <w:r w:rsidR="0087101C" w:rsidRPr="002C7C3A">
        <w:rPr>
          <w:rFonts w:ascii="Times New Roman" w:hAnsi="Times New Roman" w:cs="Times New Roman"/>
        </w:rPr>
        <w:t xml:space="preserve">Acts 25:16; 2 Tim 4:16), and </w:t>
      </w:r>
      <w:proofErr w:type="spellStart"/>
      <w:r w:rsidR="0087101C" w:rsidRPr="005C034F">
        <w:rPr>
          <w:rFonts w:ascii="Times New Roman" w:hAnsi="Times New Roman" w:cs="Times New Roman"/>
          <w:b/>
          <w:i/>
          <w:iCs/>
        </w:rPr>
        <w:t>anakrin</w:t>
      </w:r>
      <w:r w:rsidR="00AE2F27" w:rsidRPr="005C034F">
        <w:rPr>
          <w:rFonts w:ascii="Times New Roman" w:hAnsi="Times New Roman" w:cs="Times New Roman"/>
          <w:b/>
          <w:i/>
          <w:iCs/>
        </w:rPr>
        <w:t>s</w:t>
      </w:r>
      <w:proofErr w:type="spellEnd"/>
      <w:r w:rsidR="0087101C" w:rsidRPr="002C7C3A">
        <w:rPr>
          <w:rFonts w:ascii="Times New Roman" w:hAnsi="Times New Roman" w:cs="Times New Roman"/>
          <w:iCs/>
        </w:rPr>
        <w:t xml:space="preserve">, </w:t>
      </w:r>
      <w:r w:rsidR="0087101C" w:rsidRPr="002C7C3A">
        <w:rPr>
          <w:rFonts w:ascii="Times New Roman" w:hAnsi="Times New Roman" w:cs="Times New Roman"/>
        </w:rPr>
        <w:t>“conduct a judicial hearing or examination,” as he mentions those who pass judgment (cf. Luke 23:14; Acts 24:8).</w:t>
      </w:r>
      <w:r w:rsidR="00AE2F27" w:rsidRPr="002C7C3A">
        <w:rPr>
          <w:rFonts w:ascii="Times New Roman" w:hAnsi="Times New Roman" w:cs="Times New Roman"/>
        </w:rPr>
        <w:t xml:space="preserve"> </w:t>
      </w:r>
    </w:p>
    <w:p w14:paraId="50B22AC4" w14:textId="77777777" w:rsidR="00847A65" w:rsidRDefault="00847A65" w:rsidP="00847A65">
      <w:pPr>
        <w:widowControl w:val="0"/>
        <w:autoSpaceDE w:val="0"/>
        <w:autoSpaceDN w:val="0"/>
        <w:adjustRightInd w:val="0"/>
        <w:rPr>
          <w:rFonts w:ascii="Times New Roman" w:hAnsi="Times New Roman" w:cs="Times New Roman"/>
        </w:rPr>
      </w:pPr>
    </w:p>
    <w:p w14:paraId="5E1F7545" w14:textId="77777777" w:rsidR="00847A65" w:rsidRDefault="00847A65" w:rsidP="005C034F">
      <w:pPr>
        <w:widowControl w:val="0"/>
        <w:pBdr>
          <w:top w:val="single" w:sz="4" w:space="1" w:color="auto"/>
        </w:pBdr>
        <w:autoSpaceDE w:val="0"/>
        <w:autoSpaceDN w:val="0"/>
        <w:adjustRightInd w:val="0"/>
        <w:rPr>
          <w:rFonts w:ascii="Times New Roman" w:hAnsi="Times New Roman" w:cs="Times New Roman"/>
        </w:rPr>
      </w:pPr>
    </w:p>
    <w:p w14:paraId="064EBA24" w14:textId="55CED382" w:rsidR="00EC41A4" w:rsidRPr="005B5F43" w:rsidRDefault="004D2C4E" w:rsidP="00847A6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 </w:t>
      </w:r>
      <w:r w:rsidR="00EC41A4" w:rsidRPr="005B5F43">
        <w:rPr>
          <w:rFonts w:ascii="Times New Roman" w:hAnsi="Times New Roman" w:cs="Times New Roman"/>
          <w:b/>
        </w:rPr>
        <w:t>Note from Philemon</w:t>
      </w:r>
    </w:p>
    <w:p w14:paraId="45C9A1FB" w14:textId="77777777" w:rsidR="005B5F43" w:rsidRDefault="005B5F43" w:rsidP="005C034F">
      <w:pPr>
        <w:widowControl w:val="0"/>
        <w:autoSpaceDE w:val="0"/>
        <w:autoSpaceDN w:val="0"/>
        <w:adjustRightInd w:val="0"/>
        <w:ind w:left="360" w:right="360"/>
        <w:rPr>
          <w:rFonts w:ascii="Times New Roman" w:hAnsi="Times New Roman" w:cs="Times New Roman"/>
        </w:rPr>
      </w:pPr>
    </w:p>
    <w:p w14:paraId="7C4D6D13" w14:textId="5E381297" w:rsidR="0087101C" w:rsidRDefault="00EC41A4" w:rsidP="005C034F">
      <w:pPr>
        <w:widowControl w:val="0"/>
        <w:autoSpaceDE w:val="0"/>
        <w:autoSpaceDN w:val="0"/>
        <w:adjustRightInd w:val="0"/>
        <w:ind w:left="360" w:right="360"/>
        <w:rPr>
          <w:rFonts w:ascii="Times New Roman" w:hAnsi="Times New Roman" w:cs="Times New Roman"/>
        </w:rPr>
      </w:pPr>
      <w:r w:rsidRPr="002C7C3A">
        <w:rPr>
          <w:rFonts w:ascii="Times New Roman" w:hAnsi="Times New Roman" w:cs="Times New Roman"/>
        </w:rPr>
        <w:t>“</w:t>
      </w:r>
      <w:r w:rsidR="00AE2F27" w:rsidRPr="002C7C3A">
        <w:rPr>
          <w:rFonts w:ascii="Times New Roman" w:hAnsi="Times New Roman" w:cs="Times New Roman"/>
        </w:rPr>
        <w:t xml:space="preserve">Self-defense is not denied </w:t>
      </w:r>
      <w:r w:rsidRPr="002C7C3A">
        <w:rPr>
          <w:rFonts w:ascii="Times New Roman" w:hAnsi="Times New Roman" w:cs="Times New Roman"/>
        </w:rPr>
        <w:t>a</w:t>
      </w:r>
      <w:r w:rsidR="005C034F">
        <w:rPr>
          <w:rFonts w:ascii="Times New Roman" w:hAnsi="Times New Roman" w:cs="Times New Roman"/>
        </w:rPr>
        <w:t>t</w:t>
      </w:r>
      <w:r w:rsidRPr="002C7C3A">
        <w:rPr>
          <w:rFonts w:ascii="Times New Roman" w:hAnsi="Times New Roman" w:cs="Times New Roman"/>
        </w:rPr>
        <w:t xml:space="preserve"> all but what we need to examine not its legality but its reasons, and the way it is done”</w:t>
      </w:r>
      <w:r w:rsidR="00AE2F27" w:rsidRPr="002C7C3A">
        <w:rPr>
          <w:rFonts w:ascii="Times New Roman" w:hAnsi="Times New Roman" w:cs="Times New Roman"/>
        </w:rPr>
        <w:t xml:space="preserve">  </w:t>
      </w:r>
    </w:p>
    <w:p w14:paraId="7C651CEC" w14:textId="77777777" w:rsidR="005C034F" w:rsidRPr="002C7C3A" w:rsidRDefault="005C034F" w:rsidP="005C034F">
      <w:pPr>
        <w:widowControl w:val="0"/>
        <w:pBdr>
          <w:bottom w:val="single" w:sz="4" w:space="1" w:color="auto"/>
        </w:pBdr>
        <w:autoSpaceDE w:val="0"/>
        <w:autoSpaceDN w:val="0"/>
        <w:adjustRightInd w:val="0"/>
        <w:rPr>
          <w:rFonts w:ascii="Times New Roman" w:hAnsi="Times New Roman" w:cs="Times New Roman"/>
        </w:rPr>
      </w:pPr>
    </w:p>
    <w:p w14:paraId="1A2F7052" w14:textId="77777777" w:rsidR="00DA7FC6" w:rsidRPr="002C7C3A" w:rsidRDefault="00DA7FC6" w:rsidP="00847A65">
      <w:pPr>
        <w:widowControl w:val="0"/>
        <w:autoSpaceDE w:val="0"/>
        <w:autoSpaceDN w:val="0"/>
        <w:adjustRightInd w:val="0"/>
        <w:rPr>
          <w:rFonts w:ascii="Times New Roman" w:hAnsi="Times New Roman" w:cs="Times New Roman"/>
        </w:rPr>
      </w:pPr>
    </w:p>
    <w:p w14:paraId="29B37529" w14:textId="4B6D5D89" w:rsidR="005B5F43" w:rsidRDefault="005B5F43"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4 – </w:t>
      </w:r>
      <w:r w:rsidR="0087101C" w:rsidRPr="005B5F43">
        <w:rPr>
          <w:rFonts w:ascii="Times New Roman" w:hAnsi="Times New Roman" w:cs="Times New Roman"/>
          <w:i/>
          <w:iCs/>
        </w:rPr>
        <w:t>Do we not have the right to eat and drink?</w:t>
      </w:r>
    </w:p>
    <w:p w14:paraId="3EB26D71" w14:textId="77777777" w:rsidR="005B5F43" w:rsidRDefault="00EC41A4"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Paul </w:t>
      </w:r>
      <w:r w:rsidR="0087101C" w:rsidRPr="002C7C3A">
        <w:rPr>
          <w:rFonts w:ascii="Times New Roman" w:hAnsi="Times New Roman" w:cs="Times New Roman"/>
        </w:rPr>
        <w:t xml:space="preserve">sets forth the following questions. </w:t>
      </w:r>
      <w:r w:rsidR="00DA7FC6" w:rsidRPr="002C7C3A">
        <w:rPr>
          <w:rFonts w:ascii="Times New Roman" w:hAnsi="Times New Roman" w:cs="Times New Roman"/>
        </w:rPr>
        <w:t>Paul’s</w:t>
      </w:r>
      <w:r w:rsidR="0087101C" w:rsidRPr="002C7C3A">
        <w:rPr>
          <w:rFonts w:ascii="Times New Roman" w:hAnsi="Times New Roman" w:cs="Times New Roman"/>
        </w:rPr>
        <w:t xml:space="preserve"> first</w:t>
      </w:r>
      <w:r w:rsidR="00DA7FC6" w:rsidRPr="002C7C3A">
        <w:rPr>
          <w:rFonts w:ascii="Times New Roman" w:hAnsi="Times New Roman" w:cs="Times New Roman"/>
        </w:rPr>
        <w:t xml:space="preserve"> concern</w:t>
      </w:r>
      <w:r w:rsidR="0087101C" w:rsidRPr="002C7C3A">
        <w:rPr>
          <w:rFonts w:ascii="Times New Roman" w:hAnsi="Times New Roman" w:cs="Times New Roman"/>
        </w:rPr>
        <w:t xml:space="preserve"> </w:t>
      </w:r>
      <w:r w:rsidR="00DA7FC6" w:rsidRPr="002C7C3A">
        <w:rPr>
          <w:rFonts w:ascii="Times New Roman" w:hAnsi="Times New Roman" w:cs="Times New Roman"/>
        </w:rPr>
        <w:t xml:space="preserve">is </w:t>
      </w:r>
      <w:r w:rsidR="0087101C" w:rsidRPr="002C7C3A">
        <w:rPr>
          <w:rFonts w:ascii="Times New Roman" w:hAnsi="Times New Roman" w:cs="Times New Roman"/>
        </w:rPr>
        <w:t xml:space="preserve">his freedom to eat and drink as he </w:t>
      </w:r>
      <w:r w:rsidR="00672ECD" w:rsidRPr="002C7C3A">
        <w:rPr>
          <w:rFonts w:ascii="Times New Roman" w:hAnsi="Times New Roman" w:cs="Times New Roman"/>
        </w:rPr>
        <w:t>pleases;</w:t>
      </w:r>
      <w:r w:rsidR="0087101C" w:rsidRPr="002C7C3A">
        <w:rPr>
          <w:rFonts w:ascii="Times New Roman" w:hAnsi="Times New Roman" w:cs="Times New Roman"/>
        </w:rPr>
        <w:t xml:space="preserve"> a right that </w:t>
      </w:r>
      <w:r w:rsidRPr="002C7C3A">
        <w:rPr>
          <w:rFonts w:ascii="Times New Roman" w:hAnsi="Times New Roman" w:cs="Times New Roman"/>
        </w:rPr>
        <w:t>he has willingly restricted al</w:t>
      </w:r>
      <w:r w:rsidR="0087101C" w:rsidRPr="002C7C3A">
        <w:rPr>
          <w:rFonts w:ascii="Times New Roman" w:hAnsi="Times New Roman" w:cs="Times New Roman"/>
        </w:rPr>
        <w:t xml:space="preserve">ready in </w:t>
      </w:r>
      <w:r w:rsidRPr="002C7C3A">
        <w:rPr>
          <w:rFonts w:ascii="Times New Roman" w:hAnsi="Times New Roman" w:cs="Times New Roman"/>
        </w:rPr>
        <w:t>(</w:t>
      </w:r>
      <w:r w:rsidR="00DA7FC6" w:rsidRPr="002C7C3A">
        <w:rPr>
          <w:rFonts w:ascii="Times New Roman" w:hAnsi="Times New Roman" w:cs="Times New Roman"/>
        </w:rPr>
        <w:t xml:space="preserve">8:13) </w:t>
      </w:r>
      <w:r w:rsidR="00672ECD" w:rsidRPr="002C7C3A">
        <w:rPr>
          <w:rFonts w:ascii="Times New Roman" w:hAnsi="Times New Roman" w:cs="Times New Roman"/>
        </w:rPr>
        <w:t>this</w:t>
      </w:r>
      <w:r w:rsidR="00DA7FC6" w:rsidRPr="002C7C3A">
        <w:rPr>
          <w:rFonts w:ascii="Times New Roman" w:hAnsi="Times New Roman" w:cs="Times New Roman"/>
        </w:rPr>
        <w:t xml:space="preserve"> is his natural right</w:t>
      </w:r>
      <w:r w:rsidR="0087101C" w:rsidRPr="002C7C3A">
        <w:rPr>
          <w:rFonts w:ascii="Times New Roman" w:hAnsi="Times New Roman" w:cs="Times New Roman"/>
        </w:rPr>
        <w:t>.</w:t>
      </w:r>
    </w:p>
    <w:p w14:paraId="25F11425" w14:textId="77777777" w:rsidR="005B5F43" w:rsidRDefault="005B5F43" w:rsidP="00847A65">
      <w:pPr>
        <w:widowControl w:val="0"/>
        <w:autoSpaceDE w:val="0"/>
        <w:autoSpaceDN w:val="0"/>
        <w:adjustRightInd w:val="0"/>
        <w:rPr>
          <w:rFonts w:ascii="Times New Roman" w:hAnsi="Times New Roman" w:cs="Times New Roman"/>
        </w:rPr>
      </w:pPr>
    </w:p>
    <w:p w14:paraId="517A9EB5" w14:textId="77777777" w:rsidR="005B5F43" w:rsidRDefault="005B5F43" w:rsidP="00847A65">
      <w:pPr>
        <w:widowControl w:val="0"/>
        <w:autoSpaceDE w:val="0"/>
        <w:autoSpaceDN w:val="0"/>
        <w:adjustRightInd w:val="0"/>
        <w:rPr>
          <w:rFonts w:ascii="Times New Roman" w:hAnsi="Times New Roman" w:cs="Times New Roman"/>
          <w:i/>
          <w:iCs/>
        </w:rPr>
      </w:pPr>
      <w:r w:rsidRPr="005B5F43">
        <w:rPr>
          <w:rFonts w:ascii="Times New Roman" w:hAnsi="Times New Roman" w:cs="Times New Roman"/>
          <w:b/>
        </w:rPr>
        <w:t xml:space="preserve">VERSE 5 – </w:t>
      </w:r>
      <w:r w:rsidR="0087101C" w:rsidRPr="005B5F43">
        <w:rPr>
          <w:rFonts w:ascii="Times New Roman" w:hAnsi="Times New Roman" w:cs="Times New Roman"/>
          <w:i/>
          <w:iCs/>
        </w:rPr>
        <w:t>Do we not have a right to bring along a Christian wife?</w:t>
      </w:r>
    </w:p>
    <w:p w14:paraId="457D76AA" w14:textId="6C9916CE" w:rsidR="0087101C" w:rsidRDefault="0087101C" w:rsidP="00847A65">
      <w:pPr>
        <w:widowControl w:val="0"/>
        <w:autoSpaceDE w:val="0"/>
        <w:autoSpaceDN w:val="0"/>
        <w:adjustRightInd w:val="0"/>
        <w:rPr>
          <w:rFonts w:ascii="Times New Roman" w:hAnsi="Times New Roman" w:cs="Times New Roman"/>
        </w:rPr>
      </w:pPr>
      <w:proofErr w:type="gramStart"/>
      <w:r w:rsidRPr="002C7C3A">
        <w:rPr>
          <w:rFonts w:ascii="Times New Roman" w:hAnsi="Times New Roman" w:cs="Times New Roman"/>
        </w:rPr>
        <w:t>Or “</w:t>
      </w:r>
      <w:r w:rsidRPr="005B5F43">
        <w:rPr>
          <w:rFonts w:ascii="Times New Roman" w:hAnsi="Times New Roman" w:cs="Times New Roman"/>
          <w:i/>
        </w:rPr>
        <w:t>a woman who is a believer?</w:t>
      </w:r>
      <w:r w:rsidRPr="002C7C3A">
        <w:rPr>
          <w:rFonts w:ascii="Times New Roman" w:hAnsi="Times New Roman" w:cs="Times New Roman"/>
        </w:rPr>
        <w:t>”</w:t>
      </w:r>
      <w:proofErr w:type="gramEnd"/>
      <w:r w:rsidRPr="002C7C3A">
        <w:rPr>
          <w:rFonts w:ascii="Times New Roman" w:hAnsi="Times New Roman" w:cs="Times New Roman"/>
        </w:rPr>
        <w:t xml:space="preserve"> </w:t>
      </w:r>
      <w:r w:rsidRPr="002C7C3A">
        <w:rPr>
          <w:rFonts w:ascii="Times New Roman" w:hAnsi="Times New Roman" w:cs="Times New Roman"/>
          <w:iCs/>
        </w:rPr>
        <w:t xml:space="preserve"> </w:t>
      </w:r>
      <w:proofErr w:type="gramStart"/>
      <w:r w:rsidR="00672ECD" w:rsidRPr="002C7C3A">
        <w:rPr>
          <w:rFonts w:ascii="Times New Roman" w:hAnsi="Times New Roman" w:cs="Times New Roman"/>
        </w:rPr>
        <w:t>Literally</w:t>
      </w:r>
      <w:r w:rsidR="005B5F43">
        <w:rPr>
          <w:rFonts w:ascii="Times New Roman" w:hAnsi="Times New Roman" w:cs="Times New Roman"/>
        </w:rPr>
        <w:t>,</w:t>
      </w:r>
      <w:r w:rsidRPr="002C7C3A">
        <w:rPr>
          <w:rFonts w:ascii="Times New Roman" w:hAnsi="Times New Roman" w:cs="Times New Roman"/>
        </w:rPr>
        <w:t xml:space="preserve"> “</w:t>
      </w:r>
      <w:r w:rsidR="00DA7FC6" w:rsidRPr="005B5F43">
        <w:rPr>
          <w:rFonts w:ascii="Times New Roman" w:hAnsi="Times New Roman" w:cs="Times New Roman"/>
          <w:i/>
        </w:rPr>
        <w:t>A sister (as) a wife/woman</w:t>
      </w:r>
      <w:r w:rsidR="005B5F43">
        <w:rPr>
          <w:rFonts w:ascii="Times New Roman" w:hAnsi="Times New Roman" w:cs="Times New Roman"/>
          <w:i/>
        </w:rPr>
        <w:t>.</w:t>
      </w:r>
      <w:r w:rsidR="00DA7FC6" w:rsidRPr="002C7C3A">
        <w:rPr>
          <w:rFonts w:ascii="Times New Roman" w:hAnsi="Times New Roman" w:cs="Times New Roman"/>
        </w:rPr>
        <w:t>”</w:t>
      </w:r>
      <w:proofErr w:type="gramEnd"/>
      <w:r w:rsidR="005B5F43">
        <w:rPr>
          <w:rFonts w:ascii="Times New Roman" w:hAnsi="Times New Roman" w:cs="Times New Roman"/>
        </w:rPr>
        <w:t xml:space="preserve">  </w:t>
      </w:r>
      <w:r w:rsidRPr="002C7C3A">
        <w:rPr>
          <w:rFonts w:ascii="Times New Roman" w:hAnsi="Times New Roman" w:cs="Times New Roman"/>
        </w:rPr>
        <w:t>“</w:t>
      </w:r>
      <w:r w:rsidR="005B5F43">
        <w:rPr>
          <w:rFonts w:ascii="Times New Roman" w:hAnsi="Times New Roman" w:cs="Times New Roman"/>
        </w:rPr>
        <w:t>S</w:t>
      </w:r>
      <w:r w:rsidRPr="002C7C3A">
        <w:rPr>
          <w:rFonts w:ascii="Times New Roman" w:hAnsi="Times New Roman" w:cs="Times New Roman"/>
        </w:rPr>
        <w:t xml:space="preserve">ister” means not a female sibling but a female fellow Christian (see cf. 7:15; Rom 16:1; </w:t>
      </w:r>
      <w:proofErr w:type="spellStart"/>
      <w:r w:rsidRPr="002C7C3A">
        <w:rPr>
          <w:rFonts w:ascii="Times New Roman" w:hAnsi="Times New Roman" w:cs="Times New Roman"/>
        </w:rPr>
        <w:t>Phlm</w:t>
      </w:r>
      <w:proofErr w:type="spellEnd"/>
      <w:r w:rsidRPr="002C7C3A">
        <w:rPr>
          <w:rFonts w:ascii="Times New Roman" w:hAnsi="Times New Roman" w:cs="Times New Roman"/>
        </w:rPr>
        <w:t xml:space="preserve"> 2).</w:t>
      </w:r>
      <w:r w:rsidR="005B5F43">
        <w:rPr>
          <w:rFonts w:ascii="Times New Roman" w:hAnsi="Times New Roman" w:cs="Times New Roman"/>
        </w:rPr>
        <w:t xml:space="preserve">  Examples of such husband-</w:t>
      </w:r>
      <w:r w:rsidRPr="002C7C3A">
        <w:rPr>
          <w:rFonts w:ascii="Times New Roman" w:hAnsi="Times New Roman" w:cs="Times New Roman"/>
        </w:rPr>
        <w:t>wife pairs would be Prisc</w:t>
      </w:r>
      <w:r w:rsidR="005B5F43">
        <w:rPr>
          <w:rFonts w:ascii="Times New Roman" w:hAnsi="Times New Roman" w:cs="Times New Roman"/>
        </w:rPr>
        <w:t>illa</w:t>
      </w:r>
      <w:r w:rsidRPr="002C7C3A">
        <w:rPr>
          <w:rFonts w:ascii="Times New Roman" w:hAnsi="Times New Roman" w:cs="Times New Roman"/>
        </w:rPr>
        <w:t xml:space="preserve"> and Aquila (Rom 16:3) and Andronicus and</w:t>
      </w:r>
      <w:r w:rsidR="00DA7FC6" w:rsidRPr="002C7C3A">
        <w:rPr>
          <w:rFonts w:ascii="Times New Roman" w:hAnsi="Times New Roman" w:cs="Times New Roman"/>
        </w:rPr>
        <w:t xml:space="preserve"> </w:t>
      </w:r>
      <w:proofErr w:type="spellStart"/>
      <w:r w:rsidR="00DA7FC6" w:rsidRPr="002C7C3A">
        <w:rPr>
          <w:rFonts w:ascii="Times New Roman" w:hAnsi="Times New Roman" w:cs="Times New Roman"/>
        </w:rPr>
        <w:t>Junia</w:t>
      </w:r>
      <w:proofErr w:type="spellEnd"/>
      <w:r w:rsidR="00DA7FC6" w:rsidRPr="002C7C3A">
        <w:rPr>
          <w:rFonts w:ascii="Times New Roman" w:hAnsi="Times New Roman" w:cs="Times New Roman"/>
        </w:rPr>
        <w:t xml:space="preserve"> (Rom 16:7</w:t>
      </w:r>
      <w:r w:rsidR="005B5F43">
        <w:rPr>
          <w:rFonts w:ascii="Times New Roman" w:hAnsi="Times New Roman" w:cs="Times New Roman"/>
        </w:rPr>
        <w:t>)</w:t>
      </w:r>
      <w:r w:rsidR="00672ECD" w:rsidRPr="002C7C3A">
        <w:rPr>
          <w:rFonts w:ascii="Times New Roman" w:hAnsi="Times New Roman" w:cs="Times New Roman"/>
        </w:rPr>
        <w:t>.</w:t>
      </w:r>
    </w:p>
    <w:p w14:paraId="77E2D09F" w14:textId="77777777" w:rsidR="00847A65" w:rsidRPr="002C7C3A" w:rsidRDefault="00847A65" w:rsidP="00847A65">
      <w:pPr>
        <w:widowControl w:val="0"/>
        <w:autoSpaceDE w:val="0"/>
        <w:autoSpaceDN w:val="0"/>
        <w:adjustRightInd w:val="0"/>
        <w:rPr>
          <w:rFonts w:ascii="Times New Roman" w:hAnsi="Times New Roman" w:cs="Times New Roman"/>
        </w:rPr>
      </w:pPr>
    </w:p>
    <w:p w14:paraId="793E1F63" w14:textId="2F7A668A" w:rsidR="0087101C" w:rsidRPr="002C7C3A"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Clement of Alexandria had a different understanding of the words: “They [the Apostles], in conformity with their ministry, concentra</w:t>
      </w:r>
      <w:r w:rsidR="00DA7FC6" w:rsidRPr="002C7C3A">
        <w:rPr>
          <w:rFonts w:ascii="Times New Roman" w:hAnsi="Times New Roman" w:cs="Times New Roman"/>
        </w:rPr>
        <w:t>ted with</w:t>
      </w:r>
      <w:r w:rsidRPr="002C7C3A">
        <w:rPr>
          <w:rFonts w:ascii="Times New Roman" w:hAnsi="Times New Roman" w:cs="Times New Roman"/>
        </w:rPr>
        <w:t>out distraction on preaching, and took their women as sisters, not as wives, to be their fellow-ministers for house-wives, through whom the teaching about the Lord penetrated into the women’s quarters without scandal” (</w:t>
      </w:r>
      <w:proofErr w:type="spellStart"/>
      <w:r w:rsidRPr="002C7C3A">
        <w:rPr>
          <w:rFonts w:ascii="Times New Roman" w:hAnsi="Times New Roman" w:cs="Times New Roman"/>
          <w:iCs/>
        </w:rPr>
        <w:t>Stromateis</w:t>
      </w:r>
      <w:proofErr w:type="spellEnd"/>
      <w:r w:rsidRPr="002C7C3A">
        <w:rPr>
          <w:rFonts w:ascii="Times New Roman" w:hAnsi="Times New Roman" w:cs="Times New Roman"/>
          <w:iCs/>
        </w:rPr>
        <w:t xml:space="preserve"> </w:t>
      </w:r>
      <w:r w:rsidR="00DA7FC6" w:rsidRPr="002C7C3A">
        <w:rPr>
          <w:rFonts w:ascii="Times New Roman" w:hAnsi="Times New Roman" w:cs="Times New Roman"/>
        </w:rPr>
        <w:t xml:space="preserve">3.6.53.3; </w:t>
      </w:r>
      <w:r w:rsidRPr="002C7C3A">
        <w:rPr>
          <w:rFonts w:ascii="Times New Roman" w:hAnsi="Times New Roman" w:cs="Times New Roman"/>
        </w:rPr>
        <w:t>Similarly, Augustine,</w:t>
      </w:r>
      <w:r w:rsidR="00DA7FC6" w:rsidRPr="002C7C3A">
        <w:rPr>
          <w:rFonts w:ascii="Times New Roman" w:hAnsi="Times New Roman" w:cs="Times New Roman"/>
        </w:rPr>
        <w:t xml:space="preserve"> </w:t>
      </w:r>
      <w:r w:rsidR="00DA7FC6" w:rsidRPr="005B5F43">
        <w:rPr>
          <w:rFonts w:ascii="Times New Roman" w:hAnsi="Times New Roman" w:cs="Times New Roman"/>
          <w:i/>
        </w:rPr>
        <w:t>On the Works of the Monks</w:t>
      </w:r>
      <w:r w:rsidR="00DA7FC6" w:rsidRPr="002C7C3A">
        <w:rPr>
          <w:rFonts w:ascii="Times New Roman" w:hAnsi="Times New Roman" w:cs="Times New Roman"/>
        </w:rPr>
        <w:t>, 4</w:t>
      </w:r>
      <w:r w:rsidR="005B5F43">
        <w:rPr>
          <w:rFonts w:ascii="Times New Roman" w:hAnsi="Times New Roman" w:cs="Times New Roman"/>
        </w:rPr>
        <w:t>)</w:t>
      </w:r>
      <w:r w:rsidR="00DA7FC6" w:rsidRPr="002C7C3A">
        <w:rPr>
          <w:rFonts w:ascii="Times New Roman" w:hAnsi="Times New Roman" w:cs="Times New Roman"/>
        </w:rPr>
        <w:t xml:space="preserve">. </w:t>
      </w:r>
      <w:r w:rsidR="005B5F43">
        <w:rPr>
          <w:rFonts w:ascii="Times New Roman" w:hAnsi="Times New Roman" w:cs="Times New Roman"/>
        </w:rPr>
        <w:t xml:space="preserve"> </w:t>
      </w:r>
      <w:r w:rsidR="00DA7FC6" w:rsidRPr="002C7C3A">
        <w:rPr>
          <w:rFonts w:ascii="Times New Roman" w:hAnsi="Times New Roman" w:cs="Times New Roman"/>
        </w:rPr>
        <w:t>This</w:t>
      </w:r>
      <w:r w:rsidRPr="002C7C3A">
        <w:rPr>
          <w:rFonts w:ascii="Times New Roman" w:hAnsi="Times New Roman" w:cs="Times New Roman"/>
        </w:rPr>
        <w:t xml:space="preserve"> is a possible meaning, but it seems to read more into the matter than the Greek text expresses.</w:t>
      </w:r>
    </w:p>
    <w:p w14:paraId="05BC79E1" w14:textId="77777777" w:rsidR="005B5F43" w:rsidRDefault="005B5F43" w:rsidP="00847A65">
      <w:pPr>
        <w:widowControl w:val="0"/>
        <w:autoSpaceDE w:val="0"/>
        <w:autoSpaceDN w:val="0"/>
        <w:adjustRightInd w:val="0"/>
        <w:rPr>
          <w:rFonts w:ascii="Times New Roman" w:hAnsi="Times New Roman" w:cs="Times New Roman"/>
        </w:rPr>
      </w:pPr>
    </w:p>
    <w:p w14:paraId="6E3A03AA" w14:textId="77777777" w:rsidR="005B5F43" w:rsidRDefault="005B5F43" w:rsidP="00847A65">
      <w:pPr>
        <w:widowControl w:val="0"/>
        <w:autoSpaceDE w:val="0"/>
        <w:autoSpaceDN w:val="0"/>
        <w:adjustRightInd w:val="0"/>
        <w:rPr>
          <w:rFonts w:ascii="Times New Roman" w:hAnsi="Times New Roman" w:cs="Times New Roman"/>
          <w:iCs/>
        </w:rPr>
      </w:pPr>
      <w:proofErr w:type="gramStart"/>
      <w:r w:rsidRPr="005B5F43">
        <w:rPr>
          <w:rFonts w:ascii="Times New Roman" w:hAnsi="Times New Roman" w:cs="Times New Roman"/>
          <w:b/>
        </w:rPr>
        <w:t>VERSE 5</w:t>
      </w:r>
      <w:r>
        <w:rPr>
          <w:rFonts w:ascii="Times New Roman" w:hAnsi="Times New Roman" w:cs="Times New Roman"/>
          <w:b/>
        </w:rPr>
        <w:t xml:space="preserve"> (cont.)</w:t>
      </w:r>
      <w:r w:rsidRPr="005B5F43">
        <w:rPr>
          <w:rFonts w:ascii="Times New Roman" w:hAnsi="Times New Roman" w:cs="Times New Roman"/>
          <w:b/>
        </w:rPr>
        <w:t xml:space="preserve"> – </w:t>
      </w:r>
      <w:r w:rsidR="00672ECD" w:rsidRPr="005B5F43">
        <w:rPr>
          <w:rFonts w:ascii="Times New Roman" w:hAnsi="Times New Roman" w:cs="Times New Roman"/>
          <w:i/>
          <w:iCs/>
        </w:rPr>
        <w:t>As</w:t>
      </w:r>
      <w:r w:rsidR="0087101C" w:rsidRPr="005B5F43">
        <w:rPr>
          <w:rFonts w:ascii="Times New Roman" w:hAnsi="Times New Roman" w:cs="Times New Roman"/>
          <w:i/>
          <w:iCs/>
        </w:rPr>
        <w:t xml:space="preserve"> do the rest of the apostles</w:t>
      </w:r>
      <w:r w:rsidR="0087101C" w:rsidRPr="002C7C3A">
        <w:rPr>
          <w:rFonts w:ascii="Times New Roman" w:hAnsi="Times New Roman" w:cs="Times New Roman"/>
          <w:iCs/>
        </w:rPr>
        <w:t>.</w:t>
      </w:r>
      <w:proofErr w:type="gramEnd"/>
    </w:p>
    <w:p w14:paraId="13B35A4F" w14:textId="7B7E7F75" w:rsidR="00DA7FC6"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Certainly the p</w:t>
      </w:r>
      <w:r w:rsidR="00DA7FC6" w:rsidRPr="002C7C3A">
        <w:rPr>
          <w:rFonts w:ascii="Times New Roman" w:hAnsi="Times New Roman" w:cs="Times New Roman"/>
        </w:rPr>
        <w:t>hrase does not mean all the apostles, but as Paul did not mention the names, it is hard to say who these</w:t>
      </w:r>
      <w:r w:rsidR="005B5F43">
        <w:rPr>
          <w:rFonts w:ascii="Times New Roman" w:hAnsi="Times New Roman" w:cs="Times New Roman"/>
        </w:rPr>
        <w:t xml:space="preserve"> are.  This is not uncommon.  “</w:t>
      </w:r>
      <w:r w:rsidRPr="002C7C3A">
        <w:rPr>
          <w:rFonts w:ascii="Times New Roman" w:hAnsi="Times New Roman" w:cs="Times New Roman"/>
        </w:rPr>
        <w:t xml:space="preserve">The testimony of </w:t>
      </w:r>
      <w:proofErr w:type="spellStart"/>
      <w:r w:rsidRPr="002C7C3A">
        <w:rPr>
          <w:rFonts w:ascii="Times New Roman" w:hAnsi="Times New Roman" w:cs="Times New Roman"/>
        </w:rPr>
        <w:t>Papias</w:t>
      </w:r>
      <w:proofErr w:type="spellEnd"/>
      <w:r w:rsidRPr="002C7C3A">
        <w:rPr>
          <w:rFonts w:ascii="Times New Roman" w:hAnsi="Times New Roman" w:cs="Times New Roman"/>
        </w:rPr>
        <w:t>,</w:t>
      </w:r>
      <w:r w:rsidR="005B5F43">
        <w:rPr>
          <w:rFonts w:ascii="Times New Roman" w:hAnsi="Times New Roman" w:cs="Times New Roman"/>
        </w:rPr>
        <w:t>”</w:t>
      </w:r>
      <w:r w:rsidRPr="002C7C3A">
        <w:rPr>
          <w:rFonts w:ascii="Times New Roman" w:hAnsi="Times New Roman" w:cs="Times New Roman"/>
        </w:rPr>
        <w:t xml:space="preserve"> recorded in Eusebius, </w:t>
      </w:r>
      <w:r w:rsidRPr="002C7C3A">
        <w:rPr>
          <w:rFonts w:ascii="Times New Roman" w:hAnsi="Times New Roman" w:cs="Times New Roman"/>
          <w:iCs/>
        </w:rPr>
        <w:t xml:space="preserve">HE </w:t>
      </w:r>
      <w:r w:rsidRPr="002C7C3A">
        <w:rPr>
          <w:rFonts w:ascii="Times New Roman" w:hAnsi="Times New Roman" w:cs="Times New Roman"/>
        </w:rPr>
        <w:t>3.39.9, about the marital status of “Philip the Apostle” (and his daughters) is a classic confusion of “Philip the evangelist,” known from Acts 6:5; 8:5</w:t>
      </w:r>
      <w:r w:rsidR="005B5F43">
        <w:rPr>
          <w:rFonts w:ascii="Times New Roman" w:hAnsi="Times New Roman" w:cs="Times New Roman"/>
        </w:rPr>
        <w:t>-</w:t>
      </w:r>
      <w:r w:rsidRPr="002C7C3A">
        <w:rPr>
          <w:rFonts w:ascii="Times New Roman" w:hAnsi="Times New Roman" w:cs="Times New Roman"/>
        </w:rPr>
        <w:t>13, 26</w:t>
      </w:r>
      <w:r w:rsidR="005B5F43">
        <w:rPr>
          <w:rFonts w:ascii="Times New Roman" w:hAnsi="Times New Roman" w:cs="Times New Roman"/>
        </w:rPr>
        <w:t>-40; 21:8-</w:t>
      </w:r>
      <w:r w:rsidRPr="002C7C3A">
        <w:rPr>
          <w:rFonts w:ascii="Times New Roman" w:hAnsi="Times New Roman" w:cs="Times New Roman"/>
        </w:rPr>
        <w:t>9, with one of the Twelve having the same name (Acts 1:13), about whom nothing is known, apa</w:t>
      </w:r>
      <w:r w:rsidR="00DA7FC6" w:rsidRPr="002C7C3A">
        <w:rPr>
          <w:rFonts w:ascii="Times New Roman" w:hAnsi="Times New Roman" w:cs="Times New Roman"/>
        </w:rPr>
        <w:t xml:space="preserve">rt from what is recounted in </w:t>
      </w:r>
      <w:r w:rsidR="005B5F43">
        <w:rPr>
          <w:rFonts w:ascii="Times New Roman" w:hAnsi="Times New Roman" w:cs="Times New Roman"/>
        </w:rPr>
        <w:t>John</w:t>
      </w:r>
      <w:r w:rsidRPr="002C7C3A">
        <w:rPr>
          <w:rFonts w:ascii="Times New Roman" w:hAnsi="Times New Roman" w:cs="Times New Roman"/>
        </w:rPr>
        <w:t xml:space="preserve"> 12:21–22</w:t>
      </w:r>
      <w:r w:rsidR="00DA7FC6" w:rsidRPr="002C7C3A">
        <w:rPr>
          <w:rFonts w:ascii="Times New Roman" w:hAnsi="Times New Roman" w:cs="Times New Roman"/>
        </w:rPr>
        <w:t xml:space="preserve">. </w:t>
      </w:r>
    </w:p>
    <w:p w14:paraId="35081B34" w14:textId="77777777" w:rsidR="00847A65" w:rsidRPr="002C7C3A" w:rsidRDefault="00847A65" w:rsidP="00847A65">
      <w:pPr>
        <w:widowControl w:val="0"/>
        <w:autoSpaceDE w:val="0"/>
        <w:autoSpaceDN w:val="0"/>
        <w:adjustRightInd w:val="0"/>
        <w:rPr>
          <w:rFonts w:ascii="Times New Roman" w:hAnsi="Times New Roman" w:cs="Times New Roman"/>
        </w:rPr>
      </w:pPr>
    </w:p>
    <w:p w14:paraId="21950997" w14:textId="3C2BF095" w:rsidR="0087101C" w:rsidRPr="004B11D1" w:rsidRDefault="00DA7FC6" w:rsidP="00847A65">
      <w:pPr>
        <w:widowControl w:val="0"/>
        <w:autoSpaceDE w:val="0"/>
        <w:autoSpaceDN w:val="0"/>
        <w:adjustRightInd w:val="0"/>
        <w:rPr>
          <w:rFonts w:ascii="Times New Roman" w:hAnsi="Times New Roman" w:cs="Times New Roman"/>
          <w:b/>
        </w:rPr>
      </w:pPr>
      <w:r w:rsidRPr="004B11D1">
        <w:rPr>
          <w:rFonts w:ascii="Times New Roman" w:hAnsi="Times New Roman" w:cs="Times New Roman"/>
          <w:b/>
        </w:rPr>
        <w:t>Barn</w:t>
      </w:r>
      <w:r w:rsidR="00D27BC0" w:rsidRPr="004B11D1">
        <w:rPr>
          <w:rFonts w:ascii="Times New Roman" w:hAnsi="Times New Roman" w:cs="Times New Roman"/>
          <w:b/>
        </w:rPr>
        <w:t>a</w:t>
      </w:r>
      <w:r w:rsidRPr="004B11D1">
        <w:rPr>
          <w:rFonts w:ascii="Times New Roman" w:hAnsi="Times New Roman" w:cs="Times New Roman"/>
          <w:b/>
        </w:rPr>
        <w:t>bas</w:t>
      </w:r>
      <w:r w:rsidRPr="004B11D1">
        <w:rPr>
          <w:rFonts w:ascii="Times New Roman" w:hAnsi="Times New Roman" w:cs="Times New Roman"/>
          <w:b/>
          <w:iCs/>
        </w:rPr>
        <w:t xml:space="preserve"> </w:t>
      </w:r>
    </w:p>
    <w:p w14:paraId="48AA19F9" w14:textId="77777777" w:rsidR="00796B3C" w:rsidRDefault="004B11D1" w:rsidP="00796B3C">
      <w:pPr>
        <w:widowControl w:val="0"/>
        <w:autoSpaceDE w:val="0"/>
        <w:autoSpaceDN w:val="0"/>
        <w:adjustRightInd w:val="0"/>
        <w:rPr>
          <w:rFonts w:ascii="Times New Roman" w:hAnsi="Times New Roman" w:cs="Times New Roman"/>
          <w:iCs/>
        </w:rPr>
      </w:pPr>
      <w:r w:rsidRPr="005B5F43">
        <w:rPr>
          <w:rFonts w:ascii="Times New Roman" w:hAnsi="Times New Roman" w:cs="Times New Roman"/>
          <w:b/>
        </w:rPr>
        <w:t xml:space="preserve">VERSE </w:t>
      </w:r>
      <w:r w:rsidR="00796B3C">
        <w:rPr>
          <w:rFonts w:ascii="Times New Roman" w:hAnsi="Times New Roman" w:cs="Times New Roman"/>
          <w:b/>
        </w:rPr>
        <w:t>6</w:t>
      </w:r>
      <w:r w:rsidRPr="005B5F43">
        <w:rPr>
          <w:rFonts w:ascii="Times New Roman" w:hAnsi="Times New Roman" w:cs="Times New Roman"/>
          <w:b/>
        </w:rPr>
        <w:t xml:space="preserve"> – </w:t>
      </w:r>
      <w:r w:rsidR="0087101C" w:rsidRPr="00796B3C">
        <w:rPr>
          <w:rFonts w:ascii="Times New Roman" w:hAnsi="Times New Roman" w:cs="Times New Roman"/>
          <w:i/>
          <w:iCs/>
        </w:rPr>
        <w:t>Or is it only I and Barnabas who do not have the right not to work?</w:t>
      </w:r>
    </w:p>
    <w:p w14:paraId="74A2DBF0" w14:textId="05FEFB76" w:rsidR="0087101C" w:rsidRPr="002C7C3A" w:rsidRDefault="00DA7FC6" w:rsidP="00796B3C">
      <w:pPr>
        <w:widowControl w:val="0"/>
        <w:autoSpaceDE w:val="0"/>
        <w:autoSpaceDN w:val="0"/>
        <w:adjustRightInd w:val="0"/>
        <w:rPr>
          <w:rFonts w:ascii="Times New Roman" w:hAnsi="Times New Roman" w:cs="Times New Roman"/>
        </w:rPr>
      </w:pPr>
      <w:r w:rsidRPr="002C7C3A">
        <w:rPr>
          <w:rFonts w:ascii="Times New Roman" w:hAnsi="Times New Roman" w:cs="Times New Roman"/>
        </w:rPr>
        <w:t>Paul added</w:t>
      </w:r>
      <w:r w:rsidR="0087101C" w:rsidRPr="002C7C3A">
        <w:rPr>
          <w:rFonts w:ascii="Times New Roman" w:hAnsi="Times New Roman" w:cs="Times New Roman"/>
        </w:rPr>
        <w:t xml:space="preserve"> “Barnabas” </w:t>
      </w:r>
      <w:r w:rsidRPr="002C7C3A">
        <w:rPr>
          <w:rFonts w:ascii="Times New Roman" w:hAnsi="Times New Roman" w:cs="Times New Roman"/>
        </w:rPr>
        <w:t>who must have been known to</w:t>
      </w:r>
      <w:r w:rsidR="0087101C" w:rsidRPr="002C7C3A">
        <w:rPr>
          <w:rFonts w:ascii="Times New Roman" w:hAnsi="Times New Roman" w:cs="Times New Roman"/>
        </w:rPr>
        <w:t xml:space="preserve"> the Corinthians would kno</w:t>
      </w:r>
      <w:r w:rsidRPr="002C7C3A">
        <w:rPr>
          <w:rFonts w:ascii="Times New Roman" w:hAnsi="Times New Roman" w:cs="Times New Roman"/>
        </w:rPr>
        <w:t>w The Greek word</w:t>
      </w:r>
      <w:r w:rsidR="0087101C" w:rsidRPr="002C7C3A">
        <w:rPr>
          <w:rFonts w:ascii="Times New Roman" w:hAnsi="Times New Roman" w:cs="Times New Roman"/>
        </w:rPr>
        <w:t xml:space="preserve"> </w:t>
      </w:r>
      <w:proofErr w:type="spellStart"/>
      <w:r w:rsidR="0087101C" w:rsidRPr="00796B3C">
        <w:rPr>
          <w:rFonts w:ascii="Times New Roman" w:hAnsi="Times New Roman" w:cs="Times New Roman"/>
          <w:b/>
          <w:i/>
          <w:iCs/>
        </w:rPr>
        <w:t>ergazesthai</w:t>
      </w:r>
      <w:proofErr w:type="spellEnd"/>
      <w:r w:rsidR="0087101C" w:rsidRPr="002C7C3A">
        <w:rPr>
          <w:rFonts w:ascii="Times New Roman" w:hAnsi="Times New Roman" w:cs="Times New Roman"/>
          <w:iCs/>
        </w:rPr>
        <w:t xml:space="preserve">, </w:t>
      </w:r>
      <w:r w:rsidR="0087101C" w:rsidRPr="002C7C3A">
        <w:rPr>
          <w:rFonts w:ascii="Times New Roman" w:hAnsi="Times New Roman" w:cs="Times New Roman"/>
        </w:rPr>
        <w:t>“work,</w:t>
      </w:r>
      <w:r w:rsidRPr="002C7C3A">
        <w:rPr>
          <w:rFonts w:ascii="Times New Roman" w:hAnsi="Times New Roman" w:cs="Times New Roman"/>
        </w:rPr>
        <w:t>” means</w:t>
      </w:r>
      <w:r w:rsidR="0087101C" w:rsidRPr="002C7C3A">
        <w:rPr>
          <w:rFonts w:ascii="Times New Roman" w:hAnsi="Times New Roman" w:cs="Times New Roman"/>
        </w:rPr>
        <w:t xml:space="preserve"> “to toil, </w:t>
      </w:r>
      <w:r w:rsidRPr="002C7C3A">
        <w:rPr>
          <w:rFonts w:ascii="Times New Roman" w:hAnsi="Times New Roman" w:cs="Times New Roman"/>
        </w:rPr>
        <w:t>and to work with one’s hands</w:t>
      </w:r>
      <w:r w:rsidR="00796B3C">
        <w:rPr>
          <w:rFonts w:ascii="Times New Roman" w:hAnsi="Times New Roman" w:cs="Times New Roman"/>
        </w:rPr>
        <w:t>.”  I</w:t>
      </w:r>
      <w:r w:rsidRPr="002C7C3A">
        <w:rPr>
          <w:rFonts w:ascii="Times New Roman" w:hAnsi="Times New Roman" w:cs="Times New Roman"/>
        </w:rPr>
        <w:t>t is</w:t>
      </w:r>
      <w:r w:rsidR="0087101C" w:rsidRPr="002C7C3A">
        <w:rPr>
          <w:rFonts w:ascii="Times New Roman" w:hAnsi="Times New Roman" w:cs="Times New Roman"/>
        </w:rPr>
        <w:t xml:space="preserve"> a form of labor that was not commonly done by one who was a teacher.</w:t>
      </w:r>
      <w:r w:rsidR="00796B3C">
        <w:rPr>
          <w:rFonts w:ascii="Times New Roman" w:hAnsi="Times New Roman" w:cs="Times New Roman"/>
        </w:rPr>
        <w:t xml:space="preserve">  </w:t>
      </w:r>
      <w:r w:rsidR="0087101C" w:rsidRPr="002C7C3A">
        <w:rPr>
          <w:rFonts w:ascii="Times New Roman" w:hAnsi="Times New Roman" w:cs="Times New Roman"/>
        </w:rPr>
        <w:t>This reference to Barnabas was written from Ephesus toward the end of Paul’s third missionary journey, and the way Paul refers to him implies that they are still good friends.</w:t>
      </w:r>
      <w:r w:rsidRPr="002C7C3A">
        <w:rPr>
          <w:rFonts w:ascii="Times New Roman" w:hAnsi="Times New Roman" w:cs="Times New Roman"/>
        </w:rPr>
        <w:t xml:space="preserve"> </w:t>
      </w:r>
      <w:r w:rsidR="00796B3C">
        <w:rPr>
          <w:rFonts w:ascii="Times New Roman" w:hAnsi="Times New Roman" w:cs="Times New Roman"/>
        </w:rPr>
        <w:t xml:space="preserve"> </w:t>
      </w:r>
      <w:r w:rsidR="0087101C" w:rsidRPr="002C7C3A">
        <w:rPr>
          <w:rFonts w:ascii="Times New Roman" w:hAnsi="Times New Roman" w:cs="Times New Roman"/>
        </w:rPr>
        <w:t xml:space="preserve">From </w:t>
      </w:r>
      <w:r w:rsidRPr="002C7C3A">
        <w:rPr>
          <w:rFonts w:ascii="Times New Roman" w:hAnsi="Times New Roman" w:cs="Times New Roman"/>
        </w:rPr>
        <w:t xml:space="preserve">Acts 4:36 </w:t>
      </w:r>
      <w:r w:rsidR="0087101C" w:rsidRPr="002C7C3A">
        <w:rPr>
          <w:rFonts w:ascii="Times New Roman" w:hAnsi="Times New Roman" w:cs="Times New Roman"/>
        </w:rPr>
        <w:t>one learns that his name was Jos</w:t>
      </w:r>
      <w:r w:rsidRPr="002C7C3A">
        <w:rPr>
          <w:rFonts w:ascii="Times New Roman" w:hAnsi="Times New Roman" w:cs="Times New Roman"/>
        </w:rPr>
        <w:t>eph and that he was called Bar</w:t>
      </w:r>
      <w:r w:rsidR="0087101C" w:rsidRPr="002C7C3A">
        <w:rPr>
          <w:rFonts w:ascii="Times New Roman" w:hAnsi="Times New Roman" w:cs="Times New Roman"/>
        </w:rPr>
        <w:t>nabas</w:t>
      </w:r>
      <w:r w:rsidR="004A4E96" w:rsidRPr="002C7C3A">
        <w:rPr>
          <w:rFonts w:ascii="Times New Roman" w:hAnsi="Times New Roman" w:cs="Times New Roman"/>
        </w:rPr>
        <w:t xml:space="preserve"> by the </w:t>
      </w:r>
      <w:r w:rsidR="00D27BC0" w:rsidRPr="002C7C3A">
        <w:rPr>
          <w:rFonts w:ascii="Times New Roman" w:hAnsi="Times New Roman" w:cs="Times New Roman"/>
        </w:rPr>
        <w:t>apostles, with</w:t>
      </w:r>
      <w:r w:rsidR="004A4E96" w:rsidRPr="002C7C3A">
        <w:rPr>
          <w:rFonts w:ascii="Times New Roman" w:hAnsi="Times New Roman" w:cs="Times New Roman"/>
        </w:rPr>
        <w:t xml:space="preserve"> a</w:t>
      </w:r>
      <w:r w:rsidR="0087101C" w:rsidRPr="002C7C3A">
        <w:rPr>
          <w:rFonts w:ascii="Times New Roman" w:hAnsi="Times New Roman" w:cs="Times New Roman"/>
        </w:rPr>
        <w:t xml:space="preserve"> Lu</w:t>
      </w:r>
      <w:r w:rsidRPr="002C7C3A">
        <w:rPr>
          <w:rFonts w:ascii="Times New Roman" w:hAnsi="Times New Roman" w:cs="Times New Roman"/>
        </w:rPr>
        <w:t>can explanation of its meaning (</w:t>
      </w:r>
      <w:r w:rsidR="0087101C" w:rsidRPr="002C7C3A">
        <w:rPr>
          <w:rFonts w:ascii="Times New Roman" w:hAnsi="Times New Roman" w:cs="Times New Roman"/>
        </w:rPr>
        <w:t xml:space="preserve">see </w:t>
      </w:r>
      <w:r w:rsidR="0087101C" w:rsidRPr="002C7C3A">
        <w:rPr>
          <w:rFonts w:ascii="Times New Roman" w:hAnsi="Times New Roman" w:cs="Times New Roman"/>
          <w:iCs/>
        </w:rPr>
        <w:t xml:space="preserve">Acts, </w:t>
      </w:r>
      <w:r w:rsidR="0087101C" w:rsidRPr="002C7C3A">
        <w:rPr>
          <w:rFonts w:ascii="Times New Roman" w:hAnsi="Times New Roman" w:cs="Times New Roman"/>
        </w:rPr>
        <w:t xml:space="preserve">320–21). </w:t>
      </w:r>
      <w:r w:rsidR="00796B3C">
        <w:rPr>
          <w:rFonts w:ascii="Times New Roman" w:hAnsi="Times New Roman" w:cs="Times New Roman"/>
        </w:rPr>
        <w:t xml:space="preserve"> </w:t>
      </w:r>
      <w:r w:rsidR="0087101C" w:rsidRPr="002C7C3A">
        <w:rPr>
          <w:rFonts w:ascii="Times New Roman" w:hAnsi="Times New Roman" w:cs="Times New Roman"/>
        </w:rPr>
        <w:t>Thereafter in the Lucan account of Pau</w:t>
      </w:r>
      <w:r w:rsidR="004A4E96" w:rsidRPr="002C7C3A">
        <w:rPr>
          <w:rFonts w:ascii="Times New Roman" w:hAnsi="Times New Roman" w:cs="Times New Roman"/>
        </w:rPr>
        <w:t>l’s missionary journeys, Barna</w:t>
      </w:r>
      <w:r w:rsidR="0087101C" w:rsidRPr="002C7C3A">
        <w:rPr>
          <w:rFonts w:ascii="Times New Roman" w:hAnsi="Times New Roman" w:cs="Times New Roman"/>
        </w:rPr>
        <w:t>bas is a companion and co</w:t>
      </w:r>
      <w:r w:rsidR="00796B3C">
        <w:rPr>
          <w:rFonts w:ascii="Times New Roman" w:hAnsi="Times New Roman" w:cs="Times New Roman"/>
        </w:rPr>
        <w:t>-</w:t>
      </w:r>
      <w:r w:rsidR="0087101C" w:rsidRPr="002C7C3A">
        <w:rPr>
          <w:rFonts w:ascii="Times New Roman" w:hAnsi="Times New Roman" w:cs="Times New Roman"/>
        </w:rPr>
        <w:t>worker of Paul (9:27; 11:22, 30; 12:</w:t>
      </w:r>
      <w:r w:rsidR="004A4E96" w:rsidRPr="002C7C3A">
        <w:rPr>
          <w:rFonts w:ascii="Times New Roman" w:hAnsi="Times New Roman" w:cs="Times New Roman"/>
        </w:rPr>
        <w:t>25), especially dur</w:t>
      </w:r>
      <w:r w:rsidR="0087101C" w:rsidRPr="002C7C3A">
        <w:rPr>
          <w:rFonts w:ascii="Times New Roman" w:hAnsi="Times New Roman" w:cs="Times New Roman"/>
        </w:rPr>
        <w:t xml:space="preserve">ing the first mission (13:1, 2, 7, 43, 46, 50; 14:12, 14, 20), at the “Council” (15:2, 12), and in Antioch (11:15–26; 15:22, 25, 35). </w:t>
      </w:r>
      <w:r w:rsidR="00796B3C">
        <w:rPr>
          <w:rFonts w:ascii="Times New Roman" w:hAnsi="Times New Roman" w:cs="Times New Roman"/>
        </w:rPr>
        <w:t xml:space="preserve"> </w:t>
      </w:r>
      <w:r w:rsidR="0087101C" w:rsidRPr="002C7C3A">
        <w:rPr>
          <w:rFonts w:ascii="Times New Roman" w:hAnsi="Times New Roman" w:cs="Times New Roman"/>
        </w:rPr>
        <w:t>When Paul decides after the “Council” to set out on the second mission, there is a break between them over the conduct of John Mark (15:36</w:t>
      </w:r>
      <w:r w:rsidR="00796B3C">
        <w:rPr>
          <w:rFonts w:ascii="Times New Roman" w:hAnsi="Times New Roman" w:cs="Times New Roman"/>
        </w:rPr>
        <w:t>-</w:t>
      </w:r>
      <w:r w:rsidR="0087101C" w:rsidRPr="002C7C3A">
        <w:rPr>
          <w:rFonts w:ascii="Times New Roman" w:hAnsi="Times New Roman" w:cs="Times New Roman"/>
        </w:rPr>
        <w:t>39), after whi</w:t>
      </w:r>
      <w:r w:rsidR="004A4E96" w:rsidRPr="002C7C3A">
        <w:rPr>
          <w:rFonts w:ascii="Times New Roman" w:hAnsi="Times New Roman" w:cs="Times New Roman"/>
        </w:rPr>
        <w:t>ch one hears no more about Bar</w:t>
      </w:r>
      <w:r w:rsidR="0087101C" w:rsidRPr="002C7C3A">
        <w:rPr>
          <w:rFonts w:ascii="Times New Roman" w:hAnsi="Times New Roman" w:cs="Times New Roman"/>
        </w:rPr>
        <w:t xml:space="preserve">nabas, until he appears in Eusebius, </w:t>
      </w:r>
      <w:r w:rsidR="00D27BC0" w:rsidRPr="00D73B12">
        <w:rPr>
          <w:rFonts w:ascii="Times New Roman" w:hAnsi="Times New Roman" w:cs="Times New Roman"/>
          <w:i/>
          <w:iCs/>
        </w:rPr>
        <w:t>History of the Church</w:t>
      </w:r>
      <w:r w:rsidR="0087101C" w:rsidRPr="00D73B12">
        <w:rPr>
          <w:rFonts w:ascii="Times New Roman" w:hAnsi="Times New Roman" w:cs="Times New Roman"/>
          <w:i/>
          <w:iCs/>
        </w:rPr>
        <w:t xml:space="preserve"> </w:t>
      </w:r>
      <w:r w:rsidR="0087101C" w:rsidRPr="002C7C3A">
        <w:rPr>
          <w:rFonts w:ascii="Times New Roman" w:hAnsi="Times New Roman" w:cs="Times New Roman"/>
        </w:rPr>
        <w:t xml:space="preserve">1.12.1; 2.1.4 (where he is said to have been one of the Seventy disciples sent out by Jesus); 2.3.3; 2.8.2; 7.25.15 (as a coworker of Paul). </w:t>
      </w:r>
      <w:r w:rsidR="00D73B12">
        <w:rPr>
          <w:rFonts w:ascii="Times New Roman" w:hAnsi="Times New Roman" w:cs="Times New Roman"/>
        </w:rPr>
        <w:t xml:space="preserve"> </w:t>
      </w:r>
      <w:r w:rsidR="0087101C" w:rsidRPr="002C7C3A">
        <w:rPr>
          <w:rFonts w:ascii="Times New Roman" w:hAnsi="Times New Roman" w:cs="Times New Roman"/>
        </w:rPr>
        <w:t>The</w:t>
      </w:r>
      <w:r w:rsidR="004A4E96" w:rsidRPr="002C7C3A">
        <w:rPr>
          <w:rFonts w:ascii="Times New Roman" w:hAnsi="Times New Roman" w:cs="Times New Roman"/>
        </w:rPr>
        <w:t>re is a letter named after Barnabas</w:t>
      </w:r>
      <w:r w:rsidR="0087101C" w:rsidRPr="002C7C3A">
        <w:rPr>
          <w:rFonts w:ascii="Times New Roman" w:hAnsi="Times New Roman" w:cs="Times New Roman"/>
        </w:rPr>
        <w:t xml:space="preserve"> listed by Euse</w:t>
      </w:r>
      <w:r w:rsidR="004A4E96" w:rsidRPr="002C7C3A">
        <w:rPr>
          <w:rFonts w:ascii="Times New Roman" w:hAnsi="Times New Roman" w:cs="Times New Roman"/>
        </w:rPr>
        <w:t xml:space="preserve">bius among </w:t>
      </w:r>
      <w:r w:rsidR="00D27BC0" w:rsidRPr="002C7C3A">
        <w:rPr>
          <w:rFonts w:ascii="Times New Roman" w:hAnsi="Times New Roman" w:cs="Times New Roman"/>
        </w:rPr>
        <w:t xml:space="preserve">the </w:t>
      </w:r>
      <w:r w:rsidR="00672ECD" w:rsidRPr="002C7C3A">
        <w:rPr>
          <w:rFonts w:ascii="Times New Roman" w:hAnsi="Times New Roman" w:cs="Times New Roman"/>
        </w:rPr>
        <w:t>non-canonical</w:t>
      </w:r>
      <w:r w:rsidR="004A4E96" w:rsidRPr="002C7C3A">
        <w:rPr>
          <w:rFonts w:ascii="Times New Roman" w:hAnsi="Times New Roman" w:cs="Times New Roman"/>
        </w:rPr>
        <w:t xml:space="preserve"> </w:t>
      </w:r>
      <w:r w:rsidR="00D73B12">
        <w:rPr>
          <w:rFonts w:ascii="Times New Roman" w:hAnsi="Times New Roman" w:cs="Times New Roman"/>
        </w:rPr>
        <w:t xml:space="preserve">writings </w:t>
      </w:r>
      <w:r w:rsidR="004A4E96" w:rsidRPr="002C7C3A">
        <w:rPr>
          <w:rFonts w:ascii="Times New Roman" w:hAnsi="Times New Roman" w:cs="Times New Roman"/>
        </w:rPr>
        <w:t>that were not part of the NT</w:t>
      </w:r>
      <w:r w:rsidR="0087101C" w:rsidRPr="002C7C3A">
        <w:rPr>
          <w:rFonts w:ascii="Times New Roman" w:hAnsi="Times New Roman" w:cs="Times New Roman"/>
        </w:rPr>
        <w:t xml:space="preserve"> (</w:t>
      </w:r>
      <w:r w:rsidR="0087101C" w:rsidRPr="002C7C3A">
        <w:rPr>
          <w:rFonts w:ascii="Times New Roman" w:hAnsi="Times New Roman" w:cs="Times New Roman"/>
          <w:iCs/>
        </w:rPr>
        <w:t>H</w:t>
      </w:r>
      <w:r w:rsidR="004A4E96" w:rsidRPr="002C7C3A">
        <w:rPr>
          <w:rFonts w:ascii="Times New Roman" w:hAnsi="Times New Roman" w:cs="Times New Roman"/>
          <w:iCs/>
        </w:rPr>
        <w:t xml:space="preserve">istory of the </w:t>
      </w:r>
      <w:r w:rsidR="00672ECD" w:rsidRPr="002C7C3A">
        <w:rPr>
          <w:rFonts w:ascii="Times New Roman" w:hAnsi="Times New Roman" w:cs="Times New Roman"/>
          <w:iCs/>
        </w:rPr>
        <w:t>Church 3.35.4</w:t>
      </w:r>
      <w:r w:rsidR="0087101C" w:rsidRPr="002C7C3A">
        <w:rPr>
          <w:rFonts w:ascii="Times New Roman" w:hAnsi="Times New Roman" w:cs="Times New Roman"/>
        </w:rPr>
        <w:t>).</w:t>
      </w:r>
    </w:p>
    <w:p w14:paraId="13086845" w14:textId="70F7A5C1" w:rsidR="00CF1846" w:rsidRDefault="00CF1846">
      <w:pPr>
        <w:rPr>
          <w:rFonts w:ascii="Times New Roman" w:hAnsi="Times New Roman" w:cs="Times New Roman"/>
        </w:rPr>
      </w:pPr>
      <w:r>
        <w:rPr>
          <w:rFonts w:ascii="Times New Roman" w:hAnsi="Times New Roman" w:cs="Times New Roman"/>
        </w:rPr>
        <w:br w:type="page"/>
      </w:r>
    </w:p>
    <w:p w14:paraId="2B227680" w14:textId="77777777" w:rsidR="00CF1846" w:rsidRDefault="00CF1846" w:rsidP="00847A65">
      <w:pPr>
        <w:widowControl w:val="0"/>
        <w:autoSpaceDE w:val="0"/>
        <w:autoSpaceDN w:val="0"/>
        <w:adjustRightInd w:val="0"/>
        <w:rPr>
          <w:rFonts w:ascii="Times New Roman" w:hAnsi="Times New Roman" w:cs="Times New Roman"/>
          <w:iCs/>
        </w:rPr>
      </w:pPr>
      <w:r w:rsidRPr="005B5F43">
        <w:rPr>
          <w:rFonts w:ascii="Times New Roman" w:hAnsi="Times New Roman" w:cs="Times New Roman"/>
          <w:b/>
        </w:rPr>
        <w:lastRenderedPageBreak/>
        <w:t xml:space="preserve">VERSE </w:t>
      </w:r>
      <w:r>
        <w:rPr>
          <w:rFonts w:ascii="Times New Roman" w:hAnsi="Times New Roman" w:cs="Times New Roman"/>
          <w:b/>
        </w:rPr>
        <w:t>7</w:t>
      </w:r>
      <w:r w:rsidRPr="005B5F43">
        <w:rPr>
          <w:rFonts w:ascii="Times New Roman" w:hAnsi="Times New Roman" w:cs="Times New Roman"/>
          <w:b/>
        </w:rPr>
        <w:t xml:space="preserve"> – </w:t>
      </w:r>
      <w:r w:rsidR="0087101C" w:rsidRPr="00CF1846">
        <w:rPr>
          <w:rFonts w:ascii="Times New Roman" w:hAnsi="Times New Roman" w:cs="Times New Roman"/>
          <w:i/>
          <w:iCs/>
        </w:rPr>
        <w:t>Who serves as a soldier at his own expense?</w:t>
      </w:r>
    </w:p>
    <w:p w14:paraId="26A69589" w14:textId="77777777" w:rsidR="00CF1846" w:rsidRDefault="0087101C" w:rsidP="00847A65">
      <w:pPr>
        <w:widowControl w:val="0"/>
        <w:autoSpaceDE w:val="0"/>
        <w:autoSpaceDN w:val="0"/>
        <w:adjustRightInd w:val="0"/>
        <w:rPr>
          <w:rFonts w:ascii="Times New Roman" w:hAnsi="Times New Roman" w:cs="Times New Roman"/>
        </w:rPr>
      </w:pPr>
      <w:proofErr w:type="gramStart"/>
      <w:r w:rsidRPr="002C7C3A">
        <w:rPr>
          <w:rFonts w:ascii="Times New Roman" w:hAnsi="Times New Roman" w:cs="Times New Roman"/>
        </w:rPr>
        <w:t>Or “</w:t>
      </w:r>
      <w:r w:rsidRPr="00CF1846">
        <w:rPr>
          <w:rFonts w:ascii="Times New Roman" w:hAnsi="Times New Roman" w:cs="Times New Roman"/>
          <w:i/>
        </w:rPr>
        <w:t>with his own rations?</w:t>
      </w:r>
      <w:r w:rsidRPr="002C7C3A">
        <w:rPr>
          <w:rFonts w:ascii="Times New Roman" w:hAnsi="Times New Roman" w:cs="Times New Roman"/>
        </w:rPr>
        <w:t>”</w:t>
      </w:r>
      <w:proofErr w:type="gramEnd"/>
      <w:r w:rsidRPr="002C7C3A">
        <w:rPr>
          <w:rFonts w:ascii="Times New Roman" w:hAnsi="Times New Roman" w:cs="Times New Roman"/>
        </w:rPr>
        <w:t xml:space="preserve"> </w:t>
      </w:r>
      <w:r w:rsidR="00CF1846">
        <w:rPr>
          <w:rFonts w:ascii="Times New Roman" w:hAnsi="Times New Roman" w:cs="Times New Roman"/>
        </w:rPr>
        <w:t xml:space="preserve"> </w:t>
      </w:r>
      <w:r w:rsidRPr="002C7C3A">
        <w:rPr>
          <w:rFonts w:ascii="Times New Roman" w:hAnsi="Times New Roman" w:cs="Times New Roman"/>
        </w:rPr>
        <w:t>The Greek word originally referred to cooked rations given to soldiers, but in</w:t>
      </w:r>
      <w:r w:rsidR="00BA4D48" w:rsidRPr="002C7C3A">
        <w:rPr>
          <w:rFonts w:ascii="Times New Roman" w:hAnsi="Times New Roman" w:cs="Times New Roman"/>
        </w:rPr>
        <w:t xml:space="preserve"> </w:t>
      </w:r>
      <w:r w:rsidRPr="002C7C3A">
        <w:rPr>
          <w:rFonts w:ascii="Times New Roman" w:hAnsi="Times New Roman" w:cs="Times New Roman"/>
        </w:rPr>
        <w:t>time it came to connote the money given for the purchase of such rations</w:t>
      </w:r>
      <w:r w:rsidR="004A4E96" w:rsidRPr="002C7C3A">
        <w:rPr>
          <w:rFonts w:ascii="Times New Roman" w:hAnsi="Times New Roman" w:cs="Times New Roman"/>
        </w:rPr>
        <w:t>.</w:t>
      </w:r>
      <w:r w:rsidRPr="002C7C3A">
        <w:rPr>
          <w:rFonts w:ascii="Times New Roman" w:hAnsi="Times New Roman" w:cs="Times New Roman"/>
        </w:rPr>
        <w:t xml:space="preserve"> </w:t>
      </w:r>
      <w:r w:rsidR="00CF1846">
        <w:rPr>
          <w:rFonts w:ascii="Times New Roman" w:hAnsi="Times New Roman" w:cs="Times New Roman"/>
        </w:rPr>
        <w:t xml:space="preserve"> </w:t>
      </w:r>
      <w:r w:rsidRPr="002C7C3A">
        <w:rPr>
          <w:rFonts w:ascii="Times New Roman" w:hAnsi="Times New Roman" w:cs="Times New Roman"/>
        </w:rPr>
        <w:t xml:space="preserve">The Christian apostle is compared with a soldier serving his country in time of war, who does not have to provide for his own rations, meals, or means of livelihood, but has a right to such sustenance from the country’s government. </w:t>
      </w:r>
      <w:r w:rsidR="004A4E96" w:rsidRPr="002C7C3A">
        <w:rPr>
          <w:rFonts w:ascii="Times New Roman" w:hAnsi="Times New Roman" w:cs="Times New Roman"/>
        </w:rPr>
        <w:t>(</w:t>
      </w:r>
      <w:r w:rsidRPr="002C7C3A">
        <w:rPr>
          <w:rFonts w:ascii="Times New Roman" w:hAnsi="Times New Roman" w:cs="Times New Roman"/>
        </w:rPr>
        <w:t>Cf. 2 Tim 2:4</w:t>
      </w:r>
      <w:r w:rsidR="00CF1846">
        <w:rPr>
          <w:rFonts w:ascii="Times New Roman" w:hAnsi="Times New Roman" w:cs="Times New Roman"/>
        </w:rPr>
        <w:t xml:space="preserve">-6; and contrast 2 </w:t>
      </w:r>
      <w:proofErr w:type="spellStart"/>
      <w:r w:rsidR="00CF1846">
        <w:rPr>
          <w:rFonts w:ascii="Times New Roman" w:hAnsi="Times New Roman" w:cs="Times New Roman"/>
        </w:rPr>
        <w:t>Thess</w:t>
      </w:r>
      <w:proofErr w:type="spellEnd"/>
      <w:r w:rsidR="00CF1846">
        <w:rPr>
          <w:rFonts w:ascii="Times New Roman" w:hAnsi="Times New Roman" w:cs="Times New Roman"/>
        </w:rPr>
        <w:t xml:space="preserve"> 3:6-</w:t>
      </w:r>
      <w:r w:rsidRPr="002C7C3A">
        <w:rPr>
          <w:rFonts w:ascii="Times New Roman" w:hAnsi="Times New Roman" w:cs="Times New Roman"/>
        </w:rPr>
        <w:t>12</w:t>
      </w:r>
      <w:r w:rsidR="004A4E96" w:rsidRPr="002C7C3A">
        <w:rPr>
          <w:rFonts w:ascii="Times New Roman" w:hAnsi="Times New Roman" w:cs="Times New Roman"/>
        </w:rPr>
        <w:t>)</w:t>
      </w:r>
    </w:p>
    <w:p w14:paraId="6A652D1E" w14:textId="77777777" w:rsidR="00CF1846" w:rsidRDefault="00CF1846" w:rsidP="00847A65">
      <w:pPr>
        <w:widowControl w:val="0"/>
        <w:autoSpaceDE w:val="0"/>
        <w:autoSpaceDN w:val="0"/>
        <w:adjustRightInd w:val="0"/>
        <w:rPr>
          <w:rFonts w:ascii="Times New Roman" w:hAnsi="Times New Roman" w:cs="Times New Roman"/>
        </w:rPr>
      </w:pPr>
    </w:p>
    <w:p w14:paraId="5E39DAC8" w14:textId="77777777" w:rsidR="00CF1846" w:rsidRDefault="00CF1846" w:rsidP="00847A65">
      <w:pPr>
        <w:widowControl w:val="0"/>
        <w:autoSpaceDE w:val="0"/>
        <w:autoSpaceDN w:val="0"/>
        <w:adjustRightInd w:val="0"/>
        <w:rPr>
          <w:rFonts w:ascii="Times New Roman" w:hAnsi="Times New Roman" w:cs="Times New Roman"/>
          <w:iCs/>
        </w:rPr>
      </w:pPr>
      <w:proofErr w:type="gramStart"/>
      <w:r w:rsidRPr="005B5F43">
        <w:rPr>
          <w:rFonts w:ascii="Times New Roman" w:hAnsi="Times New Roman" w:cs="Times New Roman"/>
          <w:b/>
        </w:rPr>
        <w:t xml:space="preserve">VERSE </w:t>
      </w:r>
      <w:r>
        <w:rPr>
          <w:rFonts w:ascii="Times New Roman" w:hAnsi="Times New Roman" w:cs="Times New Roman"/>
          <w:b/>
        </w:rPr>
        <w:t xml:space="preserve">7 (cont.) </w:t>
      </w:r>
      <w:r w:rsidRPr="005B5F43">
        <w:rPr>
          <w:rFonts w:ascii="Times New Roman" w:hAnsi="Times New Roman" w:cs="Times New Roman"/>
          <w:b/>
        </w:rPr>
        <w:t>–</w:t>
      </w:r>
      <w:r>
        <w:rPr>
          <w:rFonts w:ascii="Times New Roman" w:hAnsi="Times New Roman" w:cs="Times New Roman"/>
        </w:rPr>
        <w:t xml:space="preserve"> </w:t>
      </w:r>
      <w:r w:rsidR="0087101C" w:rsidRPr="00CF1846">
        <w:rPr>
          <w:rFonts w:ascii="Times New Roman" w:hAnsi="Times New Roman" w:cs="Times New Roman"/>
          <w:i/>
          <w:iCs/>
        </w:rPr>
        <w:t>Who plants a vineyard and does not eat of its fruit?</w:t>
      </w:r>
      <w:proofErr w:type="gramEnd"/>
    </w:p>
    <w:p w14:paraId="46D87DBD" w14:textId="4D142282" w:rsidR="0087101C" w:rsidRDefault="004A4E96"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This is a</w:t>
      </w:r>
      <w:r w:rsidR="0087101C" w:rsidRPr="002C7C3A">
        <w:rPr>
          <w:rFonts w:ascii="Times New Roman" w:hAnsi="Times New Roman" w:cs="Times New Roman"/>
        </w:rPr>
        <w:t xml:space="preserve"> second comparison of the apostle with a vintner </w:t>
      </w:r>
      <w:r w:rsidRPr="002C7C3A">
        <w:rPr>
          <w:rFonts w:ascii="Times New Roman" w:hAnsi="Times New Roman" w:cs="Times New Roman"/>
        </w:rPr>
        <w:t xml:space="preserve">and it </w:t>
      </w:r>
      <w:r w:rsidR="0087101C" w:rsidRPr="002C7C3A">
        <w:rPr>
          <w:rFonts w:ascii="Times New Roman" w:hAnsi="Times New Roman" w:cs="Times New Roman"/>
        </w:rPr>
        <w:t>echoes</w:t>
      </w:r>
      <w:r w:rsidR="0050708A">
        <w:rPr>
          <w:rFonts w:ascii="Times New Roman" w:hAnsi="Times New Roman" w:cs="Times New Roman"/>
        </w:rPr>
        <w:t xml:space="preserve"> </w:t>
      </w:r>
      <w:proofErr w:type="gramStart"/>
      <w:r w:rsidR="0087101C" w:rsidRPr="002C7C3A">
        <w:rPr>
          <w:rFonts w:ascii="Times New Roman" w:hAnsi="Times New Roman" w:cs="Times New Roman"/>
        </w:rPr>
        <w:t>Deut</w:t>
      </w:r>
      <w:r w:rsidR="0050708A">
        <w:rPr>
          <w:rFonts w:ascii="Times New Roman" w:hAnsi="Times New Roman" w:cs="Times New Roman"/>
        </w:rPr>
        <w:t xml:space="preserve">eronomy </w:t>
      </w:r>
      <w:r w:rsidR="0087101C" w:rsidRPr="002C7C3A">
        <w:rPr>
          <w:rFonts w:ascii="Times New Roman" w:hAnsi="Times New Roman" w:cs="Times New Roman"/>
        </w:rPr>
        <w:t xml:space="preserve"> 20:6</w:t>
      </w:r>
      <w:proofErr w:type="gramEnd"/>
      <w:r w:rsidR="0087101C" w:rsidRPr="002C7C3A">
        <w:rPr>
          <w:rFonts w:ascii="Times New Roman" w:hAnsi="Times New Roman" w:cs="Times New Roman"/>
        </w:rPr>
        <w:t>, “</w:t>
      </w:r>
      <w:r w:rsidR="0087101C" w:rsidRPr="0050708A">
        <w:rPr>
          <w:rFonts w:ascii="Times New Roman" w:hAnsi="Times New Roman" w:cs="Times New Roman"/>
          <w:i/>
        </w:rPr>
        <w:t>What man is there that has planted a vineyard and has not enjoyed its fruit?</w:t>
      </w:r>
      <w:r w:rsidR="0087101C" w:rsidRPr="002C7C3A">
        <w:rPr>
          <w:rFonts w:ascii="Times New Roman" w:hAnsi="Times New Roman" w:cs="Times New Roman"/>
        </w:rPr>
        <w:t xml:space="preserve">” Cf. </w:t>
      </w:r>
      <w:proofErr w:type="spellStart"/>
      <w:r w:rsidR="0087101C" w:rsidRPr="002C7C3A">
        <w:rPr>
          <w:rFonts w:ascii="Times New Roman" w:hAnsi="Times New Roman" w:cs="Times New Roman"/>
        </w:rPr>
        <w:t>Prov</w:t>
      </w:r>
      <w:proofErr w:type="spellEnd"/>
      <w:r w:rsidR="0087101C" w:rsidRPr="002C7C3A">
        <w:rPr>
          <w:rFonts w:ascii="Times New Roman" w:hAnsi="Times New Roman" w:cs="Times New Roman"/>
        </w:rPr>
        <w:t xml:space="preserve"> 27:18</w:t>
      </w:r>
      <w:r w:rsidR="0050708A">
        <w:rPr>
          <w:rFonts w:ascii="Times New Roman" w:hAnsi="Times New Roman" w:cs="Times New Roman"/>
        </w:rPr>
        <w:t>,</w:t>
      </w:r>
      <w:r w:rsidR="0087101C" w:rsidRPr="002C7C3A">
        <w:rPr>
          <w:rFonts w:ascii="Times New Roman" w:hAnsi="Times New Roman" w:cs="Times New Roman"/>
        </w:rPr>
        <w:t xml:space="preserve"> </w:t>
      </w:r>
      <w:r w:rsidR="0050708A">
        <w:rPr>
          <w:rFonts w:ascii="Times New Roman" w:hAnsi="Times New Roman" w:cs="Times New Roman"/>
        </w:rPr>
        <w:t>“</w:t>
      </w:r>
      <w:r w:rsidR="0087101C" w:rsidRPr="0050708A">
        <w:rPr>
          <w:rFonts w:ascii="Times New Roman" w:hAnsi="Times New Roman" w:cs="Times New Roman"/>
          <w:i/>
        </w:rPr>
        <w:t>Even the vintner has a right to the fruit of the vine.</w:t>
      </w:r>
      <w:r w:rsidRPr="002C7C3A">
        <w:rPr>
          <w:rFonts w:ascii="Times New Roman" w:hAnsi="Times New Roman" w:cs="Times New Roman"/>
        </w:rPr>
        <w:t>”</w:t>
      </w:r>
    </w:p>
    <w:p w14:paraId="4494D264" w14:textId="77777777" w:rsidR="00847A65" w:rsidRPr="002C7C3A" w:rsidRDefault="00847A65" w:rsidP="00847A65">
      <w:pPr>
        <w:widowControl w:val="0"/>
        <w:autoSpaceDE w:val="0"/>
        <w:autoSpaceDN w:val="0"/>
        <w:adjustRightInd w:val="0"/>
        <w:rPr>
          <w:rFonts w:ascii="Times New Roman" w:hAnsi="Times New Roman" w:cs="Times New Roman"/>
        </w:rPr>
      </w:pPr>
    </w:p>
    <w:p w14:paraId="50276697" w14:textId="77777777" w:rsidR="00BA2C79" w:rsidRDefault="00BA2C79" w:rsidP="00847A65">
      <w:pPr>
        <w:widowControl w:val="0"/>
        <w:autoSpaceDE w:val="0"/>
        <w:autoSpaceDN w:val="0"/>
        <w:adjustRightInd w:val="0"/>
        <w:rPr>
          <w:rFonts w:ascii="Times New Roman" w:hAnsi="Times New Roman" w:cs="Times New Roman"/>
          <w:iCs/>
        </w:rPr>
      </w:pPr>
      <w:proofErr w:type="gramStart"/>
      <w:r w:rsidRPr="005B5F43">
        <w:rPr>
          <w:rFonts w:ascii="Times New Roman" w:hAnsi="Times New Roman" w:cs="Times New Roman"/>
          <w:b/>
        </w:rPr>
        <w:t xml:space="preserve">VERSE </w:t>
      </w:r>
      <w:r>
        <w:rPr>
          <w:rFonts w:ascii="Times New Roman" w:hAnsi="Times New Roman" w:cs="Times New Roman"/>
          <w:b/>
        </w:rPr>
        <w:t xml:space="preserve">7 (cont.) </w:t>
      </w:r>
      <w:r w:rsidRPr="005B5F43">
        <w:rPr>
          <w:rFonts w:ascii="Times New Roman" w:hAnsi="Times New Roman" w:cs="Times New Roman"/>
          <w:b/>
        </w:rPr>
        <w:t>–</w:t>
      </w:r>
      <w:r w:rsidRPr="002C7C3A">
        <w:rPr>
          <w:rFonts w:ascii="Times New Roman" w:hAnsi="Times New Roman" w:cs="Times New Roman"/>
          <w:iCs/>
        </w:rPr>
        <w:t xml:space="preserve"> </w:t>
      </w:r>
      <w:r w:rsidR="0087101C" w:rsidRPr="00BA2C79">
        <w:rPr>
          <w:rFonts w:ascii="Times New Roman" w:hAnsi="Times New Roman" w:cs="Times New Roman"/>
          <w:i/>
          <w:iCs/>
        </w:rPr>
        <w:t>Who shepherds a flock and does not drink of its milk?</w:t>
      </w:r>
      <w:proofErr w:type="gramEnd"/>
    </w:p>
    <w:p w14:paraId="7A5C9A85" w14:textId="67CB5568" w:rsidR="0087101C" w:rsidRDefault="00672ECD" w:rsidP="00847A65">
      <w:pPr>
        <w:widowControl w:val="0"/>
        <w:autoSpaceDE w:val="0"/>
        <w:autoSpaceDN w:val="0"/>
        <w:adjustRightInd w:val="0"/>
        <w:rPr>
          <w:rFonts w:ascii="Times New Roman" w:hAnsi="Times New Roman" w:cs="Times New Roman"/>
        </w:rPr>
      </w:pPr>
      <w:proofErr w:type="gramStart"/>
      <w:r w:rsidRPr="002C7C3A">
        <w:rPr>
          <w:rFonts w:ascii="Times New Roman" w:hAnsi="Times New Roman" w:cs="Times New Roman"/>
        </w:rPr>
        <w:t>Literally</w:t>
      </w:r>
      <w:r w:rsidR="0087101C" w:rsidRPr="002C7C3A">
        <w:rPr>
          <w:rFonts w:ascii="Times New Roman" w:hAnsi="Times New Roman" w:cs="Times New Roman"/>
        </w:rPr>
        <w:t xml:space="preserve"> “of the milk of the flock</w:t>
      </w:r>
      <w:r w:rsidR="00BA2C79">
        <w:rPr>
          <w:rFonts w:ascii="Times New Roman" w:hAnsi="Times New Roman" w:cs="Times New Roman"/>
        </w:rPr>
        <w:t>.</w:t>
      </w:r>
      <w:r w:rsidR="0087101C" w:rsidRPr="002C7C3A">
        <w:rPr>
          <w:rFonts w:ascii="Times New Roman" w:hAnsi="Times New Roman" w:cs="Times New Roman"/>
        </w:rPr>
        <w:t>”</w:t>
      </w:r>
      <w:proofErr w:type="gramEnd"/>
      <w:r w:rsidR="00BA2C79">
        <w:rPr>
          <w:rFonts w:ascii="Times New Roman" w:hAnsi="Times New Roman" w:cs="Times New Roman"/>
        </w:rPr>
        <w:t xml:space="preserve">  This is</w:t>
      </w:r>
      <w:r w:rsidR="0087101C" w:rsidRPr="002C7C3A">
        <w:rPr>
          <w:rFonts w:ascii="Times New Roman" w:hAnsi="Times New Roman" w:cs="Times New Roman"/>
        </w:rPr>
        <w:t xml:space="preserve"> Paul’s third comparison</w:t>
      </w:r>
      <w:r w:rsidR="004A4E96" w:rsidRPr="002C7C3A">
        <w:rPr>
          <w:rFonts w:ascii="Times New Roman" w:hAnsi="Times New Roman" w:cs="Times New Roman"/>
        </w:rPr>
        <w:t xml:space="preserve"> of the apostle with a shepherd.</w:t>
      </w:r>
      <w:r w:rsidR="0087101C" w:rsidRPr="002C7C3A">
        <w:rPr>
          <w:rFonts w:ascii="Times New Roman" w:hAnsi="Times New Roman" w:cs="Times New Roman"/>
        </w:rPr>
        <w:t xml:space="preserve"> </w:t>
      </w:r>
      <w:r w:rsidR="004A4E96" w:rsidRPr="002C7C3A">
        <w:rPr>
          <w:rFonts w:ascii="Times New Roman" w:hAnsi="Times New Roman" w:cs="Times New Roman"/>
        </w:rPr>
        <w:t xml:space="preserve"> </w:t>
      </w:r>
    </w:p>
    <w:p w14:paraId="1C58306E" w14:textId="77777777" w:rsidR="00847A65" w:rsidRPr="002C7C3A" w:rsidRDefault="00847A65" w:rsidP="00847A65">
      <w:pPr>
        <w:widowControl w:val="0"/>
        <w:autoSpaceDE w:val="0"/>
        <w:autoSpaceDN w:val="0"/>
        <w:adjustRightInd w:val="0"/>
        <w:rPr>
          <w:rFonts w:ascii="Times New Roman" w:hAnsi="Times New Roman" w:cs="Times New Roman"/>
        </w:rPr>
      </w:pPr>
    </w:p>
    <w:p w14:paraId="563B4F0C" w14:textId="77777777" w:rsidR="00BA2C79" w:rsidRDefault="00BA2C79" w:rsidP="00847A65">
      <w:pPr>
        <w:widowControl w:val="0"/>
        <w:autoSpaceDE w:val="0"/>
        <w:autoSpaceDN w:val="0"/>
        <w:adjustRightInd w:val="0"/>
        <w:rPr>
          <w:rFonts w:ascii="Times New Roman" w:hAnsi="Times New Roman" w:cs="Times New Roman"/>
          <w:iCs/>
        </w:rPr>
      </w:pPr>
      <w:r w:rsidRPr="005B5F43">
        <w:rPr>
          <w:rFonts w:ascii="Times New Roman" w:hAnsi="Times New Roman" w:cs="Times New Roman"/>
          <w:b/>
        </w:rPr>
        <w:t xml:space="preserve">VERSE </w:t>
      </w:r>
      <w:r>
        <w:rPr>
          <w:rFonts w:ascii="Times New Roman" w:hAnsi="Times New Roman" w:cs="Times New Roman"/>
          <w:b/>
        </w:rPr>
        <w:t xml:space="preserve">8 – </w:t>
      </w:r>
      <w:r w:rsidR="0087101C" w:rsidRPr="00BA2C79">
        <w:rPr>
          <w:rFonts w:ascii="Times New Roman" w:hAnsi="Times New Roman" w:cs="Times New Roman"/>
          <w:i/>
          <w:iCs/>
        </w:rPr>
        <w:t>Am I saying this merely from a human point of view, or does not the law also say the same thing?</w:t>
      </w:r>
    </w:p>
    <w:p w14:paraId="4DA0CF82" w14:textId="4BB8D9C5" w:rsidR="0087101C" w:rsidRDefault="007B05A3"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Paul’s defense</w:t>
      </w:r>
      <w:r w:rsidR="004A4E96" w:rsidRPr="002C7C3A">
        <w:rPr>
          <w:rFonts w:ascii="Times New Roman" w:hAnsi="Times New Roman" w:cs="Times New Roman"/>
        </w:rPr>
        <w:t xml:space="preserve"> goes to the Torah that is</w:t>
      </w:r>
      <w:r w:rsidR="0087101C" w:rsidRPr="002C7C3A">
        <w:rPr>
          <w:rFonts w:ascii="Times New Roman" w:hAnsi="Times New Roman" w:cs="Times New Roman"/>
        </w:rPr>
        <w:t xml:space="preserve"> to a legal and biblical one. </w:t>
      </w:r>
      <w:r w:rsidR="0050708A">
        <w:rPr>
          <w:rFonts w:ascii="Times New Roman" w:hAnsi="Times New Roman" w:cs="Times New Roman"/>
        </w:rPr>
        <w:t xml:space="preserve"> </w:t>
      </w:r>
      <w:r w:rsidRPr="002C7C3A">
        <w:rPr>
          <w:rFonts w:ascii="Times New Roman" w:hAnsi="Times New Roman" w:cs="Times New Roman"/>
        </w:rPr>
        <w:t xml:space="preserve">The Law is the same </w:t>
      </w:r>
      <w:r w:rsidR="00672ECD" w:rsidRPr="002C7C3A">
        <w:rPr>
          <w:rFonts w:ascii="Times New Roman" w:hAnsi="Times New Roman" w:cs="Times New Roman"/>
        </w:rPr>
        <w:t>as in</w:t>
      </w:r>
      <w:r w:rsidR="0087101C" w:rsidRPr="002C7C3A">
        <w:rPr>
          <w:rFonts w:ascii="Times New Roman" w:hAnsi="Times New Roman" w:cs="Times New Roman"/>
        </w:rPr>
        <w:t xml:space="preserve"> </w:t>
      </w:r>
      <w:r w:rsidRPr="002C7C3A">
        <w:rPr>
          <w:rFonts w:ascii="Times New Roman" w:hAnsi="Times New Roman" w:cs="Times New Roman"/>
        </w:rPr>
        <w:t>14:34</w:t>
      </w:r>
      <w:r w:rsidR="0050708A">
        <w:rPr>
          <w:rFonts w:ascii="Times New Roman" w:hAnsi="Times New Roman" w:cs="Times New Roman"/>
        </w:rPr>
        <w:t xml:space="preserve"> and Galatians</w:t>
      </w:r>
      <w:r w:rsidRPr="002C7C3A">
        <w:rPr>
          <w:rFonts w:ascii="Times New Roman" w:hAnsi="Times New Roman" w:cs="Times New Roman"/>
        </w:rPr>
        <w:t xml:space="preserve"> 4:21</w:t>
      </w:r>
      <w:r w:rsidR="0050708A">
        <w:rPr>
          <w:rFonts w:ascii="Times New Roman" w:hAnsi="Times New Roman" w:cs="Times New Roman"/>
        </w:rPr>
        <w:t xml:space="preserve">, </w:t>
      </w:r>
      <w:r w:rsidR="00672ECD" w:rsidRPr="002C7C3A">
        <w:rPr>
          <w:rFonts w:ascii="Times New Roman" w:hAnsi="Times New Roman" w:cs="Times New Roman"/>
        </w:rPr>
        <w:t>that</w:t>
      </w:r>
      <w:r w:rsidRPr="002C7C3A">
        <w:rPr>
          <w:rFonts w:ascii="Times New Roman" w:hAnsi="Times New Roman" w:cs="Times New Roman"/>
        </w:rPr>
        <w:t xml:space="preserve"> </w:t>
      </w:r>
      <w:r w:rsidR="00672ECD" w:rsidRPr="002C7C3A">
        <w:rPr>
          <w:rFonts w:ascii="Times New Roman" w:hAnsi="Times New Roman" w:cs="Times New Roman"/>
        </w:rPr>
        <w:t>is</w:t>
      </w:r>
      <w:r w:rsidR="0050708A">
        <w:rPr>
          <w:rFonts w:ascii="Times New Roman" w:hAnsi="Times New Roman" w:cs="Times New Roman"/>
        </w:rPr>
        <w:t>,</w:t>
      </w:r>
      <w:r w:rsidR="00672ECD" w:rsidRPr="002C7C3A">
        <w:rPr>
          <w:rFonts w:ascii="Times New Roman" w:hAnsi="Times New Roman" w:cs="Times New Roman"/>
        </w:rPr>
        <w:t xml:space="preserve"> the</w:t>
      </w:r>
      <w:r w:rsidR="0087101C" w:rsidRPr="002C7C3A">
        <w:rPr>
          <w:rFonts w:ascii="Times New Roman" w:hAnsi="Times New Roman" w:cs="Times New Roman"/>
        </w:rPr>
        <w:t xml:space="preserve"> Mosaic </w:t>
      </w:r>
      <w:r w:rsidR="00672ECD" w:rsidRPr="002C7C3A">
        <w:rPr>
          <w:rFonts w:ascii="Times New Roman" w:hAnsi="Times New Roman" w:cs="Times New Roman"/>
        </w:rPr>
        <w:t>Law.</w:t>
      </w:r>
    </w:p>
    <w:p w14:paraId="7E46A73A" w14:textId="77777777" w:rsidR="00847A65" w:rsidRPr="002C7C3A" w:rsidRDefault="00847A65" w:rsidP="00847A65">
      <w:pPr>
        <w:widowControl w:val="0"/>
        <w:autoSpaceDE w:val="0"/>
        <w:autoSpaceDN w:val="0"/>
        <w:adjustRightInd w:val="0"/>
        <w:rPr>
          <w:rFonts w:ascii="Times New Roman" w:hAnsi="Times New Roman" w:cs="Times New Roman"/>
        </w:rPr>
      </w:pPr>
    </w:p>
    <w:p w14:paraId="46B4EA19" w14:textId="77777777" w:rsidR="0050708A" w:rsidRDefault="0050708A" w:rsidP="00847A65">
      <w:pPr>
        <w:widowControl w:val="0"/>
        <w:autoSpaceDE w:val="0"/>
        <w:autoSpaceDN w:val="0"/>
        <w:adjustRightInd w:val="0"/>
        <w:rPr>
          <w:rFonts w:ascii="Times New Roman" w:hAnsi="Times New Roman" w:cs="Times New Roman"/>
          <w:iCs/>
        </w:rPr>
      </w:pPr>
      <w:r w:rsidRPr="0050708A">
        <w:rPr>
          <w:rFonts w:ascii="Times New Roman" w:hAnsi="Times New Roman" w:cs="Times New Roman"/>
          <w:b/>
        </w:rPr>
        <w:t>VERSE 9 –</w:t>
      </w:r>
      <w:r>
        <w:rPr>
          <w:rFonts w:ascii="Times New Roman" w:hAnsi="Times New Roman" w:cs="Times New Roman"/>
          <w:b/>
        </w:rPr>
        <w:t xml:space="preserve"> </w:t>
      </w:r>
      <w:r w:rsidR="0087101C" w:rsidRPr="0050708A">
        <w:rPr>
          <w:rFonts w:ascii="Times New Roman" w:hAnsi="Times New Roman" w:cs="Times New Roman"/>
          <w:i/>
          <w:iCs/>
        </w:rPr>
        <w:t>For it stands written</w:t>
      </w:r>
      <w:r w:rsidR="007B05A3" w:rsidRPr="0050708A">
        <w:rPr>
          <w:rFonts w:ascii="Times New Roman" w:hAnsi="Times New Roman" w:cs="Times New Roman"/>
          <w:i/>
        </w:rPr>
        <w:t xml:space="preserve"> </w:t>
      </w:r>
      <w:r w:rsidR="0087101C" w:rsidRPr="0050708A">
        <w:rPr>
          <w:rFonts w:ascii="Times New Roman" w:hAnsi="Times New Roman" w:cs="Times New Roman"/>
          <w:i/>
          <w:iCs/>
        </w:rPr>
        <w:t xml:space="preserve">in the </w:t>
      </w:r>
      <w:proofErr w:type="gramStart"/>
      <w:r w:rsidR="0087101C" w:rsidRPr="0050708A">
        <w:rPr>
          <w:rFonts w:ascii="Times New Roman" w:hAnsi="Times New Roman" w:cs="Times New Roman"/>
          <w:i/>
          <w:iCs/>
        </w:rPr>
        <w:t>law</w:t>
      </w:r>
      <w:proofErr w:type="gramEnd"/>
      <w:r w:rsidR="0087101C" w:rsidRPr="0050708A">
        <w:rPr>
          <w:rFonts w:ascii="Times New Roman" w:hAnsi="Times New Roman" w:cs="Times New Roman"/>
          <w:i/>
          <w:iCs/>
        </w:rPr>
        <w:t xml:space="preserve"> of Moses</w:t>
      </w:r>
      <w:r>
        <w:rPr>
          <w:rFonts w:ascii="Times New Roman" w:hAnsi="Times New Roman" w:cs="Times New Roman"/>
          <w:iCs/>
        </w:rPr>
        <w:t xml:space="preserve"> …</w:t>
      </w:r>
    </w:p>
    <w:p w14:paraId="778A4FE8" w14:textId="0F397C91" w:rsidR="00847A65"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This is the only occurrence </w:t>
      </w:r>
      <w:r w:rsidR="007B05A3" w:rsidRPr="002C7C3A">
        <w:rPr>
          <w:rFonts w:ascii="Times New Roman" w:hAnsi="Times New Roman" w:cs="Times New Roman"/>
        </w:rPr>
        <w:t>of this phrase in Pauline writings.</w:t>
      </w:r>
      <w:r w:rsidRPr="002C7C3A">
        <w:rPr>
          <w:rFonts w:ascii="Times New Roman" w:hAnsi="Times New Roman" w:cs="Times New Roman"/>
        </w:rPr>
        <w:t xml:space="preserve"> </w:t>
      </w:r>
      <w:r w:rsidR="007B05A3" w:rsidRPr="002C7C3A">
        <w:rPr>
          <w:rFonts w:ascii="Times New Roman" w:hAnsi="Times New Roman" w:cs="Times New Roman"/>
        </w:rPr>
        <w:t>(But for the NT see</w:t>
      </w:r>
      <w:r w:rsidRPr="002C7C3A">
        <w:rPr>
          <w:rFonts w:ascii="Times New Roman" w:hAnsi="Times New Roman" w:cs="Times New Roman"/>
        </w:rPr>
        <w:t xml:space="preserve"> Luke 2:22; 24:44; John 7:23; Acts 13:38; 15:5; 28:23; </w:t>
      </w:r>
      <w:proofErr w:type="spellStart"/>
      <w:r w:rsidRPr="002C7C3A">
        <w:rPr>
          <w:rFonts w:ascii="Times New Roman" w:hAnsi="Times New Roman" w:cs="Times New Roman"/>
        </w:rPr>
        <w:t>Heb</w:t>
      </w:r>
      <w:proofErr w:type="spellEnd"/>
      <w:r w:rsidRPr="002C7C3A">
        <w:rPr>
          <w:rFonts w:ascii="Times New Roman" w:hAnsi="Times New Roman" w:cs="Times New Roman"/>
        </w:rPr>
        <w:t xml:space="preserve"> 10:28.</w:t>
      </w:r>
      <w:r w:rsidR="007B05A3" w:rsidRPr="002C7C3A">
        <w:rPr>
          <w:rFonts w:ascii="Times New Roman" w:hAnsi="Times New Roman" w:cs="Times New Roman"/>
        </w:rPr>
        <w:t>)</w:t>
      </w:r>
      <w:r w:rsidRPr="002C7C3A">
        <w:rPr>
          <w:rFonts w:ascii="Times New Roman" w:hAnsi="Times New Roman" w:cs="Times New Roman"/>
        </w:rPr>
        <w:t xml:space="preserve"> </w:t>
      </w:r>
    </w:p>
    <w:p w14:paraId="66AD682B" w14:textId="10287072" w:rsidR="0087101C" w:rsidRPr="002C7C3A" w:rsidRDefault="007B05A3"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 </w:t>
      </w:r>
    </w:p>
    <w:p w14:paraId="461F46CE" w14:textId="77777777" w:rsidR="0050708A" w:rsidRDefault="0050708A" w:rsidP="00847A65">
      <w:pPr>
        <w:widowControl w:val="0"/>
        <w:autoSpaceDE w:val="0"/>
        <w:autoSpaceDN w:val="0"/>
        <w:adjustRightInd w:val="0"/>
        <w:rPr>
          <w:rFonts w:ascii="Times New Roman" w:hAnsi="Times New Roman" w:cs="Times New Roman"/>
          <w:iCs/>
        </w:rPr>
      </w:pPr>
      <w:r w:rsidRPr="005B5F43">
        <w:rPr>
          <w:rFonts w:ascii="Times New Roman" w:hAnsi="Times New Roman" w:cs="Times New Roman"/>
          <w:b/>
        </w:rPr>
        <w:t xml:space="preserve">VERSE </w:t>
      </w:r>
      <w:r>
        <w:rPr>
          <w:rFonts w:ascii="Times New Roman" w:hAnsi="Times New Roman" w:cs="Times New Roman"/>
          <w:b/>
        </w:rPr>
        <w:t xml:space="preserve">9 (cont.) </w:t>
      </w:r>
      <w:r w:rsidRPr="005B5F43">
        <w:rPr>
          <w:rFonts w:ascii="Times New Roman" w:hAnsi="Times New Roman" w:cs="Times New Roman"/>
          <w:b/>
        </w:rPr>
        <w:t>–</w:t>
      </w:r>
      <w:r w:rsidRPr="002C7C3A">
        <w:rPr>
          <w:rFonts w:ascii="Times New Roman" w:hAnsi="Times New Roman" w:cs="Times New Roman"/>
          <w:iCs/>
        </w:rPr>
        <w:t xml:space="preserve"> </w:t>
      </w:r>
      <w:r w:rsidR="0087101C" w:rsidRPr="0050708A">
        <w:rPr>
          <w:rFonts w:ascii="Times New Roman" w:hAnsi="Times New Roman" w:cs="Times New Roman"/>
          <w:i/>
          <w:iCs/>
        </w:rPr>
        <w:t>You shall not muzzle the ox while it is threshing.</w:t>
      </w:r>
    </w:p>
    <w:p w14:paraId="5E054DC5" w14:textId="68807C0A" w:rsidR="0087101C"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Paul cites</w:t>
      </w:r>
      <w:r w:rsidR="0050708A">
        <w:rPr>
          <w:rFonts w:ascii="Times New Roman" w:hAnsi="Times New Roman" w:cs="Times New Roman"/>
        </w:rPr>
        <w:t xml:space="preserve"> Deuteronomy</w:t>
      </w:r>
      <w:r w:rsidRPr="002C7C3A">
        <w:rPr>
          <w:rFonts w:ascii="Times New Roman" w:hAnsi="Times New Roman" w:cs="Times New Roman"/>
        </w:rPr>
        <w:t xml:space="preserve"> 25:4, which in the LXX reads, “</w:t>
      </w:r>
      <w:proofErr w:type="gramStart"/>
      <w:r w:rsidRPr="0050708A">
        <w:rPr>
          <w:rFonts w:ascii="Times New Roman" w:hAnsi="Times New Roman" w:cs="Times New Roman"/>
          <w:i/>
        </w:rPr>
        <w:t>you</w:t>
      </w:r>
      <w:proofErr w:type="gramEnd"/>
      <w:r w:rsidRPr="0050708A">
        <w:rPr>
          <w:rFonts w:ascii="Times New Roman" w:hAnsi="Times New Roman" w:cs="Times New Roman"/>
          <w:i/>
        </w:rPr>
        <w:t xml:space="preserve"> shall not muzzle a threshing</w:t>
      </w:r>
      <w:r w:rsidR="00BA4D48" w:rsidRPr="0050708A">
        <w:rPr>
          <w:rFonts w:ascii="Times New Roman" w:hAnsi="Times New Roman" w:cs="Times New Roman"/>
          <w:i/>
        </w:rPr>
        <w:t xml:space="preserve"> </w:t>
      </w:r>
      <w:r w:rsidRPr="0050708A">
        <w:rPr>
          <w:rFonts w:ascii="Times New Roman" w:hAnsi="Times New Roman" w:cs="Times New Roman"/>
          <w:i/>
        </w:rPr>
        <w:t>ox</w:t>
      </w:r>
      <w:r w:rsidR="0050708A">
        <w:rPr>
          <w:rFonts w:ascii="Times New Roman" w:hAnsi="Times New Roman" w:cs="Times New Roman"/>
          <w:i/>
        </w:rPr>
        <w:t>.</w:t>
      </w:r>
      <w:r w:rsidR="007B05A3" w:rsidRPr="002C7C3A">
        <w:rPr>
          <w:rFonts w:ascii="Times New Roman" w:hAnsi="Times New Roman" w:cs="Times New Roman"/>
        </w:rPr>
        <w:t>”</w:t>
      </w:r>
      <w:r w:rsidR="0050708A">
        <w:rPr>
          <w:rFonts w:ascii="Times New Roman" w:hAnsi="Times New Roman" w:cs="Times New Roman"/>
        </w:rPr>
        <w:t xml:space="preserve">  T</w:t>
      </w:r>
      <w:r w:rsidR="007B05A3" w:rsidRPr="002C7C3A">
        <w:rPr>
          <w:rFonts w:ascii="Times New Roman" w:hAnsi="Times New Roman" w:cs="Times New Roman"/>
        </w:rPr>
        <w:t>he</w:t>
      </w:r>
      <w:r w:rsidRPr="002C7C3A">
        <w:rPr>
          <w:rFonts w:ascii="Times New Roman" w:hAnsi="Times New Roman" w:cs="Times New Roman"/>
        </w:rPr>
        <w:t xml:space="preserve"> Mosaic </w:t>
      </w:r>
      <w:r w:rsidR="00D27BC0" w:rsidRPr="002C7C3A">
        <w:rPr>
          <w:rFonts w:ascii="Times New Roman" w:hAnsi="Times New Roman" w:cs="Times New Roman"/>
        </w:rPr>
        <w:t>Law</w:t>
      </w:r>
      <w:r w:rsidRPr="002C7C3A">
        <w:rPr>
          <w:rFonts w:ascii="Times New Roman" w:hAnsi="Times New Roman" w:cs="Times New Roman"/>
        </w:rPr>
        <w:t xml:space="preserve"> prescribed that the farmer should not prevent an ox from enjoying the benefits of its threshing work</w:t>
      </w:r>
      <w:r w:rsidR="0050708A">
        <w:rPr>
          <w:rFonts w:ascii="Times New Roman" w:hAnsi="Times New Roman" w:cs="Times New Roman"/>
        </w:rPr>
        <w:t xml:space="preserve"> [</w:t>
      </w:r>
      <w:r w:rsidR="005A74E7">
        <w:rPr>
          <w:rFonts w:ascii="Times New Roman" w:hAnsi="Times New Roman" w:cs="Times New Roman"/>
        </w:rPr>
        <w:t>you see,</w:t>
      </w:r>
      <w:r w:rsidR="0050708A">
        <w:rPr>
          <w:rFonts w:ascii="Times New Roman" w:hAnsi="Times New Roman" w:cs="Times New Roman"/>
        </w:rPr>
        <w:t xml:space="preserve"> a muzzled ox cannot eat]</w:t>
      </w:r>
      <w:r w:rsidRPr="002C7C3A">
        <w:rPr>
          <w:rFonts w:ascii="Times New Roman" w:hAnsi="Times New Roman" w:cs="Times New Roman"/>
        </w:rPr>
        <w:t xml:space="preserve">. </w:t>
      </w:r>
      <w:r w:rsidR="0050708A">
        <w:rPr>
          <w:rFonts w:ascii="Times New Roman" w:hAnsi="Times New Roman" w:cs="Times New Roman"/>
        </w:rPr>
        <w:t xml:space="preserve"> </w:t>
      </w:r>
      <w:r w:rsidR="007B05A3" w:rsidRPr="002C7C3A">
        <w:rPr>
          <w:rFonts w:ascii="Times New Roman" w:hAnsi="Times New Roman" w:cs="Times New Roman"/>
        </w:rPr>
        <w:t xml:space="preserve">This is </w:t>
      </w:r>
      <w:r w:rsidR="005A74E7">
        <w:rPr>
          <w:rFonts w:ascii="Times New Roman" w:hAnsi="Times New Roman" w:cs="Times New Roman"/>
        </w:rPr>
        <w:t xml:space="preserve">a </w:t>
      </w:r>
      <w:r w:rsidR="007B05A3" w:rsidRPr="002C7C3A">
        <w:rPr>
          <w:rFonts w:ascii="Times New Roman" w:hAnsi="Times New Roman" w:cs="Times New Roman"/>
        </w:rPr>
        <w:t>kind</w:t>
      </w:r>
      <w:r w:rsidR="005A74E7">
        <w:rPr>
          <w:rFonts w:ascii="Times New Roman" w:hAnsi="Times New Roman" w:cs="Times New Roman"/>
        </w:rPr>
        <w:t>ness</w:t>
      </w:r>
      <w:r w:rsidR="007B05A3" w:rsidRPr="002C7C3A">
        <w:rPr>
          <w:rFonts w:ascii="Times New Roman" w:hAnsi="Times New Roman" w:cs="Times New Roman"/>
        </w:rPr>
        <w:t xml:space="preserve"> to the working animal. (</w:t>
      </w:r>
      <w:r w:rsidRPr="002C7C3A">
        <w:rPr>
          <w:rFonts w:ascii="Times New Roman" w:hAnsi="Times New Roman" w:cs="Times New Roman"/>
        </w:rPr>
        <w:t>Jewish interpreters extended the provision: Josephus alludes to the same text</w:t>
      </w:r>
      <w:r w:rsidR="005A74E7">
        <w:rPr>
          <w:rFonts w:ascii="Times New Roman" w:hAnsi="Times New Roman" w:cs="Times New Roman"/>
        </w:rPr>
        <w:t xml:space="preserve">, </w:t>
      </w:r>
      <w:r w:rsidRPr="002C7C3A">
        <w:rPr>
          <w:rFonts w:ascii="Times New Roman" w:hAnsi="Times New Roman" w:cs="Times New Roman"/>
          <w:iCs/>
        </w:rPr>
        <w:t xml:space="preserve">Ant. </w:t>
      </w:r>
      <w:r w:rsidRPr="002C7C3A">
        <w:rPr>
          <w:rFonts w:ascii="Times New Roman" w:hAnsi="Times New Roman" w:cs="Times New Roman"/>
        </w:rPr>
        <w:t>4.8.21 §233</w:t>
      </w:r>
      <w:r w:rsidR="005A74E7">
        <w:rPr>
          <w:rFonts w:ascii="Times New Roman" w:hAnsi="Times New Roman" w:cs="Times New Roman"/>
        </w:rPr>
        <w:t xml:space="preserve">, </w:t>
      </w:r>
      <w:r w:rsidRPr="002C7C3A">
        <w:rPr>
          <w:rFonts w:ascii="Times New Roman" w:hAnsi="Times New Roman" w:cs="Times New Roman"/>
        </w:rPr>
        <w:t>when he explains Deut</w:t>
      </w:r>
      <w:r w:rsidR="005A74E7">
        <w:rPr>
          <w:rFonts w:ascii="Times New Roman" w:hAnsi="Times New Roman" w:cs="Times New Roman"/>
        </w:rPr>
        <w:t>eronomy</w:t>
      </w:r>
      <w:r w:rsidRPr="002C7C3A">
        <w:rPr>
          <w:rFonts w:ascii="Times New Roman" w:hAnsi="Times New Roman" w:cs="Times New Roman"/>
        </w:rPr>
        <w:t xml:space="preserve"> 24:19, about harvesters leaving sheaves for sojourners, the fatherless, and widows and about having regard for</w:t>
      </w:r>
      <w:r w:rsidR="007B05A3" w:rsidRPr="002C7C3A">
        <w:rPr>
          <w:rFonts w:ascii="Times New Roman" w:hAnsi="Times New Roman" w:cs="Times New Roman"/>
        </w:rPr>
        <w:t xml:space="preserve"> the support of other human be</w:t>
      </w:r>
      <w:r w:rsidRPr="002C7C3A">
        <w:rPr>
          <w:rFonts w:ascii="Times New Roman" w:hAnsi="Times New Roman" w:cs="Times New Roman"/>
        </w:rPr>
        <w:t>ings.</w:t>
      </w:r>
    </w:p>
    <w:p w14:paraId="7A6E6DF2" w14:textId="77777777" w:rsidR="00847A65" w:rsidRPr="002C7C3A" w:rsidRDefault="00847A65" w:rsidP="00847A65">
      <w:pPr>
        <w:widowControl w:val="0"/>
        <w:autoSpaceDE w:val="0"/>
        <w:autoSpaceDN w:val="0"/>
        <w:adjustRightInd w:val="0"/>
        <w:rPr>
          <w:rFonts w:ascii="Times New Roman" w:hAnsi="Times New Roman" w:cs="Times New Roman"/>
        </w:rPr>
      </w:pPr>
    </w:p>
    <w:p w14:paraId="3A879936" w14:textId="77777777" w:rsidR="005A74E7" w:rsidRDefault="005A74E7" w:rsidP="00847A65">
      <w:pPr>
        <w:widowControl w:val="0"/>
        <w:autoSpaceDE w:val="0"/>
        <w:autoSpaceDN w:val="0"/>
        <w:adjustRightInd w:val="0"/>
        <w:rPr>
          <w:rFonts w:ascii="Times New Roman" w:hAnsi="Times New Roman" w:cs="Times New Roman"/>
          <w:iCs/>
        </w:rPr>
      </w:pPr>
      <w:proofErr w:type="gramStart"/>
      <w:r w:rsidRPr="005B5F43">
        <w:rPr>
          <w:rFonts w:ascii="Times New Roman" w:hAnsi="Times New Roman" w:cs="Times New Roman"/>
          <w:b/>
        </w:rPr>
        <w:t xml:space="preserve">VERSE </w:t>
      </w:r>
      <w:r>
        <w:rPr>
          <w:rFonts w:ascii="Times New Roman" w:hAnsi="Times New Roman" w:cs="Times New Roman"/>
          <w:b/>
        </w:rPr>
        <w:t xml:space="preserve">9 (cont.) </w:t>
      </w:r>
      <w:r w:rsidRPr="005B5F43">
        <w:rPr>
          <w:rFonts w:ascii="Times New Roman" w:hAnsi="Times New Roman" w:cs="Times New Roman"/>
          <w:b/>
        </w:rPr>
        <w:t>–</w:t>
      </w:r>
      <w:r w:rsidRPr="002C7C3A">
        <w:rPr>
          <w:rFonts w:ascii="Times New Roman" w:hAnsi="Times New Roman" w:cs="Times New Roman"/>
        </w:rPr>
        <w:t xml:space="preserve"> </w:t>
      </w:r>
      <w:r w:rsidR="0087101C" w:rsidRPr="005A74E7">
        <w:rPr>
          <w:rFonts w:ascii="Times New Roman" w:hAnsi="Times New Roman" w:cs="Times New Roman"/>
          <w:i/>
          <w:iCs/>
        </w:rPr>
        <w:t>Is God concerned about oxen?</w:t>
      </w:r>
      <w:proofErr w:type="gramEnd"/>
    </w:p>
    <w:p w14:paraId="49629E3A" w14:textId="66756AB1" w:rsidR="0087101C"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Because of his Jewish background, Paul would</w:t>
      </w:r>
      <w:r w:rsidR="005A74E7">
        <w:rPr>
          <w:rFonts w:ascii="Times New Roman" w:hAnsi="Times New Roman" w:cs="Times New Roman"/>
        </w:rPr>
        <w:t xml:space="preserve"> cite He</w:t>
      </w:r>
      <w:r w:rsidRPr="002C7C3A">
        <w:rPr>
          <w:rFonts w:ascii="Times New Roman" w:hAnsi="Times New Roman" w:cs="Times New Roman"/>
        </w:rPr>
        <w:t xml:space="preserve">brew </w:t>
      </w:r>
      <w:r w:rsidR="005A74E7">
        <w:rPr>
          <w:rFonts w:ascii="Times New Roman" w:hAnsi="Times New Roman" w:cs="Times New Roman"/>
        </w:rPr>
        <w:t>s</w:t>
      </w:r>
      <w:r w:rsidRPr="002C7C3A">
        <w:rPr>
          <w:rFonts w:ascii="Times New Roman" w:hAnsi="Times New Roman" w:cs="Times New Roman"/>
        </w:rPr>
        <w:t>cripture depict</w:t>
      </w:r>
      <w:r w:rsidR="005A74E7">
        <w:rPr>
          <w:rFonts w:ascii="Times New Roman" w:hAnsi="Times New Roman" w:cs="Times New Roman"/>
        </w:rPr>
        <w:t>ing</w:t>
      </w:r>
      <w:r w:rsidRPr="002C7C3A">
        <w:rPr>
          <w:rFonts w:ascii="Times New Roman" w:hAnsi="Times New Roman" w:cs="Times New Roman"/>
        </w:rPr>
        <w:t xml:space="preserve"> God</w:t>
      </w:r>
      <w:r w:rsidR="005A74E7">
        <w:rPr>
          <w:rFonts w:ascii="Times New Roman" w:hAnsi="Times New Roman" w:cs="Times New Roman"/>
        </w:rPr>
        <w:t>’s</w:t>
      </w:r>
      <w:r w:rsidRPr="002C7C3A">
        <w:rPr>
          <w:rFonts w:ascii="Times New Roman" w:hAnsi="Times New Roman" w:cs="Times New Roman"/>
        </w:rPr>
        <w:t xml:space="preserve"> concern for animals (e.g., Ps 104:14, 21, 27); yet in this context he also gives </w:t>
      </w:r>
      <w:r w:rsidR="005A74E7">
        <w:rPr>
          <w:rFonts w:ascii="Times New Roman" w:hAnsi="Times New Roman" w:cs="Times New Roman"/>
        </w:rPr>
        <w:t xml:space="preserve">notice </w:t>
      </w:r>
      <w:r w:rsidRPr="002C7C3A">
        <w:rPr>
          <w:rFonts w:ascii="Times New Roman" w:hAnsi="Times New Roman" w:cs="Times New Roman"/>
        </w:rPr>
        <w:t>to the prohibition of Deut</w:t>
      </w:r>
      <w:r w:rsidR="005A74E7">
        <w:rPr>
          <w:rFonts w:ascii="Times New Roman" w:hAnsi="Times New Roman" w:cs="Times New Roman"/>
        </w:rPr>
        <w:t>eronomy</w:t>
      </w:r>
      <w:r w:rsidRPr="002C7C3A">
        <w:rPr>
          <w:rFonts w:ascii="Times New Roman" w:hAnsi="Times New Roman" w:cs="Times New Roman"/>
        </w:rPr>
        <w:t xml:space="preserve"> 25:4</w:t>
      </w:r>
      <w:r w:rsidR="005A74E7">
        <w:rPr>
          <w:rFonts w:ascii="Times New Roman" w:hAnsi="Times New Roman" w:cs="Times New Roman"/>
        </w:rPr>
        <w:t xml:space="preserve">.  </w:t>
      </w:r>
      <w:proofErr w:type="gramStart"/>
      <w:r w:rsidR="005A74E7">
        <w:rPr>
          <w:rFonts w:ascii="Times New Roman" w:hAnsi="Times New Roman" w:cs="Times New Roman"/>
        </w:rPr>
        <w:t>The point?</w:t>
      </w:r>
      <w:proofErr w:type="gramEnd"/>
      <w:r w:rsidR="005A74E7">
        <w:rPr>
          <w:rFonts w:ascii="Times New Roman" w:hAnsi="Times New Roman" w:cs="Times New Roman"/>
        </w:rPr>
        <w:t xml:space="preserve">  </w:t>
      </w:r>
      <w:r w:rsidR="007B05A3" w:rsidRPr="002C7C3A">
        <w:rPr>
          <w:rFonts w:ascii="Times New Roman" w:hAnsi="Times New Roman" w:cs="Times New Roman"/>
        </w:rPr>
        <w:t>If</w:t>
      </w:r>
      <w:r w:rsidRPr="002C7C3A">
        <w:rPr>
          <w:rFonts w:ascii="Times New Roman" w:hAnsi="Times New Roman" w:cs="Times New Roman"/>
        </w:rPr>
        <w:t xml:space="preserve"> God cares for animals</w:t>
      </w:r>
      <w:r w:rsidR="005A74E7">
        <w:rPr>
          <w:rFonts w:ascii="Times New Roman" w:hAnsi="Times New Roman" w:cs="Times New Roman"/>
        </w:rPr>
        <w:t>,</w:t>
      </w:r>
      <w:r w:rsidR="007B05A3" w:rsidRPr="002C7C3A">
        <w:rPr>
          <w:rFonts w:ascii="Times New Roman" w:hAnsi="Times New Roman" w:cs="Times New Roman"/>
        </w:rPr>
        <w:t xml:space="preserve"> he cares more for human beings.</w:t>
      </w:r>
      <w:r w:rsidRPr="002C7C3A">
        <w:rPr>
          <w:rFonts w:ascii="Times New Roman" w:hAnsi="Times New Roman" w:cs="Times New Roman"/>
        </w:rPr>
        <w:t xml:space="preserve"> </w:t>
      </w:r>
      <w:r w:rsidR="007B05A3" w:rsidRPr="002C7C3A">
        <w:rPr>
          <w:rFonts w:ascii="Times New Roman" w:hAnsi="Times New Roman" w:cs="Times New Roman"/>
        </w:rPr>
        <w:t xml:space="preserve"> </w:t>
      </w:r>
    </w:p>
    <w:p w14:paraId="797CE761" w14:textId="77777777" w:rsidR="00847A65" w:rsidRPr="002C7C3A" w:rsidRDefault="00847A65" w:rsidP="00847A65">
      <w:pPr>
        <w:widowControl w:val="0"/>
        <w:autoSpaceDE w:val="0"/>
        <w:autoSpaceDN w:val="0"/>
        <w:adjustRightInd w:val="0"/>
        <w:rPr>
          <w:rFonts w:ascii="Times New Roman" w:hAnsi="Times New Roman" w:cs="Times New Roman"/>
        </w:rPr>
      </w:pPr>
    </w:p>
    <w:p w14:paraId="1C43BCE7" w14:textId="77777777" w:rsidR="005A74E7" w:rsidRDefault="005A74E7"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10 – </w:t>
      </w:r>
      <w:r w:rsidR="0087101C" w:rsidRPr="005A74E7">
        <w:rPr>
          <w:rFonts w:ascii="Times New Roman" w:hAnsi="Times New Roman" w:cs="Times New Roman"/>
          <w:i/>
          <w:iCs/>
        </w:rPr>
        <w:t>Or does he really speak for our sake?</w:t>
      </w:r>
    </w:p>
    <w:p w14:paraId="73848CF6" w14:textId="2BE1BF6C" w:rsidR="0087101C" w:rsidRDefault="005A74E7" w:rsidP="00847A65">
      <w:pPr>
        <w:widowControl w:val="0"/>
        <w:autoSpaceDE w:val="0"/>
        <w:autoSpaceDN w:val="0"/>
        <w:adjustRightInd w:val="0"/>
        <w:rPr>
          <w:rFonts w:ascii="Times New Roman" w:hAnsi="Times New Roman" w:cs="Times New Roman"/>
        </w:rPr>
      </w:pPr>
      <w:r>
        <w:rPr>
          <w:rFonts w:ascii="Times New Roman" w:hAnsi="Times New Roman" w:cs="Times New Roman"/>
        </w:rPr>
        <w:t>T</w:t>
      </w:r>
      <w:r w:rsidR="00D27BC0" w:rsidRPr="002C7C3A">
        <w:rPr>
          <w:rFonts w:ascii="Times New Roman" w:hAnsi="Times New Roman" w:cs="Times New Roman"/>
        </w:rPr>
        <w:t>hat is</w:t>
      </w:r>
      <w:r>
        <w:rPr>
          <w:rFonts w:ascii="Times New Roman" w:hAnsi="Times New Roman" w:cs="Times New Roman"/>
        </w:rPr>
        <w:t>,</w:t>
      </w:r>
      <w:r w:rsidR="00D27BC0" w:rsidRPr="002C7C3A">
        <w:rPr>
          <w:rFonts w:ascii="Times New Roman" w:hAnsi="Times New Roman" w:cs="Times New Roman"/>
        </w:rPr>
        <w:t xml:space="preserve"> for us</w:t>
      </w:r>
      <w:r w:rsidR="0087101C" w:rsidRPr="002C7C3A">
        <w:rPr>
          <w:rFonts w:ascii="Times New Roman" w:hAnsi="Times New Roman" w:cs="Times New Roman"/>
        </w:rPr>
        <w:t xml:space="preserve">. </w:t>
      </w:r>
      <w:r>
        <w:rPr>
          <w:rFonts w:ascii="Times New Roman" w:hAnsi="Times New Roman" w:cs="Times New Roman"/>
        </w:rPr>
        <w:t>I</w:t>
      </w:r>
      <w:r w:rsidR="0087101C" w:rsidRPr="002C7C3A">
        <w:rPr>
          <w:rFonts w:ascii="Times New Roman" w:hAnsi="Times New Roman" w:cs="Times New Roman"/>
          <w:iCs/>
        </w:rPr>
        <w:t xml:space="preserve">t was written for our sake. </w:t>
      </w:r>
      <w:r w:rsidR="00D27BC0" w:rsidRPr="002C7C3A">
        <w:rPr>
          <w:rFonts w:ascii="Times New Roman" w:hAnsi="Times New Roman" w:cs="Times New Roman"/>
        </w:rPr>
        <w:t xml:space="preserve"> </w:t>
      </w:r>
    </w:p>
    <w:p w14:paraId="47C567DA" w14:textId="77777777" w:rsidR="00847A65" w:rsidRPr="002C7C3A" w:rsidRDefault="00847A65" w:rsidP="00847A65">
      <w:pPr>
        <w:widowControl w:val="0"/>
        <w:autoSpaceDE w:val="0"/>
        <w:autoSpaceDN w:val="0"/>
        <w:adjustRightInd w:val="0"/>
        <w:rPr>
          <w:rFonts w:ascii="Times New Roman" w:hAnsi="Times New Roman" w:cs="Times New Roman"/>
        </w:rPr>
      </w:pPr>
    </w:p>
    <w:p w14:paraId="11FEF3E7" w14:textId="77777777" w:rsidR="005A74E7" w:rsidRDefault="005A74E7" w:rsidP="00847A65">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10 (cont.) – </w:t>
      </w:r>
      <w:r w:rsidR="00D27BC0" w:rsidRPr="005A74E7">
        <w:rPr>
          <w:rFonts w:ascii="Times New Roman" w:hAnsi="Times New Roman" w:cs="Times New Roman"/>
          <w:i/>
          <w:iCs/>
        </w:rPr>
        <w:t>Because</w:t>
      </w:r>
      <w:r w:rsidR="0087101C" w:rsidRPr="005A74E7">
        <w:rPr>
          <w:rFonts w:ascii="Times New Roman" w:hAnsi="Times New Roman" w:cs="Times New Roman"/>
          <w:i/>
          <w:iCs/>
        </w:rPr>
        <w:t xml:space="preserve"> the plowman ought to plow in hope, and the thresher (thresh) in hope of receiving a share</w:t>
      </w:r>
      <w:r>
        <w:rPr>
          <w:rFonts w:ascii="Times New Roman" w:hAnsi="Times New Roman" w:cs="Times New Roman"/>
          <w:iCs/>
        </w:rPr>
        <w:t>.</w:t>
      </w:r>
    </w:p>
    <w:p w14:paraId="38B30782" w14:textId="77777777" w:rsidR="005A74E7"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lastRenderedPageBreak/>
        <w:t xml:space="preserve">Some commentators, however, try to explain the words as a citation of </w:t>
      </w:r>
      <w:r w:rsidR="005A74E7">
        <w:rPr>
          <w:rFonts w:ascii="Times New Roman" w:hAnsi="Times New Roman" w:cs="Times New Roman"/>
        </w:rPr>
        <w:t xml:space="preserve">LXX </w:t>
      </w:r>
      <w:proofErr w:type="spellStart"/>
      <w:r w:rsidR="005A74E7">
        <w:rPr>
          <w:rFonts w:ascii="Times New Roman" w:hAnsi="Times New Roman" w:cs="Times New Roman"/>
        </w:rPr>
        <w:t>Sirach</w:t>
      </w:r>
      <w:proofErr w:type="spellEnd"/>
      <w:r w:rsidRPr="002C7C3A">
        <w:rPr>
          <w:rFonts w:ascii="Times New Roman" w:hAnsi="Times New Roman" w:cs="Times New Roman"/>
        </w:rPr>
        <w:t xml:space="preserve"> 6:19, “</w:t>
      </w:r>
      <w:r w:rsidRPr="005A74E7">
        <w:rPr>
          <w:rFonts w:ascii="Times New Roman" w:hAnsi="Times New Roman" w:cs="Times New Roman"/>
          <w:i/>
        </w:rPr>
        <w:t>Approach her as the plowman and sower, and await her good fruits.</w:t>
      </w:r>
      <w:r w:rsidRPr="002C7C3A">
        <w:rPr>
          <w:rFonts w:ascii="Times New Roman" w:hAnsi="Times New Roman" w:cs="Times New Roman"/>
        </w:rPr>
        <w:t xml:space="preserve">” </w:t>
      </w:r>
      <w:r w:rsidR="005A74E7">
        <w:rPr>
          <w:rFonts w:ascii="Times New Roman" w:hAnsi="Times New Roman" w:cs="Times New Roman"/>
        </w:rPr>
        <w:t xml:space="preserve"> </w:t>
      </w:r>
      <w:r w:rsidRPr="002C7C3A">
        <w:rPr>
          <w:rFonts w:ascii="Times New Roman" w:hAnsi="Times New Roman" w:cs="Times New Roman"/>
        </w:rPr>
        <w:t xml:space="preserve">That may have some similarity, but it is </w:t>
      </w:r>
      <w:r w:rsidR="00D27BC0" w:rsidRPr="002C7C3A">
        <w:rPr>
          <w:rFonts w:ascii="Times New Roman" w:hAnsi="Times New Roman" w:cs="Times New Roman"/>
        </w:rPr>
        <w:t>hardly</w:t>
      </w:r>
      <w:r w:rsidRPr="002C7C3A">
        <w:rPr>
          <w:rFonts w:ascii="Times New Roman" w:hAnsi="Times New Roman" w:cs="Times New Roman"/>
        </w:rPr>
        <w:t xml:space="preserve"> the source of Paul’s words.</w:t>
      </w:r>
    </w:p>
    <w:p w14:paraId="2D21D299" w14:textId="77777777" w:rsidR="005A74E7" w:rsidRDefault="005A74E7" w:rsidP="00847A65">
      <w:pPr>
        <w:widowControl w:val="0"/>
        <w:autoSpaceDE w:val="0"/>
        <w:autoSpaceDN w:val="0"/>
        <w:adjustRightInd w:val="0"/>
        <w:rPr>
          <w:rFonts w:ascii="Times New Roman" w:hAnsi="Times New Roman" w:cs="Times New Roman"/>
        </w:rPr>
      </w:pPr>
    </w:p>
    <w:p w14:paraId="090B601C" w14:textId="77777777" w:rsidR="004F089E" w:rsidRDefault="004F089E" w:rsidP="004F089E">
      <w:pPr>
        <w:widowControl w:val="0"/>
        <w:autoSpaceDE w:val="0"/>
        <w:autoSpaceDN w:val="0"/>
        <w:adjustRightInd w:val="0"/>
        <w:rPr>
          <w:rFonts w:ascii="Times New Roman" w:hAnsi="Times New Roman" w:cs="Times New Roman"/>
          <w:iCs/>
        </w:rPr>
      </w:pPr>
      <w:r w:rsidRPr="005B5F43">
        <w:rPr>
          <w:rFonts w:ascii="Times New Roman" w:hAnsi="Times New Roman" w:cs="Times New Roman"/>
          <w:b/>
        </w:rPr>
        <w:t xml:space="preserve">VERSE </w:t>
      </w:r>
      <w:r>
        <w:rPr>
          <w:rFonts w:ascii="Times New Roman" w:hAnsi="Times New Roman" w:cs="Times New Roman"/>
          <w:b/>
        </w:rPr>
        <w:t xml:space="preserve">11 </w:t>
      </w:r>
      <w:r w:rsidRPr="005B5F43">
        <w:rPr>
          <w:rFonts w:ascii="Times New Roman" w:hAnsi="Times New Roman" w:cs="Times New Roman"/>
          <w:b/>
        </w:rPr>
        <w:t>–</w:t>
      </w:r>
      <w:r>
        <w:rPr>
          <w:rFonts w:ascii="Times New Roman" w:hAnsi="Times New Roman" w:cs="Times New Roman"/>
        </w:rPr>
        <w:t xml:space="preserve"> </w:t>
      </w:r>
      <w:r w:rsidR="0087101C" w:rsidRPr="004F089E">
        <w:rPr>
          <w:rFonts w:ascii="Times New Roman" w:hAnsi="Times New Roman" w:cs="Times New Roman"/>
          <w:i/>
          <w:iCs/>
        </w:rPr>
        <w:t>If we have sown spiritual seed among you, is it too much that we should reap a material harvest from you</w:t>
      </w:r>
      <w:r w:rsidR="00EA030F" w:rsidRPr="004F089E">
        <w:rPr>
          <w:rFonts w:ascii="Times New Roman" w:hAnsi="Times New Roman" w:cs="Times New Roman"/>
          <w:i/>
          <w:iCs/>
        </w:rPr>
        <w:t>?</w:t>
      </w:r>
    </w:p>
    <w:p w14:paraId="35491E3A" w14:textId="230C9816" w:rsidR="0087101C" w:rsidRDefault="0087101C" w:rsidP="004F089E">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Paul contrasts </w:t>
      </w:r>
      <w:r w:rsidR="00EA030F" w:rsidRPr="002C7C3A">
        <w:rPr>
          <w:rFonts w:ascii="Times New Roman" w:hAnsi="Times New Roman" w:cs="Times New Roman"/>
        </w:rPr>
        <w:t xml:space="preserve">the “spiritual” with the “material” </w:t>
      </w:r>
      <w:r w:rsidR="00EA030F" w:rsidRPr="002C7C3A">
        <w:rPr>
          <w:rFonts w:ascii="Times New Roman" w:hAnsi="Times New Roman" w:cs="Times New Roman"/>
          <w:iCs/>
        </w:rPr>
        <w:t>(</w:t>
      </w:r>
      <w:r w:rsidR="00EA030F" w:rsidRPr="002C7C3A">
        <w:rPr>
          <w:rFonts w:ascii="Times New Roman" w:hAnsi="Times New Roman" w:cs="Times New Roman"/>
        </w:rPr>
        <w:t>cf. 3:1,</w:t>
      </w:r>
      <w:r w:rsidRPr="002C7C3A">
        <w:rPr>
          <w:rFonts w:ascii="Times New Roman" w:hAnsi="Times New Roman" w:cs="Times New Roman"/>
        </w:rPr>
        <w:t xml:space="preserve"> Rom 15:27, where he uses the contrast of the same </w:t>
      </w:r>
      <w:r w:rsidR="00EA030F" w:rsidRPr="002C7C3A">
        <w:rPr>
          <w:rFonts w:ascii="Times New Roman" w:hAnsi="Times New Roman" w:cs="Times New Roman"/>
        </w:rPr>
        <w:t>two terms in speak</w:t>
      </w:r>
      <w:r w:rsidRPr="002C7C3A">
        <w:rPr>
          <w:rFonts w:ascii="Times New Roman" w:hAnsi="Times New Roman" w:cs="Times New Roman"/>
        </w:rPr>
        <w:t>ing about the contributions of the Gentile Christians of Macedonia and Achaia for the poor of the Jerusalem community</w:t>
      </w:r>
      <w:r w:rsidR="00EA030F" w:rsidRPr="002C7C3A">
        <w:rPr>
          <w:rFonts w:ascii="Times New Roman" w:hAnsi="Times New Roman" w:cs="Times New Roman"/>
        </w:rPr>
        <w:t>)</w:t>
      </w:r>
      <w:r w:rsidRPr="002C7C3A">
        <w:rPr>
          <w:rFonts w:ascii="Times New Roman" w:hAnsi="Times New Roman" w:cs="Times New Roman"/>
        </w:rPr>
        <w:t xml:space="preserve">. </w:t>
      </w:r>
      <w:r w:rsidR="004F089E">
        <w:rPr>
          <w:rFonts w:ascii="Times New Roman" w:hAnsi="Times New Roman" w:cs="Times New Roman"/>
        </w:rPr>
        <w:t xml:space="preserve"> </w:t>
      </w:r>
      <w:r w:rsidR="00EA030F" w:rsidRPr="002C7C3A">
        <w:rPr>
          <w:rFonts w:ascii="Times New Roman" w:hAnsi="Times New Roman" w:cs="Times New Roman"/>
        </w:rPr>
        <w:t xml:space="preserve">The “spiritual” </w:t>
      </w:r>
      <w:r w:rsidR="00672ECD" w:rsidRPr="002C7C3A">
        <w:rPr>
          <w:rFonts w:ascii="Times New Roman" w:hAnsi="Times New Roman" w:cs="Times New Roman"/>
        </w:rPr>
        <w:t>is the</w:t>
      </w:r>
      <w:r w:rsidRPr="002C7C3A">
        <w:rPr>
          <w:rFonts w:ascii="Times New Roman" w:hAnsi="Times New Roman" w:cs="Times New Roman"/>
        </w:rPr>
        <w:t xml:space="preserve"> seed </w:t>
      </w:r>
      <w:r w:rsidR="00EA030F" w:rsidRPr="002C7C3A">
        <w:rPr>
          <w:rFonts w:ascii="Times New Roman" w:hAnsi="Times New Roman" w:cs="Times New Roman"/>
        </w:rPr>
        <w:t xml:space="preserve">of the Gospel </w:t>
      </w:r>
      <w:r w:rsidRPr="002C7C3A">
        <w:rPr>
          <w:rFonts w:ascii="Times New Roman" w:hAnsi="Times New Roman" w:cs="Times New Roman"/>
        </w:rPr>
        <w:t>that has led to spiritual benefits for the C</w:t>
      </w:r>
      <w:r w:rsidR="00EA030F" w:rsidRPr="002C7C3A">
        <w:rPr>
          <w:rFonts w:ascii="Times New Roman" w:hAnsi="Times New Roman" w:cs="Times New Roman"/>
        </w:rPr>
        <w:t>hristians there, but what mate</w:t>
      </w:r>
      <w:r w:rsidRPr="002C7C3A">
        <w:rPr>
          <w:rFonts w:ascii="Times New Roman" w:hAnsi="Times New Roman" w:cs="Times New Roman"/>
        </w:rPr>
        <w:t xml:space="preserve">rial things he might have gained from them, yet never took, were </w:t>
      </w:r>
      <w:r w:rsidR="00EA030F" w:rsidRPr="002C7C3A">
        <w:rPr>
          <w:rFonts w:ascii="Times New Roman" w:hAnsi="Times New Roman" w:cs="Times New Roman"/>
        </w:rPr>
        <w:t>insignificant</w:t>
      </w:r>
      <w:r w:rsidRPr="002C7C3A">
        <w:rPr>
          <w:rFonts w:ascii="Times New Roman" w:hAnsi="Times New Roman" w:cs="Times New Roman"/>
        </w:rPr>
        <w:t xml:space="preserve"> in comparison.</w:t>
      </w:r>
    </w:p>
    <w:p w14:paraId="7B2DFA85" w14:textId="77777777" w:rsidR="00847A65" w:rsidRDefault="00847A65" w:rsidP="00847A65">
      <w:pPr>
        <w:widowControl w:val="0"/>
        <w:autoSpaceDE w:val="0"/>
        <w:autoSpaceDN w:val="0"/>
        <w:adjustRightInd w:val="0"/>
        <w:rPr>
          <w:rFonts w:ascii="Times New Roman" w:hAnsi="Times New Roman" w:cs="Times New Roman"/>
        </w:rPr>
      </w:pPr>
    </w:p>
    <w:p w14:paraId="353338E4" w14:textId="77777777" w:rsidR="004F089E" w:rsidRPr="002C7C3A" w:rsidRDefault="004F089E" w:rsidP="004F089E">
      <w:pPr>
        <w:widowControl w:val="0"/>
        <w:pBdr>
          <w:top w:val="single" w:sz="4" w:space="1" w:color="auto"/>
        </w:pBdr>
        <w:autoSpaceDE w:val="0"/>
        <w:autoSpaceDN w:val="0"/>
        <w:adjustRightInd w:val="0"/>
        <w:rPr>
          <w:rFonts w:ascii="Times New Roman" w:hAnsi="Times New Roman" w:cs="Times New Roman"/>
        </w:rPr>
      </w:pPr>
    </w:p>
    <w:p w14:paraId="501DFB36" w14:textId="7A9509C6" w:rsidR="00EA030F" w:rsidRPr="004F089E" w:rsidRDefault="004D2C4E" w:rsidP="00EA030F">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 </w:t>
      </w:r>
      <w:r w:rsidR="00EA030F" w:rsidRPr="004F089E">
        <w:rPr>
          <w:rFonts w:ascii="Times New Roman" w:hAnsi="Times New Roman" w:cs="Times New Roman"/>
          <w:b/>
        </w:rPr>
        <w:t>Note from Philemon</w:t>
      </w:r>
    </w:p>
    <w:p w14:paraId="091A65D0" w14:textId="77777777" w:rsidR="004F089E" w:rsidRDefault="004F089E" w:rsidP="004F089E">
      <w:pPr>
        <w:widowControl w:val="0"/>
        <w:autoSpaceDE w:val="0"/>
        <w:autoSpaceDN w:val="0"/>
        <w:adjustRightInd w:val="0"/>
        <w:ind w:left="450" w:right="360"/>
        <w:rPr>
          <w:rFonts w:ascii="Times New Roman" w:hAnsi="Times New Roman" w:cs="Times New Roman"/>
        </w:rPr>
      </w:pPr>
    </w:p>
    <w:p w14:paraId="293B1CF0" w14:textId="45A96652" w:rsidR="00EA030F" w:rsidRPr="002C7C3A" w:rsidRDefault="00EA030F" w:rsidP="004F089E">
      <w:pPr>
        <w:widowControl w:val="0"/>
        <w:autoSpaceDE w:val="0"/>
        <w:autoSpaceDN w:val="0"/>
        <w:adjustRightInd w:val="0"/>
        <w:ind w:left="450" w:right="360"/>
        <w:rPr>
          <w:rFonts w:ascii="Times New Roman" w:hAnsi="Times New Roman" w:cs="Times New Roman"/>
        </w:rPr>
      </w:pPr>
      <w:r w:rsidRPr="002C7C3A">
        <w:rPr>
          <w:rFonts w:ascii="Times New Roman" w:hAnsi="Times New Roman" w:cs="Times New Roman"/>
        </w:rPr>
        <w:t>“St</w:t>
      </w:r>
      <w:r w:rsidR="004F089E">
        <w:rPr>
          <w:rFonts w:ascii="Times New Roman" w:hAnsi="Times New Roman" w:cs="Times New Roman"/>
        </w:rPr>
        <w:t>.</w:t>
      </w:r>
      <w:r w:rsidRPr="002C7C3A">
        <w:rPr>
          <w:rFonts w:ascii="Times New Roman" w:hAnsi="Times New Roman" w:cs="Times New Roman"/>
        </w:rPr>
        <w:t xml:space="preserve"> Paul called the word of the Gospel and the teaching “spiritual” because it opens the heart for the Holy Spirit</w:t>
      </w:r>
      <w:r w:rsidR="004F089E">
        <w:rPr>
          <w:rFonts w:ascii="Times New Roman" w:hAnsi="Times New Roman" w:cs="Times New Roman"/>
        </w:rPr>
        <w:t>.</w:t>
      </w:r>
      <w:r w:rsidRPr="002C7C3A">
        <w:rPr>
          <w:rFonts w:ascii="Times New Roman" w:hAnsi="Times New Roman" w:cs="Times New Roman"/>
        </w:rPr>
        <w:t>”</w:t>
      </w:r>
    </w:p>
    <w:p w14:paraId="410DA885" w14:textId="77777777" w:rsidR="00EA030F" w:rsidRPr="002C7C3A" w:rsidRDefault="00EA030F" w:rsidP="004F089E">
      <w:pPr>
        <w:widowControl w:val="0"/>
        <w:pBdr>
          <w:bottom w:val="single" w:sz="4" w:space="1" w:color="auto"/>
        </w:pBdr>
        <w:autoSpaceDE w:val="0"/>
        <w:autoSpaceDN w:val="0"/>
        <w:adjustRightInd w:val="0"/>
        <w:rPr>
          <w:rFonts w:ascii="Times New Roman" w:hAnsi="Times New Roman" w:cs="Times New Roman"/>
        </w:rPr>
      </w:pPr>
    </w:p>
    <w:p w14:paraId="54C08E04" w14:textId="77777777" w:rsidR="004F089E" w:rsidRDefault="004F089E" w:rsidP="00847A65">
      <w:pPr>
        <w:widowControl w:val="0"/>
        <w:autoSpaceDE w:val="0"/>
        <w:autoSpaceDN w:val="0"/>
        <w:adjustRightInd w:val="0"/>
        <w:rPr>
          <w:rFonts w:ascii="Times New Roman" w:hAnsi="Times New Roman" w:cs="Times New Roman"/>
        </w:rPr>
      </w:pPr>
    </w:p>
    <w:p w14:paraId="339740A5" w14:textId="77777777" w:rsidR="004F089E" w:rsidRDefault="004F089E" w:rsidP="00847A65">
      <w:pPr>
        <w:widowControl w:val="0"/>
        <w:autoSpaceDE w:val="0"/>
        <w:autoSpaceDN w:val="0"/>
        <w:adjustRightInd w:val="0"/>
        <w:rPr>
          <w:rFonts w:ascii="Times New Roman" w:hAnsi="Times New Roman" w:cs="Times New Roman"/>
          <w:iCs/>
        </w:rPr>
      </w:pPr>
      <w:r w:rsidRPr="005B5F43">
        <w:rPr>
          <w:rFonts w:ascii="Times New Roman" w:hAnsi="Times New Roman" w:cs="Times New Roman"/>
          <w:b/>
        </w:rPr>
        <w:t xml:space="preserve">VERSE </w:t>
      </w:r>
      <w:r>
        <w:rPr>
          <w:rFonts w:ascii="Times New Roman" w:hAnsi="Times New Roman" w:cs="Times New Roman"/>
          <w:b/>
        </w:rPr>
        <w:t xml:space="preserve">12 </w:t>
      </w:r>
      <w:r w:rsidRPr="005B5F43">
        <w:rPr>
          <w:rFonts w:ascii="Times New Roman" w:hAnsi="Times New Roman" w:cs="Times New Roman"/>
          <w:b/>
        </w:rPr>
        <w:t>–</w:t>
      </w:r>
      <w:r>
        <w:rPr>
          <w:rFonts w:ascii="Times New Roman" w:hAnsi="Times New Roman" w:cs="Times New Roman"/>
          <w:b/>
        </w:rPr>
        <w:t xml:space="preserve"> </w:t>
      </w:r>
      <w:r w:rsidR="0087101C" w:rsidRPr="004F089E">
        <w:rPr>
          <w:rFonts w:ascii="Times New Roman" w:hAnsi="Times New Roman" w:cs="Times New Roman"/>
          <w:i/>
          <w:iCs/>
        </w:rPr>
        <w:t>If others share this rightful claim on you, should not we all the more so?</w:t>
      </w:r>
    </w:p>
    <w:p w14:paraId="511976E7" w14:textId="7EC9A3D7" w:rsidR="0087101C" w:rsidRPr="002C7C3A" w:rsidRDefault="00EA030F"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iCs/>
        </w:rPr>
        <w:t xml:space="preserve">Again </w:t>
      </w:r>
      <w:r w:rsidRPr="002C7C3A">
        <w:rPr>
          <w:rFonts w:ascii="Times New Roman" w:hAnsi="Times New Roman" w:cs="Times New Roman"/>
        </w:rPr>
        <w:t>t</w:t>
      </w:r>
      <w:r w:rsidR="0087101C" w:rsidRPr="002C7C3A">
        <w:rPr>
          <w:rFonts w:ascii="Times New Roman" w:hAnsi="Times New Roman" w:cs="Times New Roman"/>
        </w:rPr>
        <w:t xml:space="preserve">he “others” were such preachers as Apollos (1:12; 3:4, 22), </w:t>
      </w:r>
      <w:proofErr w:type="spellStart"/>
      <w:r w:rsidR="0087101C" w:rsidRPr="002C7C3A">
        <w:rPr>
          <w:rFonts w:ascii="Times New Roman" w:hAnsi="Times New Roman" w:cs="Times New Roman"/>
        </w:rPr>
        <w:t>Cephas</w:t>
      </w:r>
      <w:proofErr w:type="spellEnd"/>
      <w:r w:rsidR="0087101C" w:rsidRPr="002C7C3A">
        <w:rPr>
          <w:rFonts w:ascii="Times New Roman" w:hAnsi="Times New Roman" w:cs="Times New Roman"/>
        </w:rPr>
        <w:t xml:space="preserve"> (1:12; 3:22), or even Timothy (4:17), whom the Corinthian Chri</w:t>
      </w:r>
      <w:r w:rsidRPr="002C7C3A">
        <w:rPr>
          <w:rFonts w:ascii="Times New Roman" w:hAnsi="Times New Roman" w:cs="Times New Roman"/>
        </w:rPr>
        <w:t>stians may have supported mate</w:t>
      </w:r>
      <w:r w:rsidR="0087101C" w:rsidRPr="002C7C3A">
        <w:rPr>
          <w:rFonts w:ascii="Times New Roman" w:hAnsi="Times New Roman" w:cs="Times New Roman"/>
        </w:rPr>
        <w:t>rially</w:t>
      </w:r>
      <w:r w:rsidRPr="002C7C3A">
        <w:rPr>
          <w:rFonts w:ascii="Times New Roman" w:hAnsi="Times New Roman" w:cs="Times New Roman"/>
        </w:rPr>
        <w:t>. If the church supported them when they worked at Corinth</w:t>
      </w:r>
      <w:r w:rsidR="0087101C" w:rsidRPr="002C7C3A">
        <w:rPr>
          <w:rFonts w:ascii="Times New Roman" w:hAnsi="Times New Roman" w:cs="Times New Roman"/>
        </w:rPr>
        <w:t xml:space="preserve">, </w:t>
      </w:r>
      <w:r w:rsidRPr="002C7C3A">
        <w:rPr>
          <w:rFonts w:ascii="Times New Roman" w:hAnsi="Times New Roman" w:cs="Times New Roman"/>
        </w:rPr>
        <w:t>what sort of blame can they say about the one who did not ask for material support?</w:t>
      </w:r>
    </w:p>
    <w:p w14:paraId="0555FE9C" w14:textId="77777777" w:rsidR="001E698B" w:rsidRDefault="001E698B" w:rsidP="00847A65">
      <w:pPr>
        <w:widowControl w:val="0"/>
        <w:autoSpaceDE w:val="0"/>
        <w:autoSpaceDN w:val="0"/>
        <w:adjustRightInd w:val="0"/>
        <w:rPr>
          <w:rFonts w:ascii="Times New Roman" w:hAnsi="Times New Roman" w:cs="Times New Roman"/>
        </w:rPr>
      </w:pPr>
    </w:p>
    <w:p w14:paraId="3712F965" w14:textId="77777777" w:rsidR="004F089E" w:rsidRDefault="004F089E"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13 – </w:t>
      </w:r>
      <w:r w:rsidR="0087101C" w:rsidRPr="004F089E">
        <w:rPr>
          <w:rFonts w:ascii="Times New Roman" w:hAnsi="Times New Roman" w:cs="Times New Roman"/>
          <w:i/>
          <w:iCs/>
        </w:rPr>
        <w:t>Do you not realize that</w:t>
      </w:r>
      <w:r w:rsidR="001E698B" w:rsidRPr="004F089E">
        <w:rPr>
          <w:rFonts w:ascii="Times New Roman" w:hAnsi="Times New Roman" w:cs="Times New Roman"/>
          <w:i/>
        </w:rPr>
        <w:t xml:space="preserve"> </w:t>
      </w:r>
      <w:r w:rsidR="0087101C" w:rsidRPr="004F089E">
        <w:rPr>
          <w:rFonts w:ascii="Times New Roman" w:hAnsi="Times New Roman" w:cs="Times New Roman"/>
          <w:i/>
          <w:iCs/>
        </w:rPr>
        <w:t>those who are engaged in temple service eat [what] belongs to the temple, and those who minister at the altar share in what is offered on the altar?</w:t>
      </w:r>
    </w:p>
    <w:p w14:paraId="2827813B" w14:textId="1913094D" w:rsidR="0087101C" w:rsidRDefault="001E698B"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Paul argues again</w:t>
      </w:r>
      <w:r w:rsidR="0087101C" w:rsidRPr="002C7C3A">
        <w:rPr>
          <w:rFonts w:ascii="Times New Roman" w:hAnsi="Times New Roman" w:cs="Times New Roman"/>
        </w:rPr>
        <w:t xml:space="preserve"> </w:t>
      </w:r>
      <w:r w:rsidRPr="002C7C3A">
        <w:rPr>
          <w:rFonts w:ascii="Times New Roman" w:hAnsi="Times New Roman" w:cs="Times New Roman"/>
        </w:rPr>
        <w:t xml:space="preserve">from the Law. </w:t>
      </w:r>
      <w:r w:rsidR="004F089E">
        <w:rPr>
          <w:rFonts w:ascii="Times New Roman" w:hAnsi="Times New Roman" w:cs="Times New Roman"/>
        </w:rPr>
        <w:t xml:space="preserve"> </w:t>
      </w:r>
      <w:r w:rsidRPr="002C7C3A">
        <w:rPr>
          <w:rFonts w:ascii="Times New Roman" w:hAnsi="Times New Roman" w:cs="Times New Roman"/>
        </w:rPr>
        <w:t xml:space="preserve">He is no longer a </w:t>
      </w:r>
      <w:r w:rsidR="00672ECD" w:rsidRPr="002C7C3A">
        <w:rPr>
          <w:rFonts w:ascii="Times New Roman" w:hAnsi="Times New Roman" w:cs="Times New Roman"/>
        </w:rPr>
        <w:t>comparing himself</w:t>
      </w:r>
      <w:r w:rsidRPr="002C7C3A">
        <w:rPr>
          <w:rFonts w:ascii="Times New Roman" w:hAnsi="Times New Roman" w:cs="Times New Roman"/>
        </w:rPr>
        <w:t xml:space="preserve"> with sol</w:t>
      </w:r>
      <w:r w:rsidR="0087101C" w:rsidRPr="002C7C3A">
        <w:rPr>
          <w:rFonts w:ascii="Times New Roman" w:hAnsi="Times New Roman" w:cs="Times New Roman"/>
        </w:rPr>
        <w:t>diers, vintners, or shepherds, but now with temple ministers</w:t>
      </w:r>
      <w:r w:rsidRPr="002C7C3A">
        <w:rPr>
          <w:rFonts w:ascii="Times New Roman" w:hAnsi="Times New Roman" w:cs="Times New Roman"/>
        </w:rPr>
        <w:t xml:space="preserve"> of the OT.</w:t>
      </w:r>
      <w:r w:rsidR="0087101C" w:rsidRPr="002C7C3A">
        <w:rPr>
          <w:rFonts w:ascii="Times New Roman" w:hAnsi="Times New Roman" w:cs="Times New Roman"/>
        </w:rPr>
        <w:t xml:space="preserve"> </w:t>
      </w:r>
      <w:r w:rsidR="004F089E">
        <w:rPr>
          <w:rFonts w:ascii="Times New Roman" w:hAnsi="Times New Roman" w:cs="Times New Roman"/>
        </w:rPr>
        <w:t xml:space="preserve"> </w:t>
      </w:r>
      <w:r w:rsidRPr="002C7C3A">
        <w:rPr>
          <w:rFonts w:ascii="Times New Roman" w:hAnsi="Times New Roman" w:cs="Times New Roman"/>
        </w:rPr>
        <w:t xml:space="preserve">The OT regulations gave portions of sacrifices </w:t>
      </w:r>
      <w:r w:rsidR="0087101C" w:rsidRPr="002C7C3A">
        <w:rPr>
          <w:rFonts w:ascii="Times New Roman" w:hAnsi="Times New Roman" w:cs="Times New Roman"/>
        </w:rPr>
        <w:t>for priests in the tent of meeting and later in the Jerusalem Temple (</w:t>
      </w:r>
      <w:proofErr w:type="spellStart"/>
      <w:r w:rsidR="0087101C" w:rsidRPr="002C7C3A">
        <w:rPr>
          <w:rFonts w:ascii="Times New Roman" w:hAnsi="Times New Roman" w:cs="Times New Roman"/>
        </w:rPr>
        <w:t>Num</w:t>
      </w:r>
      <w:proofErr w:type="spellEnd"/>
      <w:r w:rsidR="0087101C" w:rsidRPr="002C7C3A">
        <w:rPr>
          <w:rFonts w:ascii="Times New Roman" w:hAnsi="Times New Roman" w:cs="Times New Roman"/>
        </w:rPr>
        <w:t xml:space="preserve"> 18:8</w:t>
      </w:r>
      <w:r w:rsidR="004F089E">
        <w:rPr>
          <w:rFonts w:ascii="Times New Roman" w:hAnsi="Times New Roman" w:cs="Times New Roman"/>
        </w:rPr>
        <w:t>-</w:t>
      </w:r>
      <w:r w:rsidR="0087101C" w:rsidRPr="002C7C3A">
        <w:rPr>
          <w:rFonts w:ascii="Times New Roman" w:hAnsi="Times New Roman" w:cs="Times New Roman"/>
        </w:rPr>
        <w:t>20), and also tithe</w:t>
      </w:r>
      <w:r w:rsidRPr="002C7C3A">
        <w:rPr>
          <w:rFonts w:ascii="Times New Roman" w:hAnsi="Times New Roman" w:cs="Times New Roman"/>
        </w:rPr>
        <w:t>s for the Levites (</w:t>
      </w:r>
      <w:proofErr w:type="spellStart"/>
      <w:r w:rsidRPr="002C7C3A">
        <w:rPr>
          <w:rFonts w:ascii="Times New Roman" w:hAnsi="Times New Roman" w:cs="Times New Roman"/>
        </w:rPr>
        <w:t>Num</w:t>
      </w:r>
      <w:proofErr w:type="spellEnd"/>
      <w:r w:rsidRPr="002C7C3A">
        <w:rPr>
          <w:rFonts w:ascii="Times New Roman" w:hAnsi="Times New Roman" w:cs="Times New Roman"/>
        </w:rPr>
        <w:t xml:space="preserve"> 18:21–24</w:t>
      </w:r>
      <w:r w:rsidR="0087101C" w:rsidRPr="002C7C3A">
        <w:rPr>
          <w:rFonts w:ascii="Times New Roman" w:hAnsi="Times New Roman" w:cs="Times New Roman"/>
        </w:rPr>
        <w:t xml:space="preserve">; cf. </w:t>
      </w:r>
      <w:proofErr w:type="spellStart"/>
      <w:r w:rsidR="0087101C" w:rsidRPr="002C7C3A">
        <w:rPr>
          <w:rFonts w:ascii="Times New Roman" w:hAnsi="Times New Roman" w:cs="Times New Roman"/>
        </w:rPr>
        <w:t>Deut</w:t>
      </w:r>
      <w:proofErr w:type="spellEnd"/>
      <w:r w:rsidR="0087101C" w:rsidRPr="002C7C3A">
        <w:rPr>
          <w:rFonts w:ascii="Times New Roman" w:hAnsi="Times New Roman" w:cs="Times New Roman"/>
        </w:rPr>
        <w:t xml:space="preserve"> 18:1–5</w:t>
      </w:r>
      <w:r w:rsidRPr="002C7C3A">
        <w:rPr>
          <w:rFonts w:ascii="Times New Roman" w:hAnsi="Times New Roman" w:cs="Times New Roman"/>
        </w:rPr>
        <w:t>)</w:t>
      </w:r>
      <w:r w:rsidR="0087101C" w:rsidRPr="002C7C3A">
        <w:rPr>
          <w:rFonts w:ascii="Times New Roman" w:hAnsi="Times New Roman" w:cs="Times New Roman"/>
        </w:rPr>
        <w:t xml:space="preserve">. </w:t>
      </w:r>
      <w:r w:rsidRPr="002C7C3A">
        <w:rPr>
          <w:rFonts w:ascii="Times New Roman" w:hAnsi="Times New Roman" w:cs="Times New Roman"/>
        </w:rPr>
        <w:t xml:space="preserve"> </w:t>
      </w:r>
    </w:p>
    <w:p w14:paraId="2DF0C8D6" w14:textId="77777777" w:rsidR="00847A65" w:rsidRPr="002C7C3A" w:rsidRDefault="00847A65" w:rsidP="00847A65">
      <w:pPr>
        <w:widowControl w:val="0"/>
        <w:autoSpaceDE w:val="0"/>
        <w:autoSpaceDN w:val="0"/>
        <w:adjustRightInd w:val="0"/>
        <w:rPr>
          <w:rFonts w:ascii="Times New Roman" w:hAnsi="Times New Roman" w:cs="Times New Roman"/>
        </w:rPr>
      </w:pPr>
    </w:p>
    <w:p w14:paraId="13E06EA9" w14:textId="77777777" w:rsidR="004F089E" w:rsidRDefault="004F089E"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14 – </w:t>
      </w:r>
      <w:r w:rsidR="0087101C" w:rsidRPr="004F089E">
        <w:rPr>
          <w:rFonts w:ascii="Times New Roman" w:hAnsi="Times New Roman" w:cs="Times New Roman"/>
          <w:i/>
          <w:iCs/>
        </w:rPr>
        <w:t>In the same way the Lord too has ordered those who preach the gospel to get their living from the gospel</w:t>
      </w:r>
      <w:r>
        <w:rPr>
          <w:rFonts w:ascii="Times New Roman" w:hAnsi="Times New Roman" w:cs="Times New Roman"/>
          <w:iCs/>
        </w:rPr>
        <w:t>.</w:t>
      </w:r>
    </w:p>
    <w:p w14:paraId="0107B47B" w14:textId="4F57159C" w:rsidR="0087101C" w:rsidRPr="002C7C3A" w:rsidRDefault="0087101C" w:rsidP="00847A65">
      <w:pPr>
        <w:widowControl w:val="0"/>
        <w:autoSpaceDE w:val="0"/>
        <w:autoSpaceDN w:val="0"/>
        <w:adjustRightInd w:val="0"/>
        <w:rPr>
          <w:rFonts w:ascii="Times New Roman" w:hAnsi="Times New Roman" w:cs="Times New Roman"/>
        </w:rPr>
      </w:pPr>
      <w:proofErr w:type="gramStart"/>
      <w:r w:rsidRPr="002C7C3A">
        <w:rPr>
          <w:rFonts w:ascii="Times New Roman" w:hAnsi="Times New Roman" w:cs="Times New Roman"/>
        </w:rPr>
        <w:t>Lit</w:t>
      </w:r>
      <w:r w:rsidR="001E698B" w:rsidRPr="002C7C3A">
        <w:rPr>
          <w:rFonts w:ascii="Times New Roman" w:hAnsi="Times New Roman" w:cs="Times New Roman"/>
        </w:rPr>
        <w:t>erally,</w:t>
      </w:r>
      <w:r w:rsidRPr="002C7C3A">
        <w:rPr>
          <w:rFonts w:ascii="Times New Roman" w:hAnsi="Times New Roman" w:cs="Times New Roman"/>
        </w:rPr>
        <w:t xml:space="preserve"> “to live from the gospel.”</w:t>
      </w:r>
      <w:proofErr w:type="gramEnd"/>
      <w:r w:rsidRPr="002C7C3A">
        <w:rPr>
          <w:rFonts w:ascii="Times New Roman" w:hAnsi="Times New Roman" w:cs="Times New Roman"/>
        </w:rPr>
        <w:t xml:space="preserve"> </w:t>
      </w:r>
      <w:r w:rsidR="001E698B" w:rsidRPr="002C7C3A">
        <w:rPr>
          <w:rFonts w:ascii="Times New Roman" w:hAnsi="Times New Roman" w:cs="Times New Roman"/>
        </w:rPr>
        <w:t xml:space="preserve"> </w:t>
      </w:r>
      <w:r w:rsidRPr="002C7C3A">
        <w:rPr>
          <w:rFonts w:ascii="Times New Roman" w:hAnsi="Times New Roman" w:cs="Times New Roman"/>
        </w:rPr>
        <w:t xml:space="preserve">Paul introduces a further argument drawn from </w:t>
      </w:r>
      <w:r w:rsidR="001E698B" w:rsidRPr="002C7C3A">
        <w:rPr>
          <w:rFonts w:ascii="Times New Roman" w:hAnsi="Times New Roman" w:cs="Times New Roman"/>
        </w:rPr>
        <w:t xml:space="preserve">the authority of the Lord Jesus who said </w:t>
      </w:r>
      <w:r w:rsidRPr="002C7C3A">
        <w:rPr>
          <w:rFonts w:ascii="Times New Roman" w:hAnsi="Times New Roman" w:cs="Times New Roman"/>
        </w:rPr>
        <w:t>to disciples sent out during his earthly ministry, “</w:t>
      </w:r>
      <w:r w:rsidRPr="004F089E">
        <w:rPr>
          <w:rFonts w:ascii="Times New Roman" w:hAnsi="Times New Roman" w:cs="Times New Roman"/>
          <w:i/>
        </w:rPr>
        <w:t>Stay at that one house, eating and drinking what they have, for the laborer deserves his pay.</w:t>
      </w:r>
      <w:r w:rsidRPr="002C7C3A">
        <w:rPr>
          <w:rFonts w:ascii="Times New Roman" w:hAnsi="Times New Roman" w:cs="Times New Roman"/>
        </w:rPr>
        <w:t xml:space="preserve">” </w:t>
      </w:r>
      <w:r w:rsidR="004F089E">
        <w:rPr>
          <w:rFonts w:ascii="Times New Roman" w:hAnsi="Times New Roman" w:cs="Times New Roman"/>
        </w:rPr>
        <w:t xml:space="preserve"> </w:t>
      </w:r>
      <w:r w:rsidR="001E698B" w:rsidRPr="002C7C3A">
        <w:rPr>
          <w:rFonts w:ascii="Times New Roman" w:hAnsi="Times New Roman" w:cs="Times New Roman"/>
        </w:rPr>
        <w:t>Here Paul</w:t>
      </w:r>
      <w:r w:rsidRPr="002C7C3A">
        <w:rPr>
          <w:rFonts w:ascii="Times New Roman" w:hAnsi="Times New Roman" w:cs="Times New Roman"/>
        </w:rPr>
        <w:t xml:space="preserve"> echoes the form of the saying in the missionary discourse of the Lucan Gospel (Luke </w:t>
      </w:r>
      <w:proofErr w:type="gramStart"/>
      <w:r w:rsidRPr="002C7C3A">
        <w:rPr>
          <w:rFonts w:ascii="Times New Roman" w:hAnsi="Times New Roman" w:cs="Times New Roman"/>
        </w:rPr>
        <w:t>10:7</w:t>
      </w:r>
      <w:r w:rsidR="0026524E" w:rsidRPr="002C7C3A">
        <w:rPr>
          <w:rFonts w:ascii="Times New Roman" w:hAnsi="Times New Roman" w:cs="Times New Roman"/>
        </w:rPr>
        <w:t>;</w:t>
      </w:r>
      <w:proofErr w:type="gramEnd"/>
      <w:r w:rsidR="0026524E" w:rsidRPr="002C7C3A">
        <w:rPr>
          <w:rFonts w:ascii="Times New Roman" w:hAnsi="Times New Roman" w:cs="Times New Roman"/>
        </w:rPr>
        <w:t>) Matt 10:10</w:t>
      </w:r>
      <w:r w:rsidRPr="002C7C3A">
        <w:rPr>
          <w:rFonts w:ascii="Times New Roman" w:hAnsi="Times New Roman" w:cs="Times New Roman"/>
        </w:rPr>
        <w:t>)</w:t>
      </w:r>
      <w:r w:rsidR="0026524E" w:rsidRPr="002C7C3A">
        <w:rPr>
          <w:rFonts w:ascii="Times New Roman" w:hAnsi="Times New Roman" w:cs="Times New Roman"/>
        </w:rPr>
        <w:t xml:space="preserve">.  </w:t>
      </w:r>
    </w:p>
    <w:p w14:paraId="1FA3960C" w14:textId="623B13F5" w:rsidR="0087101C" w:rsidRPr="002C7C3A" w:rsidRDefault="0026524E"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 </w:t>
      </w:r>
    </w:p>
    <w:p w14:paraId="3D867EC0" w14:textId="77777777" w:rsidR="00E41AE7" w:rsidRDefault="00E41AE7"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15 – </w:t>
      </w:r>
      <w:r w:rsidR="0087101C" w:rsidRPr="00E41AE7">
        <w:rPr>
          <w:rFonts w:ascii="Times New Roman" w:hAnsi="Times New Roman" w:cs="Times New Roman"/>
          <w:i/>
          <w:iCs/>
        </w:rPr>
        <w:t>I, however, have used none of these things</w:t>
      </w:r>
      <w:r>
        <w:rPr>
          <w:rFonts w:ascii="Times New Roman" w:hAnsi="Times New Roman" w:cs="Times New Roman"/>
          <w:iCs/>
        </w:rPr>
        <w:t xml:space="preserve">. </w:t>
      </w:r>
    </w:p>
    <w:p w14:paraId="61C00926" w14:textId="2C624822" w:rsidR="0087101C" w:rsidRDefault="00E41AE7" w:rsidP="00847A65">
      <w:pPr>
        <w:widowControl w:val="0"/>
        <w:autoSpaceDE w:val="0"/>
        <w:autoSpaceDN w:val="0"/>
        <w:adjustRightInd w:val="0"/>
        <w:rPr>
          <w:rFonts w:ascii="Times New Roman" w:hAnsi="Times New Roman" w:cs="Times New Roman"/>
        </w:rPr>
      </w:pPr>
      <w:r>
        <w:rPr>
          <w:rFonts w:ascii="Times New Roman" w:hAnsi="Times New Roman" w:cs="Times New Roman"/>
        </w:rPr>
        <w:t xml:space="preserve">“Used” </w:t>
      </w:r>
      <w:r w:rsidR="0026524E" w:rsidRPr="002C7C3A">
        <w:rPr>
          <w:rFonts w:ascii="Times New Roman" w:hAnsi="Times New Roman" w:cs="Times New Roman"/>
        </w:rPr>
        <w:t xml:space="preserve">is </w:t>
      </w:r>
      <w:r>
        <w:rPr>
          <w:rFonts w:ascii="Times New Roman" w:hAnsi="Times New Roman" w:cs="Times New Roman"/>
        </w:rPr>
        <w:t xml:space="preserve">often </w:t>
      </w:r>
      <w:r w:rsidR="0026524E" w:rsidRPr="002C7C3A">
        <w:rPr>
          <w:rFonts w:ascii="Times New Roman" w:hAnsi="Times New Roman" w:cs="Times New Roman"/>
        </w:rPr>
        <w:t>translated as “right(s)” (see, RSV</w:t>
      </w:r>
      <w:r w:rsidR="0087101C" w:rsidRPr="002C7C3A">
        <w:rPr>
          <w:rFonts w:ascii="Times New Roman" w:hAnsi="Times New Roman" w:cs="Times New Roman"/>
        </w:rPr>
        <w:t>, NRSV</w:t>
      </w:r>
      <w:r w:rsidR="0026524E" w:rsidRPr="002C7C3A">
        <w:rPr>
          <w:rFonts w:ascii="Times New Roman" w:hAnsi="Times New Roman" w:cs="Times New Roman"/>
        </w:rPr>
        <w:t xml:space="preserve">, ESV, NAB, NIV). </w:t>
      </w:r>
      <w:r>
        <w:rPr>
          <w:rFonts w:ascii="Times New Roman" w:hAnsi="Times New Roman" w:cs="Times New Roman"/>
        </w:rPr>
        <w:t xml:space="preserve"> </w:t>
      </w:r>
      <w:r w:rsidR="0026524E" w:rsidRPr="002C7C3A">
        <w:rPr>
          <w:rFonts w:ascii="Times New Roman" w:hAnsi="Times New Roman" w:cs="Times New Roman"/>
        </w:rPr>
        <w:t>The reference is for material support.</w:t>
      </w:r>
    </w:p>
    <w:p w14:paraId="095591A3" w14:textId="77777777" w:rsidR="00847A65" w:rsidRPr="002C7C3A" w:rsidRDefault="00847A65" w:rsidP="00847A65">
      <w:pPr>
        <w:widowControl w:val="0"/>
        <w:autoSpaceDE w:val="0"/>
        <w:autoSpaceDN w:val="0"/>
        <w:adjustRightInd w:val="0"/>
        <w:rPr>
          <w:rFonts w:ascii="Times New Roman" w:hAnsi="Times New Roman" w:cs="Times New Roman"/>
        </w:rPr>
      </w:pPr>
    </w:p>
    <w:p w14:paraId="43CD840C" w14:textId="3C8CCA71" w:rsidR="00475B5A" w:rsidRDefault="009331C8"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15 (cont.) – </w:t>
      </w:r>
      <w:r w:rsidR="0087101C" w:rsidRPr="009331C8">
        <w:rPr>
          <w:rFonts w:ascii="Times New Roman" w:hAnsi="Times New Roman" w:cs="Times New Roman"/>
          <w:i/>
          <w:iCs/>
        </w:rPr>
        <w:t>Nor do I write this that it may be done so in my case.</w:t>
      </w:r>
    </w:p>
    <w:p w14:paraId="1F2BE464" w14:textId="62963B84" w:rsidR="0087101C" w:rsidRPr="002C7C3A"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Paul seeks no provision for himself</w:t>
      </w:r>
      <w:r w:rsidR="0026524E" w:rsidRPr="002C7C3A">
        <w:rPr>
          <w:rFonts w:ascii="Times New Roman" w:hAnsi="Times New Roman" w:cs="Times New Roman"/>
        </w:rPr>
        <w:t xml:space="preserve">. </w:t>
      </w:r>
      <w:r w:rsidR="009331C8">
        <w:rPr>
          <w:rFonts w:ascii="Times New Roman" w:hAnsi="Times New Roman" w:cs="Times New Roman"/>
        </w:rPr>
        <w:t xml:space="preserve"> </w:t>
      </w:r>
      <w:r w:rsidR="0026524E" w:rsidRPr="002C7C3A">
        <w:rPr>
          <w:rFonts w:ascii="Times New Roman" w:hAnsi="Times New Roman" w:cs="Times New Roman"/>
        </w:rPr>
        <w:t xml:space="preserve">Paul does not want </w:t>
      </w:r>
      <w:r w:rsidRPr="002C7C3A">
        <w:rPr>
          <w:rFonts w:ascii="Times New Roman" w:hAnsi="Times New Roman" w:cs="Times New Roman"/>
        </w:rPr>
        <w:t>to draw his non</w:t>
      </w:r>
      <w:r w:rsidR="009331C8">
        <w:rPr>
          <w:rFonts w:ascii="Times New Roman" w:hAnsi="Times New Roman" w:cs="Times New Roman"/>
        </w:rPr>
        <w:t>-</w:t>
      </w:r>
      <w:r w:rsidRPr="002C7C3A">
        <w:rPr>
          <w:rFonts w:ascii="Times New Roman" w:hAnsi="Times New Roman" w:cs="Times New Roman"/>
        </w:rPr>
        <w:t>use of support to the attention of the Corinthian Christians so that they may think of supporting him in the future.</w:t>
      </w:r>
    </w:p>
    <w:p w14:paraId="7A0CA3F5" w14:textId="77777777" w:rsidR="009331C8" w:rsidRDefault="009331C8" w:rsidP="00847A65">
      <w:pPr>
        <w:widowControl w:val="0"/>
        <w:autoSpaceDE w:val="0"/>
        <w:autoSpaceDN w:val="0"/>
        <w:adjustRightInd w:val="0"/>
        <w:rPr>
          <w:rFonts w:ascii="Times New Roman" w:hAnsi="Times New Roman" w:cs="Times New Roman"/>
          <w:iCs/>
        </w:rPr>
      </w:pPr>
    </w:p>
    <w:p w14:paraId="3D37F946" w14:textId="60C4BDBA" w:rsidR="0087101C" w:rsidRDefault="009331C8" w:rsidP="00847A65">
      <w:pPr>
        <w:widowControl w:val="0"/>
        <w:autoSpaceDE w:val="0"/>
        <w:autoSpaceDN w:val="0"/>
        <w:adjustRightInd w:val="0"/>
        <w:rPr>
          <w:rFonts w:ascii="Times New Roman" w:hAnsi="Times New Roman" w:cs="Times New Roman"/>
        </w:rPr>
      </w:pPr>
      <w:r>
        <w:rPr>
          <w:rFonts w:ascii="Times New Roman" w:hAnsi="Times New Roman" w:cs="Times New Roman"/>
          <w:b/>
        </w:rPr>
        <w:t>VERSE 15 (cont.) –</w:t>
      </w:r>
      <w:r w:rsidRPr="002C7C3A">
        <w:rPr>
          <w:rFonts w:ascii="Times New Roman" w:hAnsi="Times New Roman" w:cs="Times New Roman"/>
          <w:iCs/>
        </w:rPr>
        <w:t xml:space="preserve"> </w:t>
      </w:r>
      <w:r w:rsidR="0087101C" w:rsidRPr="009331C8">
        <w:rPr>
          <w:rFonts w:ascii="Times New Roman" w:hAnsi="Times New Roman" w:cs="Times New Roman"/>
          <w:i/>
          <w:iCs/>
        </w:rPr>
        <w:t>I would rather die than have someone deprive me of my boast</w:t>
      </w:r>
      <w:r>
        <w:rPr>
          <w:rFonts w:ascii="Times New Roman" w:hAnsi="Times New Roman" w:cs="Times New Roman"/>
          <w:iCs/>
        </w:rPr>
        <w:t>.</w:t>
      </w:r>
      <w:r w:rsidR="0087101C" w:rsidRPr="002C7C3A">
        <w:rPr>
          <w:rFonts w:ascii="Times New Roman" w:hAnsi="Times New Roman" w:cs="Times New Roman"/>
          <w:iCs/>
        </w:rPr>
        <w:t xml:space="preserve"> </w:t>
      </w:r>
      <w:r w:rsidR="0026524E" w:rsidRPr="002C7C3A">
        <w:rPr>
          <w:rFonts w:ascii="Times New Roman" w:hAnsi="Times New Roman" w:cs="Times New Roman"/>
        </w:rPr>
        <w:t xml:space="preserve"> </w:t>
      </w:r>
      <w:r w:rsidR="0087101C" w:rsidRPr="002C7C3A">
        <w:rPr>
          <w:rFonts w:ascii="Times New Roman" w:hAnsi="Times New Roman" w:cs="Times New Roman"/>
        </w:rPr>
        <w:t xml:space="preserve"> </w:t>
      </w:r>
      <w:r w:rsidR="005923D4" w:rsidRPr="002C7C3A">
        <w:rPr>
          <w:rFonts w:ascii="Times New Roman" w:hAnsi="Times New Roman" w:cs="Times New Roman"/>
        </w:rPr>
        <w:t xml:space="preserve"> </w:t>
      </w:r>
    </w:p>
    <w:p w14:paraId="32C0D02A" w14:textId="77777777" w:rsidR="00847A65" w:rsidRDefault="00847A65" w:rsidP="00847A65">
      <w:pPr>
        <w:widowControl w:val="0"/>
        <w:autoSpaceDE w:val="0"/>
        <w:autoSpaceDN w:val="0"/>
        <w:adjustRightInd w:val="0"/>
        <w:rPr>
          <w:rFonts w:ascii="Times New Roman" w:hAnsi="Times New Roman" w:cs="Times New Roman"/>
        </w:rPr>
      </w:pPr>
    </w:p>
    <w:p w14:paraId="29FEACB5" w14:textId="77777777" w:rsidR="00847A65" w:rsidRPr="002C7C3A" w:rsidRDefault="00847A65" w:rsidP="009331C8">
      <w:pPr>
        <w:widowControl w:val="0"/>
        <w:pBdr>
          <w:top w:val="single" w:sz="4" w:space="1" w:color="auto"/>
        </w:pBdr>
        <w:autoSpaceDE w:val="0"/>
        <w:autoSpaceDN w:val="0"/>
        <w:adjustRightInd w:val="0"/>
        <w:rPr>
          <w:rFonts w:ascii="Times New Roman" w:hAnsi="Times New Roman" w:cs="Times New Roman"/>
        </w:rPr>
      </w:pPr>
    </w:p>
    <w:p w14:paraId="5CE0E2BB" w14:textId="0996A4EA" w:rsidR="005923D4" w:rsidRPr="009331C8" w:rsidRDefault="005923D4" w:rsidP="00847A65">
      <w:pPr>
        <w:widowControl w:val="0"/>
        <w:autoSpaceDE w:val="0"/>
        <w:autoSpaceDN w:val="0"/>
        <w:adjustRightInd w:val="0"/>
        <w:rPr>
          <w:rFonts w:ascii="Times New Roman" w:hAnsi="Times New Roman" w:cs="Times New Roman"/>
          <w:b/>
        </w:rPr>
      </w:pPr>
      <w:r w:rsidRPr="009331C8">
        <w:rPr>
          <w:rFonts w:ascii="Times New Roman" w:hAnsi="Times New Roman" w:cs="Times New Roman"/>
          <w:b/>
        </w:rPr>
        <w:t>A</w:t>
      </w:r>
      <w:r w:rsidR="004D2C4E">
        <w:rPr>
          <w:rFonts w:ascii="Times New Roman" w:hAnsi="Times New Roman" w:cs="Times New Roman"/>
          <w:b/>
        </w:rPr>
        <w:t xml:space="preserve"> N</w:t>
      </w:r>
      <w:r w:rsidRPr="009331C8">
        <w:rPr>
          <w:rFonts w:ascii="Times New Roman" w:hAnsi="Times New Roman" w:cs="Times New Roman"/>
          <w:b/>
        </w:rPr>
        <w:t>ote from Philemon</w:t>
      </w:r>
    </w:p>
    <w:p w14:paraId="76AF71FE" w14:textId="77777777" w:rsidR="009331C8" w:rsidRDefault="009331C8" w:rsidP="00847A65">
      <w:pPr>
        <w:widowControl w:val="0"/>
        <w:autoSpaceDE w:val="0"/>
        <w:autoSpaceDN w:val="0"/>
        <w:adjustRightInd w:val="0"/>
        <w:rPr>
          <w:rFonts w:ascii="Times New Roman" w:hAnsi="Times New Roman" w:cs="Times New Roman"/>
        </w:rPr>
      </w:pPr>
    </w:p>
    <w:p w14:paraId="3219B04D" w14:textId="6C035984" w:rsidR="005923D4" w:rsidRPr="002C7C3A" w:rsidRDefault="005923D4"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St Paul was not projecting any sense of pride</w:t>
      </w:r>
      <w:r w:rsidR="009331C8">
        <w:rPr>
          <w:rFonts w:ascii="Times New Roman" w:hAnsi="Times New Roman" w:cs="Times New Roman"/>
        </w:rPr>
        <w:t>;</w:t>
      </w:r>
      <w:r w:rsidRPr="002C7C3A">
        <w:rPr>
          <w:rFonts w:ascii="Times New Roman" w:hAnsi="Times New Roman" w:cs="Times New Roman"/>
        </w:rPr>
        <w:t xml:space="preserve"> to boast for him was in the Lord (2 </w:t>
      </w:r>
      <w:proofErr w:type="spellStart"/>
      <w:r w:rsidRPr="002C7C3A">
        <w:rPr>
          <w:rFonts w:ascii="Times New Roman" w:hAnsi="Times New Roman" w:cs="Times New Roman"/>
        </w:rPr>
        <w:t>Cor</w:t>
      </w:r>
      <w:proofErr w:type="spellEnd"/>
      <w:r w:rsidRPr="002C7C3A">
        <w:rPr>
          <w:rFonts w:ascii="Times New Roman" w:hAnsi="Times New Roman" w:cs="Times New Roman"/>
        </w:rPr>
        <w:t xml:space="preserve"> 10:17</w:t>
      </w:r>
      <w:proofErr w:type="gramStart"/>
      <w:r w:rsidRPr="002C7C3A">
        <w:rPr>
          <w:rFonts w:ascii="Times New Roman" w:hAnsi="Times New Roman" w:cs="Times New Roman"/>
        </w:rPr>
        <w:t>;</w:t>
      </w:r>
      <w:proofErr w:type="gramEnd"/>
      <w:r w:rsidR="0008011A">
        <w:fldChar w:fldCharType="begin"/>
      </w:r>
      <w:r w:rsidR="0008011A">
        <w:instrText xml:space="preserve"> HYPERLINK "http://biblia.com/bible/esv/1%20Corinthians%201.31" </w:instrText>
      </w:r>
      <w:r w:rsidR="0008011A">
        <w:fldChar w:fldCharType="separate"/>
      </w:r>
      <w:r w:rsidRPr="002C7C3A">
        <w:rPr>
          <w:rFonts w:ascii="Times New Roman" w:hAnsi="Times New Roman" w:cs="Times New Roman"/>
          <w:color w:val="2E3177"/>
        </w:rPr>
        <w:t xml:space="preserve">1 </w:t>
      </w:r>
      <w:proofErr w:type="spellStart"/>
      <w:r w:rsidRPr="002C7C3A">
        <w:rPr>
          <w:rFonts w:ascii="Times New Roman" w:hAnsi="Times New Roman" w:cs="Times New Roman"/>
          <w:color w:val="2E3177"/>
        </w:rPr>
        <w:t>Cor</w:t>
      </w:r>
      <w:proofErr w:type="spellEnd"/>
      <w:r w:rsidRPr="002C7C3A">
        <w:rPr>
          <w:rFonts w:ascii="Times New Roman" w:hAnsi="Times New Roman" w:cs="Times New Roman"/>
          <w:color w:val="2E3177"/>
        </w:rPr>
        <w:t xml:space="preserve"> 1:31</w:t>
      </w:r>
      <w:r w:rsidR="0008011A">
        <w:rPr>
          <w:rFonts w:ascii="Times New Roman" w:hAnsi="Times New Roman" w:cs="Times New Roman"/>
          <w:color w:val="2E3177"/>
        </w:rPr>
        <w:fldChar w:fldCharType="end"/>
      </w:r>
      <w:r w:rsidR="009331C8">
        <w:rPr>
          <w:rFonts w:ascii="Times New Roman" w:hAnsi="Times New Roman" w:cs="Times New Roman"/>
          <w:color w:val="2E3177"/>
        </w:rPr>
        <w:t>)</w:t>
      </w:r>
      <w:r w:rsidRPr="002C7C3A">
        <w:rPr>
          <w:rFonts w:ascii="Times New Roman" w:hAnsi="Times New Roman" w:cs="Times New Roman"/>
        </w:rPr>
        <w:t>, where Paul</w:t>
      </w:r>
      <w:r w:rsidR="009331C8">
        <w:rPr>
          <w:rFonts w:ascii="Times New Roman" w:hAnsi="Times New Roman" w:cs="Times New Roman"/>
        </w:rPr>
        <w:t xml:space="preserve"> (</w:t>
      </w:r>
      <w:r w:rsidRPr="002C7C3A">
        <w:rPr>
          <w:rFonts w:ascii="Times New Roman" w:hAnsi="Times New Roman" w:cs="Times New Roman"/>
        </w:rPr>
        <w:t xml:space="preserve">quoting </w:t>
      </w:r>
      <w:hyperlink r:id="rId8" w:history="1">
        <w:proofErr w:type="spellStart"/>
        <w:r w:rsidR="00672ECD" w:rsidRPr="002C7C3A">
          <w:rPr>
            <w:rFonts w:ascii="Times New Roman" w:hAnsi="Times New Roman" w:cs="Times New Roman"/>
            <w:color w:val="2E3177"/>
          </w:rPr>
          <w:t>Jer</w:t>
        </w:r>
        <w:proofErr w:type="spellEnd"/>
        <w:r w:rsidRPr="002C7C3A">
          <w:rPr>
            <w:rFonts w:ascii="Times New Roman" w:hAnsi="Times New Roman" w:cs="Times New Roman"/>
            <w:color w:val="2E3177"/>
          </w:rPr>
          <w:t xml:space="preserve"> 9:24</w:t>
        </w:r>
      </w:hyperlink>
      <w:r w:rsidR="009331C8">
        <w:rPr>
          <w:rFonts w:ascii="Times New Roman" w:hAnsi="Times New Roman" w:cs="Times New Roman"/>
          <w:color w:val="2E3177"/>
        </w:rPr>
        <w:t>)</w:t>
      </w:r>
      <w:r w:rsidRPr="002C7C3A">
        <w:rPr>
          <w:rFonts w:ascii="Times New Roman" w:hAnsi="Times New Roman" w:cs="Times New Roman"/>
        </w:rPr>
        <w:t xml:space="preserve"> says, “</w:t>
      </w:r>
      <w:r w:rsidRPr="009331C8">
        <w:rPr>
          <w:rFonts w:ascii="Times New Roman" w:hAnsi="Times New Roman" w:cs="Times New Roman"/>
          <w:i/>
        </w:rPr>
        <w:t>Let the one who boasts boast in the Lord.</w:t>
      </w:r>
      <w:r w:rsidRPr="002C7C3A">
        <w:rPr>
          <w:rFonts w:ascii="Times New Roman" w:hAnsi="Times New Roman" w:cs="Times New Roman"/>
        </w:rPr>
        <w:t xml:space="preserve">” </w:t>
      </w:r>
      <w:r w:rsidR="009331C8">
        <w:rPr>
          <w:rFonts w:ascii="Times New Roman" w:hAnsi="Times New Roman" w:cs="Times New Roman"/>
        </w:rPr>
        <w:t xml:space="preserve"> </w:t>
      </w:r>
      <w:r w:rsidRPr="002C7C3A">
        <w:rPr>
          <w:rFonts w:ascii="Times New Roman" w:hAnsi="Times New Roman" w:cs="Times New Roman"/>
        </w:rPr>
        <w:t xml:space="preserve">It may seem strange to think of boasting as good; after all, the word </w:t>
      </w:r>
      <w:r w:rsidRPr="002C7C3A">
        <w:rPr>
          <w:rFonts w:ascii="Times New Roman" w:hAnsi="Times New Roman" w:cs="Times New Roman"/>
          <w:i/>
          <w:iCs/>
        </w:rPr>
        <w:t>boast</w:t>
      </w:r>
      <w:r w:rsidRPr="002C7C3A">
        <w:rPr>
          <w:rFonts w:ascii="Times New Roman" w:hAnsi="Times New Roman" w:cs="Times New Roman"/>
        </w:rPr>
        <w:t xml:space="preserve"> means “to puff oneself up in speech,” and pride is condemned in Scripture (e.g., </w:t>
      </w:r>
      <w:hyperlink r:id="rId9" w:history="1">
        <w:proofErr w:type="spellStart"/>
        <w:r w:rsidRPr="002C7C3A">
          <w:rPr>
            <w:rFonts w:ascii="Times New Roman" w:hAnsi="Times New Roman" w:cs="Times New Roman"/>
            <w:color w:val="2E3177"/>
          </w:rPr>
          <w:t>Prov</w:t>
        </w:r>
        <w:proofErr w:type="spellEnd"/>
        <w:r w:rsidRPr="002C7C3A">
          <w:rPr>
            <w:rFonts w:ascii="Times New Roman" w:hAnsi="Times New Roman" w:cs="Times New Roman"/>
            <w:color w:val="2E3177"/>
          </w:rPr>
          <w:t xml:space="preserve"> 11:2</w:t>
        </w:r>
      </w:hyperlink>
      <w:r w:rsidRPr="002C7C3A">
        <w:rPr>
          <w:rFonts w:ascii="Times New Roman" w:hAnsi="Times New Roman" w:cs="Times New Roman"/>
        </w:rPr>
        <w:t>).</w:t>
      </w:r>
      <w:r w:rsidR="009331C8">
        <w:rPr>
          <w:rFonts w:ascii="Times New Roman" w:hAnsi="Times New Roman" w:cs="Times New Roman"/>
        </w:rPr>
        <w:t xml:space="preserve"> </w:t>
      </w:r>
      <w:r w:rsidRPr="002C7C3A">
        <w:rPr>
          <w:rFonts w:ascii="Times New Roman" w:hAnsi="Times New Roman" w:cs="Times New Roman"/>
        </w:rPr>
        <w:t xml:space="preserve"> Paul is obviously not talking about sinful boasting. </w:t>
      </w:r>
      <w:r w:rsidR="009331C8">
        <w:rPr>
          <w:rFonts w:ascii="Times New Roman" w:hAnsi="Times New Roman" w:cs="Times New Roman"/>
        </w:rPr>
        <w:t xml:space="preserve"> </w:t>
      </w:r>
      <w:r w:rsidRPr="002C7C3A">
        <w:rPr>
          <w:rFonts w:ascii="Times New Roman" w:hAnsi="Times New Roman" w:cs="Times New Roman"/>
        </w:rPr>
        <w:t>Jesus did not teach us to boast in what we possess”</w:t>
      </w:r>
    </w:p>
    <w:p w14:paraId="2A34603D" w14:textId="77777777" w:rsidR="00847A65" w:rsidRPr="002C7C3A" w:rsidRDefault="00847A65" w:rsidP="009331C8">
      <w:pPr>
        <w:widowControl w:val="0"/>
        <w:pBdr>
          <w:bottom w:val="single" w:sz="4" w:space="1" w:color="auto"/>
        </w:pBdr>
        <w:autoSpaceDE w:val="0"/>
        <w:autoSpaceDN w:val="0"/>
        <w:adjustRightInd w:val="0"/>
        <w:rPr>
          <w:rFonts w:ascii="Times New Roman" w:hAnsi="Times New Roman" w:cs="Times New Roman"/>
        </w:rPr>
      </w:pPr>
    </w:p>
    <w:p w14:paraId="51FAF9D2" w14:textId="77777777" w:rsidR="009331C8" w:rsidRDefault="009331C8" w:rsidP="00847A65">
      <w:pPr>
        <w:widowControl w:val="0"/>
        <w:autoSpaceDE w:val="0"/>
        <w:autoSpaceDN w:val="0"/>
        <w:adjustRightInd w:val="0"/>
        <w:rPr>
          <w:rFonts w:ascii="Times New Roman" w:hAnsi="Times New Roman" w:cs="Times New Roman"/>
        </w:rPr>
      </w:pPr>
    </w:p>
    <w:p w14:paraId="68D15DA4" w14:textId="6F8EB185" w:rsidR="005923D4" w:rsidRPr="009331C8" w:rsidRDefault="005923D4" w:rsidP="00847A65">
      <w:pPr>
        <w:widowControl w:val="0"/>
        <w:autoSpaceDE w:val="0"/>
        <w:autoSpaceDN w:val="0"/>
        <w:adjustRightInd w:val="0"/>
        <w:rPr>
          <w:rFonts w:ascii="Times New Roman" w:hAnsi="Times New Roman" w:cs="Times New Roman"/>
          <w:b/>
        </w:rPr>
      </w:pPr>
      <w:r w:rsidRPr="009331C8">
        <w:rPr>
          <w:rFonts w:ascii="Times New Roman" w:hAnsi="Times New Roman" w:cs="Times New Roman"/>
          <w:b/>
        </w:rPr>
        <w:t xml:space="preserve">Boasting and Prosperity Gospel </w:t>
      </w:r>
    </w:p>
    <w:p w14:paraId="1469D639" w14:textId="745B0A8C" w:rsidR="005923D4" w:rsidRDefault="005923D4"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Some preachers have twisted the meaning of the phrase “boast in the Lord” to support a misleading message. </w:t>
      </w:r>
      <w:r w:rsidR="009331C8">
        <w:rPr>
          <w:rFonts w:ascii="Times New Roman" w:hAnsi="Times New Roman" w:cs="Times New Roman"/>
        </w:rPr>
        <w:t xml:space="preserve"> </w:t>
      </w:r>
      <w:r w:rsidRPr="002C7C3A">
        <w:rPr>
          <w:rFonts w:ascii="Times New Roman" w:hAnsi="Times New Roman" w:cs="Times New Roman"/>
        </w:rPr>
        <w:t xml:space="preserve">The phrase is commonly heard today in the </w:t>
      </w:r>
      <w:hyperlink r:id="rId10" w:history="1">
        <w:r w:rsidRPr="002C7C3A">
          <w:rPr>
            <w:rFonts w:ascii="Times New Roman" w:hAnsi="Times New Roman" w:cs="Times New Roman"/>
            <w:color w:val="2E3177"/>
          </w:rPr>
          <w:t>prosperity gospel</w:t>
        </w:r>
      </w:hyperlink>
      <w:r w:rsidRPr="002C7C3A">
        <w:rPr>
          <w:rFonts w:ascii="Times New Roman" w:hAnsi="Times New Roman" w:cs="Times New Roman"/>
        </w:rPr>
        <w:t xml:space="preserve"> and </w:t>
      </w:r>
      <w:hyperlink r:id="rId11" w:history="1">
        <w:r w:rsidRPr="002C7C3A">
          <w:rPr>
            <w:rFonts w:ascii="Times New Roman" w:hAnsi="Times New Roman" w:cs="Times New Roman"/>
            <w:color w:val="2E3177"/>
          </w:rPr>
          <w:t>Word of Faith</w:t>
        </w:r>
      </w:hyperlink>
      <w:r w:rsidRPr="002C7C3A">
        <w:rPr>
          <w:rFonts w:ascii="Times New Roman" w:hAnsi="Times New Roman" w:cs="Times New Roman"/>
        </w:rPr>
        <w:t xml:space="preserve"> movements. </w:t>
      </w:r>
      <w:r w:rsidR="00465746">
        <w:rPr>
          <w:rFonts w:ascii="Times New Roman" w:hAnsi="Times New Roman" w:cs="Times New Roman"/>
        </w:rPr>
        <w:t xml:space="preserve"> </w:t>
      </w:r>
      <w:r w:rsidRPr="002C7C3A">
        <w:rPr>
          <w:rFonts w:ascii="Times New Roman" w:hAnsi="Times New Roman" w:cs="Times New Roman"/>
        </w:rPr>
        <w:t xml:space="preserve">Often, it is quoted from </w:t>
      </w:r>
      <w:hyperlink r:id="rId12" w:history="1">
        <w:r w:rsidR="00AB745A" w:rsidRPr="002C7C3A">
          <w:rPr>
            <w:rFonts w:ascii="Times New Roman" w:hAnsi="Times New Roman" w:cs="Times New Roman"/>
            <w:color w:val="2E3177"/>
          </w:rPr>
          <w:t>Ps</w:t>
        </w:r>
        <w:r w:rsidR="00465746">
          <w:rPr>
            <w:rFonts w:ascii="Times New Roman" w:hAnsi="Times New Roman" w:cs="Times New Roman"/>
            <w:color w:val="2E3177"/>
          </w:rPr>
          <w:t>alm</w:t>
        </w:r>
        <w:r w:rsidRPr="002C7C3A">
          <w:rPr>
            <w:rFonts w:ascii="Times New Roman" w:hAnsi="Times New Roman" w:cs="Times New Roman"/>
            <w:color w:val="2E3177"/>
          </w:rPr>
          <w:t xml:space="preserve"> 34:2</w:t>
        </w:r>
      </w:hyperlink>
      <w:r w:rsidR="00465746">
        <w:rPr>
          <w:rFonts w:ascii="Times New Roman" w:hAnsi="Times New Roman" w:cs="Times New Roman"/>
        </w:rPr>
        <w:t xml:space="preserve"> </w:t>
      </w:r>
      <w:r w:rsidR="00AB745A" w:rsidRPr="002C7C3A">
        <w:rPr>
          <w:rFonts w:ascii="Times New Roman" w:hAnsi="Times New Roman" w:cs="Times New Roman"/>
        </w:rPr>
        <w:t>(</w:t>
      </w:r>
      <w:r w:rsidRPr="002C7C3A">
        <w:rPr>
          <w:rFonts w:ascii="Times New Roman" w:hAnsi="Times New Roman" w:cs="Times New Roman"/>
        </w:rPr>
        <w:t>KJV</w:t>
      </w:r>
      <w:r w:rsidR="00465746">
        <w:rPr>
          <w:rFonts w:ascii="Times New Roman" w:hAnsi="Times New Roman" w:cs="Times New Roman"/>
        </w:rPr>
        <w:t>)</w:t>
      </w:r>
      <w:r w:rsidRPr="002C7C3A">
        <w:rPr>
          <w:rFonts w:ascii="Times New Roman" w:hAnsi="Times New Roman" w:cs="Times New Roman"/>
        </w:rPr>
        <w:t>, “</w:t>
      </w:r>
      <w:r w:rsidRPr="00465746">
        <w:rPr>
          <w:rFonts w:ascii="Times New Roman" w:hAnsi="Times New Roman" w:cs="Times New Roman"/>
          <w:i/>
        </w:rPr>
        <w:t>My soul shall make her boast in the Lord,</w:t>
      </w:r>
      <w:r w:rsidRPr="002C7C3A">
        <w:rPr>
          <w:rFonts w:ascii="Times New Roman" w:hAnsi="Times New Roman" w:cs="Times New Roman"/>
        </w:rPr>
        <w:t xml:space="preserve">” and it is used in the context of boasting about worldly possessions or of speaking a miracle into existence. </w:t>
      </w:r>
      <w:r w:rsidR="00465746">
        <w:rPr>
          <w:rFonts w:ascii="Times New Roman" w:hAnsi="Times New Roman" w:cs="Times New Roman"/>
        </w:rPr>
        <w:t xml:space="preserve"> </w:t>
      </w:r>
      <w:r w:rsidRPr="002C7C3A">
        <w:rPr>
          <w:rFonts w:ascii="Times New Roman" w:hAnsi="Times New Roman" w:cs="Times New Roman"/>
        </w:rPr>
        <w:t xml:space="preserve">The idea is that if you have a material need, then you should “boast” that you already have that need met. </w:t>
      </w:r>
      <w:r w:rsidR="00465746">
        <w:rPr>
          <w:rFonts w:ascii="Times New Roman" w:hAnsi="Times New Roman" w:cs="Times New Roman"/>
        </w:rPr>
        <w:t xml:space="preserve"> </w:t>
      </w:r>
      <w:r w:rsidRPr="002C7C3A">
        <w:rPr>
          <w:rFonts w:ascii="Times New Roman" w:hAnsi="Times New Roman" w:cs="Times New Roman"/>
        </w:rPr>
        <w:t xml:space="preserve">Such boasting is a proof of faith (so they say), and that faith will glorify God as your “word of confession” speaks a blessing into existence. </w:t>
      </w:r>
      <w:r w:rsidR="00465746">
        <w:rPr>
          <w:rFonts w:ascii="Times New Roman" w:hAnsi="Times New Roman" w:cs="Times New Roman"/>
        </w:rPr>
        <w:t xml:space="preserve"> </w:t>
      </w:r>
      <w:r w:rsidRPr="002C7C3A">
        <w:rPr>
          <w:rFonts w:ascii="Times New Roman" w:hAnsi="Times New Roman" w:cs="Times New Roman"/>
        </w:rPr>
        <w:t xml:space="preserve">This is most decidedly </w:t>
      </w:r>
      <w:r w:rsidRPr="002C7C3A">
        <w:rPr>
          <w:rFonts w:ascii="Times New Roman" w:hAnsi="Times New Roman" w:cs="Times New Roman"/>
          <w:i/>
          <w:iCs/>
        </w:rPr>
        <w:t>not</w:t>
      </w:r>
      <w:r w:rsidRPr="002C7C3A">
        <w:rPr>
          <w:rFonts w:ascii="Times New Roman" w:hAnsi="Times New Roman" w:cs="Times New Roman"/>
        </w:rPr>
        <w:t xml:space="preserve"> what David and Paul meant.</w:t>
      </w:r>
      <w:r w:rsidR="00CA5709" w:rsidRPr="002C7C3A">
        <w:rPr>
          <w:rFonts w:ascii="Times New Roman" w:hAnsi="Times New Roman" w:cs="Times New Roman"/>
        </w:rPr>
        <w:t xml:space="preserve"> </w:t>
      </w:r>
      <w:r w:rsidR="00465746">
        <w:rPr>
          <w:rFonts w:ascii="Times New Roman" w:hAnsi="Times New Roman" w:cs="Times New Roman"/>
        </w:rPr>
        <w:t xml:space="preserve"> </w:t>
      </w:r>
      <w:r w:rsidRPr="002C7C3A">
        <w:rPr>
          <w:rFonts w:ascii="Times New Roman" w:hAnsi="Times New Roman" w:cs="Times New Roman"/>
        </w:rPr>
        <w:t xml:space="preserve">Paul’s statement about boasting in the Lord has nothing to do with worldly possessions or with altering reality. </w:t>
      </w:r>
      <w:r w:rsidR="00465746">
        <w:rPr>
          <w:rFonts w:ascii="Times New Roman" w:hAnsi="Times New Roman" w:cs="Times New Roman"/>
        </w:rPr>
        <w:t xml:space="preserve"> </w:t>
      </w:r>
      <w:r w:rsidRPr="002C7C3A">
        <w:rPr>
          <w:rFonts w:ascii="Times New Roman" w:hAnsi="Times New Roman" w:cs="Times New Roman"/>
        </w:rPr>
        <w:t xml:space="preserve">The context concerns God’s ability to glorify </w:t>
      </w:r>
      <w:proofErr w:type="gramStart"/>
      <w:r w:rsidRPr="002C7C3A">
        <w:rPr>
          <w:rFonts w:ascii="Times New Roman" w:hAnsi="Times New Roman" w:cs="Times New Roman"/>
        </w:rPr>
        <w:t>Himself</w:t>
      </w:r>
      <w:proofErr w:type="gramEnd"/>
      <w:r w:rsidRPr="002C7C3A">
        <w:rPr>
          <w:rFonts w:ascii="Times New Roman" w:hAnsi="Times New Roman" w:cs="Times New Roman"/>
        </w:rPr>
        <w:t xml:space="preserve"> even in our weakness. </w:t>
      </w:r>
      <w:r w:rsidR="00465746">
        <w:rPr>
          <w:rFonts w:ascii="Times New Roman" w:hAnsi="Times New Roman" w:cs="Times New Roman"/>
        </w:rPr>
        <w:t xml:space="preserve"> </w:t>
      </w:r>
      <w:r w:rsidRPr="002C7C3A">
        <w:rPr>
          <w:rFonts w:ascii="Times New Roman" w:hAnsi="Times New Roman" w:cs="Times New Roman"/>
        </w:rPr>
        <w:t>When called to salvation,</w:t>
      </w:r>
      <w:r w:rsidR="00465746">
        <w:rPr>
          <w:rFonts w:ascii="Times New Roman" w:hAnsi="Times New Roman" w:cs="Times New Roman"/>
        </w:rPr>
        <w:t xml:space="preserve"> </w:t>
      </w:r>
      <w:r w:rsidRPr="002C7C3A">
        <w:rPr>
          <w:rFonts w:ascii="Times New Roman" w:hAnsi="Times New Roman" w:cs="Times New Roman"/>
        </w:rPr>
        <w:t>“</w:t>
      </w:r>
      <w:r w:rsidRPr="00465746">
        <w:rPr>
          <w:rFonts w:ascii="Times New Roman" w:hAnsi="Times New Roman" w:cs="Times New Roman"/>
          <w:i/>
        </w:rPr>
        <w:t xml:space="preserve">not many of you were wise by human standards; not many were influential; not many were of noble birth. </w:t>
      </w:r>
      <w:r w:rsidR="00465746">
        <w:rPr>
          <w:rFonts w:ascii="Times New Roman" w:hAnsi="Times New Roman" w:cs="Times New Roman"/>
          <w:i/>
        </w:rPr>
        <w:t xml:space="preserve"> </w:t>
      </w:r>
      <w:r w:rsidRPr="00465746">
        <w:rPr>
          <w:rFonts w:ascii="Times New Roman" w:hAnsi="Times New Roman" w:cs="Times New Roman"/>
          <w:i/>
        </w:rPr>
        <w:t xml:space="preserve">But God chose the foolish things of the world to shame the wise; God chose the weak things of the world to shame the strong. </w:t>
      </w:r>
      <w:r w:rsidR="00465746">
        <w:rPr>
          <w:rFonts w:ascii="Times New Roman" w:hAnsi="Times New Roman" w:cs="Times New Roman"/>
          <w:i/>
        </w:rPr>
        <w:t xml:space="preserve"> </w:t>
      </w:r>
      <w:r w:rsidRPr="00465746">
        <w:rPr>
          <w:rFonts w:ascii="Times New Roman" w:hAnsi="Times New Roman" w:cs="Times New Roman"/>
          <w:i/>
        </w:rPr>
        <w:t>God chose the lowly things of this world and the despised things</w:t>
      </w:r>
      <w:r w:rsidR="00465746">
        <w:rPr>
          <w:rFonts w:ascii="Times New Roman" w:hAnsi="Times New Roman" w:cs="Times New Roman"/>
          <w:i/>
        </w:rPr>
        <w:t xml:space="preserve"> – </w:t>
      </w:r>
      <w:r w:rsidRPr="00465746">
        <w:rPr>
          <w:rFonts w:ascii="Times New Roman" w:hAnsi="Times New Roman" w:cs="Times New Roman"/>
          <w:i/>
        </w:rPr>
        <w:t>and the things that are not</w:t>
      </w:r>
      <w:r w:rsidR="00465746">
        <w:rPr>
          <w:rFonts w:ascii="Times New Roman" w:hAnsi="Times New Roman" w:cs="Times New Roman"/>
          <w:i/>
        </w:rPr>
        <w:t xml:space="preserve"> – t</w:t>
      </w:r>
      <w:r w:rsidRPr="00465746">
        <w:rPr>
          <w:rFonts w:ascii="Times New Roman" w:hAnsi="Times New Roman" w:cs="Times New Roman"/>
          <w:i/>
        </w:rPr>
        <w:t xml:space="preserve">o nullify the things that are, so that no one may boast before him. </w:t>
      </w:r>
      <w:r w:rsidR="00465746">
        <w:rPr>
          <w:rFonts w:ascii="Times New Roman" w:hAnsi="Times New Roman" w:cs="Times New Roman"/>
          <w:i/>
        </w:rPr>
        <w:t xml:space="preserve"> </w:t>
      </w:r>
      <w:r w:rsidRPr="00465746">
        <w:rPr>
          <w:rFonts w:ascii="Times New Roman" w:hAnsi="Times New Roman" w:cs="Times New Roman"/>
          <w:i/>
        </w:rPr>
        <w:t>It is because of him that you are in Christ Jesus, who has become for us wisdom from God</w:t>
      </w:r>
      <w:r w:rsidR="00465746">
        <w:rPr>
          <w:rFonts w:ascii="Times New Roman" w:hAnsi="Times New Roman" w:cs="Times New Roman"/>
          <w:i/>
        </w:rPr>
        <w:t xml:space="preserve"> – </w:t>
      </w:r>
      <w:r w:rsidRPr="00465746">
        <w:rPr>
          <w:rFonts w:ascii="Times New Roman" w:hAnsi="Times New Roman" w:cs="Times New Roman"/>
          <w:i/>
        </w:rPr>
        <w:t>that is, our righteousness, holiness and redemption</w:t>
      </w:r>
      <w:r w:rsidRPr="002C7C3A">
        <w:rPr>
          <w:rFonts w:ascii="Times New Roman" w:hAnsi="Times New Roman" w:cs="Times New Roman"/>
        </w:rPr>
        <w:t>” (</w:t>
      </w:r>
      <w:hyperlink r:id="rId13" w:history="1">
        <w:r w:rsidR="00AB745A" w:rsidRPr="002C7C3A">
          <w:rPr>
            <w:rFonts w:ascii="Times New Roman" w:hAnsi="Times New Roman" w:cs="Times New Roman"/>
            <w:color w:val="2E3177"/>
          </w:rPr>
          <w:t xml:space="preserve">2 </w:t>
        </w:r>
        <w:proofErr w:type="spellStart"/>
        <w:r w:rsidR="00AB745A" w:rsidRPr="002C7C3A">
          <w:rPr>
            <w:rFonts w:ascii="Times New Roman" w:hAnsi="Times New Roman" w:cs="Times New Roman"/>
            <w:color w:val="2E3177"/>
          </w:rPr>
          <w:t>Cor</w:t>
        </w:r>
        <w:proofErr w:type="spellEnd"/>
        <w:r w:rsidR="00AB745A" w:rsidRPr="002C7C3A">
          <w:rPr>
            <w:rFonts w:ascii="Times New Roman" w:hAnsi="Times New Roman" w:cs="Times New Roman"/>
            <w:color w:val="2E3177"/>
          </w:rPr>
          <w:t xml:space="preserve"> </w:t>
        </w:r>
        <w:r w:rsidRPr="002C7C3A">
          <w:rPr>
            <w:rFonts w:ascii="Times New Roman" w:hAnsi="Times New Roman" w:cs="Times New Roman"/>
            <w:color w:val="2E3177"/>
          </w:rPr>
          <w:t>1:26-30</w:t>
        </w:r>
      </w:hyperlink>
      <w:r w:rsidRPr="002C7C3A">
        <w:rPr>
          <w:rFonts w:ascii="Times New Roman" w:hAnsi="Times New Roman" w:cs="Times New Roman"/>
        </w:rPr>
        <w:t xml:space="preserve">). </w:t>
      </w:r>
      <w:r w:rsidR="00465746">
        <w:rPr>
          <w:rFonts w:ascii="Times New Roman" w:hAnsi="Times New Roman" w:cs="Times New Roman"/>
        </w:rPr>
        <w:t xml:space="preserve"> </w:t>
      </w:r>
      <w:r w:rsidRPr="002C7C3A">
        <w:rPr>
          <w:rFonts w:ascii="Times New Roman" w:hAnsi="Times New Roman" w:cs="Times New Roman"/>
        </w:rPr>
        <w:t xml:space="preserve">Whatever good may come from our ministry, we have no reason to boast because, humanly speaking, we are “weak,” “foolish,” “lowly,” and “despised.” </w:t>
      </w:r>
      <w:r w:rsidR="00465746">
        <w:rPr>
          <w:rFonts w:ascii="Times New Roman" w:hAnsi="Times New Roman" w:cs="Times New Roman"/>
        </w:rPr>
        <w:t xml:space="preserve"> </w:t>
      </w:r>
      <w:r w:rsidRPr="002C7C3A">
        <w:rPr>
          <w:rFonts w:ascii="Times New Roman" w:hAnsi="Times New Roman" w:cs="Times New Roman"/>
        </w:rPr>
        <w:t xml:space="preserve">All the glory goes to God and God alone (see </w:t>
      </w:r>
      <w:hyperlink r:id="rId14" w:history="1">
        <w:r w:rsidR="00AB745A" w:rsidRPr="002C7C3A">
          <w:rPr>
            <w:rFonts w:ascii="Times New Roman" w:hAnsi="Times New Roman" w:cs="Times New Roman"/>
            <w:color w:val="2E3177"/>
          </w:rPr>
          <w:t>Isa</w:t>
        </w:r>
        <w:r w:rsidRPr="002C7C3A">
          <w:rPr>
            <w:rFonts w:ascii="Times New Roman" w:hAnsi="Times New Roman" w:cs="Times New Roman"/>
            <w:color w:val="2E3177"/>
          </w:rPr>
          <w:t xml:space="preserve"> 42:8</w:t>
        </w:r>
      </w:hyperlink>
      <w:r w:rsidRPr="002C7C3A">
        <w:rPr>
          <w:rFonts w:ascii="Times New Roman" w:hAnsi="Times New Roman" w:cs="Times New Roman"/>
        </w:rPr>
        <w:t>).</w:t>
      </w:r>
    </w:p>
    <w:p w14:paraId="365CDEC0" w14:textId="77777777" w:rsidR="00847A65" w:rsidRDefault="00847A65" w:rsidP="00847A65">
      <w:pPr>
        <w:widowControl w:val="0"/>
        <w:autoSpaceDE w:val="0"/>
        <w:autoSpaceDN w:val="0"/>
        <w:adjustRightInd w:val="0"/>
        <w:rPr>
          <w:rFonts w:ascii="Times New Roman" w:hAnsi="Times New Roman" w:cs="Times New Roman"/>
        </w:rPr>
      </w:pPr>
    </w:p>
    <w:p w14:paraId="63B09B30" w14:textId="2510F7D8" w:rsidR="00465746" w:rsidRPr="00465746" w:rsidRDefault="00465746" w:rsidP="00847A6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Boasting </w:t>
      </w:r>
      <w:r>
        <w:rPr>
          <w:rFonts w:ascii="Times New Roman" w:hAnsi="Times New Roman" w:cs="Times New Roman"/>
          <w:b/>
          <w:i/>
        </w:rPr>
        <w:t>of</w:t>
      </w:r>
      <w:r>
        <w:rPr>
          <w:rFonts w:ascii="Times New Roman" w:hAnsi="Times New Roman" w:cs="Times New Roman"/>
          <w:b/>
        </w:rPr>
        <w:t xml:space="preserve"> the Lord</w:t>
      </w:r>
    </w:p>
    <w:p w14:paraId="6FF367C4" w14:textId="51EC7CA9" w:rsidR="005923D4" w:rsidRPr="002C7C3A" w:rsidRDefault="005923D4"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True boasting in the Lord is actually boasting </w:t>
      </w:r>
      <w:r w:rsidRPr="002C7C3A">
        <w:rPr>
          <w:rFonts w:ascii="Times New Roman" w:hAnsi="Times New Roman" w:cs="Times New Roman"/>
          <w:i/>
          <w:iCs/>
        </w:rPr>
        <w:t>of</w:t>
      </w:r>
      <w:r w:rsidRPr="002C7C3A">
        <w:rPr>
          <w:rFonts w:ascii="Times New Roman" w:hAnsi="Times New Roman" w:cs="Times New Roman"/>
        </w:rPr>
        <w:t xml:space="preserve"> the Lord</w:t>
      </w:r>
      <w:r w:rsidR="00465746">
        <w:rPr>
          <w:rFonts w:ascii="Times New Roman" w:hAnsi="Times New Roman" w:cs="Times New Roman"/>
        </w:rPr>
        <w:t xml:space="preserve"> – </w:t>
      </w:r>
      <w:r w:rsidRPr="002C7C3A">
        <w:rPr>
          <w:rFonts w:ascii="Times New Roman" w:hAnsi="Times New Roman" w:cs="Times New Roman"/>
        </w:rPr>
        <w:t xml:space="preserve">boasting of His great attributes, boasting of what He has done for us, of what He is still doing and of what He has promised to do. </w:t>
      </w:r>
      <w:r w:rsidR="00465746">
        <w:rPr>
          <w:rFonts w:ascii="Times New Roman" w:hAnsi="Times New Roman" w:cs="Times New Roman"/>
        </w:rPr>
        <w:t xml:space="preserve"> </w:t>
      </w:r>
      <w:r w:rsidRPr="002C7C3A">
        <w:rPr>
          <w:rFonts w:ascii="Times New Roman" w:hAnsi="Times New Roman" w:cs="Times New Roman"/>
        </w:rPr>
        <w:t xml:space="preserve">As </w:t>
      </w:r>
      <w:hyperlink r:id="rId15" w:history="1">
        <w:r w:rsidR="00672ECD" w:rsidRPr="002C7C3A">
          <w:rPr>
            <w:rFonts w:ascii="Times New Roman" w:hAnsi="Times New Roman" w:cs="Times New Roman"/>
            <w:color w:val="2E3177"/>
          </w:rPr>
          <w:t>Jer</w:t>
        </w:r>
        <w:r w:rsidR="00465746">
          <w:rPr>
            <w:rFonts w:ascii="Times New Roman" w:hAnsi="Times New Roman" w:cs="Times New Roman"/>
            <w:color w:val="2E3177"/>
          </w:rPr>
          <w:t>emiah</w:t>
        </w:r>
        <w:r w:rsidRPr="002C7C3A">
          <w:rPr>
            <w:rFonts w:ascii="Times New Roman" w:hAnsi="Times New Roman" w:cs="Times New Roman"/>
            <w:color w:val="2E3177"/>
          </w:rPr>
          <w:t xml:space="preserve"> 9:23-24</w:t>
        </w:r>
      </w:hyperlink>
      <w:r w:rsidRPr="002C7C3A">
        <w:rPr>
          <w:rFonts w:ascii="Times New Roman" w:hAnsi="Times New Roman" w:cs="Times New Roman"/>
        </w:rPr>
        <w:t xml:space="preserve"> says,</w:t>
      </w:r>
      <w:r w:rsidR="00CA5709" w:rsidRPr="002C7C3A">
        <w:rPr>
          <w:rFonts w:ascii="Times New Roman" w:hAnsi="Times New Roman" w:cs="Times New Roman"/>
        </w:rPr>
        <w:t xml:space="preserve"> “</w:t>
      </w:r>
      <w:r w:rsidR="00CA5709" w:rsidRPr="00465746">
        <w:rPr>
          <w:rFonts w:ascii="Times New Roman" w:hAnsi="Times New Roman" w:cs="Times New Roman"/>
          <w:i/>
        </w:rPr>
        <w:t>Thus says the Lord</w:t>
      </w:r>
      <w:r w:rsidRPr="00465746">
        <w:rPr>
          <w:rFonts w:ascii="Times New Roman" w:hAnsi="Times New Roman" w:cs="Times New Roman"/>
          <w:i/>
        </w:rPr>
        <w:t xml:space="preserve">: ‘Let not the wise man boast in his wisdom, let not the mighty man boast in his might, let not the rich man boast in his riches, but let him who boasts boast in this, that he understands </w:t>
      </w:r>
      <w:r w:rsidR="00E234DA" w:rsidRPr="00465746">
        <w:rPr>
          <w:rFonts w:ascii="Times New Roman" w:hAnsi="Times New Roman" w:cs="Times New Roman"/>
          <w:i/>
        </w:rPr>
        <w:t xml:space="preserve">and knows </w:t>
      </w:r>
      <w:r w:rsidR="00E234DA" w:rsidRPr="00465746">
        <w:rPr>
          <w:rFonts w:ascii="Times New Roman" w:hAnsi="Times New Roman" w:cs="Times New Roman"/>
          <w:i/>
        </w:rPr>
        <w:lastRenderedPageBreak/>
        <w:t>me, that I am the Lord</w:t>
      </w:r>
      <w:r w:rsidRPr="00465746">
        <w:rPr>
          <w:rFonts w:ascii="Times New Roman" w:hAnsi="Times New Roman" w:cs="Times New Roman"/>
          <w:i/>
        </w:rPr>
        <w:t xml:space="preserve"> who practices steadfast love, justice, and righteousness in the earth. For in these thin</w:t>
      </w:r>
      <w:r w:rsidR="00CA5709" w:rsidRPr="00465746">
        <w:rPr>
          <w:rFonts w:ascii="Times New Roman" w:hAnsi="Times New Roman" w:cs="Times New Roman"/>
          <w:i/>
        </w:rPr>
        <w:t>gs I delight,’ declares the Lord</w:t>
      </w:r>
      <w:r w:rsidRPr="00465746">
        <w:rPr>
          <w:rFonts w:ascii="Times New Roman" w:hAnsi="Times New Roman" w:cs="Times New Roman"/>
          <w:i/>
        </w:rPr>
        <w:t>.”</w:t>
      </w:r>
    </w:p>
    <w:p w14:paraId="67E0BAE5" w14:textId="77777777" w:rsidR="005923D4" w:rsidRPr="002C7C3A" w:rsidRDefault="005923D4" w:rsidP="00847A65">
      <w:pPr>
        <w:widowControl w:val="0"/>
        <w:autoSpaceDE w:val="0"/>
        <w:autoSpaceDN w:val="0"/>
        <w:adjustRightInd w:val="0"/>
        <w:rPr>
          <w:rFonts w:ascii="Times New Roman" w:hAnsi="Times New Roman" w:cs="Times New Roman"/>
        </w:rPr>
      </w:pPr>
    </w:p>
    <w:p w14:paraId="78FD4FEC" w14:textId="5F327045" w:rsidR="00082AC8" w:rsidRDefault="00465746"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16 – </w:t>
      </w:r>
      <w:r w:rsidR="0087101C" w:rsidRPr="00465746">
        <w:rPr>
          <w:rFonts w:ascii="Times New Roman" w:hAnsi="Times New Roman" w:cs="Times New Roman"/>
          <w:i/>
          <w:iCs/>
        </w:rPr>
        <w:t>If I preach the gospel, there is no reason for me to boast</w:t>
      </w:r>
      <w:r w:rsidR="00082AC8">
        <w:rPr>
          <w:rFonts w:ascii="Times New Roman" w:hAnsi="Times New Roman" w:cs="Times New Roman"/>
          <w:i/>
          <w:iCs/>
        </w:rPr>
        <w:t xml:space="preserve">. </w:t>
      </w:r>
      <w:r w:rsidR="00377DA0" w:rsidRPr="00082AC8">
        <w:rPr>
          <w:rFonts w:ascii="Times New Roman" w:hAnsi="Times New Roman" w:cs="Times New Roman"/>
          <w:i/>
        </w:rPr>
        <w:t xml:space="preserve">Necessity </w:t>
      </w:r>
      <w:r w:rsidR="00082AC8">
        <w:rPr>
          <w:rFonts w:ascii="Times New Roman" w:hAnsi="Times New Roman" w:cs="Times New Roman"/>
          <w:i/>
        </w:rPr>
        <w:t>(</w:t>
      </w:r>
      <w:r w:rsidR="00377DA0" w:rsidRPr="00082AC8">
        <w:rPr>
          <w:rFonts w:ascii="Times New Roman" w:hAnsi="Times New Roman" w:cs="Times New Roman"/>
          <w:i/>
        </w:rPr>
        <w:t>or compulsion</w:t>
      </w:r>
      <w:r w:rsidR="00082AC8">
        <w:rPr>
          <w:rFonts w:ascii="Times New Roman" w:hAnsi="Times New Roman" w:cs="Times New Roman"/>
          <w:i/>
        </w:rPr>
        <w:t>)</w:t>
      </w:r>
      <w:r w:rsidR="0087101C" w:rsidRPr="00082AC8">
        <w:rPr>
          <w:rFonts w:ascii="Times New Roman" w:hAnsi="Times New Roman" w:cs="Times New Roman"/>
          <w:i/>
          <w:iCs/>
        </w:rPr>
        <w:t xml:space="preserve"> lies upon me!</w:t>
      </w:r>
      <w:r w:rsidR="00082AC8">
        <w:rPr>
          <w:rFonts w:ascii="Times New Roman" w:hAnsi="Times New Roman" w:cs="Times New Roman"/>
          <w:i/>
          <w:iCs/>
        </w:rPr>
        <w:t xml:space="preserve"> </w:t>
      </w:r>
      <w:r w:rsidR="0087101C" w:rsidRPr="00082AC8">
        <w:rPr>
          <w:rFonts w:ascii="Times New Roman" w:hAnsi="Times New Roman" w:cs="Times New Roman"/>
          <w:i/>
          <w:iCs/>
        </w:rPr>
        <w:t xml:space="preserve"> Woe to me if I do not preach it!</w:t>
      </w:r>
    </w:p>
    <w:p w14:paraId="07FDED89" w14:textId="13BD279A" w:rsidR="0087101C"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There can be no boasting in what one has to do, and Paul </w:t>
      </w:r>
      <w:r w:rsidRPr="002C7C3A">
        <w:rPr>
          <w:rFonts w:ascii="Times New Roman" w:hAnsi="Times New Roman" w:cs="Times New Roman"/>
          <w:iCs/>
        </w:rPr>
        <w:t xml:space="preserve">must </w:t>
      </w:r>
      <w:r w:rsidRPr="002C7C3A">
        <w:rPr>
          <w:rFonts w:ascii="Times New Roman" w:hAnsi="Times New Roman" w:cs="Times New Roman"/>
        </w:rPr>
        <w:t>p</w:t>
      </w:r>
      <w:r w:rsidR="00377DA0" w:rsidRPr="002C7C3A">
        <w:rPr>
          <w:rFonts w:ascii="Times New Roman" w:hAnsi="Times New Roman" w:cs="Times New Roman"/>
        </w:rPr>
        <w:t xml:space="preserve">reach the gospel. </w:t>
      </w:r>
      <w:r w:rsidR="00082AC8">
        <w:rPr>
          <w:rFonts w:ascii="Times New Roman" w:hAnsi="Times New Roman" w:cs="Times New Roman"/>
        </w:rPr>
        <w:t xml:space="preserve"> </w:t>
      </w:r>
      <w:r w:rsidR="00377DA0" w:rsidRPr="002C7C3A">
        <w:rPr>
          <w:rFonts w:ascii="Times New Roman" w:hAnsi="Times New Roman" w:cs="Times New Roman"/>
        </w:rPr>
        <w:t>This “compul</w:t>
      </w:r>
      <w:r w:rsidRPr="002C7C3A">
        <w:rPr>
          <w:rFonts w:ascii="Times New Roman" w:hAnsi="Times New Roman" w:cs="Times New Roman"/>
        </w:rPr>
        <w:t>sion” (</w:t>
      </w:r>
      <w:proofErr w:type="spellStart"/>
      <w:proofErr w:type="gramStart"/>
      <w:r w:rsidR="00377DA0" w:rsidRPr="00082AC8">
        <w:rPr>
          <w:rFonts w:ascii="Times New Roman" w:hAnsi="Times New Roman" w:cs="Times New Roman"/>
          <w:b/>
          <w:i/>
          <w:iCs/>
        </w:rPr>
        <w:t>ananke</w:t>
      </w:r>
      <w:proofErr w:type="spellEnd"/>
      <w:proofErr w:type="gramEnd"/>
      <w:r w:rsidRPr="002C7C3A">
        <w:rPr>
          <w:rFonts w:ascii="Times New Roman" w:hAnsi="Times New Roman" w:cs="Times New Roman"/>
        </w:rPr>
        <w:t>) is not merely a psychological condition; it expresses a compulsion exercised on Paul from outside.</w:t>
      </w:r>
      <w:r w:rsidR="00377DA0" w:rsidRPr="002C7C3A">
        <w:rPr>
          <w:rFonts w:ascii="Times New Roman" w:hAnsi="Times New Roman" w:cs="Times New Roman"/>
        </w:rPr>
        <w:t xml:space="preserve"> </w:t>
      </w:r>
      <w:r w:rsidRPr="002C7C3A">
        <w:rPr>
          <w:rFonts w:ascii="Times New Roman" w:hAnsi="Times New Roman" w:cs="Times New Roman"/>
        </w:rPr>
        <w:t>“</w:t>
      </w:r>
      <w:proofErr w:type="spellStart"/>
      <w:r w:rsidRPr="00082AC8">
        <w:rPr>
          <w:rFonts w:ascii="Times New Roman" w:hAnsi="Times New Roman" w:cs="Times New Roman"/>
          <w:b/>
          <w:i/>
          <w:iCs/>
        </w:rPr>
        <w:t>Ananke</w:t>
      </w:r>
      <w:proofErr w:type="spellEnd"/>
      <w:r w:rsidRPr="00082AC8">
        <w:rPr>
          <w:rFonts w:ascii="Times New Roman" w:hAnsi="Times New Roman" w:cs="Times New Roman"/>
          <w:i/>
          <w:iCs/>
        </w:rPr>
        <w:t xml:space="preserve"> </w:t>
      </w:r>
      <w:r w:rsidRPr="00082AC8">
        <w:rPr>
          <w:rFonts w:ascii="Times New Roman" w:hAnsi="Times New Roman" w:cs="Times New Roman"/>
          <w:i/>
        </w:rPr>
        <w:t>lies upon me</w:t>
      </w:r>
      <w:r w:rsidR="00082AC8">
        <w:rPr>
          <w:rFonts w:ascii="Times New Roman" w:hAnsi="Times New Roman" w:cs="Times New Roman"/>
          <w:i/>
        </w:rPr>
        <w:t>.</w:t>
      </w:r>
      <w:r w:rsidRPr="002C7C3A">
        <w:rPr>
          <w:rFonts w:ascii="Times New Roman" w:hAnsi="Times New Roman" w:cs="Times New Roman"/>
        </w:rPr>
        <w:t xml:space="preserve">” </w:t>
      </w:r>
      <w:r w:rsidR="00082AC8">
        <w:rPr>
          <w:rFonts w:ascii="Times New Roman" w:hAnsi="Times New Roman" w:cs="Times New Roman"/>
        </w:rPr>
        <w:t xml:space="preserve"> This is a</w:t>
      </w:r>
      <w:r w:rsidR="00377DA0" w:rsidRPr="002C7C3A">
        <w:rPr>
          <w:rFonts w:ascii="Times New Roman" w:hAnsi="Times New Roman" w:cs="Times New Roman"/>
        </w:rPr>
        <w:t xml:space="preserve"> hint to the road to</w:t>
      </w:r>
      <w:r w:rsidRPr="002C7C3A">
        <w:rPr>
          <w:rFonts w:ascii="Times New Roman" w:hAnsi="Times New Roman" w:cs="Times New Roman"/>
        </w:rPr>
        <w:t xml:space="preserve"> Damascus experience</w:t>
      </w:r>
      <w:r w:rsidR="00377DA0" w:rsidRPr="002C7C3A">
        <w:rPr>
          <w:rFonts w:ascii="Times New Roman" w:hAnsi="Times New Roman" w:cs="Times New Roman"/>
        </w:rPr>
        <w:t xml:space="preserve">. </w:t>
      </w:r>
      <w:r w:rsidR="00082AC8">
        <w:rPr>
          <w:rFonts w:ascii="Times New Roman" w:hAnsi="Times New Roman" w:cs="Times New Roman"/>
        </w:rPr>
        <w:t xml:space="preserve"> </w:t>
      </w:r>
      <w:r w:rsidRPr="002C7C3A">
        <w:rPr>
          <w:rFonts w:ascii="Times New Roman" w:hAnsi="Times New Roman" w:cs="Times New Roman"/>
        </w:rPr>
        <w:t>Paul is not looking back on what happened in the past and on its effe</w:t>
      </w:r>
      <w:r w:rsidR="00377DA0" w:rsidRPr="002C7C3A">
        <w:rPr>
          <w:rFonts w:ascii="Times New Roman" w:hAnsi="Times New Roman" w:cs="Times New Roman"/>
        </w:rPr>
        <w:t>cts, but speaking of his mission</w:t>
      </w:r>
      <w:r w:rsidRPr="002C7C3A">
        <w:rPr>
          <w:rFonts w:ascii="Times New Roman" w:hAnsi="Times New Roman" w:cs="Times New Roman"/>
        </w:rPr>
        <w:t xml:space="preserve"> in the present</w:t>
      </w:r>
      <w:r w:rsidR="00377DA0" w:rsidRPr="002C7C3A">
        <w:rPr>
          <w:rFonts w:ascii="Times New Roman" w:hAnsi="Times New Roman" w:cs="Times New Roman"/>
        </w:rPr>
        <w:t xml:space="preserve"> and his</w:t>
      </w:r>
      <w:r w:rsidRPr="002C7C3A">
        <w:rPr>
          <w:rFonts w:ascii="Times New Roman" w:hAnsi="Times New Roman" w:cs="Times New Roman"/>
        </w:rPr>
        <w:t xml:space="preserve"> calling</w:t>
      </w:r>
      <w:r w:rsidR="00377DA0" w:rsidRPr="002C7C3A">
        <w:rPr>
          <w:rFonts w:ascii="Times New Roman" w:hAnsi="Times New Roman" w:cs="Times New Roman"/>
        </w:rPr>
        <w:t>.</w:t>
      </w:r>
      <w:r w:rsidRPr="002C7C3A">
        <w:rPr>
          <w:rFonts w:ascii="Times New Roman" w:hAnsi="Times New Roman" w:cs="Times New Roman"/>
        </w:rPr>
        <w:t xml:space="preserve"> </w:t>
      </w:r>
      <w:r w:rsidR="00082AC8">
        <w:rPr>
          <w:rFonts w:ascii="Times New Roman" w:hAnsi="Times New Roman" w:cs="Times New Roman"/>
        </w:rPr>
        <w:t xml:space="preserve"> </w:t>
      </w:r>
      <w:r w:rsidR="00377DA0" w:rsidRPr="002C7C3A">
        <w:rPr>
          <w:rFonts w:ascii="Times New Roman" w:hAnsi="Times New Roman" w:cs="Times New Roman"/>
        </w:rPr>
        <w:t xml:space="preserve">His commission, and the compulsion arising out of it, originates with hearing the voice of the Lord. In </w:t>
      </w:r>
      <w:r w:rsidRPr="002C7C3A">
        <w:rPr>
          <w:rFonts w:ascii="Times New Roman" w:hAnsi="Times New Roman" w:cs="Times New Roman"/>
        </w:rPr>
        <w:t>the Old Testament</w:t>
      </w:r>
      <w:r w:rsidR="00082AC8">
        <w:rPr>
          <w:rFonts w:ascii="Times New Roman" w:hAnsi="Times New Roman" w:cs="Times New Roman"/>
        </w:rPr>
        <w:t>,</w:t>
      </w:r>
      <w:r w:rsidRPr="002C7C3A">
        <w:rPr>
          <w:rFonts w:ascii="Times New Roman" w:hAnsi="Times New Roman" w:cs="Times New Roman"/>
        </w:rPr>
        <w:t xml:space="preserve"> “</w:t>
      </w:r>
      <w:r w:rsidRPr="00082AC8">
        <w:rPr>
          <w:rFonts w:ascii="Times New Roman" w:hAnsi="Times New Roman" w:cs="Times New Roman"/>
          <w:i/>
        </w:rPr>
        <w:t>Woe is me</w:t>
      </w:r>
      <w:r w:rsidRPr="002C7C3A">
        <w:rPr>
          <w:rFonts w:ascii="Times New Roman" w:hAnsi="Times New Roman" w:cs="Times New Roman"/>
        </w:rPr>
        <w:t>” stands as an antithesis to the Pauline “</w:t>
      </w:r>
      <w:proofErr w:type="spellStart"/>
      <w:r w:rsidRPr="00082AC8">
        <w:rPr>
          <w:rFonts w:ascii="Times New Roman" w:hAnsi="Times New Roman" w:cs="Times New Roman"/>
          <w:b/>
          <w:i/>
          <w:iCs/>
        </w:rPr>
        <w:t>Ananke</w:t>
      </w:r>
      <w:proofErr w:type="spellEnd"/>
      <w:r w:rsidRPr="00082AC8">
        <w:rPr>
          <w:rFonts w:ascii="Times New Roman" w:hAnsi="Times New Roman" w:cs="Times New Roman"/>
          <w:i/>
          <w:iCs/>
        </w:rPr>
        <w:t xml:space="preserve"> </w:t>
      </w:r>
      <w:r w:rsidRPr="00082AC8">
        <w:rPr>
          <w:rFonts w:ascii="Times New Roman" w:hAnsi="Times New Roman" w:cs="Times New Roman"/>
          <w:i/>
        </w:rPr>
        <w:t>lies upon me</w:t>
      </w:r>
      <w:r w:rsidR="00E56B8E">
        <w:rPr>
          <w:rFonts w:ascii="Times New Roman" w:hAnsi="Times New Roman" w:cs="Times New Roman"/>
        </w:rPr>
        <w:t>.</w:t>
      </w:r>
      <w:r w:rsidRPr="002C7C3A">
        <w:rPr>
          <w:rFonts w:ascii="Times New Roman" w:hAnsi="Times New Roman" w:cs="Times New Roman"/>
        </w:rPr>
        <w:t xml:space="preserve">” </w:t>
      </w:r>
      <w:r w:rsidR="00E56B8E">
        <w:rPr>
          <w:rFonts w:ascii="Times New Roman" w:hAnsi="Times New Roman" w:cs="Times New Roman"/>
        </w:rPr>
        <w:t xml:space="preserve"> T</w:t>
      </w:r>
      <w:r w:rsidRPr="002C7C3A">
        <w:rPr>
          <w:rFonts w:ascii="Times New Roman" w:hAnsi="Times New Roman" w:cs="Times New Roman"/>
        </w:rPr>
        <w:t>his acts as a reminder that “</w:t>
      </w:r>
      <w:r w:rsidR="00E56B8E">
        <w:rPr>
          <w:rFonts w:ascii="Times New Roman" w:hAnsi="Times New Roman" w:cs="Times New Roman"/>
        </w:rPr>
        <w:t>w</w:t>
      </w:r>
      <w:r w:rsidRPr="002C7C3A">
        <w:rPr>
          <w:rFonts w:ascii="Times New Roman" w:hAnsi="Times New Roman" w:cs="Times New Roman"/>
        </w:rPr>
        <w:t xml:space="preserve">oe,” both in the Old and New </w:t>
      </w:r>
      <w:r w:rsidR="00E56B8E" w:rsidRPr="002C7C3A">
        <w:rPr>
          <w:rFonts w:ascii="Times New Roman" w:hAnsi="Times New Roman" w:cs="Times New Roman"/>
        </w:rPr>
        <w:t>Testaments</w:t>
      </w:r>
      <w:r w:rsidRPr="002C7C3A">
        <w:rPr>
          <w:rFonts w:ascii="Times New Roman" w:hAnsi="Times New Roman" w:cs="Times New Roman"/>
        </w:rPr>
        <w:t xml:space="preserve"> can signify a per</w:t>
      </w:r>
      <w:r w:rsidR="00377DA0" w:rsidRPr="002C7C3A">
        <w:rPr>
          <w:rFonts w:ascii="Times New Roman" w:hAnsi="Times New Roman" w:cs="Times New Roman"/>
        </w:rPr>
        <w:t>sonification of the divine judgment.</w:t>
      </w:r>
      <w:r w:rsidRPr="002C7C3A">
        <w:rPr>
          <w:rFonts w:ascii="Times New Roman" w:hAnsi="Times New Roman" w:cs="Times New Roman"/>
        </w:rPr>
        <w:t xml:space="preserve"> </w:t>
      </w:r>
      <w:r w:rsidR="00377DA0" w:rsidRPr="002C7C3A">
        <w:rPr>
          <w:rFonts w:ascii="Times New Roman" w:hAnsi="Times New Roman" w:cs="Times New Roman"/>
        </w:rPr>
        <w:t xml:space="preserve"> </w:t>
      </w:r>
      <w:r w:rsidRPr="002C7C3A">
        <w:rPr>
          <w:rFonts w:ascii="Times New Roman" w:hAnsi="Times New Roman" w:cs="Times New Roman"/>
        </w:rPr>
        <w:t>Paul’s words about this need to preach the gospel echo those of Jeremiah and his need to proclaim God’s word (</w:t>
      </w:r>
      <w:proofErr w:type="spellStart"/>
      <w:r w:rsidRPr="002C7C3A">
        <w:rPr>
          <w:rFonts w:ascii="Times New Roman" w:hAnsi="Times New Roman" w:cs="Times New Roman"/>
        </w:rPr>
        <w:t>Jer</w:t>
      </w:r>
      <w:proofErr w:type="spellEnd"/>
      <w:r w:rsidRPr="002C7C3A">
        <w:rPr>
          <w:rFonts w:ascii="Times New Roman" w:hAnsi="Times New Roman" w:cs="Times New Roman"/>
        </w:rPr>
        <w:t xml:space="preserve"> 1:6</w:t>
      </w:r>
      <w:r w:rsidR="00E56B8E">
        <w:rPr>
          <w:rFonts w:ascii="Times New Roman" w:hAnsi="Times New Roman" w:cs="Times New Roman"/>
        </w:rPr>
        <w:t>-</w:t>
      </w:r>
      <w:r w:rsidRPr="002C7C3A">
        <w:rPr>
          <w:rFonts w:ascii="Times New Roman" w:hAnsi="Times New Roman" w:cs="Times New Roman"/>
        </w:rPr>
        <w:t xml:space="preserve">7; 20:9); also Amos’s words (3:8). </w:t>
      </w:r>
      <w:proofErr w:type="spellStart"/>
      <w:r w:rsidR="00AB745A" w:rsidRPr="00E56B8E">
        <w:rPr>
          <w:rFonts w:ascii="Times New Roman" w:hAnsi="Times New Roman" w:cs="Times New Roman"/>
          <w:b/>
          <w:i/>
          <w:iCs/>
        </w:rPr>
        <w:t>Ananke</w:t>
      </w:r>
      <w:proofErr w:type="spellEnd"/>
      <w:r w:rsidRPr="002C7C3A">
        <w:rPr>
          <w:rFonts w:ascii="Times New Roman" w:hAnsi="Times New Roman" w:cs="Times New Roman"/>
          <w:iCs/>
        </w:rPr>
        <w:t xml:space="preserve"> </w:t>
      </w:r>
      <w:r w:rsidR="00AB745A" w:rsidRPr="002C7C3A">
        <w:rPr>
          <w:rFonts w:ascii="Times New Roman" w:hAnsi="Times New Roman" w:cs="Times New Roman"/>
        </w:rPr>
        <w:t xml:space="preserve">denotes here </w:t>
      </w:r>
      <w:r w:rsidRPr="002C7C3A">
        <w:rPr>
          <w:rFonts w:ascii="Times New Roman" w:hAnsi="Times New Roman" w:cs="Times New Roman"/>
        </w:rPr>
        <w:t xml:space="preserve">the power of the divine </w:t>
      </w:r>
      <w:r w:rsidR="00AB745A" w:rsidRPr="002C7C3A">
        <w:rPr>
          <w:rFonts w:ascii="Times New Roman" w:hAnsi="Times New Roman" w:cs="Times New Roman"/>
        </w:rPr>
        <w:t>will, which radically and success</w:t>
      </w:r>
      <w:r w:rsidRPr="002C7C3A">
        <w:rPr>
          <w:rFonts w:ascii="Times New Roman" w:hAnsi="Times New Roman" w:cs="Times New Roman"/>
        </w:rPr>
        <w:t>fully challenges man and ma</w:t>
      </w:r>
      <w:r w:rsidR="00AB745A" w:rsidRPr="002C7C3A">
        <w:rPr>
          <w:rFonts w:ascii="Times New Roman" w:hAnsi="Times New Roman" w:cs="Times New Roman"/>
        </w:rPr>
        <w:t xml:space="preserve">kes its servant its instrument. </w:t>
      </w:r>
      <w:r w:rsidR="00E56B8E">
        <w:rPr>
          <w:rFonts w:ascii="Times New Roman" w:hAnsi="Times New Roman" w:cs="Times New Roman"/>
        </w:rPr>
        <w:t xml:space="preserve"> </w:t>
      </w:r>
      <w:r w:rsidR="00AB745A" w:rsidRPr="002C7C3A">
        <w:rPr>
          <w:rFonts w:ascii="Times New Roman" w:hAnsi="Times New Roman" w:cs="Times New Roman"/>
        </w:rPr>
        <w:t>Paul as a convert</w:t>
      </w:r>
      <w:r w:rsidRPr="002C7C3A">
        <w:rPr>
          <w:rFonts w:ascii="Times New Roman" w:hAnsi="Times New Roman" w:cs="Times New Roman"/>
        </w:rPr>
        <w:t xml:space="preserve"> </w:t>
      </w:r>
      <w:r w:rsidR="00AB745A" w:rsidRPr="002C7C3A">
        <w:rPr>
          <w:rFonts w:ascii="Times New Roman" w:hAnsi="Times New Roman" w:cs="Times New Roman"/>
        </w:rPr>
        <w:t xml:space="preserve">uses the OT, </w:t>
      </w:r>
      <w:r w:rsidRPr="002C7C3A">
        <w:rPr>
          <w:rFonts w:ascii="Times New Roman" w:hAnsi="Times New Roman" w:cs="Times New Roman"/>
        </w:rPr>
        <w:t>“</w:t>
      </w:r>
      <w:r w:rsidRPr="00E56B8E">
        <w:rPr>
          <w:rFonts w:ascii="Times New Roman" w:hAnsi="Times New Roman" w:cs="Times New Roman"/>
          <w:i/>
        </w:rPr>
        <w:t>woe to me,</w:t>
      </w:r>
      <w:r w:rsidRPr="002C7C3A">
        <w:rPr>
          <w:rFonts w:ascii="Times New Roman" w:hAnsi="Times New Roman" w:cs="Times New Roman"/>
        </w:rPr>
        <w:t xml:space="preserve">” </w:t>
      </w:r>
      <w:r w:rsidR="00AB745A" w:rsidRPr="002C7C3A">
        <w:rPr>
          <w:rFonts w:ascii="Times New Roman" w:hAnsi="Times New Roman" w:cs="Times New Roman"/>
        </w:rPr>
        <w:t>(LXX Hos 9:12;</w:t>
      </w:r>
      <w:r w:rsidRPr="002C7C3A">
        <w:rPr>
          <w:rFonts w:ascii="Times New Roman" w:hAnsi="Times New Roman" w:cs="Times New Roman"/>
          <w:iCs/>
        </w:rPr>
        <w:t xml:space="preserve"> </w:t>
      </w:r>
      <w:r w:rsidR="00AB745A" w:rsidRPr="002C7C3A">
        <w:rPr>
          <w:rFonts w:ascii="Times New Roman" w:hAnsi="Times New Roman" w:cs="Times New Roman"/>
        </w:rPr>
        <w:t xml:space="preserve">LXX </w:t>
      </w:r>
      <w:proofErr w:type="spellStart"/>
      <w:r w:rsidR="00AB745A" w:rsidRPr="002C7C3A">
        <w:rPr>
          <w:rFonts w:ascii="Times New Roman" w:hAnsi="Times New Roman" w:cs="Times New Roman"/>
        </w:rPr>
        <w:t>Jer</w:t>
      </w:r>
      <w:proofErr w:type="spellEnd"/>
      <w:r w:rsidR="00AB745A" w:rsidRPr="002C7C3A">
        <w:rPr>
          <w:rFonts w:ascii="Times New Roman" w:hAnsi="Times New Roman" w:cs="Times New Roman"/>
        </w:rPr>
        <w:t xml:space="preserve"> 15:10; and </w:t>
      </w:r>
      <w:r w:rsidR="00AB745A" w:rsidRPr="002C7C3A">
        <w:rPr>
          <w:rFonts w:ascii="Times New Roman" w:hAnsi="Times New Roman" w:cs="Times New Roman"/>
          <w:iCs/>
        </w:rPr>
        <w:t>Isa</w:t>
      </w:r>
      <w:r w:rsidR="00AB745A" w:rsidRPr="002C7C3A">
        <w:rPr>
          <w:rFonts w:ascii="Times New Roman" w:hAnsi="Times New Roman" w:cs="Times New Roman"/>
        </w:rPr>
        <w:t xml:space="preserve"> 6:5, which becomes in the LXX,</w:t>
      </w:r>
      <w:r w:rsidR="00E56B8E">
        <w:rPr>
          <w:rFonts w:ascii="Times New Roman" w:hAnsi="Times New Roman" w:cs="Times New Roman"/>
        </w:rPr>
        <w:t xml:space="preserve"> </w:t>
      </w:r>
      <w:r w:rsidRPr="002C7C3A">
        <w:rPr>
          <w:rFonts w:ascii="Times New Roman" w:hAnsi="Times New Roman" w:cs="Times New Roman"/>
        </w:rPr>
        <w:t>“</w:t>
      </w:r>
      <w:r w:rsidRPr="00E56B8E">
        <w:rPr>
          <w:rFonts w:ascii="Times New Roman" w:hAnsi="Times New Roman" w:cs="Times New Roman"/>
          <w:i/>
        </w:rPr>
        <w:t>O wretch that I am.</w:t>
      </w:r>
      <w:r w:rsidRPr="002C7C3A">
        <w:rPr>
          <w:rFonts w:ascii="Times New Roman" w:hAnsi="Times New Roman" w:cs="Times New Roman"/>
        </w:rPr>
        <w:t>”</w:t>
      </w:r>
    </w:p>
    <w:p w14:paraId="23DA3661" w14:textId="77777777" w:rsidR="00847A65" w:rsidRPr="002C7C3A" w:rsidRDefault="00847A65" w:rsidP="00847A65">
      <w:pPr>
        <w:widowControl w:val="0"/>
        <w:autoSpaceDE w:val="0"/>
        <w:autoSpaceDN w:val="0"/>
        <w:adjustRightInd w:val="0"/>
        <w:rPr>
          <w:rFonts w:ascii="Times New Roman" w:hAnsi="Times New Roman" w:cs="Times New Roman"/>
        </w:rPr>
      </w:pPr>
    </w:p>
    <w:p w14:paraId="594FE012" w14:textId="77777777" w:rsidR="00E56B8E" w:rsidRDefault="00E56B8E" w:rsidP="00847A65">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17 – </w:t>
      </w:r>
      <w:r w:rsidR="0087101C" w:rsidRPr="00E56B8E">
        <w:rPr>
          <w:rFonts w:ascii="Times New Roman" w:hAnsi="Times New Roman" w:cs="Times New Roman"/>
          <w:i/>
          <w:iCs/>
        </w:rPr>
        <w:t xml:space="preserve">If I do so willingly, I have </w:t>
      </w:r>
      <w:proofErr w:type="gramStart"/>
      <w:r w:rsidR="0087101C" w:rsidRPr="00E56B8E">
        <w:rPr>
          <w:rFonts w:ascii="Times New Roman" w:hAnsi="Times New Roman" w:cs="Times New Roman"/>
          <w:i/>
          <w:iCs/>
        </w:rPr>
        <w:t>a recompense</w:t>
      </w:r>
      <w:proofErr w:type="gramEnd"/>
      <w:r>
        <w:rPr>
          <w:rFonts w:ascii="Times New Roman" w:hAnsi="Times New Roman" w:cs="Times New Roman"/>
          <w:i/>
          <w:iCs/>
        </w:rPr>
        <w:t xml:space="preserve"> …</w:t>
      </w:r>
    </w:p>
    <w:p w14:paraId="10E82152" w14:textId="77777777" w:rsidR="00E56B8E" w:rsidRDefault="00AB745A"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Paul</w:t>
      </w:r>
      <w:r w:rsidR="0087101C" w:rsidRPr="002C7C3A">
        <w:rPr>
          <w:rFonts w:ascii="Times New Roman" w:hAnsi="Times New Roman" w:cs="Times New Roman"/>
        </w:rPr>
        <w:t xml:space="preserve"> </w:t>
      </w:r>
      <w:r w:rsidRPr="002C7C3A">
        <w:rPr>
          <w:rFonts w:ascii="Times New Roman" w:hAnsi="Times New Roman" w:cs="Times New Roman"/>
        </w:rPr>
        <w:t>used a</w:t>
      </w:r>
      <w:r w:rsidR="0087101C" w:rsidRPr="002C7C3A">
        <w:rPr>
          <w:rFonts w:ascii="Times New Roman" w:hAnsi="Times New Roman" w:cs="Times New Roman"/>
        </w:rPr>
        <w:t xml:space="preserve"> financial term</w:t>
      </w:r>
      <w:r w:rsidR="00E56B8E">
        <w:rPr>
          <w:rFonts w:ascii="Times New Roman" w:hAnsi="Times New Roman" w:cs="Times New Roman"/>
        </w:rPr>
        <w:t xml:space="preserve"> </w:t>
      </w:r>
      <w:proofErr w:type="spellStart"/>
      <w:r w:rsidR="0087101C" w:rsidRPr="00E56B8E">
        <w:rPr>
          <w:rFonts w:ascii="Times New Roman" w:hAnsi="Times New Roman" w:cs="Times New Roman"/>
          <w:b/>
          <w:i/>
          <w:iCs/>
        </w:rPr>
        <w:t>misthos</w:t>
      </w:r>
      <w:proofErr w:type="spellEnd"/>
      <w:r w:rsidR="0087101C" w:rsidRPr="002C7C3A">
        <w:rPr>
          <w:rFonts w:ascii="Times New Roman" w:hAnsi="Times New Roman" w:cs="Times New Roman"/>
          <w:iCs/>
        </w:rPr>
        <w:t xml:space="preserve">, </w:t>
      </w:r>
      <w:r w:rsidR="00672ECD" w:rsidRPr="002C7C3A">
        <w:rPr>
          <w:rFonts w:ascii="Times New Roman" w:hAnsi="Times New Roman" w:cs="Times New Roman"/>
        </w:rPr>
        <w:t>and “</w:t>
      </w:r>
      <w:r w:rsidR="0087101C" w:rsidRPr="002C7C3A">
        <w:rPr>
          <w:rFonts w:ascii="Times New Roman" w:hAnsi="Times New Roman" w:cs="Times New Roman"/>
        </w:rPr>
        <w:t xml:space="preserve">remuneration for work done.” </w:t>
      </w:r>
      <w:r w:rsidR="00E56B8E">
        <w:rPr>
          <w:rFonts w:ascii="Times New Roman" w:hAnsi="Times New Roman" w:cs="Times New Roman"/>
        </w:rPr>
        <w:t xml:space="preserve"> </w:t>
      </w:r>
      <w:r w:rsidR="0087101C" w:rsidRPr="002C7C3A">
        <w:rPr>
          <w:rFonts w:ascii="Times New Roman" w:hAnsi="Times New Roman" w:cs="Times New Roman"/>
        </w:rPr>
        <w:t xml:space="preserve">That remuneration is neither </w:t>
      </w:r>
      <w:proofErr w:type="gramStart"/>
      <w:r w:rsidR="0087101C" w:rsidRPr="002C7C3A">
        <w:rPr>
          <w:rFonts w:ascii="Times New Roman" w:hAnsi="Times New Roman" w:cs="Times New Roman"/>
        </w:rPr>
        <w:t xml:space="preserve">an </w:t>
      </w:r>
      <w:r w:rsidRPr="002C7C3A">
        <w:rPr>
          <w:rFonts w:ascii="Times New Roman" w:hAnsi="Times New Roman" w:cs="Times New Roman"/>
        </w:rPr>
        <w:t>the</w:t>
      </w:r>
      <w:proofErr w:type="gramEnd"/>
      <w:r w:rsidRPr="002C7C3A">
        <w:rPr>
          <w:rFonts w:ascii="Times New Roman" w:hAnsi="Times New Roman" w:cs="Times New Roman"/>
        </w:rPr>
        <w:t xml:space="preserve"> end of time</w:t>
      </w:r>
      <w:r w:rsidR="0087101C" w:rsidRPr="002C7C3A">
        <w:rPr>
          <w:rFonts w:ascii="Times New Roman" w:hAnsi="Times New Roman" w:cs="Times New Roman"/>
        </w:rPr>
        <w:t xml:space="preserve"> nor the material support of the Corinthian community, but rather the satisfaction of </w:t>
      </w:r>
      <w:r w:rsidR="00672ECD" w:rsidRPr="002C7C3A">
        <w:rPr>
          <w:rFonts w:ascii="Times New Roman" w:hAnsi="Times New Roman" w:cs="Times New Roman"/>
        </w:rPr>
        <w:t>doing what he is expected to do</w:t>
      </w:r>
      <w:r w:rsidR="00E56B8E">
        <w:rPr>
          <w:rFonts w:ascii="Times New Roman" w:hAnsi="Times New Roman" w:cs="Times New Roman"/>
        </w:rPr>
        <w:t>.</w:t>
      </w:r>
    </w:p>
    <w:p w14:paraId="338E6362" w14:textId="6F3DCA07" w:rsidR="0087101C" w:rsidRPr="002C7C3A"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 </w:t>
      </w:r>
    </w:p>
    <w:p w14:paraId="742D9737" w14:textId="7A2E9AF4" w:rsidR="002A32CF" w:rsidRDefault="002A32CF" w:rsidP="00847A65">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rPr>
        <w:t xml:space="preserve">VERSE 17 (cont.) – </w:t>
      </w:r>
      <w:r w:rsidR="00672ECD" w:rsidRPr="002A32CF">
        <w:rPr>
          <w:rFonts w:ascii="Times New Roman" w:hAnsi="Times New Roman" w:cs="Times New Roman"/>
          <w:i/>
          <w:iCs/>
        </w:rPr>
        <w:t>But</w:t>
      </w:r>
      <w:r w:rsidR="0087101C" w:rsidRPr="002A32CF">
        <w:rPr>
          <w:rFonts w:ascii="Times New Roman" w:hAnsi="Times New Roman" w:cs="Times New Roman"/>
          <w:i/>
          <w:iCs/>
        </w:rPr>
        <w:t xml:space="preserve"> if I do so unwillingly, I have been entrusted with a stewardship.</w:t>
      </w:r>
      <w:proofErr w:type="gramEnd"/>
    </w:p>
    <w:p w14:paraId="78876C6E" w14:textId="2F2D5405" w:rsidR="0087101C"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I.e., what I have in such a case is a stewardship with which I have been entrusted</w:t>
      </w:r>
      <w:r w:rsidR="003D6D02">
        <w:rPr>
          <w:rFonts w:ascii="Times New Roman" w:hAnsi="Times New Roman" w:cs="Times New Roman"/>
        </w:rPr>
        <w:t xml:space="preserve">: </w:t>
      </w:r>
      <w:r w:rsidRPr="002C7C3A">
        <w:rPr>
          <w:rFonts w:ascii="Times New Roman" w:hAnsi="Times New Roman" w:cs="Times New Roman"/>
        </w:rPr>
        <w:t xml:space="preserve">something that I am expected to carry out with fidelity. </w:t>
      </w:r>
      <w:r w:rsidR="003D6D02">
        <w:rPr>
          <w:rFonts w:ascii="Times New Roman" w:hAnsi="Times New Roman" w:cs="Times New Roman"/>
        </w:rPr>
        <w:t xml:space="preserve"> </w:t>
      </w:r>
      <w:r w:rsidRPr="002C7C3A">
        <w:rPr>
          <w:rFonts w:ascii="Times New Roman" w:hAnsi="Times New Roman" w:cs="Times New Roman"/>
        </w:rPr>
        <w:t>Paul’s sentiment seems to be like that of Luke 17:10, “</w:t>
      </w:r>
      <w:r w:rsidRPr="003D6D02">
        <w:rPr>
          <w:rFonts w:ascii="Times New Roman" w:hAnsi="Times New Roman" w:cs="Times New Roman"/>
          <w:i/>
        </w:rPr>
        <w:t>So you too should say, when you have done all that is commanded you, ‘We are unprofitable servants; we have only done what we were supposed to do.’</w:t>
      </w:r>
      <w:r w:rsidRPr="002C7C3A">
        <w:rPr>
          <w:rFonts w:ascii="Times New Roman" w:hAnsi="Times New Roman" w:cs="Times New Roman"/>
        </w:rPr>
        <w:t xml:space="preserve"> ”</w:t>
      </w:r>
    </w:p>
    <w:p w14:paraId="0564FDC9" w14:textId="77777777" w:rsidR="00847A65" w:rsidRPr="002C7C3A" w:rsidRDefault="00847A65" w:rsidP="00847A65">
      <w:pPr>
        <w:widowControl w:val="0"/>
        <w:autoSpaceDE w:val="0"/>
        <w:autoSpaceDN w:val="0"/>
        <w:adjustRightInd w:val="0"/>
        <w:rPr>
          <w:rFonts w:ascii="Times New Roman" w:hAnsi="Times New Roman" w:cs="Times New Roman"/>
        </w:rPr>
      </w:pPr>
    </w:p>
    <w:p w14:paraId="76ACE577" w14:textId="77777777" w:rsidR="003D6D02" w:rsidRDefault="003D6D02"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18 – </w:t>
      </w:r>
      <w:r w:rsidR="0087101C" w:rsidRPr="003D6D02">
        <w:rPr>
          <w:rFonts w:ascii="Times New Roman" w:hAnsi="Times New Roman" w:cs="Times New Roman"/>
          <w:i/>
          <w:iCs/>
        </w:rPr>
        <w:t xml:space="preserve">What then is my recompense? </w:t>
      </w:r>
      <w:proofErr w:type="gramStart"/>
      <w:r w:rsidR="0087101C" w:rsidRPr="003D6D02">
        <w:rPr>
          <w:rFonts w:ascii="Times New Roman" w:hAnsi="Times New Roman" w:cs="Times New Roman"/>
          <w:i/>
          <w:iCs/>
        </w:rPr>
        <w:t>That, when I preach, I may offer the gospel free of charge so as not to make full use of my right in preaching the gospel.</w:t>
      </w:r>
      <w:proofErr w:type="gramEnd"/>
    </w:p>
    <w:p w14:paraId="3348A304" w14:textId="111DE52C" w:rsidR="00E234DA"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This verse is the logical</w:t>
      </w:r>
      <w:r w:rsidR="004A391D">
        <w:rPr>
          <w:rFonts w:ascii="Times New Roman" w:hAnsi="Times New Roman" w:cs="Times New Roman"/>
        </w:rPr>
        <w:t xml:space="preserve"> culmination</w:t>
      </w:r>
      <w:r w:rsidR="00E234DA" w:rsidRPr="002C7C3A">
        <w:rPr>
          <w:rFonts w:ascii="Times New Roman" w:hAnsi="Times New Roman" w:cs="Times New Roman"/>
        </w:rPr>
        <w:t xml:space="preserve"> of Paul’s defense. </w:t>
      </w:r>
      <w:r w:rsidR="004A391D">
        <w:rPr>
          <w:rFonts w:ascii="Times New Roman" w:hAnsi="Times New Roman" w:cs="Times New Roman"/>
        </w:rPr>
        <w:t xml:space="preserve"> </w:t>
      </w:r>
      <w:r w:rsidRPr="002C7C3A">
        <w:rPr>
          <w:rFonts w:ascii="Times New Roman" w:hAnsi="Times New Roman" w:cs="Times New Roman"/>
        </w:rPr>
        <w:t>He must preach the gospel; that is the “stewardship” (</w:t>
      </w:r>
      <w:proofErr w:type="spellStart"/>
      <w:r w:rsidRPr="004A391D">
        <w:rPr>
          <w:rFonts w:ascii="Times New Roman" w:hAnsi="Times New Roman" w:cs="Times New Roman"/>
          <w:b/>
          <w:i/>
          <w:iCs/>
        </w:rPr>
        <w:t>oikonomia</w:t>
      </w:r>
      <w:proofErr w:type="spellEnd"/>
      <w:r w:rsidRPr="002C7C3A">
        <w:rPr>
          <w:rFonts w:ascii="Times New Roman" w:hAnsi="Times New Roman" w:cs="Times New Roman"/>
        </w:rPr>
        <w:t>) with which he has been entrusted; but he is under no obligation to preach it “free of charge” (</w:t>
      </w:r>
      <w:proofErr w:type="spellStart"/>
      <w:r w:rsidRPr="004A391D">
        <w:rPr>
          <w:rFonts w:ascii="Times New Roman" w:hAnsi="Times New Roman" w:cs="Times New Roman"/>
          <w:b/>
          <w:i/>
          <w:iCs/>
        </w:rPr>
        <w:t>adapanon</w:t>
      </w:r>
      <w:proofErr w:type="spellEnd"/>
      <w:r w:rsidRPr="002C7C3A">
        <w:rPr>
          <w:rFonts w:ascii="Times New Roman" w:hAnsi="Times New Roman" w:cs="Times New Roman"/>
        </w:rPr>
        <w:t xml:space="preserve">), as he has been doing (cf. 2 </w:t>
      </w:r>
      <w:proofErr w:type="spellStart"/>
      <w:r w:rsidRPr="002C7C3A">
        <w:rPr>
          <w:rFonts w:ascii="Times New Roman" w:hAnsi="Times New Roman" w:cs="Times New Roman"/>
        </w:rPr>
        <w:t>Cor</w:t>
      </w:r>
      <w:proofErr w:type="spellEnd"/>
      <w:r w:rsidRPr="002C7C3A">
        <w:rPr>
          <w:rFonts w:ascii="Times New Roman" w:hAnsi="Times New Roman" w:cs="Times New Roman"/>
        </w:rPr>
        <w:t xml:space="preserve"> 11:7). </w:t>
      </w:r>
      <w:r w:rsidR="004A391D">
        <w:rPr>
          <w:rFonts w:ascii="Times New Roman" w:hAnsi="Times New Roman" w:cs="Times New Roman"/>
        </w:rPr>
        <w:t xml:space="preserve"> </w:t>
      </w:r>
      <w:r w:rsidRPr="002C7C3A">
        <w:rPr>
          <w:rFonts w:ascii="Times New Roman" w:hAnsi="Times New Roman" w:cs="Times New Roman"/>
        </w:rPr>
        <w:t xml:space="preserve">In so acting, he has a reason for his “boast” and this is his “recompense.” </w:t>
      </w:r>
    </w:p>
    <w:p w14:paraId="0E68B3A2" w14:textId="77777777" w:rsidR="00847A65" w:rsidRPr="002C7C3A" w:rsidRDefault="00847A65" w:rsidP="00847A65">
      <w:pPr>
        <w:widowControl w:val="0"/>
        <w:autoSpaceDE w:val="0"/>
        <w:autoSpaceDN w:val="0"/>
        <w:adjustRightInd w:val="0"/>
        <w:rPr>
          <w:rFonts w:ascii="Times New Roman" w:hAnsi="Times New Roman" w:cs="Times New Roman"/>
        </w:rPr>
      </w:pPr>
    </w:p>
    <w:p w14:paraId="7E57C340" w14:textId="6F63314E" w:rsidR="0087101C" w:rsidRPr="004A391D" w:rsidRDefault="00E234DA" w:rsidP="00847A65">
      <w:pPr>
        <w:widowControl w:val="0"/>
        <w:autoSpaceDE w:val="0"/>
        <w:autoSpaceDN w:val="0"/>
        <w:adjustRightInd w:val="0"/>
        <w:rPr>
          <w:rFonts w:ascii="Times New Roman" w:hAnsi="Times New Roman" w:cs="Times New Roman"/>
          <w:b/>
        </w:rPr>
      </w:pPr>
      <w:r w:rsidRPr="004A391D">
        <w:rPr>
          <w:rFonts w:ascii="Times New Roman" w:hAnsi="Times New Roman" w:cs="Times New Roman"/>
          <w:b/>
        </w:rPr>
        <w:t xml:space="preserve">Paul the Free Apostle </w:t>
      </w:r>
    </w:p>
    <w:p w14:paraId="3D47BB98" w14:textId="77777777" w:rsidR="004A391D" w:rsidRDefault="004A391D"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19 – </w:t>
      </w:r>
      <w:r w:rsidR="0087101C" w:rsidRPr="004A391D">
        <w:rPr>
          <w:rFonts w:ascii="Times New Roman" w:hAnsi="Times New Roman" w:cs="Times New Roman"/>
          <w:i/>
          <w:iCs/>
        </w:rPr>
        <w:t>For though I am free and belong to no one, I have made myself a slave to all so that I may win over as many as possible</w:t>
      </w:r>
      <w:r>
        <w:rPr>
          <w:rFonts w:ascii="Times New Roman" w:hAnsi="Times New Roman" w:cs="Times New Roman"/>
          <w:iCs/>
        </w:rPr>
        <w:t>.</w:t>
      </w:r>
    </w:p>
    <w:p w14:paraId="07EA61DE" w14:textId="336BA85B" w:rsidR="0087101C" w:rsidRPr="002C7C3A" w:rsidRDefault="00E234DA"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Literally,</w:t>
      </w:r>
      <w:r w:rsidR="0087101C" w:rsidRPr="002C7C3A">
        <w:rPr>
          <w:rFonts w:ascii="Times New Roman" w:hAnsi="Times New Roman" w:cs="Times New Roman"/>
        </w:rPr>
        <w:t xml:space="preserve"> “being</w:t>
      </w:r>
      <w:r w:rsidRPr="002C7C3A">
        <w:rPr>
          <w:rFonts w:ascii="Times New Roman" w:hAnsi="Times New Roman" w:cs="Times New Roman"/>
        </w:rPr>
        <w:t xml:space="preserve"> free of all, to all have I en</w:t>
      </w:r>
      <w:r w:rsidR="0087101C" w:rsidRPr="002C7C3A">
        <w:rPr>
          <w:rFonts w:ascii="Times New Roman" w:hAnsi="Times New Roman" w:cs="Times New Roman"/>
        </w:rPr>
        <w:t xml:space="preserve">slaved myself that I might gain the </w:t>
      </w:r>
      <w:proofErr w:type="gramStart"/>
      <w:r w:rsidR="0087101C" w:rsidRPr="002C7C3A">
        <w:rPr>
          <w:rFonts w:ascii="Times New Roman" w:hAnsi="Times New Roman" w:cs="Times New Roman"/>
        </w:rPr>
        <w:t>more.</w:t>
      </w:r>
      <w:proofErr w:type="gramEnd"/>
      <w:r w:rsidR="0087101C" w:rsidRPr="002C7C3A">
        <w:rPr>
          <w:rFonts w:ascii="Times New Roman" w:hAnsi="Times New Roman" w:cs="Times New Roman"/>
        </w:rPr>
        <w:t xml:space="preserve">” </w:t>
      </w:r>
    </w:p>
    <w:p w14:paraId="439B6895" w14:textId="7022AB1E" w:rsidR="00E234DA" w:rsidRDefault="0087101C" w:rsidP="004A391D">
      <w:pPr>
        <w:pStyle w:val="ListParagraph"/>
        <w:widowControl w:val="0"/>
        <w:numPr>
          <w:ilvl w:val="0"/>
          <w:numId w:val="3"/>
        </w:numPr>
        <w:autoSpaceDE w:val="0"/>
        <w:autoSpaceDN w:val="0"/>
        <w:adjustRightInd w:val="0"/>
        <w:ind w:left="360"/>
        <w:rPr>
          <w:rFonts w:ascii="Times New Roman" w:hAnsi="Times New Roman" w:cs="Times New Roman"/>
        </w:rPr>
      </w:pPr>
      <w:r w:rsidRPr="002C7C3A">
        <w:rPr>
          <w:rFonts w:ascii="Times New Roman" w:hAnsi="Times New Roman" w:cs="Times New Roman"/>
        </w:rPr>
        <w:t xml:space="preserve">Paul is </w:t>
      </w:r>
      <w:r w:rsidR="00E234DA" w:rsidRPr="002C7C3A">
        <w:rPr>
          <w:rFonts w:ascii="Times New Roman" w:hAnsi="Times New Roman" w:cs="Times New Roman"/>
        </w:rPr>
        <w:t xml:space="preserve">hardly </w:t>
      </w:r>
      <w:r w:rsidRPr="002C7C3A">
        <w:rPr>
          <w:rFonts w:ascii="Times New Roman" w:hAnsi="Times New Roman" w:cs="Times New Roman"/>
        </w:rPr>
        <w:t>referring to his freedom as a Roman citizen, which he never mentions in any of his letters</w:t>
      </w:r>
      <w:r w:rsidR="00E234DA" w:rsidRPr="002C7C3A">
        <w:rPr>
          <w:rFonts w:ascii="Times New Roman" w:hAnsi="Times New Roman" w:cs="Times New Roman"/>
        </w:rPr>
        <w:t xml:space="preserve">. </w:t>
      </w:r>
      <w:r w:rsidR="007B1377">
        <w:rPr>
          <w:rFonts w:ascii="Times New Roman" w:hAnsi="Times New Roman" w:cs="Times New Roman"/>
        </w:rPr>
        <w:t xml:space="preserve"> </w:t>
      </w:r>
      <w:r w:rsidR="00E234DA" w:rsidRPr="002C7C3A">
        <w:rPr>
          <w:rFonts w:ascii="Times New Roman" w:hAnsi="Times New Roman" w:cs="Times New Roman"/>
        </w:rPr>
        <w:t>What he has in mind according to his words is basic freedom, the indepen</w:t>
      </w:r>
      <w:r w:rsidRPr="002C7C3A">
        <w:rPr>
          <w:rFonts w:ascii="Times New Roman" w:hAnsi="Times New Roman" w:cs="Times New Roman"/>
        </w:rPr>
        <w:t>dence from all other hum</w:t>
      </w:r>
      <w:r w:rsidR="00E234DA" w:rsidRPr="002C7C3A">
        <w:rPr>
          <w:rFonts w:ascii="Times New Roman" w:hAnsi="Times New Roman" w:cs="Times New Roman"/>
        </w:rPr>
        <w:t>an beings</w:t>
      </w:r>
      <w:r w:rsidRPr="002C7C3A">
        <w:rPr>
          <w:rFonts w:ascii="Times New Roman" w:hAnsi="Times New Roman" w:cs="Times New Roman"/>
        </w:rPr>
        <w:t xml:space="preserve">. </w:t>
      </w:r>
    </w:p>
    <w:p w14:paraId="074D7BF3" w14:textId="77777777" w:rsidR="004A391D" w:rsidRPr="002C7C3A" w:rsidRDefault="004A391D" w:rsidP="004A391D">
      <w:pPr>
        <w:pStyle w:val="ListParagraph"/>
        <w:widowControl w:val="0"/>
        <w:autoSpaceDE w:val="0"/>
        <w:autoSpaceDN w:val="0"/>
        <w:adjustRightInd w:val="0"/>
        <w:ind w:left="360"/>
        <w:rPr>
          <w:rFonts w:ascii="Times New Roman" w:hAnsi="Times New Roman" w:cs="Times New Roman"/>
        </w:rPr>
      </w:pPr>
    </w:p>
    <w:p w14:paraId="255D0E96" w14:textId="68810679" w:rsidR="00D55539" w:rsidRDefault="00E234DA" w:rsidP="004A391D">
      <w:pPr>
        <w:pStyle w:val="ListParagraph"/>
        <w:widowControl w:val="0"/>
        <w:numPr>
          <w:ilvl w:val="0"/>
          <w:numId w:val="3"/>
        </w:numPr>
        <w:autoSpaceDE w:val="0"/>
        <w:autoSpaceDN w:val="0"/>
        <w:adjustRightInd w:val="0"/>
        <w:ind w:left="360"/>
        <w:rPr>
          <w:rFonts w:ascii="Times New Roman" w:hAnsi="Times New Roman" w:cs="Times New Roman"/>
        </w:rPr>
      </w:pPr>
      <w:r w:rsidRPr="002C7C3A">
        <w:rPr>
          <w:rFonts w:ascii="Times New Roman" w:hAnsi="Times New Roman" w:cs="Times New Roman"/>
        </w:rPr>
        <w:lastRenderedPageBreak/>
        <w:t xml:space="preserve">Paul </w:t>
      </w:r>
      <w:r w:rsidR="00192847">
        <w:rPr>
          <w:rFonts w:ascii="Times New Roman" w:hAnsi="Times New Roman" w:cs="Times New Roman"/>
        </w:rPr>
        <w:t xml:space="preserve">has </w:t>
      </w:r>
      <w:r w:rsidRPr="002C7C3A">
        <w:rPr>
          <w:rFonts w:ascii="Times New Roman" w:hAnsi="Times New Roman" w:cs="Times New Roman"/>
        </w:rPr>
        <w:t>submitted</w:t>
      </w:r>
      <w:r w:rsidR="0087101C" w:rsidRPr="002C7C3A">
        <w:rPr>
          <w:rFonts w:ascii="Times New Roman" w:hAnsi="Times New Roman" w:cs="Times New Roman"/>
        </w:rPr>
        <w:t xml:space="preserve"> himself to the service of others to win over as many of them as possible to the Christian gospel and to Christ Jesus. </w:t>
      </w:r>
      <w:r w:rsidR="00192847">
        <w:rPr>
          <w:rFonts w:ascii="Times New Roman" w:hAnsi="Times New Roman" w:cs="Times New Roman"/>
        </w:rPr>
        <w:t xml:space="preserve"> </w:t>
      </w:r>
      <w:r w:rsidR="0087101C" w:rsidRPr="002C7C3A">
        <w:rPr>
          <w:rFonts w:ascii="Times New Roman" w:hAnsi="Times New Roman" w:cs="Times New Roman"/>
        </w:rPr>
        <w:t xml:space="preserve">This is a global statement using “all,” </w:t>
      </w:r>
      <w:r w:rsidR="00BD703D" w:rsidRPr="002C7C3A">
        <w:rPr>
          <w:rFonts w:ascii="Times New Roman" w:hAnsi="Times New Roman" w:cs="Times New Roman"/>
        </w:rPr>
        <w:t xml:space="preserve">that is all </w:t>
      </w:r>
      <w:r w:rsidR="00D55539" w:rsidRPr="002C7C3A">
        <w:rPr>
          <w:rFonts w:ascii="Times New Roman" w:hAnsi="Times New Roman" w:cs="Times New Roman"/>
        </w:rPr>
        <w:t>ethnic groups, Jews, and Gentiles, slaves and free,</w:t>
      </w:r>
      <w:r w:rsidR="0087101C" w:rsidRPr="002C7C3A">
        <w:rPr>
          <w:rFonts w:ascii="Times New Roman" w:hAnsi="Times New Roman" w:cs="Times New Roman"/>
        </w:rPr>
        <w:t xml:space="preserve"> to “win </w:t>
      </w:r>
      <w:r w:rsidR="00D55539" w:rsidRPr="002C7C3A">
        <w:rPr>
          <w:rFonts w:ascii="Times New Roman" w:hAnsi="Times New Roman" w:cs="Times New Roman"/>
        </w:rPr>
        <w:t>over” to Christ.</w:t>
      </w:r>
      <w:r w:rsidR="0087101C" w:rsidRPr="002C7C3A">
        <w:rPr>
          <w:rFonts w:ascii="Times New Roman" w:hAnsi="Times New Roman" w:cs="Times New Roman"/>
        </w:rPr>
        <w:t xml:space="preserve"> </w:t>
      </w:r>
    </w:p>
    <w:p w14:paraId="2354CD1C" w14:textId="77777777" w:rsidR="004A391D" w:rsidRPr="002C7C3A" w:rsidRDefault="004A391D" w:rsidP="004A391D">
      <w:pPr>
        <w:pStyle w:val="ListParagraph"/>
        <w:widowControl w:val="0"/>
        <w:autoSpaceDE w:val="0"/>
        <w:autoSpaceDN w:val="0"/>
        <w:adjustRightInd w:val="0"/>
        <w:ind w:left="360"/>
        <w:rPr>
          <w:rFonts w:ascii="Times New Roman" w:hAnsi="Times New Roman" w:cs="Times New Roman"/>
        </w:rPr>
      </w:pPr>
    </w:p>
    <w:p w14:paraId="61D9CBB1" w14:textId="617FA554" w:rsidR="0087101C" w:rsidRDefault="00D55539" w:rsidP="004A391D">
      <w:pPr>
        <w:pStyle w:val="ListParagraph"/>
        <w:widowControl w:val="0"/>
        <w:numPr>
          <w:ilvl w:val="0"/>
          <w:numId w:val="3"/>
        </w:numPr>
        <w:autoSpaceDE w:val="0"/>
        <w:autoSpaceDN w:val="0"/>
        <w:adjustRightInd w:val="0"/>
        <w:ind w:left="360"/>
        <w:rPr>
          <w:rFonts w:ascii="Times New Roman" w:hAnsi="Times New Roman" w:cs="Times New Roman"/>
        </w:rPr>
      </w:pPr>
      <w:r w:rsidRPr="002C7C3A">
        <w:rPr>
          <w:rFonts w:ascii="Times New Roman" w:hAnsi="Times New Roman" w:cs="Times New Roman"/>
        </w:rPr>
        <w:t>The use of</w:t>
      </w:r>
      <w:r w:rsidR="00192847">
        <w:rPr>
          <w:rFonts w:ascii="Times New Roman" w:hAnsi="Times New Roman" w:cs="Times New Roman"/>
        </w:rPr>
        <w:t xml:space="preserve"> the Greek</w:t>
      </w:r>
      <w:r w:rsidRPr="002C7C3A">
        <w:rPr>
          <w:rFonts w:ascii="Times New Roman" w:hAnsi="Times New Roman" w:cs="Times New Roman"/>
        </w:rPr>
        <w:t xml:space="preserve"> </w:t>
      </w:r>
      <w:proofErr w:type="spellStart"/>
      <w:r w:rsidR="00192847" w:rsidRPr="00192847">
        <w:rPr>
          <w:rFonts w:ascii="Times New Roman" w:hAnsi="Times New Roman" w:cs="Times New Roman"/>
          <w:b/>
          <w:i/>
        </w:rPr>
        <w:t>k</w:t>
      </w:r>
      <w:r w:rsidRPr="00192847">
        <w:rPr>
          <w:rFonts w:ascii="Times New Roman" w:hAnsi="Times New Roman" w:cs="Times New Roman"/>
          <w:b/>
          <w:i/>
          <w:iCs/>
        </w:rPr>
        <w:t>erdaine</w:t>
      </w:r>
      <w:proofErr w:type="spellEnd"/>
      <w:r w:rsidR="0087101C" w:rsidRPr="002C7C3A">
        <w:rPr>
          <w:rFonts w:ascii="Times New Roman" w:hAnsi="Times New Roman" w:cs="Times New Roman"/>
          <w:iCs/>
        </w:rPr>
        <w:t xml:space="preserve"> </w:t>
      </w:r>
      <w:r w:rsidR="00192847">
        <w:rPr>
          <w:rFonts w:ascii="Times New Roman" w:hAnsi="Times New Roman" w:cs="Times New Roman"/>
          <w:iCs/>
        </w:rPr>
        <w:t xml:space="preserve">(“win over)” </w:t>
      </w:r>
      <w:r w:rsidRPr="002C7C3A">
        <w:rPr>
          <w:rFonts w:ascii="Times New Roman" w:hAnsi="Times New Roman" w:cs="Times New Roman"/>
        </w:rPr>
        <w:t xml:space="preserve">as a </w:t>
      </w:r>
      <w:r w:rsidR="00192847">
        <w:rPr>
          <w:rFonts w:ascii="Times New Roman" w:hAnsi="Times New Roman" w:cs="Times New Roman"/>
        </w:rPr>
        <w:t>missionary t</w:t>
      </w:r>
      <w:r w:rsidRPr="002C7C3A">
        <w:rPr>
          <w:rFonts w:ascii="Times New Roman" w:hAnsi="Times New Roman" w:cs="Times New Roman"/>
        </w:rPr>
        <w:t>erm</w:t>
      </w:r>
      <w:r w:rsidR="0087101C" w:rsidRPr="002C7C3A">
        <w:rPr>
          <w:rFonts w:ascii="Times New Roman" w:hAnsi="Times New Roman" w:cs="Times New Roman"/>
        </w:rPr>
        <w:t xml:space="preserve"> </w:t>
      </w:r>
      <w:r w:rsidR="00672ECD" w:rsidRPr="002C7C3A">
        <w:rPr>
          <w:rFonts w:ascii="Times New Roman" w:hAnsi="Times New Roman" w:cs="Times New Roman"/>
        </w:rPr>
        <w:t>has the</w:t>
      </w:r>
      <w:r w:rsidR="0087101C" w:rsidRPr="002C7C3A">
        <w:rPr>
          <w:rFonts w:ascii="Times New Roman" w:hAnsi="Times New Roman" w:cs="Times New Roman"/>
        </w:rPr>
        <w:t xml:space="preserve"> sense of “gaining, winning over” someone for the kingdom</w:t>
      </w:r>
      <w:r w:rsidRPr="002C7C3A">
        <w:rPr>
          <w:rFonts w:ascii="Times New Roman" w:hAnsi="Times New Roman" w:cs="Times New Roman"/>
        </w:rPr>
        <w:t>.</w:t>
      </w:r>
      <w:r w:rsidR="0087101C" w:rsidRPr="002C7C3A">
        <w:rPr>
          <w:rFonts w:ascii="Times New Roman" w:hAnsi="Times New Roman" w:cs="Times New Roman"/>
        </w:rPr>
        <w:t xml:space="preserve"> </w:t>
      </w:r>
      <w:r w:rsidR="00192847">
        <w:rPr>
          <w:rFonts w:ascii="Times New Roman" w:hAnsi="Times New Roman" w:cs="Times New Roman"/>
        </w:rPr>
        <w:t xml:space="preserve"> </w:t>
      </w:r>
      <w:r w:rsidRPr="002C7C3A">
        <w:rPr>
          <w:rFonts w:ascii="Times New Roman" w:hAnsi="Times New Roman" w:cs="Times New Roman"/>
        </w:rPr>
        <w:t xml:space="preserve">So </w:t>
      </w:r>
      <w:r w:rsidR="0087101C" w:rsidRPr="002C7C3A">
        <w:rPr>
          <w:rFonts w:ascii="Times New Roman" w:hAnsi="Times New Roman" w:cs="Times New Roman"/>
        </w:rPr>
        <w:t>“</w:t>
      </w:r>
      <w:r w:rsidR="00192847">
        <w:rPr>
          <w:rFonts w:ascii="Times New Roman" w:hAnsi="Times New Roman" w:cs="Times New Roman"/>
        </w:rPr>
        <w:t>t</w:t>
      </w:r>
      <w:r w:rsidR="0087101C" w:rsidRPr="002C7C3A">
        <w:rPr>
          <w:rFonts w:ascii="Times New Roman" w:hAnsi="Times New Roman" w:cs="Times New Roman"/>
        </w:rPr>
        <w:t xml:space="preserve">o win over” means to “bring them closer to Christ’s way” </w:t>
      </w:r>
      <w:r w:rsidRPr="002C7C3A">
        <w:rPr>
          <w:rFonts w:ascii="Times New Roman" w:hAnsi="Times New Roman" w:cs="Times New Roman"/>
        </w:rPr>
        <w:t xml:space="preserve"> </w:t>
      </w:r>
    </w:p>
    <w:p w14:paraId="696F8DC0" w14:textId="77777777" w:rsidR="00192847" w:rsidRDefault="00192847" w:rsidP="004A391D">
      <w:pPr>
        <w:widowControl w:val="0"/>
        <w:autoSpaceDE w:val="0"/>
        <w:autoSpaceDN w:val="0"/>
        <w:adjustRightInd w:val="0"/>
        <w:ind w:left="360"/>
        <w:rPr>
          <w:rFonts w:ascii="Times New Roman" w:hAnsi="Times New Roman" w:cs="Times New Roman"/>
        </w:rPr>
      </w:pPr>
    </w:p>
    <w:p w14:paraId="78F66E3D" w14:textId="77777777" w:rsidR="00192847" w:rsidRDefault="00192847" w:rsidP="00192847">
      <w:pPr>
        <w:widowControl w:val="0"/>
        <w:pBdr>
          <w:top w:val="single" w:sz="4" w:space="1" w:color="auto"/>
        </w:pBdr>
        <w:autoSpaceDE w:val="0"/>
        <w:autoSpaceDN w:val="0"/>
        <w:adjustRightInd w:val="0"/>
        <w:rPr>
          <w:rFonts w:ascii="Times New Roman" w:hAnsi="Times New Roman" w:cs="Times New Roman"/>
        </w:rPr>
      </w:pPr>
    </w:p>
    <w:p w14:paraId="15949875" w14:textId="73414DFE" w:rsidR="00D55539" w:rsidRPr="00192847" w:rsidRDefault="004D2C4E" w:rsidP="00847A6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 </w:t>
      </w:r>
      <w:r w:rsidR="00D55539" w:rsidRPr="00192847">
        <w:rPr>
          <w:rFonts w:ascii="Times New Roman" w:hAnsi="Times New Roman" w:cs="Times New Roman"/>
          <w:b/>
        </w:rPr>
        <w:t>Note from Philemon</w:t>
      </w:r>
    </w:p>
    <w:p w14:paraId="7D396DA4" w14:textId="77777777" w:rsidR="00192847" w:rsidRDefault="00192847" w:rsidP="00847A65">
      <w:pPr>
        <w:widowControl w:val="0"/>
        <w:autoSpaceDE w:val="0"/>
        <w:autoSpaceDN w:val="0"/>
        <w:adjustRightInd w:val="0"/>
        <w:rPr>
          <w:rFonts w:ascii="Times New Roman" w:hAnsi="Times New Roman" w:cs="Times New Roman"/>
        </w:rPr>
      </w:pPr>
    </w:p>
    <w:p w14:paraId="7748B2DE" w14:textId="7E451BCE" w:rsidR="00D55539" w:rsidRDefault="00D55539" w:rsidP="00192847">
      <w:pPr>
        <w:widowControl w:val="0"/>
        <w:autoSpaceDE w:val="0"/>
        <w:autoSpaceDN w:val="0"/>
        <w:adjustRightInd w:val="0"/>
        <w:ind w:left="360"/>
        <w:rPr>
          <w:rFonts w:ascii="Times New Roman" w:hAnsi="Times New Roman" w:cs="Times New Roman"/>
        </w:rPr>
      </w:pPr>
      <w:r w:rsidRPr="002C7C3A">
        <w:rPr>
          <w:rFonts w:ascii="Times New Roman" w:hAnsi="Times New Roman" w:cs="Times New Roman"/>
        </w:rPr>
        <w:t>When St</w:t>
      </w:r>
      <w:r w:rsidR="00192847">
        <w:rPr>
          <w:rFonts w:ascii="Times New Roman" w:hAnsi="Times New Roman" w:cs="Times New Roman"/>
        </w:rPr>
        <w:t>.</w:t>
      </w:r>
      <w:r w:rsidRPr="002C7C3A">
        <w:rPr>
          <w:rFonts w:ascii="Times New Roman" w:hAnsi="Times New Roman" w:cs="Times New Roman"/>
        </w:rPr>
        <w:t xml:space="preserve"> Paul says that he is free and does not belong to any one, he has freed himself from:</w:t>
      </w:r>
    </w:p>
    <w:p w14:paraId="5F9480F7" w14:textId="6D74EF7B" w:rsidR="00D55539" w:rsidRDefault="00192847" w:rsidP="00192847">
      <w:pPr>
        <w:widowControl w:val="0"/>
        <w:autoSpaceDE w:val="0"/>
        <w:autoSpaceDN w:val="0"/>
        <w:adjustRightInd w:val="0"/>
        <w:ind w:left="1080"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Th</w:t>
      </w:r>
      <w:r w:rsidR="00D55539" w:rsidRPr="002C7C3A">
        <w:rPr>
          <w:rFonts w:ascii="Times New Roman" w:hAnsi="Times New Roman" w:cs="Times New Roman"/>
        </w:rPr>
        <w:t>e righteousness of the Law</w:t>
      </w:r>
      <w:r>
        <w:rPr>
          <w:rFonts w:ascii="Times New Roman" w:hAnsi="Times New Roman" w:cs="Times New Roman"/>
        </w:rPr>
        <w:t>,</w:t>
      </w:r>
    </w:p>
    <w:p w14:paraId="1CC015C6" w14:textId="3A1432FA" w:rsidR="00D55539" w:rsidRDefault="00192847" w:rsidP="00192847">
      <w:pPr>
        <w:widowControl w:val="0"/>
        <w:autoSpaceDE w:val="0"/>
        <w:autoSpaceDN w:val="0"/>
        <w:adjustRightInd w:val="0"/>
        <w:ind w:left="108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H</w:t>
      </w:r>
      <w:r w:rsidR="00D55539" w:rsidRPr="002C7C3A">
        <w:rPr>
          <w:rFonts w:ascii="Times New Roman" w:hAnsi="Times New Roman" w:cs="Times New Roman"/>
        </w:rPr>
        <w:t>is former life he counted as “rubbish”</w:t>
      </w:r>
      <w:r>
        <w:rPr>
          <w:rFonts w:ascii="Times New Roman" w:hAnsi="Times New Roman" w:cs="Times New Roman"/>
        </w:rPr>
        <w:t>,</w:t>
      </w:r>
    </w:p>
    <w:p w14:paraId="20C925AA" w14:textId="170C6B04" w:rsidR="00D55539" w:rsidRPr="002C7C3A" w:rsidRDefault="00192847" w:rsidP="00192847">
      <w:pPr>
        <w:widowControl w:val="0"/>
        <w:autoSpaceDE w:val="0"/>
        <w:autoSpaceDN w:val="0"/>
        <w:adjustRightInd w:val="0"/>
        <w:ind w:left="108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H</w:t>
      </w:r>
      <w:r w:rsidR="00D55539" w:rsidRPr="002C7C3A">
        <w:rPr>
          <w:rFonts w:ascii="Times New Roman" w:hAnsi="Times New Roman" w:cs="Times New Roman"/>
        </w:rPr>
        <w:t>e called himself the slave of Jesus Christ.</w:t>
      </w:r>
    </w:p>
    <w:p w14:paraId="5FB6B3F6" w14:textId="33F46CE0" w:rsidR="00D55539" w:rsidRDefault="00D55539" w:rsidP="00192847">
      <w:pPr>
        <w:pStyle w:val="ListParagraph"/>
        <w:widowControl w:val="0"/>
        <w:autoSpaceDE w:val="0"/>
        <w:autoSpaceDN w:val="0"/>
        <w:adjustRightInd w:val="0"/>
        <w:ind w:left="360"/>
        <w:rPr>
          <w:rFonts w:ascii="Times New Roman" w:hAnsi="Times New Roman" w:cs="Times New Roman"/>
        </w:rPr>
      </w:pPr>
      <w:r w:rsidRPr="002C7C3A">
        <w:rPr>
          <w:rFonts w:ascii="Times New Roman" w:hAnsi="Times New Roman" w:cs="Times New Roman"/>
        </w:rPr>
        <w:t xml:space="preserve">Such a man is totally free, because he has one Master, the Lord Jesus. </w:t>
      </w:r>
      <w:r w:rsidR="00192847">
        <w:rPr>
          <w:rFonts w:ascii="Times New Roman" w:hAnsi="Times New Roman" w:cs="Times New Roman"/>
        </w:rPr>
        <w:t xml:space="preserve"> </w:t>
      </w:r>
      <w:r w:rsidRPr="002C7C3A">
        <w:rPr>
          <w:rFonts w:ascii="Times New Roman" w:hAnsi="Times New Roman" w:cs="Times New Roman"/>
        </w:rPr>
        <w:t>Have that one Master and you will be free</w:t>
      </w:r>
      <w:r w:rsidR="00497CAB" w:rsidRPr="002C7C3A">
        <w:rPr>
          <w:rFonts w:ascii="Times New Roman" w:hAnsi="Times New Roman" w:cs="Times New Roman"/>
        </w:rPr>
        <w:t xml:space="preserve"> because Jesus will free you from the power of lust, and heal your love so that you learn how to be true to your love, and when you say the truth, you have nothing to fear because the Master Jesus does not allow his salves to have a divided life.”</w:t>
      </w:r>
    </w:p>
    <w:p w14:paraId="365B5185" w14:textId="77777777" w:rsidR="00192847" w:rsidRDefault="00192847" w:rsidP="00192847">
      <w:pPr>
        <w:pStyle w:val="ListParagraph"/>
        <w:widowControl w:val="0"/>
        <w:pBdr>
          <w:bottom w:val="single" w:sz="4" w:space="1" w:color="auto"/>
        </w:pBdr>
        <w:autoSpaceDE w:val="0"/>
        <w:autoSpaceDN w:val="0"/>
        <w:adjustRightInd w:val="0"/>
        <w:ind w:left="0"/>
        <w:rPr>
          <w:rFonts w:ascii="Times New Roman" w:hAnsi="Times New Roman" w:cs="Times New Roman"/>
        </w:rPr>
      </w:pPr>
    </w:p>
    <w:p w14:paraId="68531D40" w14:textId="77777777" w:rsidR="00192847" w:rsidRDefault="00192847" w:rsidP="00192847">
      <w:pPr>
        <w:pStyle w:val="ListParagraph"/>
        <w:widowControl w:val="0"/>
        <w:autoSpaceDE w:val="0"/>
        <w:autoSpaceDN w:val="0"/>
        <w:adjustRightInd w:val="0"/>
        <w:ind w:left="0"/>
        <w:rPr>
          <w:rFonts w:ascii="Times New Roman" w:hAnsi="Times New Roman" w:cs="Times New Roman"/>
        </w:rPr>
      </w:pPr>
    </w:p>
    <w:p w14:paraId="101C1AA0" w14:textId="77777777" w:rsidR="00192847" w:rsidRDefault="00192847" w:rsidP="00192847">
      <w:pPr>
        <w:pStyle w:val="ListParagraph"/>
        <w:widowControl w:val="0"/>
        <w:autoSpaceDE w:val="0"/>
        <w:autoSpaceDN w:val="0"/>
        <w:adjustRightInd w:val="0"/>
        <w:ind w:left="0"/>
        <w:rPr>
          <w:rFonts w:ascii="Times New Roman" w:hAnsi="Times New Roman" w:cs="Times New Roman"/>
        </w:rPr>
      </w:pPr>
    </w:p>
    <w:p w14:paraId="264BA5C7" w14:textId="77777777" w:rsidR="00192847" w:rsidRDefault="00192847" w:rsidP="00847A65">
      <w:pPr>
        <w:widowControl w:val="0"/>
        <w:autoSpaceDE w:val="0"/>
        <w:autoSpaceDN w:val="0"/>
        <w:adjustRightInd w:val="0"/>
        <w:rPr>
          <w:rFonts w:ascii="Times New Roman" w:hAnsi="Times New Roman" w:cs="Times New Roman"/>
          <w:b/>
        </w:rPr>
      </w:pPr>
      <w:r>
        <w:rPr>
          <w:rFonts w:ascii="Times New Roman" w:hAnsi="Times New Roman" w:cs="Times New Roman"/>
          <w:b/>
        </w:rPr>
        <w:t>Paul’s Enslavement</w:t>
      </w:r>
    </w:p>
    <w:p w14:paraId="7B6821AF" w14:textId="3F2388AE" w:rsidR="0087101C"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Paul’s argument becomes a parallel to what he </w:t>
      </w:r>
      <w:r w:rsidR="00192847">
        <w:rPr>
          <w:rFonts w:ascii="Times New Roman" w:hAnsi="Times New Roman" w:cs="Times New Roman"/>
        </w:rPr>
        <w:t>said I verse 8:9-</w:t>
      </w:r>
      <w:r w:rsidRPr="002C7C3A">
        <w:rPr>
          <w:rFonts w:ascii="Times New Roman" w:hAnsi="Times New Roman" w:cs="Times New Roman"/>
        </w:rPr>
        <w:t>13</w:t>
      </w:r>
      <w:r w:rsidR="00497CAB" w:rsidRPr="002C7C3A">
        <w:rPr>
          <w:rFonts w:ascii="Times New Roman" w:hAnsi="Times New Roman" w:cs="Times New Roman"/>
        </w:rPr>
        <w:t>. A chias</w:t>
      </w:r>
      <w:r w:rsidRPr="002C7C3A">
        <w:rPr>
          <w:rFonts w:ascii="Times New Roman" w:hAnsi="Times New Roman" w:cs="Times New Roman"/>
        </w:rPr>
        <w:t xml:space="preserve">mus </w:t>
      </w:r>
      <w:r w:rsidR="00192847" w:rsidRPr="00192847">
        <w:rPr>
          <w:rFonts w:ascii="Times New Roman" w:hAnsi="Times New Roman" w:cs="Times New Roman"/>
          <w:i/>
        </w:rPr>
        <w:t>[a reversal of words in a phrase – ed.]</w:t>
      </w:r>
      <w:r w:rsidR="00192847">
        <w:rPr>
          <w:rFonts w:ascii="Times New Roman" w:hAnsi="Times New Roman" w:cs="Times New Roman"/>
        </w:rPr>
        <w:t xml:space="preserve"> </w:t>
      </w:r>
      <w:r w:rsidRPr="002C7C3A">
        <w:rPr>
          <w:rFonts w:ascii="Times New Roman" w:hAnsi="Times New Roman" w:cs="Times New Roman"/>
        </w:rPr>
        <w:t>exists in the Greek text that can be seen in a literal English version: “</w:t>
      </w:r>
      <w:r w:rsidRPr="00192847">
        <w:rPr>
          <w:rFonts w:ascii="Times New Roman" w:hAnsi="Times New Roman" w:cs="Times New Roman"/>
          <w:i/>
        </w:rPr>
        <w:t>free of all</w:t>
      </w:r>
      <w:r w:rsidR="00192847" w:rsidRPr="00192847">
        <w:rPr>
          <w:rFonts w:ascii="Times New Roman" w:hAnsi="Times New Roman" w:cs="Times New Roman"/>
          <w:i/>
        </w:rPr>
        <w:t xml:space="preserve"> – </w:t>
      </w:r>
      <w:r w:rsidRPr="00192847">
        <w:rPr>
          <w:rFonts w:ascii="Times New Roman" w:hAnsi="Times New Roman" w:cs="Times New Roman"/>
          <w:i/>
        </w:rPr>
        <w:t>to all have I enslaved myself.</w:t>
      </w:r>
      <w:r w:rsidRPr="002C7C3A">
        <w:rPr>
          <w:rFonts w:ascii="Times New Roman" w:hAnsi="Times New Roman" w:cs="Times New Roman"/>
        </w:rPr>
        <w:t>”</w:t>
      </w:r>
    </w:p>
    <w:p w14:paraId="161047F5" w14:textId="77777777" w:rsidR="00192847" w:rsidRDefault="00192847" w:rsidP="00847A65">
      <w:pPr>
        <w:widowControl w:val="0"/>
        <w:autoSpaceDE w:val="0"/>
        <w:autoSpaceDN w:val="0"/>
        <w:adjustRightInd w:val="0"/>
        <w:rPr>
          <w:rFonts w:ascii="Times New Roman" w:hAnsi="Times New Roman" w:cs="Times New Roman"/>
        </w:rPr>
      </w:pPr>
    </w:p>
    <w:p w14:paraId="21362320" w14:textId="77777777" w:rsidR="00192847" w:rsidRPr="002C7C3A" w:rsidRDefault="00192847" w:rsidP="00847A65">
      <w:pPr>
        <w:widowControl w:val="0"/>
        <w:autoSpaceDE w:val="0"/>
        <w:autoSpaceDN w:val="0"/>
        <w:adjustRightInd w:val="0"/>
        <w:rPr>
          <w:rFonts w:ascii="Times New Roman" w:hAnsi="Times New Roman" w:cs="Times New Roman"/>
        </w:rPr>
      </w:pPr>
    </w:p>
    <w:p w14:paraId="57961A75" w14:textId="77777777" w:rsidR="00192847" w:rsidRDefault="00192847" w:rsidP="00192847">
      <w:pPr>
        <w:widowControl w:val="0"/>
        <w:pBdr>
          <w:top w:val="single" w:sz="4" w:space="1" w:color="auto"/>
        </w:pBdr>
        <w:autoSpaceDE w:val="0"/>
        <w:autoSpaceDN w:val="0"/>
        <w:adjustRightInd w:val="0"/>
        <w:rPr>
          <w:rFonts w:ascii="Times New Roman" w:hAnsi="Times New Roman" w:cs="Times New Roman"/>
        </w:rPr>
      </w:pPr>
    </w:p>
    <w:p w14:paraId="2B83090C" w14:textId="2B59F0D3" w:rsidR="00497CAB" w:rsidRPr="00192847" w:rsidRDefault="004D2C4E" w:rsidP="00847A6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 </w:t>
      </w:r>
      <w:r w:rsidR="00497CAB" w:rsidRPr="00192847">
        <w:rPr>
          <w:rFonts w:ascii="Times New Roman" w:hAnsi="Times New Roman" w:cs="Times New Roman"/>
          <w:b/>
        </w:rPr>
        <w:t>Note from Philemon</w:t>
      </w:r>
    </w:p>
    <w:p w14:paraId="753494B2" w14:textId="77777777" w:rsidR="00192847" w:rsidRPr="002C7C3A" w:rsidRDefault="00192847" w:rsidP="00847A65">
      <w:pPr>
        <w:widowControl w:val="0"/>
        <w:autoSpaceDE w:val="0"/>
        <w:autoSpaceDN w:val="0"/>
        <w:adjustRightInd w:val="0"/>
        <w:rPr>
          <w:rFonts w:ascii="Times New Roman" w:hAnsi="Times New Roman" w:cs="Times New Roman"/>
        </w:rPr>
      </w:pPr>
    </w:p>
    <w:p w14:paraId="5CFEDE76" w14:textId="6527A4DB" w:rsidR="00497CAB" w:rsidRPr="002C7C3A" w:rsidRDefault="00192847" w:rsidP="00192847">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00497CAB" w:rsidRPr="00192847">
        <w:rPr>
          <w:rFonts w:ascii="Times New Roman" w:hAnsi="Times New Roman" w:cs="Times New Roman"/>
          <w:i/>
        </w:rPr>
        <w:t>Free of all</w:t>
      </w:r>
      <w:r>
        <w:rPr>
          <w:rFonts w:ascii="Times New Roman" w:hAnsi="Times New Roman" w:cs="Times New Roman"/>
        </w:rPr>
        <w:t>”</w:t>
      </w:r>
      <w:r w:rsidR="00497CAB" w:rsidRPr="002C7C3A">
        <w:rPr>
          <w:rFonts w:ascii="Times New Roman" w:hAnsi="Times New Roman" w:cs="Times New Roman"/>
        </w:rPr>
        <w:t xml:space="preserve"> m</w:t>
      </w:r>
      <w:r>
        <w:rPr>
          <w:rFonts w:ascii="Times New Roman" w:hAnsi="Times New Roman" w:cs="Times New Roman"/>
        </w:rPr>
        <w:t>eans</w:t>
      </w:r>
      <w:r w:rsidR="00497CAB" w:rsidRPr="002C7C3A">
        <w:rPr>
          <w:rFonts w:ascii="Times New Roman" w:hAnsi="Times New Roman" w:cs="Times New Roman"/>
        </w:rPr>
        <w:t xml:space="preserve"> Paul has no favorites. </w:t>
      </w:r>
      <w:r>
        <w:rPr>
          <w:rFonts w:ascii="Times New Roman" w:hAnsi="Times New Roman" w:cs="Times New Roman"/>
        </w:rPr>
        <w:t xml:space="preserve"> </w:t>
      </w:r>
      <w:r w:rsidR="00497CAB" w:rsidRPr="002C7C3A">
        <w:rPr>
          <w:rFonts w:ascii="Times New Roman" w:hAnsi="Times New Roman" w:cs="Times New Roman"/>
        </w:rPr>
        <w:t xml:space="preserve">Being a Jew, he preached to the Gentiles without hesitation. </w:t>
      </w:r>
      <w:r>
        <w:rPr>
          <w:rFonts w:ascii="Times New Roman" w:hAnsi="Times New Roman" w:cs="Times New Roman"/>
        </w:rPr>
        <w:t xml:space="preserve"> </w:t>
      </w:r>
      <w:r w:rsidR="00497CAB" w:rsidRPr="002C7C3A">
        <w:rPr>
          <w:rFonts w:ascii="Times New Roman" w:hAnsi="Times New Roman" w:cs="Times New Roman"/>
        </w:rPr>
        <w:t>Have no favorite friend and treat all as equal and that makes you able to be the s</w:t>
      </w:r>
      <w:r>
        <w:rPr>
          <w:rFonts w:ascii="Times New Roman" w:hAnsi="Times New Roman" w:cs="Times New Roman"/>
        </w:rPr>
        <w:t>la</w:t>
      </w:r>
      <w:r w:rsidR="00497CAB" w:rsidRPr="002C7C3A">
        <w:rPr>
          <w:rFonts w:ascii="Times New Roman" w:hAnsi="Times New Roman" w:cs="Times New Roman"/>
        </w:rPr>
        <w:t xml:space="preserve">ve of all, just like our beloved Jesus Christ </w:t>
      </w:r>
      <w:r w:rsidR="00AB0AE0" w:rsidRPr="002C7C3A">
        <w:rPr>
          <w:rFonts w:ascii="Times New Roman" w:hAnsi="Times New Roman" w:cs="Times New Roman"/>
        </w:rPr>
        <w:t>who took the “</w:t>
      </w:r>
      <w:r w:rsidR="00AB0AE0" w:rsidRPr="00192847">
        <w:rPr>
          <w:rFonts w:ascii="Times New Roman" w:hAnsi="Times New Roman" w:cs="Times New Roman"/>
          <w:i/>
        </w:rPr>
        <w:t>form of a sl</w:t>
      </w:r>
      <w:r>
        <w:rPr>
          <w:rFonts w:ascii="Times New Roman" w:hAnsi="Times New Roman" w:cs="Times New Roman"/>
          <w:i/>
        </w:rPr>
        <w:t>a</w:t>
      </w:r>
      <w:r w:rsidR="00AB0AE0" w:rsidRPr="00192847">
        <w:rPr>
          <w:rFonts w:ascii="Times New Roman" w:hAnsi="Times New Roman" w:cs="Times New Roman"/>
          <w:i/>
        </w:rPr>
        <w:t>ve</w:t>
      </w:r>
      <w:r w:rsidR="00AB0AE0" w:rsidRPr="002C7C3A">
        <w:rPr>
          <w:rFonts w:ascii="Times New Roman" w:hAnsi="Times New Roman" w:cs="Times New Roman"/>
        </w:rPr>
        <w:t>” (Phil 2:6) to love all humans as equals</w:t>
      </w:r>
      <w:r>
        <w:rPr>
          <w:rFonts w:ascii="Times New Roman" w:hAnsi="Times New Roman" w:cs="Times New Roman"/>
        </w:rPr>
        <w:t>.</w:t>
      </w:r>
      <w:r w:rsidR="00497CAB" w:rsidRPr="002C7C3A">
        <w:rPr>
          <w:rFonts w:ascii="Times New Roman" w:hAnsi="Times New Roman" w:cs="Times New Roman"/>
        </w:rPr>
        <w:t xml:space="preserve">   </w:t>
      </w:r>
    </w:p>
    <w:p w14:paraId="61AAD57A" w14:textId="77777777" w:rsidR="00AB0AE0" w:rsidRDefault="00AB0AE0" w:rsidP="00192847">
      <w:pPr>
        <w:widowControl w:val="0"/>
        <w:pBdr>
          <w:bottom w:val="single" w:sz="4" w:space="1" w:color="auto"/>
        </w:pBdr>
        <w:autoSpaceDE w:val="0"/>
        <w:autoSpaceDN w:val="0"/>
        <w:adjustRightInd w:val="0"/>
        <w:rPr>
          <w:rFonts w:ascii="Times New Roman" w:hAnsi="Times New Roman" w:cs="Times New Roman"/>
        </w:rPr>
      </w:pPr>
    </w:p>
    <w:p w14:paraId="3481DE29" w14:textId="77777777" w:rsidR="00192847" w:rsidRDefault="00192847" w:rsidP="00847A65">
      <w:pPr>
        <w:widowControl w:val="0"/>
        <w:autoSpaceDE w:val="0"/>
        <w:autoSpaceDN w:val="0"/>
        <w:adjustRightInd w:val="0"/>
        <w:rPr>
          <w:rFonts w:ascii="Times New Roman" w:hAnsi="Times New Roman" w:cs="Times New Roman"/>
        </w:rPr>
      </w:pPr>
    </w:p>
    <w:p w14:paraId="40FD34F6" w14:textId="77777777" w:rsidR="00192847" w:rsidRDefault="00192847"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20 – </w:t>
      </w:r>
      <w:r w:rsidR="0087101C" w:rsidRPr="00192847">
        <w:rPr>
          <w:rFonts w:ascii="Times New Roman" w:hAnsi="Times New Roman" w:cs="Times New Roman"/>
          <w:i/>
          <w:iCs/>
        </w:rPr>
        <w:t>To Jews I became like a Jew to win over Jews</w:t>
      </w:r>
      <w:r w:rsidR="0087101C" w:rsidRPr="002C7C3A">
        <w:rPr>
          <w:rFonts w:ascii="Times New Roman" w:hAnsi="Times New Roman" w:cs="Times New Roman"/>
          <w:iCs/>
        </w:rPr>
        <w:t>.</w:t>
      </w:r>
    </w:p>
    <w:p w14:paraId="1D62CDE1" w14:textId="77777777" w:rsidR="00192847"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Paul </w:t>
      </w:r>
      <w:r w:rsidR="00AB0AE0" w:rsidRPr="002C7C3A">
        <w:rPr>
          <w:rFonts w:ascii="Times New Roman" w:hAnsi="Times New Roman" w:cs="Times New Roman"/>
        </w:rPr>
        <w:t>is re</w:t>
      </w:r>
      <w:r w:rsidRPr="002C7C3A">
        <w:rPr>
          <w:rFonts w:ascii="Times New Roman" w:hAnsi="Times New Roman" w:cs="Times New Roman"/>
        </w:rPr>
        <w:t xml:space="preserve">ferring to either Jewish Christians or </w:t>
      </w:r>
      <w:proofErr w:type="spellStart"/>
      <w:r w:rsidRPr="002C7C3A">
        <w:rPr>
          <w:rFonts w:ascii="Times New Roman" w:hAnsi="Times New Roman" w:cs="Times New Roman"/>
        </w:rPr>
        <w:t>Judaizers</w:t>
      </w:r>
      <w:proofErr w:type="spellEnd"/>
      <w:r w:rsidRPr="002C7C3A">
        <w:rPr>
          <w:rFonts w:ascii="Times New Roman" w:hAnsi="Times New Roman" w:cs="Times New Roman"/>
        </w:rPr>
        <w:t xml:space="preserve"> who would consider themselves to be under the </w:t>
      </w:r>
      <w:r w:rsidR="00AB0AE0" w:rsidRPr="002C7C3A">
        <w:rPr>
          <w:rFonts w:ascii="Times New Roman" w:hAnsi="Times New Roman" w:cs="Times New Roman"/>
        </w:rPr>
        <w:t>L</w:t>
      </w:r>
      <w:r w:rsidRPr="002C7C3A">
        <w:rPr>
          <w:rFonts w:ascii="Times New Roman" w:hAnsi="Times New Roman" w:cs="Times New Roman"/>
        </w:rPr>
        <w:t>aw</w:t>
      </w:r>
      <w:r w:rsidR="00AB0AE0" w:rsidRPr="002C7C3A">
        <w:rPr>
          <w:rFonts w:ascii="Times New Roman" w:hAnsi="Times New Roman" w:cs="Times New Roman"/>
        </w:rPr>
        <w:t xml:space="preserve">. </w:t>
      </w:r>
      <w:r w:rsidR="00192847">
        <w:rPr>
          <w:rFonts w:ascii="Times New Roman" w:hAnsi="Times New Roman" w:cs="Times New Roman"/>
        </w:rPr>
        <w:t xml:space="preserve"> </w:t>
      </w:r>
      <w:r w:rsidR="00AB0AE0" w:rsidRPr="002C7C3A">
        <w:rPr>
          <w:rFonts w:ascii="Times New Roman" w:hAnsi="Times New Roman" w:cs="Times New Roman"/>
        </w:rPr>
        <w:t>I</w:t>
      </w:r>
      <w:r w:rsidRPr="002C7C3A">
        <w:rPr>
          <w:rFonts w:ascii="Times New Roman" w:hAnsi="Times New Roman" w:cs="Times New Roman"/>
        </w:rPr>
        <w:t>t is</w:t>
      </w:r>
      <w:r w:rsidR="00AB0AE0" w:rsidRPr="002C7C3A">
        <w:rPr>
          <w:rFonts w:ascii="Times New Roman" w:hAnsi="Times New Roman" w:cs="Times New Roman"/>
        </w:rPr>
        <w:t xml:space="preserve"> rather strange that Paul</w:t>
      </w:r>
      <w:r w:rsidRPr="002C7C3A">
        <w:rPr>
          <w:rFonts w:ascii="Times New Roman" w:hAnsi="Times New Roman" w:cs="Times New Roman"/>
        </w:rPr>
        <w:t xml:space="preserve"> now says, “</w:t>
      </w:r>
      <w:r w:rsidRPr="00192847">
        <w:rPr>
          <w:rFonts w:ascii="Times New Roman" w:hAnsi="Times New Roman" w:cs="Times New Roman"/>
          <w:i/>
        </w:rPr>
        <w:t>I became like a Jew</w:t>
      </w:r>
      <w:r w:rsidRPr="002C7C3A">
        <w:rPr>
          <w:rFonts w:ascii="Times New Roman" w:hAnsi="Times New Roman" w:cs="Times New Roman"/>
        </w:rPr>
        <w:t xml:space="preserve">.” </w:t>
      </w:r>
      <w:r w:rsidR="00192847">
        <w:rPr>
          <w:rFonts w:ascii="Times New Roman" w:hAnsi="Times New Roman" w:cs="Times New Roman"/>
        </w:rPr>
        <w:t xml:space="preserve"> </w:t>
      </w:r>
      <w:r w:rsidRPr="002C7C3A">
        <w:rPr>
          <w:rFonts w:ascii="Times New Roman" w:hAnsi="Times New Roman" w:cs="Times New Roman"/>
        </w:rPr>
        <w:t>He undoubtedly means that</w:t>
      </w:r>
      <w:r w:rsidR="00AB0AE0" w:rsidRPr="002C7C3A">
        <w:rPr>
          <w:rFonts w:ascii="Times New Roman" w:hAnsi="Times New Roman" w:cs="Times New Roman"/>
        </w:rPr>
        <w:t xml:space="preserve"> he not only lived with them but also</w:t>
      </w:r>
      <w:r w:rsidRPr="002C7C3A">
        <w:rPr>
          <w:rFonts w:ascii="Times New Roman" w:hAnsi="Times New Roman" w:cs="Times New Roman"/>
        </w:rPr>
        <w:t xml:space="preserve"> </w:t>
      </w:r>
      <w:r w:rsidR="00AB0AE0" w:rsidRPr="002C7C3A">
        <w:rPr>
          <w:rFonts w:ascii="Times New Roman" w:hAnsi="Times New Roman" w:cs="Times New Roman"/>
        </w:rPr>
        <w:t>followed Jewish practices of the Mosaic L</w:t>
      </w:r>
      <w:r w:rsidRPr="002C7C3A">
        <w:rPr>
          <w:rFonts w:ascii="Times New Roman" w:hAnsi="Times New Roman" w:cs="Times New Roman"/>
        </w:rPr>
        <w:t>aw, even though it is not easy to explain specifically what these might have b</w:t>
      </w:r>
      <w:r w:rsidR="00AB0AE0" w:rsidRPr="002C7C3A">
        <w:rPr>
          <w:rFonts w:ascii="Times New Roman" w:hAnsi="Times New Roman" w:cs="Times New Roman"/>
        </w:rPr>
        <w:t xml:space="preserve">een from any of his writings. </w:t>
      </w:r>
      <w:r w:rsidR="00192847">
        <w:rPr>
          <w:rFonts w:ascii="Times New Roman" w:hAnsi="Times New Roman" w:cs="Times New Roman"/>
        </w:rPr>
        <w:t xml:space="preserve"> </w:t>
      </w:r>
      <w:r w:rsidR="00AB0AE0" w:rsidRPr="002C7C3A">
        <w:rPr>
          <w:rFonts w:ascii="Times New Roman" w:hAnsi="Times New Roman" w:cs="Times New Roman"/>
        </w:rPr>
        <w:t xml:space="preserve">Paul evangelized Jews and this implied </w:t>
      </w:r>
      <w:r w:rsidR="00192847">
        <w:rPr>
          <w:rFonts w:ascii="Times New Roman" w:hAnsi="Times New Roman" w:cs="Times New Roman"/>
        </w:rPr>
        <w:t>(</w:t>
      </w:r>
      <w:r w:rsidR="00AB0AE0" w:rsidRPr="002C7C3A">
        <w:rPr>
          <w:rFonts w:ascii="Times New Roman" w:hAnsi="Times New Roman" w:cs="Times New Roman"/>
        </w:rPr>
        <w:t>in</w:t>
      </w:r>
      <w:r w:rsidRPr="002C7C3A">
        <w:rPr>
          <w:rFonts w:ascii="Times New Roman" w:hAnsi="Times New Roman" w:cs="Times New Roman"/>
        </w:rPr>
        <w:t xml:space="preserve"> </w:t>
      </w:r>
      <w:r w:rsidR="00AB0AE0" w:rsidRPr="002C7C3A">
        <w:rPr>
          <w:rFonts w:ascii="Times New Roman" w:hAnsi="Times New Roman" w:cs="Times New Roman"/>
        </w:rPr>
        <w:t xml:space="preserve">2 </w:t>
      </w:r>
      <w:proofErr w:type="spellStart"/>
      <w:r w:rsidR="00AB0AE0" w:rsidRPr="002C7C3A">
        <w:rPr>
          <w:rFonts w:ascii="Times New Roman" w:hAnsi="Times New Roman" w:cs="Times New Roman"/>
        </w:rPr>
        <w:t>Cor</w:t>
      </w:r>
      <w:proofErr w:type="spellEnd"/>
      <w:r w:rsidR="00AB0AE0" w:rsidRPr="002C7C3A">
        <w:rPr>
          <w:rFonts w:ascii="Times New Roman" w:hAnsi="Times New Roman" w:cs="Times New Roman"/>
        </w:rPr>
        <w:t xml:space="preserve"> 11:24)</w:t>
      </w:r>
      <w:r w:rsidRPr="002C7C3A">
        <w:rPr>
          <w:rFonts w:ascii="Times New Roman" w:hAnsi="Times New Roman" w:cs="Times New Roman"/>
        </w:rPr>
        <w:t xml:space="preserve"> </w:t>
      </w:r>
      <w:r w:rsidRPr="002C7C3A">
        <w:rPr>
          <w:rFonts w:ascii="Times New Roman" w:hAnsi="Times New Roman" w:cs="Times New Roman"/>
        </w:rPr>
        <w:lastRenderedPageBreak/>
        <w:t>where he speaks of having “</w:t>
      </w:r>
      <w:r w:rsidRPr="00192847">
        <w:rPr>
          <w:rFonts w:ascii="Times New Roman" w:hAnsi="Times New Roman" w:cs="Times New Roman"/>
          <w:i/>
        </w:rPr>
        <w:t>received at the hands of Jews the forty lashes less one</w:t>
      </w:r>
      <w:r w:rsidRPr="002C7C3A">
        <w:rPr>
          <w:rFonts w:ascii="Times New Roman" w:hAnsi="Times New Roman" w:cs="Times New Roman"/>
        </w:rPr>
        <w:t xml:space="preserve">,” where </w:t>
      </w:r>
      <w:r w:rsidR="00AB0AE0" w:rsidRPr="002C7C3A">
        <w:rPr>
          <w:rFonts w:ascii="Times New Roman" w:hAnsi="Times New Roman" w:cs="Times New Roman"/>
        </w:rPr>
        <w:t>according to the Mishnah that Paul must have broken the Law.</w:t>
      </w:r>
      <w:r w:rsidR="00AB0AE0" w:rsidRPr="002C7C3A">
        <w:rPr>
          <w:rFonts w:ascii="Times New Roman" w:hAnsi="Times New Roman" w:cs="Times New Roman"/>
          <w:iCs/>
        </w:rPr>
        <w:t xml:space="preserve"> </w:t>
      </w:r>
      <w:r w:rsidR="00192847">
        <w:rPr>
          <w:rFonts w:ascii="Times New Roman" w:hAnsi="Times New Roman" w:cs="Times New Roman"/>
          <w:iCs/>
        </w:rPr>
        <w:t xml:space="preserve"> </w:t>
      </w:r>
      <w:r w:rsidR="00AB0AE0" w:rsidRPr="002C7C3A">
        <w:rPr>
          <w:rFonts w:ascii="Times New Roman" w:hAnsi="Times New Roman" w:cs="Times New Roman"/>
          <w:iCs/>
        </w:rPr>
        <w:t>This</w:t>
      </w:r>
      <w:r w:rsidRPr="002C7C3A">
        <w:rPr>
          <w:rFonts w:ascii="Times New Roman" w:hAnsi="Times New Roman" w:cs="Times New Roman"/>
          <w:iCs/>
        </w:rPr>
        <w:t xml:space="preserve"> </w:t>
      </w:r>
      <w:r w:rsidR="00AB0AE0" w:rsidRPr="002C7C3A">
        <w:rPr>
          <w:rFonts w:ascii="Times New Roman" w:hAnsi="Times New Roman" w:cs="Times New Roman"/>
        </w:rPr>
        <w:t xml:space="preserve">suggests that </w:t>
      </w:r>
      <w:r w:rsidR="00192847">
        <w:rPr>
          <w:rFonts w:ascii="Times New Roman" w:hAnsi="Times New Roman" w:cs="Times New Roman"/>
        </w:rPr>
        <w:t>Paul</w:t>
      </w:r>
      <w:r w:rsidRPr="002C7C3A">
        <w:rPr>
          <w:rFonts w:ascii="Times New Roman" w:hAnsi="Times New Roman" w:cs="Times New Roman"/>
        </w:rPr>
        <w:t xml:space="preserve"> suffered as a Christian, but he never tells us for what reasons he experienced such synagogue floggings. </w:t>
      </w:r>
      <w:r w:rsidR="00192847">
        <w:rPr>
          <w:rFonts w:ascii="Times New Roman" w:hAnsi="Times New Roman" w:cs="Times New Roman"/>
        </w:rPr>
        <w:t xml:space="preserve"> </w:t>
      </w:r>
      <w:r w:rsidRPr="002C7C3A">
        <w:rPr>
          <w:rFonts w:ascii="Times New Roman" w:hAnsi="Times New Roman" w:cs="Times New Roman"/>
        </w:rPr>
        <w:t xml:space="preserve">See in the later rabbinic tradition. </w:t>
      </w:r>
      <w:r w:rsidR="00192847">
        <w:rPr>
          <w:rFonts w:ascii="Times New Roman" w:hAnsi="Times New Roman" w:cs="Times New Roman"/>
        </w:rPr>
        <w:t xml:space="preserve"> </w:t>
      </w:r>
    </w:p>
    <w:p w14:paraId="55E541F8" w14:textId="77777777" w:rsidR="00192847" w:rsidRDefault="00192847" w:rsidP="00847A65">
      <w:pPr>
        <w:widowControl w:val="0"/>
        <w:autoSpaceDE w:val="0"/>
        <w:autoSpaceDN w:val="0"/>
        <w:adjustRightInd w:val="0"/>
        <w:rPr>
          <w:rFonts w:ascii="Times New Roman" w:hAnsi="Times New Roman" w:cs="Times New Roman"/>
        </w:rPr>
      </w:pPr>
    </w:p>
    <w:p w14:paraId="2EC8A46C" w14:textId="6169722F" w:rsidR="0087101C"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In any case, the following clause explains the sense in which the Christian Paul now means his becoming “</w:t>
      </w:r>
      <w:r w:rsidRPr="00192847">
        <w:rPr>
          <w:rFonts w:ascii="Times New Roman" w:hAnsi="Times New Roman" w:cs="Times New Roman"/>
          <w:i/>
        </w:rPr>
        <w:t>like a Jew.</w:t>
      </w:r>
      <w:r w:rsidRPr="002C7C3A">
        <w:rPr>
          <w:rFonts w:ascii="Times New Roman" w:hAnsi="Times New Roman" w:cs="Times New Roman"/>
        </w:rPr>
        <w:t>”</w:t>
      </w:r>
      <w:r w:rsidR="00AB0AE0" w:rsidRPr="002C7C3A">
        <w:rPr>
          <w:rFonts w:ascii="Times New Roman" w:hAnsi="Times New Roman" w:cs="Times New Roman"/>
        </w:rPr>
        <w:t xml:space="preserve"> </w:t>
      </w:r>
      <w:r w:rsidR="00192847">
        <w:rPr>
          <w:rFonts w:ascii="Times New Roman" w:hAnsi="Times New Roman" w:cs="Times New Roman"/>
        </w:rPr>
        <w:t xml:space="preserve"> </w:t>
      </w:r>
      <w:r w:rsidRPr="002C7C3A">
        <w:rPr>
          <w:rFonts w:ascii="Times New Roman" w:hAnsi="Times New Roman" w:cs="Times New Roman"/>
        </w:rPr>
        <w:t>In Acts, however, Luke depicts the converted</w:t>
      </w:r>
      <w:r w:rsidR="00AB0AE0" w:rsidRPr="002C7C3A">
        <w:rPr>
          <w:rFonts w:ascii="Times New Roman" w:hAnsi="Times New Roman" w:cs="Times New Roman"/>
        </w:rPr>
        <w:t xml:space="preserve"> Paul so observing Jewish prac</w:t>
      </w:r>
      <w:r w:rsidRPr="002C7C3A">
        <w:rPr>
          <w:rFonts w:ascii="Times New Roman" w:hAnsi="Times New Roman" w:cs="Times New Roman"/>
        </w:rPr>
        <w:t>tic</w:t>
      </w:r>
      <w:r w:rsidR="00192847">
        <w:rPr>
          <w:rFonts w:ascii="Times New Roman" w:hAnsi="Times New Roman" w:cs="Times New Roman"/>
        </w:rPr>
        <w:t xml:space="preserve">es (having Timothy circumcised </w:t>
      </w:r>
      <w:r w:rsidR="00AB0AE0" w:rsidRPr="002C7C3A">
        <w:rPr>
          <w:rFonts w:ascii="Times New Roman" w:hAnsi="Times New Roman" w:cs="Times New Roman"/>
        </w:rPr>
        <w:t>16:1</w:t>
      </w:r>
      <w:r w:rsidR="00192847">
        <w:rPr>
          <w:rFonts w:ascii="Times New Roman" w:hAnsi="Times New Roman" w:cs="Times New Roman"/>
        </w:rPr>
        <w:t>-</w:t>
      </w:r>
      <w:r w:rsidR="00AB0AE0" w:rsidRPr="002C7C3A">
        <w:rPr>
          <w:rFonts w:ascii="Times New Roman" w:hAnsi="Times New Roman" w:cs="Times New Roman"/>
        </w:rPr>
        <w:t>3)</w:t>
      </w:r>
      <w:r w:rsidRPr="002C7C3A">
        <w:rPr>
          <w:rFonts w:ascii="Times New Roman" w:hAnsi="Times New Roman" w:cs="Times New Roman"/>
        </w:rPr>
        <w:t>;</w:t>
      </w:r>
      <w:r w:rsidR="00AB0AE0" w:rsidRPr="002C7C3A">
        <w:rPr>
          <w:rFonts w:ascii="Times New Roman" w:hAnsi="Times New Roman" w:cs="Times New Roman"/>
        </w:rPr>
        <w:t xml:space="preserve"> cutting his hair as </w:t>
      </w:r>
      <w:r w:rsidR="00135C56">
        <w:rPr>
          <w:rFonts w:ascii="Times New Roman" w:hAnsi="Times New Roman" w:cs="Times New Roman"/>
        </w:rPr>
        <w:t xml:space="preserve">a </w:t>
      </w:r>
      <w:proofErr w:type="spellStart"/>
      <w:r w:rsidRPr="002C7C3A">
        <w:rPr>
          <w:rFonts w:ascii="Times New Roman" w:hAnsi="Times New Roman" w:cs="Times New Roman"/>
        </w:rPr>
        <w:t>Nazirite</w:t>
      </w:r>
      <w:proofErr w:type="spellEnd"/>
      <w:r w:rsidRPr="002C7C3A">
        <w:rPr>
          <w:rFonts w:ascii="Times New Roman" w:hAnsi="Times New Roman" w:cs="Times New Roman"/>
        </w:rPr>
        <w:t xml:space="preserve"> </w:t>
      </w:r>
      <w:r w:rsidR="00AB0AE0" w:rsidRPr="002C7C3A">
        <w:rPr>
          <w:rFonts w:ascii="Times New Roman" w:hAnsi="Times New Roman" w:cs="Times New Roman"/>
        </w:rPr>
        <w:t xml:space="preserve">who has a </w:t>
      </w:r>
      <w:r w:rsidRPr="002C7C3A">
        <w:rPr>
          <w:rFonts w:ascii="Times New Roman" w:hAnsi="Times New Roman" w:cs="Times New Roman"/>
        </w:rPr>
        <w:t xml:space="preserve">vow </w:t>
      </w:r>
      <w:r w:rsidR="00AB0AE0" w:rsidRPr="002C7C3A">
        <w:rPr>
          <w:rFonts w:ascii="Times New Roman" w:hAnsi="Times New Roman" w:cs="Times New Roman"/>
        </w:rPr>
        <w:t>(Acts</w:t>
      </w:r>
      <w:r w:rsidRPr="002C7C3A">
        <w:rPr>
          <w:rFonts w:ascii="Times New Roman" w:hAnsi="Times New Roman" w:cs="Times New Roman"/>
        </w:rPr>
        <w:t>18</w:t>
      </w:r>
      <w:r w:rsidR="00672ECD" w:rsidRPr="002C7C3A">
        <w:rPr>
          <w:rFonts w:ascii="Times New Roman" w:hAnsi="Times New Roman" w:cs="Times New Roman"/>
        </w:rPr>
        <w:t>: 18</w:t>
      </w:r>
      <w:r w:rsidR="00192847">
        <w:rPr>
          <w:rFonts w:ascii="Times New Roman" w:hAnsi="Times New Roman" w:cs="Times New Roman"/>
        </w:rPr>
        <w:t>)</w:t>
      </w:r>
      <w:r w:rsidRPr="002C7C3A">
        <w:rPr>
          <w:rFonts w:ascii="Times New Roman" w:hAnsi="Times New Roman" w:cs="Times New Roman"/>
        </w:rPr>
        <w:t xml:space="preserve">; </w:t>
      </w:r>
      <w:r w:rsidR="00192847">
        <w:rPr>
          <w:rFonts w:ascii="Times New Roman" w:hAnsi="Times New Roman" w:cs="Times New Roman"/>
        </w:rPr>
        <w:t xml:space="preserve">and </w:t>
      </w:r>
      <w:r w:rsidRPr="002C7C3A">
        <w:rPr>
          <w:rFonts w:ascii="Times New Roman" w:hAnsi="Times New Roman" w:cs="Times New Roman"/>
        </w:rPr>
        <w:t>purifying h</w:t>
      </w:r>
      <w:r w:rsidR="00AB0AE0" w:rsidRPr="002C7C3A">
        <w:rPr>
          <w:rFonts w:ascii="Times New Roman" w:hAnsi="Times New Roman" w:cs="Times New Roman"/>
        </w:rPr>
        <w:t>imself in the Jerusalem Temple (Acts 21:23</w:t>
      </w:r>
      <w:r w:rsidR="00192847">
        <w:rPr>
          <w:rFonts w:ascii="Times New Roman" w:hAnsi="Times New Roman" w:cs="Times New Roman"/>
        </w:rPr>
        <w:t>-</w:t>
      </w:r>
      <w:r w:rsidR="00AB0AE0" w:rsidRPr="002C7C3A">
        <w:rPr>
          <w:rFonts w:ascii="Times New Roman" w:hAnsi="Times New Roman" w:cs="Times New Roman"/>
        </w:rPr>
        <w:t>26)</w:t>
      </w:r>
      <w:r w:rsidR="00192847">
        <w:rPr>
          <w:rFonts w:ascii="Times New Roman" w:hAnsi="Times New Roman" w:cs="Times New Roman"/>
        </w:rPr>
        <w:t>.</w:t>
      </w:r>
      <w:r w:rsidRPr="002C7C3A">
        <w:rPr>
          <w:rFonts w:ascii="Times New Roman" w:hAnsi="Times New Roman" w:cs="Times New Roman"/>
        </w:rPr>
        <w:t xml:space="preserve"> </w:t>
      </w:r>
      <w:r w:rsidR="00135C56">
        <w:rPr>
          <w:rFonts w:ascii="Times New Roman" w:hAnsi="Times New Roman" w:cs="Times New Roman"/>
        </w:rPr>
        <w:t xml:space="preserve"> </w:t>
      </w:r>
      <w:r w:rsidRPr="002C7C3A">
        <w:rPr>
          <w:rFonts w:ascii="Times New Roman" w:hAnsi="Times New Roman" w:cs="Times New Roman"/>
        </w:rPr>
        <w:t>Paul himself recognized at times the p</w:t>
      </w:r>
      <w:r w:rsidR="009C65EB" w:rsidRPr="002C7C3A">
        <w:rPr>
          <w:rFonts w:ascii="Times New Roman" w:hAnsi="Times New Roman" w:cs="Times New Roman"/>
        </w:rPr>
        <w:t xml:space="preserve">rivileged situation of his former religions life as one who belong </w:t>
      </w:r>
      <w:r w:rsidR="00672ECD" w:rsidRPr="002C7C3A">
        <w:rPr>
          <w:rFonts w:ascii="Times New Roman" w:hAnsi="Times New Roman" w:cs="Times New Roman"/>
        </w:rPr>
        <w:t>to God’s</w:t>
      </w:r>
      <w:r w:rsidR="009C65EB" w:rsidRPr="002C7C3A">
        <w:rPr>
          <w:rFonts w:ascii="Times New Roman" w:hAnsi="Times New Roman" w:cs="Times New Roman"/>
        </w:rPr>
        <w:t xml:space="preserve"> people and</w:t>
      </w:r>
      <w:r w:rsidRPr="002C7C3A">
        <w:rPr>
          <w:rFonts w:ascii="Times New Roman" w:hAnsi="Times New Roman" w:cs="Times New Roman"/>
        </w:rPr>
        <w:t xml:space="preserve"> plan </w:t>
      </w:r>
      <w:r w:rsidR="009C65EB" w:rsidRPr="002C7C3A">
        <w:rPr>
          <w:rFonts w:ascii="Times New Roman" w:hAnsi="Times New Roman" w:cs="Times New Roman"/>
        </w:rPr>
        <w:t xml:space="preserve">of salvation </w:t>
      </w:r>
      <w:r w:rsidRPr="002C7C3A">
        <w:rPr>
          <w:rFonts w:ascii="Times New Roman" w:hAnsi="Times New Roman" w:cs="Times New Roman"/>
        </w:rPr>
        <w:t>(Rom 1:16; 2:9: “</w:t>
      </w:r>
      <w:r w:rsidRPr="00135C56">
        <w:rPr>
          <w:rFonts w:ascii="Times New Roman" w:hAnsi="Times New Roman" w:cs="Times New Roman"/>
          <w:i/>
        </w:rPr>
        <w:t>th</w:t>
      </w:r>
      <w:r w:rsidR="009C65EB" w:rsidRPr="00135C56">
        <w:rPr>
          <w:rFonts w:ascii="Times New Roman" w:hAnsi="Times New Roman" w:cs="Times New Roman"/>
          <w:i/>
        </w:rPr>
        <w:t>e Jew first but also the Greek</w:t>
      </w:r>
      <w:r w:rsidR="009C65EB" w:rsidRPr="002C7C3A">
        <w:rPr>
          <w:rFonts w:ascii="Times New Roman" w:hAnsi="Times New Roman" w:cs="Times New Roman"/>
        </w:rPr>
        <w:t>”)</w:t>
      </w:r>
      <w:r w:rsidRPr="002C7C3A">
        <w:rPr>
          <w:rFonts w:ascii="Times New Roman" w:hAnsi="Times New Roman" w:cs="Times New Roman"/>
        </w:rPr>
        <w:t>, which explains why he is depicted often by Luke going first to the Jewish synagogue on his arrival in a new town to begin his evangelization of it (13:5, 14, 46; 14:1; 17:1, 10, 17; 18:4).</w:t>
      </w:r>
    </w:p>
    <w:p w14:paraId="254E54AF" w14:textId="77777777" w:rsidR="00135C56" w:rsidRDefault="00135C56" w:rsidP="00847A65">
      <w:pPr>
        <w:widowControl w:val="0"/>
        <w:autoSpaceDE w:val="0"/>
        <w:autoSpaceDN w:val="0"/>
        <w:adjustRightInd w:val="0"/>
        <w:rPr>
          <w:rFonts w:ascii="Times New Roman" w:hAnsi="Times New Roman" w:cs="Times New Roman"/>
        </w:rPr>
      </w:pPr>
    </w:p>
    <w:p w14:paraId="4A2AEDE9" w14:textId="77777777" w:rsidR="00B36148" w:rsidRDefault="00135C56" w:rsidP="00847A65">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w:t>
      </w:r>
      <w:r w:rsidR="00B36148">
        <w:rPr>
          <w:rFonts w:ascii="Times New Roman" w:hAnsi="Times New Roman" w:cs="Times New Roman"/>
          <w:b/>
          <w:iCs/>
        </w:rPr>
        <w:t xml:space="preserve">20 (cont.) – </w:t>
      </w:r>
      <w:r w:rsidR="009C65EB" w:rsidRPr="00B36148">
        <w:rPr>
          <w:rFonts w:ascii="Times New Roman" w:hAnsi="Times New Roman" w:cs="Times New Roman"/>
          <w:i/>
          <w:iCs/>
        </w:rPr>
        <w:t>To</w:t>
      </w:r>
      <w:r w:rsidR="0087101C" w:rsidRPr="00B36148">
        <w:rPr>
          <w:rFonts w:ascii="Times New Roman" w:hAnsi="Times New Roman" w:cs="Times New Roman"/>
          <w:i/>
          <w:iCs/>
        </w:rPr>
        <w:t xml:space="preserve"> those under the law I became like one under the law</w:t>
      </w:r>
      <w:r w:rsidR="0087101C" w:rsidRPr="002C7C3A">
        <w:rPr>
          <w:rFonts w:ascii="Times New Roman" w:hAnsi="Times New Roman" w:cs="Times New Roman"/>
          <w:iCs/>
        </w:rPr>
        <w:t>.</w:t>
      </w:r>
    </w:p>
    <w:p w14:paraId="7FAC1C26" w14:textId="190762F4" w:rsidR="0087101C" w:rsidRDefault="00B36148" w:rsidP="00847A65">
      <w:pPr>
        <w:widowControl w:val="0"/>
        <w:autoSpaceDE w:val="0"/>
        <w:autoSpaceDN w:val="0"/>
        <w:adjustRightInd w:val="0"/>
        <w:rPr>
          <w:rFonts w:ascii="Times New Roman" w:hAnsi="Times New Roman" w:cs="Times New Roman"/>
        </w:rPr>
      </w:pPr>
      <w:r>
        <w:rPr>
          <w:rFonts w:ascii="Times New Roman" w:hAnsi="Times New Roman" w:cs="Times New Roman"/>
        </w:rPr>
        <w:t>“</w:t>
      </w:r>
      <w:r w:rsidR="00EF4F9D" w:rsidRPr="002C7C3A">
        <w:rPr>
          <w:rFonts w:ascii="Times New Roman" w:hAnsi="Times New Roman" w:cs="Times New Roman"/>
        </w:rPr>
        <w:t xml:space="preserve">Those under the law” are the Jews </w:t>
      </w:r>
      <w:r w:rsidR="009C65EB" w:rsidRPr="002C7C3A">
        <w:rPr>
          <w:rFonts w:ascii="Times New Roman" w:hAnsi="Times New Roman" w:cs="Times New Roman"/>
        </w:rPr>
        <w:t>(</w:t>
      </w:r>
      <w:r w:rsidR="0087101C" w:rsidRPr="002C7C3A">
        <w:rPr>
          <w:rFonts w:ascii="Times New Roman" w:hAnsi="Times New Roman" w:cs="Times New Roman"/>
        </w:rPr>
        <w:t>Gal 4:5</w:t>
      </w:r>
      <w:r w:rsidR="009C65EB" w:rsidRPr="002C7C3A">
        <w:rPr>
          <w:rFonts w:ascii="Times New Roman" w:hAnsi="Times New Roman" w:cs="Times New Roman"/>
        </w:rPr>
        <w:t>)</w:t>
      </w:r>
      <w:r w:rsidR="0087101C" w:rsidRPr="002C7C3A">
        <w:rPr>
          <w:rFonts w:ascii="Times New Roman" w:hAnsi="Times New Roman" w:cs="Times New Roman"/>
        </w:rPr>
        <w:t>, and the opposite, “t</w:t>
      </w:r>
      <w:r w:rsidR="00EF4F9D" w:rsidRPr="002C7C3A">
        <w:rPr>
          <w:rFonts w:ascii="Times New Roman" w:hAnsi="Times New Roman" w:cs="Times New Roman"/>
        </w:rPr>
        <w:t xml:space="preserve">hose not under the law,” </w:t>
      </w:r>
      <w:r>
        <w:rPr>
          <w:rFonts w:ascii="Times New Roman" w:hAnsi="Times New Roman" w:cs="Times New Roman"/>
        </w:rPr>
        <w:t xml:space="preserve">refers to </w:t>
      </w:r>
      <w:r w:rsidR="00EF4F9D" w:rsidRPr="002C7C3A">
        <w:rPr>
          <w:rFonts w:ascii="Times New Roman" w:hAnsi="Times New Roman" w:cs="Times New Roman"/>
        </w:rPr>
        <w:t>the converts to</w:t>
      </w:r>
      <w:r w:rsidR="00BA4D48" w:rsidRPr="002C7C3A">
        <w:rPr>
          <w:rFonts w:ascii="Times New Roman" w:hAnsi="Times New Roman" w:cs="Times New Roman"/>
        </w:rPr>
        <w:t xml:space="preserve"> </w:t>
      </w:r>
      <w:r w:rsidR="00EF4F9D" w:rsidRPr="002C7C3A">
        <w:rPr>
          <w:rFonts w:ascii="Times New Roman" w:hAnsi="Times New Roman" w:cs="Times New Roman"/>
        </w:rPr>
        <w:t>Christianity</w:t>
      </w:r>
      <w:r w:rsidR="0087101C" w:rsidRPr="002C7C3A">
        <w:rPr>
          <w:rFonts w:ascii="Times New Roman" w:hAnsi="Times New Roman" w:cs="Times New Roman"/>
        </w:rPr>
        <w:t xml:space="preserve"> </w:t>
      </w:r>
      <w:r w:rsidR="009C65EB" w:rsidRPr="002C7C3A">
        <w:rPr>
          <w:rFonts w:ascii="Times New Roman" w:hAnsi="Times New Roman" w:cs="Times New Roman"/>
        </w:rPr>
        <w:t>(</w:t>
      </w:r>
      <w:r w:rsidR="0087101C" w:rsidRPr="002C7C3A">
        <w:rPr>
          <w:rFonts w:ascii="Times New Roman" w:hAnsi="Times New Roman" w:cs="Times New Roman"/>
        </w:rPr>
        <w:t xml:space="preserve">Gal </w:t>
      </w:r>
      <w:r>
        <w:rPr>
          <w:rFonts w:ascii="Times New Roman" w:hAnsi="Times New Roman" w:cs="Times New Roman"/>
        </w:rPr>
        <w:t>5:18; Rom 6:14-</w:t>
      </w:r>
      <w:r w:rsidR="0087101C" w:rsidRPr="002C7C3A">
        <w:rPr>
          <w:rFonts w:ascii="Times New Roman" w:hAnsi="Times New Roman" w:cs="Times New Roman"/>
        </w:rPr>
        <w:t>15</w:t>
      </w:r>
      <w:r w:rsidR="009C65EB" w:rsidRPr="002C7C3A">
        <w:rPr>
          <w:rFonts w:ascii="Times New Roman" w:hAnsi="Times New Roman" w:cs="Times New Roman"/>
        </w:rPr>
        <w:t>)</w:t>
      </w:r>
      <w:r w:rsidR="0087101C" w:rsidRPr="002C7C3A">
        <w:rPr>
          <w:rFonts w:ascii="Times New Roman" w:hAnsi="Times New Roman" w:cs="Times New Roman"/>
        </w:rPr>
        <w:t xml:space="preserve">. </w:t>
      </w:r>
    </w:p>
    <w:p w14:paraId="66AD24A3" w14:textId="77777777" w:rsidR="00847A65" w:rsidRPr="002C7C3A" w:rsidRDefault="00847A65" w:rsidP="00847A65">
      <w:pPr>
        <w:widowControl w:val="0"/>
        <w:autoSpaceDE w:val="0"/>
        <w:autoSpaceDN w:val="0"/>
        <w:adjustRightInd w:val="0"/>
        <w:rPr>
          <w:rFonts w:ascii="Times New Roman" w:hAnsi="Times New Roman" w:cs="Times New Roman"/>
        </w:rPr>
      </w:pPr>
    </w:p>
    <w:p w14:paraId="6C79F8B3" w14:textId="77777777" w:rsidR="00B36148" w:rsidRDefault="00B36148" w:rsidP="00847A65">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20 (cont.) – </w:t>
      </w:r>
      <w:r w:rsidR="009C65EB" w:rsidRPr="00B36148">
        <w:rPr>
          <w:rFonts w:ascii="Times New Roman" w:hAnsi="Times New Roman" w:cs="Times New Roman"/>
          <w:i/>
          <w:iCs/>
        </w:rPr>
        <w:t>Though</w:t>
      </w:r>
      <w:r w:rsidR="0087101C" w:rsidRPr="00B36148">
        <w:rPr>
          <w:rFonts w:ascii="Times New Roman" w:hAnsi="Times New Roman" w:cs="Times New Roman"/>
          <w:i/>
          <w:iCs/>
        </w:rPr>
        <w:t xml:space="preserve"> I myself am not under the law</w:t>
      </w:r>
      <w:r w:rsidR="0087101C" w:rsidRPr="002C7C3A">
        <w:rPr>
          <w:rFonts w:ascii="Times New Roman" w:hAnsi="Times New Roman" w:cs="Times New Roman"/>
          <w:iCs/>
        </w:rPr>
        <w:t>.</w:t>
      </w:r>
    </w:p>
    <w:p w14:paraId="08C0D804" w14:textId="4E069344" w:rsidR="0087101C" w:rsidRPr="00B36148" w:rsidRDefault="0087101C" w:rsidP="00847A65">
      <w:pPr>
        <w:widowControl w:val="0"/>
        <w:autoSpaceDE w:val="0"/>
        <w:autoSpaceDN w:val="0"/>
        <w:adjustRightInd w:val="0"/>
        <w:rPr>
          <w:rFonts w:ascii="Times New Roman" w:hAnsi="Times New Roman" w:cs="Times New Roman"/>
          <w:i/>
          <w:iCs/>
        </w:rPr>
      </w:pPr>
      <w:r w:rsidRPr="002C7C3A">
        <w:rPr>
          <w:rFonts w:ascii="Times New Roman" w:hAnsi="Times New Roman" w:cs="Times New Roman"/>
        </w:rPr>
        <w:t xml:space="preserve">This </w:t>
      </w:r>
      <w:r w:rsidR="00B36148">
        <w:rPr>
          <w:rFonts w:ascii="Times New Roman" w:hAnsi="Times New Roman" w:cs="Times New Roman"/>
        </w:rPr>
        <w:t xml:space="preserve">is </w:t>
      </w:r>
      <w:r w:rsidRPr="002C7C3A">
        <w:rPr>
          <w:rFonts w:ascii="Times New Roman" w:hAnsi="Times New Roman" w:cs="Times New Roman"/>
        </w:rPr>
        <w:t>impor</w:t>
      </w:r>
      <w:r w:rsidR="00EF4F9D" w:rsidRPr="002C7C3A">
        <w:rPr>
          <w:rFonts w:ascii="Times New Roman" w:hAnsi="Times New Roman" w:cs="Times New Roman"/>
        </w:rPr>
        <w:t xml:space="preserve">tant for our understanding of </w:t>
      </w:r>
      <w:r w:rsidRPr="002C7C3A">
        <w:rPr>
          <w:rFonts w:ascii="Times New Roman" w:hAnsi="Times New Roman" w:cs="Times New Roman"/>
        </w:rPr>
        <w:t>Gal</w:t>
      </w:r>
      <w:r w:rsidR="00B36148">
        <w:rPr>
          <w:rFonts w:ascii="Times New Roman" w:hAnsi="Times New Roman" w:cs="Times New Roman"/>
        </w:rPr>
        <w:t>atians</w:t>
      </w:r>
      <w:r w:rsidRPr="002C7C3A">
        <w:rPr>
          <w:rFonts w:ascii="Times New Roman" w:hAnsi="Times New Roman" w:cs="Times New Roman"/>
        </w:rPr>
        <w:t xml:space="preserve"> 2:15</w:t>
      </w:r>
      <w:r w:rsidR="00B36148">
        <w:rPr>
          <w:rFonts w:ascii="Times New Roman" w:hAnsi="Times New Roman" w:cs="Times New Roman"/>
        </w:rPr>
        <w:t>-</w:t>
      </w:r>
      <w:r w:rsidRPr="002C7C3A">
        <w:rPr>
          <w:rFonts w:ascii="Times New Roman" w:hAnsi="Times New Roman" w:cs="Times New Roman"/>
        </w:rPr>
        <w:t xml:space="preserve">16, where Paul speaks </w:t>
      </w:r>
      <w:r w:rsidR="00EF4F9D" w:rsidRPr="002C7C3A">
        <w:rPr>
          <w:rFonts w:ascii="Times New Roman" w:hAnsi="Times New Roman" w:cs="Times New Roman"/>
        </w:rPr>
        <w:t xml:space="preserve">of himself and </w:t>
      </w:r>
      <w:proofErr w:type="spellStart"/>
      <w:r w:rsidR="00EF4F9D" w:rsidRPr="002C7C3A">
        <w:rPr>
          <w:rFonts w:ascii="Times New Roman" w:hAnsi="Times New Roman" w:cs="Times New Roman"/>
        </w:rPr>
        <w:t>Cephas</w:t>
      </w:r>
      <w:proofErr w:type="spellEnd"/>
      <w:r w:rsidR="00EF4F9D" w:rsidRPr="002C7C3A">
        <w:rPr>
          <w:rFonts w:ascii="Times New Roman" w:hAnsi="Times New Roman" w:cs="Times New Roman"/>
        </w:rPr>
        <w:t>, “</w:t>
      </w:r>
      <w:r w:rsidR="00EF4F9D" w:rsidRPr="00B36148">
        <w:rPr>
          <w:rFonts w:ascii="Times New Roman" w:hAnsi="Times New Roman" w:cs="Times New Roman"/>
          <w:i/>
        </w:rPr>
        <w:t>We our</w:t>
      </w:r>
      <w:r w:rsidRPr="00B36148">
        <w:rPr>
          <w:rFonts w:ascii="Times New Roman" w:hAnsi="Times New Roman" w:cs="Times New Roman"/>
          <w:i/>
        </w:rPr>
        <w:t>selves, who are Jews by birth and not Gentile sinners, know that a human being is not justified by works of the law, but through faith in Jesus Christ.</w:t>
      </w:r>
      <w:r w:rsidRPr="002C7C3A">
        <w:rPr>
          <w:rFonts w:ascii="Times New Roman" w:hAnsi="Times New Roman" w:cs="Times New Roman"/>
        </w:rPr>
        <w:t xml:space="preserve">” </w:t>
      </w:r>
      <w:r w:rsidR="00EF4F9D" w:rsidRPr="002C7C3A">
        <w:rPr>
          <w:rFonts w:ascii="Times New Roman" w:hAnsi="Times New Roman" w:cs="Times New Roman"/>
        </w:rPr>
        <w:t xml:space="preserve">Paul can define </w:t>
      </w:r>
      <w:r w:rsidRPr="002C7C3A">
        <w:rPr>
          <w:rFonts w:ascii="Times New Roman" w:hAnsi="Times New Roman" w:cs="Times New Roman"/>
        </w:rPr>
        <w:t xml:space="preserve">his relation to the law as he does here; to be justified </w:t>
      </w:r>
      <w:r w:rsidR="00EF4F9D" w:rsidRPr="002C7C3A">
        <w:rPr>
          <w:rFonts w:ascii="Times New Roman" w:hAnsi="Times New Roman" w:cs="Times New Roman"/>
        </w:rPr>
        <w:t>by faith in Christ frees Paul from obligations</w:t>
      </w:r>
      <w:r w:rsidRPr="002C7C3A">
        <w:rPr>
          <w:rFonts w:ascii="Times New Roman" w:hAnsi="Times New Roman" w:cs="Times New Roman"/>
        </w:rPr>
        <w:t xml:space="preserve"> to observe the</w:t>
      </w:r>
      <w:r w:rsidR="00EF4F9D" w:rsidRPr="002C7C3A">
        <w:rPr>
          <w:rFonts w:ascii="Times New Roman" w:hAnsi="Times New Roman" w:cs="Times New Roman"/>
        </w:rPr>
        <w:t xml:space="preserve"> Mosaic </w:t>
      </w:r>
      <w:r w:rsidR="00672ECD" w:rsidRPr="002C7C3A">
        <w:rPr>
          <w:rFonts w:ascii="Times New Roman" w:hAnsi="Times New Roman" w:cs="Times New Roman"/>
        </w:rPr>
        <w:t>Law</w:t>
      </w:r>
      <w:r w:rsidR="00EF4F9D" w:rsidRPr="002C7C3A">
        <w:rPr>
          <w:rFonts w:ascii="Times New Roman" w:hAnsi="Times New Roman" w:cs="Times New Roman"/>
        </w:rPr>
        <w:t xml:space="preserve"> and </w:t>
      </w:r>
      <w:r w:rsidR="00672ECD" w:rsidRPr="002C7C3A">
        <w:rPr>
          <w:rFonts w:ascii="Times New Roman" w:hAnsi="Times New Roman" w:cs="Times New Roman"/>
        </w:rPr>
        <w:t>its entire</w:t>
      </w:r>
      <w:r w:rsidR="00EF4F9D" w:rsidRPr="002C7C3A">
        <w:rPr>
          <w:rFonts w:ascii="Times New Roman" w:hAnsi="Times New Roman" w:cs="Times New Roman"/>
        </w:rPr>
        <w:t xml:space="preserve"> works</w:t>
      </w:r>
      <w:r w:rsidRPr="002C7C3A">
        <w:rPr>
          <w:rFonts w:ascii="Times New Roman" w:hAnsi="Times New Roman" w:cs="Times New Roman"/>
        </w:rPr>
        <w:t>.</w:t>
      </w:r>
    </w:p>
    <w:p w14:paraId="1B635C68" w14:textId="77777777" w:rsidR="00847A65" w:rsidRPr="002C7C3A" w:rsidRDefault="00847A65" w:rsidP="00847A65">
      <w:pPr>
        <w:widowControl w:val="0"/>
        <w:autoSpaceDE w:val="0"/>
        <w:autoSpaceDN w:val="0"/>
        <w:adjustRightInd w:val="0"/>
        <w:rPr>
          <w:rFonts w:ascii="Times New Roman" w:hAnsi="Times New Roman" w:cs="Times New Roman"/>
        </w:rPr>
      </w:pPr>
    </w:p>
    <w:p w14:paraId="7BECF614" w14:textId="77777777" w:rsidR="00B36148" w:rsidRDefault="00B36148" w:rsidP="00847A65">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iCs/>
        </w:rPr>
        <w:t xml:space="preserve">VERSE 20 (cont.) – </w:t>
      </w:r>
      <w:r w:rsidR="00EF4F9D" w:rsidRPr="00B36148">
        <w:rPr>
          <w:rFonts w:ascii="Times New Roman" w:hAnsi="Times New Roman" w:cs="Times New Roman"/>
          <w:i/>
          <w:iCs/>
        </w:rPr>
        <w:t>That</w:t>
      </w:r>
      <w:r w:rsidR="0087101C" w:rsidRPr="00B36148">
        <w:rPr>
          <w:rFonts w:ascii="Times New Roman" w:hAnsi="Times New Roman" w:cs="Times New Roman"/>
          <w:i/>
          <w:iCs/>
        </w:rPr>
        <w:t xml:space="preserve"> I might win over those under the law</w:t>
      </w:r>
      <w:r w:rsidR="0087101C" w:rsidRPr="002C7C3A">
        <w:rPr>
          <w:rFonts w:ascii="Times New Roman" w:hAnsi="Times New Roman" w:cs="Times New Roman"/>
          <w:iCs/>
        </w:rPr>
        <w:t>.</w:t>
      </w:r>
      <w:proofErr w:type="gramEnd"/>
    </w:p>
    <w:p w14:paraId="50AA1F10" w14:textId="400AD48E" w:rsidR="0087101C" w:rsidRDefault="00EF4F9D"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iCs/>
        </w:rPr>
        <w:t xml:space="preserve">Paul says the same </w:t>
      </w:r>
      <w:r w:rsidRPr="002C7C3A">
        <w:rPr>
          <w:rFonts w:ascii="Times New Roman" w:hAnsi="Times New Roman" w:cs="Times New Roman"/>
        </w:rPr>
        <w:t>in</w:t>
      </w:r>
      <w:r w:rsidR="00B36148">
        <w:rPr>
          <w:rFonts w:ascii="Times New Roman" w:hAnsi="Times New Roman" w:cs="Times New Roman"/>
        </w:rPr>
        <w:t xml:space="preserve"> Romans</w:t>
      </w:r>
      <w:r w:rsidRPr="002C7C3A">
        <w:rPr>
          <w:rFonts w:ascii="Times New Roman" w:hAnsi="Times New Roman" w:cs="Times New Roman"/>
        </w:rPr>
        <w:t xml:space="preserve"> 11:13–14,</w:t>
      </w:r>
      <w:r w:rsidR="0087101C" w:rsidRPr="002C7C3A">
        <w:rPr>
          <w:rFonts w:ascii="Times New Roman" w:hAnsi="Times New Roman" w:cs="Times New Roman"/>
        </w:rPr>
        <w:t xml:space="preserve"> “</w:t>
      </w:r>
      <w:r w:rsidR="0087101C" w:rsidRPr="00B36148">
        <w:rPr>
          <w:rFonts w:ascii="Times New Roman" w:hAnsi="Times New Roman" w:cs="Times New Roman"/>
          <w:i/>
        </w:rPr>
        <w:t>I make much of this ministry of mine in the hope tha</w:t>
      </w:r>
      <w:r w:rsidRPr="00B36148">
        <w:rPr>
          <w:rFonts w:ascii="Times New Roman" w:hAnsi="Times New Roman" w:cs="Times New Roman"/>
          <w:i/>
        </w:rPr>
        <w:t xml:space="preserve">t I may stir up my own people </w:t>
      </w:r>
      <w:r w:rsidRPr="00B36148">
        <w:rPr>
          <w:rFonts w:ascii="Times New Roman" w:hAnsi="Times New Roman" w:cs="Times New Roman"/>
        </w:rPr>
        <w:t>(literally, my own flesh)</w:t>
      </w:r>
      <w:r w:rsidR="0087101C" w:rsidRPr="00B36148">
        <w:rPr>
          <w:rFonts w:ascii="Times New Roman" w:hAnsi="Times New Roman" w:cs="Times New Roman"/>
          <w:i/>
        </w:rPr>
        <w:t xml:space="preserve"> to jealousy and save some of them.</w:t>
      </w:r>
      <w:r w:rsidR="0087101C" w:rsidRPr="002C7C3A">
        <w:rPr>
          <w:rFonts w:ascii="Times New Roman" w:hAnsi="Times New Roman" w:cs="Times New Roman"/>
        </w:rPr>
        <w:t>”</w:t>
      </w:r>
    </w:p>
    <w:p w14:paraId="4DDCB76E" w14:textId="77777777" w:rsidR="00847A65" w:rsidRPr="002C7C3A" w:rsidRDefault="00847A65" w:rsidP="00847A65">
      <w:pPr>
        <w:widowControl w:val="0"/>
        <w:autoSpaceDE w:val="0"/>
        <w:autoSpaceDN w:val="0"/>
        <w:adjustRightInd w:val="0"/>
        <w:rPr>
          <w:rFonts w:ascii="Times New Roman" w:hAnsi="Times New Roman" w:cs="Times New Roman"/>
        </w:rPr>
      </w:pPr>
    </w:p>
    <w:p w14:paraId="4577646D" w14:textId="77777777" w:rsidR="00B36148" w:rsidRDefault="00B36148"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21 – </w:t>
      </w:r>
      <w:r w:rsidR="0087101C" w:rsidRPr="00B36148">
        <w:rPr>
          <w:rFonts w:ascii="Times New Roman" w:hAnsi="Times New Roman" w:cs="Times New Roman"/>
          <w:i/>
          <w:iCs/>
        </w:rPr>
        <w:t>To those without the law I became like one without the law.</w:t>
      </w:r>
    </w:p>
    <w:p w14:paraId="29767B4F" w14:textId="6474D101" w:rsidR="0087101C" w:rsidRPr="002C7C3A" w:rsidRDefault="00EF4F9D"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I.e., like Gen</w:t>
      </w:r>
      <w:r w:rsidR="0087101C" w:rsidRPr="002C7C3A">
        <w:rPr>
          <w:rFonts w:ascii="Times New Roman" w:hAnsi="Times New Roman" w:cs="Times New Roman"/>
        </w:rPr>
        <w:t xml:space="preserve">tiles, or </w:t>
      </w:r>
      <w:r w:rsidRPr="002C7C3A">
        <w:rPr>
          <w:rFonts w:ascii="Times New Roman" w:hAnsi="Times New Roman" w:cs="Times New Roman"/>
        </w:rPr>
        <w:t>literally like the “Greeks</w:t>
      </w:r>
      <w:r w:rsidR="0087101C" w:rsidRPr="002C7C3A">
        <w:rPr>
          <w:rFonts w:ascii="Times New Roman" w:hAnsi="Times New Roman" w:cs="Times New Roman"/>
        </w:rPr>
        <w:t xml:space="preserve">” (1:22), with no obligation to observe the Mosaic </w:t>
      </w:r>
      <w:r w:rsidRPr="002C7C3A">
        <w:rPr>
          <w:rFonts w:ascii="Times New Roman" w:hAnsi="Times New Roman" w:cs="Times New Roman"/>
        </w:rPr>
        <w:t xml:space="preserve">Law.  </w:t>
      </w:r>
      <w:r w:rsidR="00B36148">
        <w:rPr>
          <w:rFonts w:ascii="Times New Roman" w:hAnsi="Times New Roman" w:cs="Times New Roman"/>
        </w:rPr>
        <w:t xml:space="preserve"> </w:t>
      </w:r>
      <w:r w:rsidRPr="002C7C3A">
        <w:rPr>
          <w:rFonts w:ascii="Times New Roman" w:hAnsi="Times New Roman" w:cs="Times New Roman"/>
        </w:rPr>
        <w:t>Paul himself could not be</w:t>
      </w:r>
      <w:r w:rsidR="0087101C" w:rsidRPr="002C7C3A">
        <w:rPr>
          <w:rFonts w:ascii="Times New Roman" w:hAnsi="Times New Roman" w:cs="Times New Roman"/>
        </w:rPr>
        <w:t xml:space="preserve"> “lawless” </w:t>
      </w:r>
      <w:r w:rsidR="00B36148">
        <w:rPr>
          <w:rFonts w:ascii="Times New Roman" w:hAnsi="Times New Roman" w:cs="Times New Roman"/>
        </w:rPr>
        <w:t>as</w:t>
      </w:r>
      <w:r w:rsidRPr="002C7C3A">
        <w:rPr>
          <w:rFonts w:ascii="Times New Roman" w:hAnsi="Times New Roman" w:cs="Times New Roman"/>
        </w:rPr>
        <w:t xml:space="preserve"> </w:t>
      </w:r>
      <w:r w:rsidR="0087101C" w:rsidRPr="002C7C3A">
        <w:rPr>
          <w:rFonts w:ascii="Times New Roman" w:hAnsi="Times New Roman" w:cs="Times New Roman"/>
        </w:rPr>
        <w:t xml:space="preserve">the next clause will make clear, but he </w:t>
      </w:r>
      <w:r w:rsidRPr="002C7C3A">
        <w:rPr>
          <w:rFonts w:ascii="Times New Roman" w:hAnsi="Times New Roman" w:cs="Times New Roman"/>
        </w:rPr>
        <w:t>became like those who were “law</w:t>
      </w:r>
      <w:r w:rsidR="0087101C" w:rsidRPr="002C7C3A">
        <w:rPr>
          <w:rFonts w:ascii="Times New Roman" w:hAnsi="Times New Roman" w:cs="Times New Roman"/>
        </w:rPr>
        <w:t>less.” This statement merely formulates his conviction as</w:t>
      </w:r>
      <w:r w:rsidR="0087101C" w:rsidRPr="002C7C3A">
        <w:rPr>
          <w:rFonts w:ascii="Times New Roman" w:hAnsi="Times New Roman" w:cs="Times New Roman"/>
          <w:iCs/>
        </w:rPr>
        <w:t xml:space="preserve"> </w:t>
      </w:r>
      <w:r w:rsidR="0087101C" w:rsidRPr="002C7C3A">
        <w:rPr>
          <w:rFonts w:ascii="Times New Roman" w:hAnsi="Times New Roman" w:cs="Times New Roman"/>
        </w:rPr>
        <w:t>“</w:t>
      </w:r>
      <w:r w:rsidR="0087101C" w:rsidRPr="00B36148">
        <w:rPr>
          <w:rFonts w:ascii="Times New Roman" w:hAnsi="Times New Roman" w:cs="Times New Roman"/>
          <w:i/>
        </w:rPr>
        <w:t>apostle of the Gentiles</w:t>
      </w:r>
      <w:r w:rsidR="0087101C" w:rsidRPr="002C7C3A">
        <w:rPr>
          <w:rFonts w:ascii="Times New Roman" w:hAnsi="Times New Roman" w:cs="Times New Roman"/>
        </w:rPr>
        <w:t>” (Rom 11:13), a conviction explained in Gal</w:t>
      </w:r>
      <w:r w:rsidR="00B36148">
        <w:rPr>
          <w:rFonts w:ascii="Times New Roman" w:hAnsi="Times New Roman" w:cs="Times New Roman"/>
        </w:rPr>
        <w:t>atians</w:t>
      </w:r>
      <w:r w:rsidR="0087101C" w:rsidRPr="002C7C3A">
        <w:rPr>
          <w:rFonts w:ascii="Times New Roman" w:hAnsi="Times New Roman" w:cs="Times New Roman"/>
        </w:rPr>
        <w:t xml:space="preserve"> 2:19</w:t>
      </w:r>
      <w:r w:rsidR="00B36148">
        <w:rPr>
          <w:rFonts w:ascii="Times New Roman" w:hAnsi="Times New Roman" w:cs="Times New Roman"/>
        </w:rPr>
        <w:t>-</w:t>
      </w:r>
      <w:r w:rsidR="0087101C" w:rsidRPr="002C7C3A">
        <w:rPr>
          <w:rFonts w:ascii="Times New Roman" w:hAnsi="Times New Roman" w:cs="Times New Roman"/>
        </w:rPr>
        <w:t>20: “</w:t>
      </w:r>
      <w:r w:rsidR="0087101C" w:rsidRPr="00B36148">
        <w:rPr>
          <w:rFonts w:ascii="Times New Roman" w:hAnsi="Times New Roman" w:cs="Times New Roman"/>
          <w:i/>
        </w:rPr>
        <w:t xml:space="preserve">Through the law I died to the </w:t>
      </w:r>
      <w:proofErr w:type="gramStart"/>
      <w:r w:rsidR="0087101C" w:rsidRPr="00B36148">
        <w:rPr>
          <w:rFonts w:ascii="Times New Roman" w:hAnsi="Times New Roman" w:cs="Times New Roman"/>
          <w:i/>
        </w:rPr>
        <w:t>law, that</w:t>
      </w:r>
      <w:proofErr w:type="gramEnd"/>
      <w:r w:rsidR="0087101C" w:rsidRPr="00B36148">
        <w:rPr>
          <w:rFonts w:ascii="Times New Roman" w:hAnsi="Times New Roman" w:cs="Times New Roman"/>
          <w:i/>
        </w:rPr>
        <w:t xml:space="preserve"> I might live for God.</w:t>
      </w:r>
      <w:r w:rsidR="00B36148">
        <w:rPr>
          <w:rFonts w:ascii="Times New Roman" w:hAnsi="Times New Roman" w:cs="Times New Roman"/>
          <w:i/>
        </w:rPr>
        <w:t xml:space="preserve"> </w:t>
      </w:r>
      <w:r w:rsidR="0087101C" w:rsidRPr="00B36148">
        <w:rPr>
          <w:rFonts w:ascii="Times New Roman" w:hAnsi="Times New Roman" w:cs="Times New Roman"/>
          <w:i/>
        </w:rPr>
        <w:t xml:space="preserve"> I have been crucified with Christ. </w:t>
      </w:r>
      <w:r w:rsidR="00B36148">
        <w:rPr>
          <w:rFonts w:ascii="Times New Roman" w:hAnsi="Times New Roman" w:cs="Times New Roman"/>
          <w:i/>
        </w:rPr>
        <w:t xml:space="preserve"> </w:t>
      </w:r>
      <w:r w:rsidR="0087101C" w:rsidRPr="00B36148">
        <w:rPr>
          <w:rFonts w:ascii="Times New Roman" w:hAnsi="Times New Roman" w:cs="Times New Roman"/>
          <w:i/>
        </w:rPr>
        <w:t>It is no longer I who live, but Christ who lives in me.</w:t>
      </w:r>
      <w:r w:rsidR="0087101C" w:rsidRPr="002C7C3A">
        <w:rPr>
          <w:rFonts w:ascii="Times New Roman" w:hAnsi="Times New Roman" w:cs="Times New Roman"/>
        </w:rPr>
        <w:t>”</w:t>
      </w:r>
    </w:p>
    <w:p w14:paraId="4C23F862" w14:textId="77777777" w:rsidR="00B36148" w:rsidRDefault="00B36148" w:rsidP="00847A65">
      <w:pPr>
        <w:widowControl w:val="0"/>
        <w:autoSpaceDE w:val="0"/>
        <w:autoSpaceDN w:val="0"/>
        <w:adjustRightInd w:val="0"/>
        <w:rPr>
          <w:rFonts w:ascii="Times New Roman" w:hAnsi="Times New Roman" w:cs="Times New Roman"/>
        </w:rPr>
      </w:pPr>
    </w:p>
    <w:p w14:paraId="5B6CDDE5" w14:textId="7A897839" w:rsidR="00777D65" w:rsidRPr="00B36148" w:rsidRDefault="00777D65" w:rsidP="00847A65">
      <w:pPr>
        <w:widowControl w:val="0"/>
        <w:autoSpaceDE w:val="0"/>
        <w:autoSpaceDN w:val="0"/>
        <w:adjustRightInd w:val="0"/>
        <w:rPr>
          <w:rFonts w:ascii="Times New Roman" w:hAnsi="Times New Roman" w:cs="Times New Roman"/>
          <w:b/>
        </w:rPr>
      </w:pPr>
      <w:r w:rsidRPr="00B36148">
        <w:rPr>
          <w:rFonts w:ascii="Times New Roman" w:hAnsi="Times New Roman" w:cs="Times New Roman"/>
          <w:b/>
        </w:rPr>
        <w:t>Died to the Law</w:t>
      </w:r>
    </w:p>
    <w:p w14:paraId="41655F04" w14:textId="0D43CE30" w:rsidR="0087101C" w:rsidRPr="002C7C3A" w:rsidRDefault="00777D65" w:rsidP="00B36148">
      <w:pPr>
        <w:pStyle w:val="ListParagraph"/>
        <w:widowControl w:val="0"/>
        <w:numPr>
          <w:ilvl w:val="0"/>
          <w:numId w:val="5"/>
        </w:numPr>
        <w:autoSpaceDE w:val="0"/>
        <w:autoSpaceDN w:val="0"/>
        <w:adjustRightInd w:val="0"/>
        <w:ind w:left="360"/>
        <w:rPr>
          <w:rFonts w:ascii="Times New Roman" w:hAnsi="Times New Roman" w:cs="Times New Roman"/>
        </w:rPr>
      </w:pPr>
      <w:r w:rsidRPr="002C7C3A">
        <w:rPr>
          <w:rFonts w:ascii="Times New Roman" w:hAnsi="Times New Roman" w:cs="Times New Roman"/>
        </w:rPr>
        <w:t>F</w:t>
      </w:r>
      <w:r w:rsidR="0087101C" w:rsidRPr="002C7C3A">
        <w:rPr>
          <w:rFonts w:ascii="Times New Roman" w:hAnsi="Times New Roman" w:cs="Times New Roman"/>
        </w:rPr>
        <w:t xml:space="preserve">our times Paul uses words that are compounds of </w:t>
      </w:r>
      <w:proofErr w:type="spellStart"/>
      <w:r w:rsidR="0087101C" w:rsidRPr="002C7C3A">
        <w:rPr>
          <w:rFonts w:ascii="Times New Roman" w:hAnsi="Times New Roman" w:cs="Times New Roman"/>
          <w:iCs/>
        </w:rPr>
        <w:t>nomos</w:t>
      </w:r>
      <w:proofErr w:type="spellEnd"/>
      <w:r w:rsidR="0087101C" w:rsidRPr="002C7C3A">
        <w:rPr>
          <w:rFonts w:ascii="Times New Roman" w:hAnsi="Times New Roman" w:cs="Times New Roman"/>
          <w:iCs/>
        </w:rPr>
        <w:t xml:space="preserve">, </w:t>
      </w:r>
      <w:r w:rsidR="0087101C" w:rsidRPr="002C7C3A">
        <w:rPr>
          <w:rFonts w:ascii="Times New Roman" w:hAnsi="Times New Roman" w:cs="Times New Roman"/>
        </w:rPr>
        <w:t xml:space="preserve">“law,” which refers in this passage to the Mosaic </w:t>
      </w:r>
      <w:r w:rsidR="00672ECD" w:rsidRPr="002C7C3A">
        <w:rPr>
          <w:rFonts w:ascii="Times New Roman" w:hAnsi="Times New Roman" w:cs="Times New Roman"/>
        </w:rPr>
        <w:t>Law</w:t>
      </w:r>
      <w:r w:rsidR="0087101C" w:rsidRPr="002C7C3A">
        <w:rPr>
          <w:rFonts w:ascii="Times New Roman" w:hAnsi="Times New Roman" w:cs="Times New Roman"/>
        </w:rPr>
        <w:t xml:space="preserve">. He begins by referring to Gentiles as people who are </w:t>
      </w:r>
      <w:proofErr w:type="spellStart"/>
      <w:r w:rsidR="0087101C" w:rsidRPr="002C7C3A">
        <w:rPr>
          <w:rFonts w:ascii="Times New Roman" w:hAnsi="Times New Roman" w:cs="Times New Roman"/>
          <w:iCs/>
        </w:rPr>
        <w:t>anomoi</w:t>
      </w:r>
      <w:proofErr w:type="spellEnd"/>
      <w:r w:rsidR="0087101C" w:rsidRPr="002C7C3A">
        <w:rPr>
          <w:rFonts w:ascii="Times New Roman" w:hAnsi="Times New Roman" w:cs="Times New Roman"/>
          <w:iCs/>
        </w:rPr>
        <w:t xml:space="preserve">, </w:t>
      </w:r>
      <w:r w:rsidRPr="002C7C3A">
        <w:rPr>
          <w:rFonts w:ascii="Times New Roman" w:hAnsi="Times New Roman" w:cs="Times New Roman"/>
        </w:rPr>
        <w:t>“law</w:t>
      </w:r>
      <w:r w:rsidR="0087101C" w:rsidRPr="002C7C3A">
        <w:rPr>
          <w:rFonts w:ascii="Times New Roman" w:hAnsi="Times New Roman" w:cs="Times New Roman"/>
        </w:rPr>
        <w:t>less,” i.e., “without the (Mosaic) la</w:t>
      </w:r>
      <w:r w:rsidRPr="002C7C3A">
        <w:rPr>
          <w:rFonts w:ascii="Times New Roman" w:hAnsi="Times New Roman" w:cs="Times New Roman"/>
        </w:rPr>
        <w:t>w,” and identi</w:t>
      </w:r>
      <w:r w:rsidR="0087101C" w:rsidRPr="002C7C3A">
        <w:rPr>
          <w:rFonts w:ascii="Times New Roman" w:hAnsi="Times New Roman" w:cs="Times New Roman"/>
        </w:rPr>
        <w:t xml:space="preserve">fies himself also as </w:t>
      </w:r>
      <w:proofErr w:type="spellStart"/>
      <w:r w:rsidR="0087101C" w:rsidRPr="002C7C3A">
        <w:rPr>
          <w:rFonts w:ascii="Times New Roman" w:hAnsi="Times New Roman" w:cs="Times New Roman"/>
          <w:iCs/>
        </w:rPr>
        <w:t>anomos</w:t>
      </w:r>
      <w:proofErr w:type="spellEnd"/>
      <w:r w:rsidR="0087101C" w:rsidRPr="002C7C3A">
        <w:rPr>
          <w:rFonts w:ascii="Times New Roman" w:hAnsi="Times New Roman" w:cs="Times New Roman"/>
          <w:iCs/>
        </w:rPr>
        <w:t xml:space="preserve"> </w:t>
      </w:r>
      <w:r w:rsidR="0087101C" w:rsidRPr="002C7C3A">
        <w:rPr>
          <w:rFonts w:ascii="Times New Roman" w:hAnsi="Times New Roman" w:cs="Times New Roman"/>
        </w:rPr>
        <w:t xml:space="preserve">in the same sense; but then he denies that he is </w:t>
      </w:r>
      <w:proofErr w:type="spellStart"/>
      <w:r w:rsidR="0087101C" w:rsidRPr="002C7C3A">
        <w:rPr>
          <w:rFonts w:ascii="Times New Roman" w:hAnsi="Times New Roman" w:cs="Times New Roman"/>
          <w:iCs/>
        </w:rPr>
        <w:t>anomos</w:t>
      </w:r>
      <w:proofErr w:type="spellEnd"/>
      <w:r w:rsidR="0087101C" w:rsidRPr="002C7C3A">
        <w:rPr>
          <w:rFonts w:ascii="Times New Roman" w:hAnsi="Times New Roman" w:cs="Times New Roman"/>
          <w:iCs/>
        </w:rPr>
        <w:t xml:space="preserve">, </w:t>
      </w:r>
      <w:r w:rsidR="0087101C" w:rsidRPr="002C7C3A">
        <w:rPr>
          <w:rFonts w:ascii="Times New Roman" w:hAnsi="Times New Roman" w:cs="Times New Roman"/>
        </w:rPr>
        <w:t xml:space="preserve">“lawless,” i.e., one who </w:t>
      </w:r>
      <w:r w:rsidRPr="002C7C3A">
        <w:rPr>
          <w:rFonts w:ascii="Times New Roman" w:hAnsi="Times New Roman" w:cs="Times New Roman"/>
        </w:rPr>
        <w:t>rejects</w:t>
      </w:r>
      <w:r w:rsidR="0087101C" w:rsidRPr="002C7C3A">
        <w:rPr>
          <w:rFonts w:ascii="Times New Roman" w:hAnsi="Times New Roman" w:cs="Times New Roman"/>
        </w:rPr>
        <w:t xml:space="preserve"> all law in </w:t>
      </w:r>
      <w:r w:rsidR="00672ECD" w:rsidRPr="002C7C3A">
        <w:rPr>
          <w:rFonts w:ascii="Times New Roman" w:hAnsi="Times New Roman" w:cs="Times New Roman"/>
        </w:rPr>
        <w:t>the sight of God, because he is</w:t>
      </w:r>
      <w:r w:rsidR="0087101C" w:rsidRPr="002C7C3A">
        <w:rPr>
          <w:rFonts w:ascii="Times New Roman" w:hAnsi="Times New Roman" w:cs="Times New Roman"/>
          <w:iCs/>
        </w:rPr>
        <w:t xml:space="preserve">, </w:t>
      </w:r>
      <w:r w:rsidR="0087101C" w:rsidRPr="002C7C3A">
        <w:rPr>
          <w:rFonts w:ascii="Times New Roman" w:hAnsi="Times New Roman" w:cs="Times New Roman"/>
        </w:rPr>
        <w:t>“in/under the law of Christ,” a law different from that of Moses.</w:t>
      </w:r>
    </w:p>
    <w:p w14:paraId="443065B1" w14:textId="77777777" w:rsidR="00777D65" w:rsidRPr="002C7C3A" w:rsidRDefault="00777D65" w:rsidP="00B36148">
      <w:pPr>
        <w:pStyle w:val="ListParagraph"/>
        <w:widowControl w:val="0"/>
        <w:numPr>
          <w:ilvl w:val="0"/>
          <w:numId w:val="5"/>
        </w:numPr>
        <w:autoSpaceDE w:val="0"/>
        <w:autoSpaceDN w:val="0"/>
        <w:adjustRightInd w:val="0"/>
        <w:ind w:left="360"/>
        <w:rPr>
          <w:rFonts w:ascii="Times New Roman" w:hAnsi="Times New Roman" w:cs="Times New Roman"/>
        </w:rPr>
      </w:pPr>
      <w:r w:rsidRPr="002C7C3A">
        <w:rPr>
          <w:rFonts w:ascii="Times New Roman" w:hAnsi="Times New Roman" w:cs="Times New Roman"/>
        </w:rPr>
        <w:lastRenderedPageBreak/>
        <w:t>We can understand Paul correctly if we remember:</w:t>
      </w:r>
    </w:p>
    <w:p w14:paraId="50AD3A05" w14:textId="5657A518" w:rsidR="00777D65" w:rsidRPr="00B36148" w:rsidRDefault="00B36148" w:rsidP="00B36148">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77D65" w:rsidRPr="00B36148">
        <w:rPr>
          <w:rFonts w:ascii="Times New Roman" w:hAnsi="Times New Roman" w:cs="Times New Roman"/>
        </w:rPr>
        <w:t>That the Law is no longer the ‘mediator’ but Christ is the Mediator</w:t>
      </w:r>
      <w:r>
        <w:rPr>
          <w:rFonts w:ascii="Times New Roman" w:hAnsi="Times New Roman" w:cs="Times New Roman"/>
        </w:rPr>
        <w:t>,</w:t>
      </w:r>
    </w:p>
    <w:p w14:paraId="3B25E67E" w14:textId="7B656B0C" w:rsidR="00777D65" w:rsidRPr="002C7C3A" w:rsidRDefault="00B36148" w:rsidP="00B36148">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77D65" w:rsidRPr="002C7C3A">
        <w:rPr>
          <w:rFonts w:ascii="Times New Roman" w:hAnsi="Times New Roman" w:cs="Times New Roman"/>
        </w:rPr>
        <w:t>The prescriptions of the Torah and all its regulations</w:t>
      </w:r>
      <w:r w:rsidR="005B4D93" w:rsidRPr="002C7C3A">
        <w:rPr>
          <w:rFonts w:ascii="Times New Roman" w:hAnsi="Times New Roman" w:cs="Times New Roman"/>
        </w:rPr>
        <w:t xml:space="preserve"> don’t create any form of worship</w:t>
      </w:r>
      <w:r>
        <w:rPr>
          <w:rFonts w:ascii="Times New Roman" w:hAnsi="Times New Roman" w:cs="Times New Roman"/>
        </w:rPr>
        <w:t>,</w:t>
      </w:r>
    </w:p>
    <w:p w14:paraId="5BE62F82" w14:textId="3C6A5550" w:rsidR="005B4D93" w:rsidRPr="002C7C3A" w:rsidRDefault="00B36148" w:rsidP="00B36148">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005B4D93" w:rsidRPr="002C7C3A">
        <w:rPr>
          <w:rFonts w:ascii="Times New Roman" w:hAnsi="Times New Roman" w:cs="Times New Roman"/>
        </w:rPr>
        <w:t>The New Creation in Christ moved away from the old systems to new life.</w:t>
      </w:r>
    </w:p>
    <w:p w14:paraId="7DE02A52" w14:textId="77777777" w:rsidR="005B4D93" w:rsidRDefault="005B4D93" w:rsidP="00B36148">
      <w:pPr>
        <w:pStyle w:val="ListParagraph"/>
        <w:widowControl w:val="0"/>
        <w:autoSpaceDE w:val="0"/>
        <w:autoSpaceDN w:val="0"/>
        <w:adjustRightInd w:val="0"/>
        <w:ind w:left="0"/>
        <w:rPr>
          <w:rFonts w:ascii="Times New Roman" w:hAnsi="Times New Roman" w:cs="Times New Roman"/>
        </w:rPr>
      </w:pPr>
    </w:p>
    <w:p w14:paraId="7CC8A9AF" w14:textId="77777777" w:rsidR="00B36148" w:rsidRPr="002C7C3A" w:rsidRDefault="00B36148" w:rsidP="00B36148">
      <w:pPr>
        <w:pStyle w:val="ListParagraph"/>
        <w:widowControl w:val="0"/>
        <w:pBdr>
          <w:top w:val="single" w:sz="4" w:space="1" w:color="auto"/>
        </w:pBdr>
        <w:autoSpaceDE w:val="0"/>
        <w:autoSpaceDN w:val="0"/>
        <w:adjustRightInd w:val="0"/>
        <w:ind w:left="0"/>
        <w:rPr>
          <w:rFonts w:ascii="Times New Roman" w:hAnsi="Times New Roman" w:cs="Times New Roman"/>
        </w:rPr>
      </w:pPr>
    </w:p>
    <w:p w14:paraId="2298FE9E" w14:textId="3478A98B" w:rsidR="005B4D93" w:rsidRPr="00B36148" w:rsidRDefault="004D2C4E" w:rsidP="00B36148">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t xml:space="preserve">A </w:t>
      </w:r>
      <w:r w:rsidR="005B4D93" w:rsidRPr="00B36148">
        <w:rPr>
          <w:rFonts w:ascii="Times New Roman" w:hAnsi="Times New Roman" w:cs="Times New Roman"/>
          <w:b/>
        </w:rPr>
        <w:t>Note from Philemon</w:t>
      </w:r>
    </w:p>
    <w:p w14:paraId="3922A838" w14:textId="77777777" w:rsidR="00B36148" w:rsidRPr="002C7C3A" w:rsidRDefault="00B36148" w:rsidP="00B36148">
      <w:pPr>
        <w:pStyle w:val="ListParagraph"/>
        <w:widowControl w:val="0"/>
        <w:autoSpaceDE w:val="0"/>
        <w:autoSpaceDN w:val="0"/>
        <w:adjustRightInd w:val="0"/>
        <w:ind w:left="0"/>
        <w:rPr>
          <w:rFonts w:ascii="Times New Roman" w:hAnsi="Times New Roman" w:cs="Times New Roman"/>
        </w:rPr>
      </w:pPr>
    </w:p>
    <w:p w14:paraId="360666F9" w14:textId="6E6AA18B" w:rsidR="00AC5E4E" w:rsidRDefault="005B4D93" w:rsidP="00B36148">
      <w:pPr>
        <w:pStyle w:val="ListParagraph"/>
        <w:widowControl w:val="0"/>
        <w:autoSpaceDE w:val="0"/>
        <w:autoSpaceDN w:val="0"/>
        <w:adjustRightInd w:val="0"/>
        <w:ind w:left="360"/>
        <w:rPr>
          <w:rFonts w:ascii="Times New Roman" w:hAnsi="Times New Roman" w:cs="Times New Roman"/>
        </w:rPr>
      </w:pPr>
      <w:r w:rsidRPr="002C7C3A">
        <w:rPr>
          <w:rFonts w:ascii="Times New Roman" w:hAnsi="Times New Roman" w:cs="Times New Roman"/>
        </w:rPr>
        <w:t xml:space="preserve">Watch your heart more than anything you ever watch for if you think that you need to do something to make God be delighted in you, be sure my brother that you have not been living as a Christian. </w:t>
      </w:r>
      <w:r w:rsidR="00B36148">
        <w:rPr>
          <w:rFonts w:ascii="Times New Roman" w:hAnsi="Times New Roman" w:cs="Times New Roman"/>
        </w:rPr>
        <w:t xml:space="preserve"> </w:t>
      </w:r>
      <w:r w:rsidRPr="002C7C3A">
        <w:rPr>
          <w:rFonts w:ascii="Times New Roman" w:hAnsi="Times New Roman" w:cs="Times New Roman"/>
        </w:rPr>
        <w:t xml:space="preserve">Do you know why I say this? </w:t>
      </w:r>
      <w:r w:rsidR="00B36148">
        <w:rPr>
          <w:rFonts w:ascii="Times New Roman" w:hAnsi="Times New Roman" w:cs="Times New Roman"/>
        </w:rPr>
        <w:t xml:space="preserve"> </w:t>
      </w:r>
      <w:r w:rsidRPr="002C7C3A">
        <w:rPr>
          <w:rFonts w:ascii="Times New Roman" w:hAnsi="Times New Roman" w:cs="Times New Roman"/>
        </w:rPr>
        <w:t xml:space="preserve">Because only in Christ and in Christ alone God the Father is eternally delighted in us.” </w:t>
      </w:r>
    </w:p>
    <w:p w14:paraId="60AE6838" w14:textId="77777777" w:rsidR="00B36148" w:rsidRDefault="00B36148" w:rsidP="00B36148">
      <w:pPr>
        <w:pStyle w:val="ListParagraph"/>
        <w:widowControl w:val="0"/>
        <w:pBdr>
          <w:bottom w:val="single" w:sz="4" w:space="1" w:color="auto"/>
        </w:pBdr>
        <w:autoSpaceDE w:val="0"/>
        <w:autoSpaceDN w:val="0"/>
        <w:adjustRightInd w:val="0"/>
        <w:ind w:left="0"/>
        <w:rPr>
          <w:rFonts w:ascii="Times New Roman" w:hAnsi="Times New Roman" w:cs="Times New Roman"/>
        </w:rPr>
      </w:pPr>
    </w:p>
    <w:p w14:paraId="1DE1067C" w14:textId="77777777" w:rsidR="00B36148" w:rsidRPr="002C7C3A" w:rsidRDefault="00B36148" w:rsidP="00B36148">
      <w:pPr>
        <w:pStyle w:val="ListParagraph"/>
        <w:widowControl w:val="0"/>
        <w:autoSpaceDE w:val="0"/>
        <w:autoSpaceDN w:val="0"/>
        <w:adjustRightInd w:val="0"/>
        <w:ind w:left="0"/>
        <w:rPr>
          <w:rFonts w:ascii="Times New Roman" w:hAnsi="Times New Roman" w:cs="Times New Roman"/>
        </w:rPr>
      </w:pPr>
    </w:p>
    <w:p w14:paraId="581FD558" w14:textId="58DD1F4B" w:rsidR="00AC5E4E" w:rsidRPr="00B36148" w:rsidRDefault="00AC5E4E" w:rsidP="00B36148">
      <w:pPr>
        <w:pStyle w:val="ListParagraph"/>
        <w:widowControl w:val="0"/>
        <w:autoSpaceDE w:val="0"/>
        <w:autoSpaceDN w:val="0"/>
        <w:adjustRightInd w:val="0"/>
        <w:ind w:left="0"/>
        <w:rPr>
          <w:rFonts w:ascii="Times New Roman" w:hAnsi="Times New Roman" w:cs="Times New Roman"/>
          <w:b/>
        </w:rPr>
      </w:pPr>
      <w:r w:rsidRPr="00B36148">
        <w:rPr>
          <w:rFonts w:ascii="Times New Roman" w:hAnsi="Times New Roman" w:cs="Times New Roman"/>
          <w:b/>
        </w:rPr>
        <w:t>The Law of Christ</w:t>
      </w:r>
    </w:p>
    <w:p w14:paraId="3134E9D0" w14:textId="77777777" w:rsidR="00A37DA8" w:rsidRDefault="00A37DA8" w:rsidP="00847A65">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21 (cont.) – </w:t>
      </w:r>
      <w:r w:rsidR="005B4D93" w:rsidRPr="00A37DA8">
        <w:rPr>
          <w:rFonts w:ascii="Times New Roman" w:hAnsi="Times New Roman" w:cs="Times New Roman"/>
          <w:i/>
          <w:iCs/>
        </w:rPr>
        <w:t>Though</w:t>
      </w:r>
      <w:r w:rsidR="0087101C" w:rsidRPr="00A37DA8">
        <w:rPr>
          <w:rFonts w:ascii="Times New Roman" w:hAnsi="Times New Roman" w:cs="Times New Roman"/>
          <w:i/>
          <w:iCs/>
        </w:rPr>
        <w:t xml:space="preserve"> I am not without God’s law, being under the law of Christ</w:t>
      </w:r>
      <w:r w:rsidR="0087101C" w:rsidRPr="002C7C3A">
        <w:rPr>
          <w:rFonts w:ascii="Times New Roman" w:hAnsi="Times New Roman" w:cs="Times New Roman"/>
          <w:iCs/>
        </w:rPr>
        <w:t>.</w:t>
      </w:r>
    </w:p>
    <w:p w14:paraId="6F73B7E0" w14:textId="3773BD70" w:rsidR="0087101C" w:rsidRPr="002C7C3A" w:rsidRDefault="0087101C" w:rsidP="00A37DA8">
      <w:pPr>
        <w:widowControl w:val="0"/>
        <w:autoSpaceDE w:val="0"/>
        <w:autoSpaceDN w:val="0"/>
        <w:adjustRightInd w:val="0"/>
        <w:rPr>
          <w:rFonts w:ascii="Times New Roman" w:hAnsi="Times New Roman" w:cs="Times New Roman"/>
        </w:rPr>
      </w:pPr>
      <w:r w:rsidRPr="002C7C3A">
        <w:rPr>
          <w:rFonts w:ascii="Times New Roman" w:hAnsi="Times New Roman" w:cs="Times New Roman"/>
        </w:rPr>
        <w:t>Paul sees him</w:t>
      </w:r>
      <w:r w:rsidR="005B4D93" w:rsidRPr="002C7C3A">
        <w:rPr>
          <w:rFonts w:ascii="Times New Roman" w:hAnsi="Times New Roman" w:cs="Times New Roman"/>
        </w:rPr>
        <w:t>self</w:t>
      </w:r>
      <w:r w:rsidRPr="002C7C3A">
        <w:rPr>
          <w:rFonts w:ascii="Times New Roman" w:hAnsi="Times New Roman" w:cs="Times New Roman"/>
        </w:rPr>
        <w:t xml:space="preserve"> bound </w:t>
      </w:r>
      <w:r w:rsidR="005B4D93" w:rsidRPr="002C7C3A">
        <w:rPr>
          <w:rFonts w:ascii="Times New Roman" w:hAnsi="Times New Roman" w:cs="Times New Roman"/>
        </w:rPr>
        <w:t xml:space="preserve">to Christ in some sense </w:t>
      </w:r>
      <w:r w:rsidR="00AC5E4E" w:rsidRPr="002C7C3A">
        <w:rPr>
          <w:rFonts w:ascii="Times New Roman" w:hAnsi="Times New Roman" w:cs="Times New Roman"/>
        </w:rPr>
        <w:t>as Christ</w:t>
      </w:r>
      <w:r w:rsidR="005B4D93" w:rsidRPr="002C7C3A">
        <w:rPr>
          <w:rFonts w:ascii="Times New Roman" w:hAnsi="Times New Roman" w:cs="Times New Roman"/>
        </w:rPr>
        <w:t xml:space="preserve"> himself, for the Law of </w:t>
      </w:r>
      <w:proofErr w:type="gramStart"/>
      <w:r w:rsidR="005B4D93" w:rsidRPr="002C7C3A">
        <w:rPr>
          <w:rFonts w:ascii="Times New Roman" w:hAnsi="Times New Roman" w:cs="Times New Roman"/>
        </w:rPr>
        <w:t>Christ  (</w:t>
      </w:r>
      <w:proofErr w:type="gramEnd"/>
      <w:r w:rsidRPr="002C7C3A">
        <w:rPr>
          <w:rFonts w:ascii="Times New Roman" w:hAnsi="Times New Roman" w:cs="Times New Roman"/>
        </w:rPr>
        <w:t>Gal 6:2</w:t>
      </w:r>
      <w:r w:rsidR="005B4D93" w:rsidRPr="002C7C3A">
        <w:rPr>
          <w:rFonts w:ascii="Times New Roman" w:hAnsi="Times New Roman" w:cs="Times New Roman"/>
        </w:rPr>
        <w:t>) which Paul fulfills</w:t>
      </w:r>
      <w:r w:rsidR="00AC5E4E" w:rsidRPr="002C7C3A">
        <w:rPr>
          <w:rFonts w:ascii="Times New Roman" w:hAnsi="Times New Roman" w:cs="Times New Roman"/>
        </w:rPr>
        <w:t xml:space="preserve"> is that of the great love embedded in the Two Great</w:t>
      </w:r>
      <w:r w:rsidR="00A37DA8">
        <w:rPr>
          <w:rFonts w:ascii="Times New Roman" w:hAnsi="Times New Roman" w:cs="Times New Roman"/>
        </w:rPr>
        <w:t xml:space="preserve"> Commandments</w:t>
      </w:r>
      <w:r w:rsidRPr="002C7C3A">
        <w:rPr>
          <w:rFonts w:ascii="Times New Roman" w:hAnsi="Times New Roman" w:cs="Times New Roman"/>
        </w:rPr>
        <w:t>.</w:t>
      </w:r>
      <w:r w:rsidR="00A37DA8">
        <w:rPr>
          <w:rFonts w:ascii="Times New Roman" w:hAnsi="Times New Roman" w:cs="Times New Roman"/>
        </w:rPr>
        <w:t xml:space="preserve"> </w:t>
      </w:r>
      <w:r w:rsidR="00AC5E4E" w:rsidRPr="002C7C3A">
        <w:rPr>
          <w:rFonts w:ascii="Times New Roman" w:hAnsi="Times New Roman" w:cs="Times New Roman"/>
        </w:rPr>
        <w:t xml:space="preserve"> To understand this, we have to look into the whole letters.</w:t>
      </w:r>
    </w:p>
    <w:p w14:paraId="6BFF4BF4" w14:textId="77777777" w:rsidR="00A37DA8" w:rsidRDefault="00A37DA8" w:rsidP="00A37DA8">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C5E4E" w:rsidRPr="00A37DA8">
        <w:rPr>
          <w:rFonts w:ascii="Times New Roman" w:hAnsi="Times New Roman" w:cs="Times New Roman"/>
        </w:rPr>
        <w:t xml:space="preserve">The Law of Christ </w:t>
      </w:r>
      <w:r w:rsidR="00AC5E4E" w:rsidRPr="00A37DA8">
        <w:rPr>
          <w:rFonts w:ascii="Times New Roman" w:hAnsi="Times New Roman" w:cs="Times New Roman"/>
          <w:iCs/>
        </w:rPr>
        <w:t>is</w:t>
      </w:r>
      <w:r w:rsidR="0087101C" w:rsidRPr="00A37DA8">
        <w:rPr>
          <w:rFonts w:ascii="Times New Roman" w:hAnsi="Times New Roman" w:cs="Times New Roman"/>
        </w:rPr>
        <w:t xml:space="preserve"> what Paul has written about Christ and faith in him that he regards as the response to “God’s gospel” (Rom 1:1). </w:t>
      </w:r>
    </w:p>
    <w:p w14:paraId="10BE95E5" w14:textId="77777777" w:rsidR="00A37DA8" w:rsidRDefault="00A37DA8" w:rsidP="00A37DA8">
      <w:pPr>
        <w:widowControl w:val="0"/>
        <w:autoSpaceDE w:val="0"/>
        <w:autoSpaceDN w:val="0"/>
        <w:adjustRightInd w:val="0"/>
        <w:ind w:left="360" w:hanging="360"/>
        <w:rPr>
          <w:rFonts w:ascii="Times New Roman" w:hAnsi="Times New Roman" w:cs="Times New Roman"/>
        </w:rPr>
      </w:pPr>
    </w:p>
    <w:p w14:paraId="303D0BAF" w14:textId="1FBBEC44" w:rsidR="00AC5E4E" w:rsidRDefault="00A37DA8" w:rsidP="00A37DA8">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C5E4E" w:rsidRPr="00A37DA8">
        <w:rPr>
          <w:rFonts w:ascii="Times New Roman" w:hAnsi="Times New Roman" w:cs="Times New Roman"/>
        </w:rPr>
        <w:t>I</w:t>
      </w:r>
      <w:r w:rsidR="0087101C" w:rsidRPr="00A37DA8">
        <w:rPr>
          <w:rFonts w:ascii="Times New Roman" w:hAnsi="Times New Roman" w:cs="Times New Roman"/>
        </w:rPr>
        <w:t>n Gal</w:t>
      </w:r>
      <w:r>
        <w:rPr>
          <w:rFonts w:ascii="Times New Roman" w:hAnsi="Times New Roman" w:cs="Times New Roman"/>
        </w:rPr>
        <w:t>atians</w:t>
      </w:r>
      <w:r w:rsidR="0087101C" w:rsidRPr="00A37DA8">
        <w:rPr>
          <w:rFonts w:ascii="Times New Roman" w:hAnsi="Times New Roman" w:cs="Times New Roman"/>
        </w:rPr>
        <w:t xml:space="preserve"> 5:6, </w:t>
      </w:r>
      <w:r w:rsidR="00AC5E4E" w:rsidRPr="00A37DA8">
        <w:rPr>
          <w:rFonts w:ascii="Times New Roman" w:hAnsi="Times New Roman" w:cs="Times New Roman"/>
        </w:rPr>
        <w:t xml:space="preserve">Paul speaks </w:t>
      </w:r>
      <w:r w:rsidR="00672ECD" w:rsidRPr="00A37DA8">
        <w:rPr>
          <w:rFonts w:ascii="Times New Roman" w:hAnsi="Times New Roman" w:cs="Times New Roman"/>
        </w:rPr>
        <w:t>of faith</w:t>
      </w:r>
      <w:r w:rsidR="0087101C" w:rsidRPr="00A37DA8">
        <w:rPr>
          <w:rFonts w:ascii="Times New Roman" w:hAnsi="Times New Roman" w:cs="Times New Roman"/>
        </w:rPr>
        <w:t xml:space="preserve"> “</w:t>
      </w:r>
      <w:r w:rsidR="0087101C" w:rsidRPr="00A37DA8">
        <w:rPr>
          <w:rFonts w:ascii="Times New Roman" w:hAnsi="Times New Roman" w:cs="Times New Roman"/>
          <w:i/>
        </w:rPr>
        <w:t>working itself out through love</w:t>
      </w:r>
      <w:r w:rsidR="0087101C" w:rsidRPr="00A37DA8">
        <w:rPr>
          <w:rFonts w:ascii="Times New Roman" w:hAnsi="Times New Roman" w:cs="Times New Roman"/>
        </w:rPr>
        <w:t>,” and in Rom</w:t>
      </w:r>
      <w:r>
        <w:rPr>
          <w:rFonts w:ascii="Times New Roman" w:hAnsi="Times New Roman" w:cs="Times New Roman"/>
        </w:rPr>
        <w:t>ans</w:t>
      </w:r>
      <w:r w:rsidR="0087101C" w:rsidRPr="00A37DA8">
        <w:rPr>
          <w:rFonts w:ascii="Times New Roman" w:hAnsi="Times New Roman" w:cs="Times New Roman"/>
        </w:rPr>
        <w:t xml:space="preserve"> 13:8</w:t>
      </w:r>
      <w:r>
        <w:rPr>
          <w:rFonts w:ascii="Times New Roman" w:hAnsi="Times New Roman" w:cs="Times New Roman"/>
        </w:rPr>
        <w:t>-</w:t>
      </w:r>
      <w:r w:rsidR="0087101C" w:rsidRPr="00A37DA8">
        <w:rPr>
          <w:rFonts w:ascii="Times New Roman" w:hAnsi="Times New Roman" w:cs="Times New Roman"/>
        </w:rPr>
        <w:t>10</w:t>
      </w:r>
      <w:r>
        <w:rPr>
          <w:rFonts w:ascii="Times New Roman" w:hAnsi="Times New Roman" w:cs="Times New Roman"/>
        </w:rPr>
        <w:t xml:space="preserve">, </w:t>
      </w:r>
      <w:r w:rsidR="00AC5E4E" w:rsidRPr="00A37DA8">
        <w:rPr>
          <w:rFonts w:ascii="Times New Roman" w:hAnsi="Times New Roman" w:cs="Times New Roman"/>
        </w:rPr>
        <w:t xml:space="preserve">it is love </w:t>
      </w:r>
      <w:r>
        <w:rPr>
          <w:rFonts w:ascii="Times New Roman" w:hAnsi="Times New Roman" w:cs="Times New Roman"/>
        </w:rPr>
        <w:t xml:space="preserve">that </w:t>
      </w:r>
      <w:r w:rsidR="00AC5E4E" w:rsidRPr="00A37DA8">
        <w:rPr>
          <w:rFonts w:ascii="Times New Roman" w:hAnsi="Times New Roman" w:cs="Times New Roman"/>
        </w:rPr>
        <w:t>works in</w:t>
      </w:r>
      <w:r w:rsidR="0087101C" w:rsidRPr="00A37DA8">
        <w:rPr>
          <w:rFonts w:ascii="Times New Roman" w:hAnsi="Times New Roman" w:cs="Times New Roman"/>
        </w:rPr>
        <w:t xml:space="preserve"> life: “</w:t>
      </w:r>
      <w:r w:rsidR="0087101C" w:rsidRPr="00A37DA8">
        <w:rPr>
          <w:rFonts w:ascii="Times New Roman" w:hAnsi="Times New Roman" w:cs="Times New Roman"/>
          <w:i/>
        </w:rPr>
        <w:t xml:space="preserve">the one who loves another has fulfilled the </w:t>
      </w:r>
      <w:r w:rsidR="00672ECD" w:rsidRPr="00A37DA8">
        <w:rPr>
          <w:rFonts w:ascii="Times New Roman" w:hAnsi="Times New Roman" w:cs="Times New Roman"/>
          <w:i/>
        </w:rPr>
        <w:t>law</w:t>
      </w:r>
      <w:r>
        <w:rPr>
          <w:rFonts w:ascii="Times New Roman" w:hAnsi="Times New Roman" w:cs="Times New Roman"/>
          <w:i/>
        </w:rPr>
        <w:t xml:space="preserve"> … </w:t>
      </w:r>
      <w:r w:rsidR="0087101C" w:rsidRPr="00A37DA8">
        <w:rPr>
          <w:rFonts w:ascii="Times New Roman" w:hAnsi="Times New Roman" w:cs="Times New Roman"/>
          <w:i/>
        </w:rPr>
        <w:t>Love does no wrong to a neighbor, for love is the fulfillment of the law.”</w:t>
      </w:r>
      <w:r w:rsidR="0087101C" w:rsidRPr="00A37DA8">
        <w:rPr>
          <w:rFonts w:ascii="Times New Roman" w:hAnsi="Times New Roman" w:cs="Times New Roman"/>
        </w:rPr>
        <w:t xml:space="preserve"> </w:t>
      </w:r>
    </w:p>
    <w:p w14:paraId="7A893B51" w14:textId="77777777" w:rsidR="00A37DA8" w:rsidRPr="00A37DA8" w:rsidRDefault="00A37DA8" w:rsidP="00A37DA8">
      <w:pPr>
        <w:widowControl w:val="0"/>
        <w:autoSpaceDE w:val="0"/>
        <w:autoSpaceDN w:val="0"/>
        <w:adjustRightInd w:val="0"/>
        <w:ind w:left="360" w:hanging="360"/>
        <w:rPr>
          <w:rFonts w:ascii="Times New Roman" w:hAnsi="Times New Roman" w:cs="Times New Roman"/>
        </w:rPr>
      </w:pPr>
    </w:p>
    <w:p w14:paraId="0763AA00" w14:textId="77777777" w:rsidR="00A37DA8" w:rsidRDefault="00A37DA8" w:rsidP="00A37DA8">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C5E4E" w:rsidRPr="00A37DA8">
        <w:rPr>
          <w:rFonts w:ascii="Times New Roman" w:hAnsi="Times New Roman" w:cs="Times New Roman"/>
        </w:rPr>
        <w:t>A</w:t>
      </w:r>
      <w:r w:rsidR="0087101C" w:rsidRPr="00A37DA8">
        <w:rPr>
          <w:rFonts w:ascii="Times New Roman" w:hAnsi="Times New Roman" w:cs="Times New Roman"/>
        </w:rPr>
        <w:t xml:space="preserve">lthough “law” refers again to the Mosaic law (quoted in </w:t>
      </w:r>
      <w:r w:rsidR="00AC5E4E" w:rsidRPr="00A37DA8">
        <w:rPr>
          <w:rFonts w:ascii="Times New Roman" w:hAnsi="Times New Roman" w:cs="Times New Roman"/>
        </w:rPr>
        <w:t xml:space="preserve">1 </w:t>
      </w:r>
      <w:proofErr w:type="spellStart"/>
      <w:r w:rsidR="00AC5E4E" w:rsidRPr="00A37DA8">
        <w:rPr>
          <w:rFonts w:ascii="Times New Roman" w:hAnsi="Times New Roman" w:cs="Times New Roman"/>
        </w:rPr>
        <w:t>Cor</w:t>
      </w:r>
      <w:proofErr w:type="spellEnd"/>
      <w:r w:rsidR="00AC5E4E" w:rsidRPr="00A37DA8">
        <w:rPr>
          <w:rFonts w:ascii="Times New Roman" w:hAnsi="Times New Roman" w:cs="Times New Roman"/>
        </w:rPr>
        <w:t xml:space="preserve"> </w:t>
      </w:r>
      <w:r w:rsidR="0087101C" w:rsidRPr="00A37DA8">
        <w:rPr>
          <w:rFonts w:ascii="Times New Roman" w:hAnsi="Times New Roman" w:cs="Times New Roman"/>
        </w:rPr>
        <w:t>13:9), it can be seen that Christian love, which springs from faith, and</w:t>
      </w:r>
      <w:r w:rsidR="00AC5E4E" w:rsidRPr="00A37DA8">
        <w:rPr>
          <w:rFonts w:ascii="Times New Roman" w:hAnsi="Times New Roman" w:cs="Times New Roman"/>
        </w:rPr>
        <w:t xml:space="preserve"> to which Paul will devote chapter</w:t>
      </w:r>
      <w:r w:rsidR="0087101C" w:rsidRPr="00A37DA8">
        <w:rPr>
          <w:rFonts w:ascii="Times New Roman" w:hAnsi="Times New Roman" w:cs="Times New Roman"/>
        </w:rPr>
        <w:t xml:space="preserve"> 13, </w:t>
      </w:r>
      <w:r w:rsidR="00AC5E4E" w:rsidRPr="00A37DA8">
        <w:rPr>
          <w:rFonts w:ascii="Times New Roman" w:hAnsi="Times New Roman" w:cs="Times New Roman"/>
        </w:rPr>
        <w:t>institutes</w:t>
      </w:r>
      <w:r w:rsidR="0087101C" w:rsidRPr="00A37DA8">
        <w:rPr>
          <w:rFonts w:ascii="Times New Roman" w:hAnsi="Times New Roman" w:cs="Times New Roman"/>
        </w:rPr>
        <w:t xml:space="preserve"> “the law of Christ,” “the law of the Spirit of life in Christ Jesus” (Rom 8:2), or “the law of faith” (Rom 3:27), which is the “principle” of faith.</w:t>
      </w:r>
      <w:r>
        <w:rPr>
          <w:rFonts w:ascii="Times New Roman" w:hAnsi="Times New Roman" w:cs="Times New Roman"/>
        </w:rPr>
        <w:t xml:space="preserve"> </w:t>
      </w:r>
    </w:p>
    <w:p w14:paraId="4561F0DB" w14:textId="06A976AC" w:rsidR="0087101C" w:rsidRPr="00A37DA8" w:rsidRDefault="0087101C" w:rsidP="00A37DA8">
      <w:pPr>
        <w:widowControl w:val="0"/>
        <w:autoSpaceDE w:val="0"/>
        <w:autoSpaceDN w:val="0"/>
        <w:adjustRightInd w:val="0"/>
        <w:ind w:left="360"/>
        <w:rPr>
          <w:rFonts w:ascii="Times New Roman" w:hAnsi="Times New Roman" w:cs="Times New Roman"/>
        </w:rPr>
      </w:pPr>
      <w:r w:rsidRPr="00A37DA8">
        <w:rPr>
          <w:rFonts w:ascii="Times New Roman" w:hAnsi="Times New Roman" w:cs="Times New Roman"/>
          <w:u w:val="single"/>
        </w:rPr>
        <w:t>So it is not to be understood as a le</w:t>
      </w:r>
      <w:r w:rsidR="00AC5E4E" w:rsidRPr="00A37DA8">
        <w:rPr>
          <w:rFonts w:ascii="Times New Roman" w:hAnsi="Times New Roman" w:cs="Times New Roman"/>
          <w:u w:val="single"/>
        </w:rPr>
        <w:t>gal code; nor is it the Mosaic L</w:t>
      </w:r>
      <w:r w:rsidRPr="00A37DA8">
        <w:rPr>
          <w:rFonts w:ascii="Times New Roman" w:hAnsi="Times New Roman" w:cs="Times New Roman"/>
          <w:u w:val="single"/>
        </w:rPr>
        <w:t>aw</w:t>
      </w:r>
      <w:r w:rsidR="00672ECD" w:rsidRPr="00A37DA8">
        <w:rPr>
          <w:rFonts w:ascii="Times New Roman" w:hAnsi="Times New Roman" w:cs="Times New Roman"/>
          <w:u w:val="single"/>
        </w:rPr>
        <w:t>, under</w:t>
      </w:r>
      <w:r w:rsidRPr="00A37DA8">
        <w:rPr>
          <w:rFonts w:ascii="Times New Roman" w:hAnsi="Times New Roman" w:cs="Times New Roman"/>
          <w:u w:val="single"/>
        </w:rPr>
        <w:t xml:space="preserve"> the </w:t>
      </w:r>
      <w:r w:rsidR="00AC5E4E" w:rsidRPr="00A37DA8">
        <w:rPr>
          <w:rFonts w:ascii="Times New Roman" w:hAnsi="Times New Roman" w:cs="Times New Roman"/>
          <w:u w:val="single"/>
        </w:rPr>
        <w:t>facet</w:t>
      </w:r>
      <w:r w:rsidRPr="00A37DA8">
        <w:rPr>
          <w:rFonts w:ascii="Times New Roman" w:hAnsi="Times New Roman" w:cs="Times New Roman"/>
          <w:u w:val="single"/>
        </w:rPr>
        <w:t xml:space="preserve"> of Christ,</w:t>
      </w:r>
      <w:r w:rsidRPr="00A37DA8">
        <w:rPr>
          <w:rFonts w:ascii="Times New Roman" w:hAnsi="Times New Roman" w:cs="Times New Roman"/>
        </w:rPr>
        <w:t xml:space="preserve"> but it is only “law” </w:t>
      </w:r>
      <w:r w:rsidR="00AC5E4E" w:rsidRPr="00A37DA8">
        <w:rPr>
          <w:rFonts w:ascii="Times New Roman" w:hAnsi="Times New Roman" w:cs="Times New Roman"/>
        </w:rPr>
        <w:t xml:space="preserve">that is </w:t>
      </w:r>
      <w:r w:rsidR="009267E5" w:rsidRPr="00A37DA8">
        <w:rPr>
          <w:rFonts w:ascii="Times New Roman" w:hAnsi="Times New Roman" w:cs="Times New Roman"/>
        </w:rPr>
        <w:t>the way Christ exercises his L</w:t>
      </w:r>
      <w:r w:rsidRPr="00A37DA8">
        <w:rPr>
          <w:rFonts w:ascii="Times New Roman" w:hAnsi="Times New Roman" w:cs="Times New Roman"/>
        </w:rPr>
        <w:t xml:space="preserve">ordship over </w:t>
      </w:r>
      <w:r w:rsidR="009267E5" w:rsidRPr="00A37DA8">
        <w:rPr>
          <w:rFonts w:ascii="Times New Roman" w:hAnsi="Times New Roman" w:cs="Times New Roman"/>
        </w:rPr>
        <w:t>those who are have new received life from Christ.</w:t>
      </w:r>
    </w:p>
    <w:p w14:paraId="6E289685" w14:textId="77777777" w:rsidR="00847A65" w:rsidRPr="002C7C3A" w:rsidRDefault="00847A65" w:rsidP="00847A65">
      <w:pPr>
        <w:pStyle w:val="ListParagraph"/>
        <w:widowControl w:val="0"/>
        <w:autoSpaceDE w:val="0"/>
        <w:autoSpaceDN w:val="0"/>
        <w:adjustRightInd w:val="0"/>
        <w:ind w:left="760"/>
        <w:rPr>
          <w:rFonts w:ascii="Times New Roman" w:hAnsi="Times New Roman" w:cs="Times New Roman"/>
        </w:rPr>
      </w:pPr>
    </w:p>
    <w:p w14:paraId="0CD27D6B" w14:textId="77777777" w:rsidR="00A37DA8" w:rsidRDefault="00A37DA8" w:rsidP="00847A65">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iCs/>
        </w:rPr>
        <w:t xml:space="preserve">VERSE 21 (cont.) – </w:t>
      </w:r>
      <w:r w:rsidR="009267E5" w:rsidRPr="00A37DA8">
        <w:rPr>
          <w:rFonts w:ascii="Times New Roman" w:hAnsi="Times New Roman" w:cs="Times New Roman"/>
          <w:i/>
          <w:iCs/>
        </w:rPr>
        <w:t>That</w:t>
      </w:r>
      <w:r w:rsidR="0087101C" w:rsidRPr="00A37DA8">
        <w:rPr>
          <w:rFonts w:ascii="Times New Roman" w:hAnsi="Times New Roman" w:cs="Times New Roman"/>
          <w:i/>
          <w:iCs/>
        </w:rPr>
        <w:t xml:space="preserve"> I might win over those without the law</w:t>
      </w:r>
      <w:r w:rsidR="0087101C" w:rsidRPr="002C7C3A">
        <w:rPr>
          <w:rFonts w:ascii="Times New Roman" w:hAnsi="Times New Roman" w:cs="Times New Roman"/>
          <w:iCs/>
        </w:rPr>
        <w:t>.</w:t>
      </w:r>
      <w:proofErr w:type="gramEnd"/>
    </w:p>
    <w:p w14:paraId="4C2F4DC9" w14:textId="71B7CB96" w:rsidR="009267E5" w:rsidRPr="002C7C3A" w:rsidRDefault="009267E5" w:rsidP="00847A65">
      <w:pPr>
        <w:widowControl w:val="0"/>
        <w:autoSpaceDE w:val="0"/>
        <w:autoSpaceDN w:val="0"/>
        <w:adjustRightInd w:val="0"/>
        <w:rPr>
          <w:rFonts w:ascii="Times New Roman" w:hAnsi="Times New Roman" w:cs="Times New Roman"/>
        </w:rPr>
      </w:pPr>
      <w:proofErr w:type="gramStart"/>
      <w:r w:rsidRPr="002C7C3A">
        <w:rPr>
          <w:rFonts w:ascii="Times New Roman" w:hAnsi="Times New Roman" w:cs="Times New Roman"/>
        </w:rPr>
        <w:t>To</w:t>
      </w:r>
      <w:r w:rsidR="0087101C" w:rsidRPr="002C7C3A">
        <w:rPr>
          <w:rFonts w:ascii="Times New Roman" w:hAnsi="Times New Roman" w:cs="Times New Roman"/>
        </w:rPr>
        <w:t xml:space="preserve"> win over Gentiles to Christ Jesus.</w:t>
      </w:r>
      <w:proofErr w:type="gramEnd"/>
      <w:r w:rsidR="0087101C" w:rsidRPr="002C7C3A">
        <w:rPr>
          <w:rFonts w:ascii="Times New Roman" w:hAnsi="Times New Roman" w:cs="Times New Roman"/>
        </w:rPr>
        <w:t xml:space="preserve"> </w:t>
      </w:r>
      <w:r w:rsidRPr="002C7C3A">
        <w:rPr>
          <w:rFonts w:ascii="Times New Roman" w:hAnsi="Times New Roman" w:cs="Times New Roman"/>
        </w:rPr>
        <w:t xml:space="preserve"> </w:t>
      </w:r>
    </w:p>
    <w:p w14:paraId="2775D2E6" w14:textId="77777777" w:rsidR="00847A65" w:rsidRDefault="00847A65" w:rsidP="00847A65">
      <w:pPr>
        <w:widowControl w:val="0"/>
        <w:autoSpaceDE w:val="0"/>
        <w:autoSpaceDN w:val="0"/>
        <w:adjustRightInd w:val="0"/>
        <w:rPr>
          <w:rFonts w:ascii="Times New Roman" w:hAnsi="Times New Roman" w:cs="Times New Roman"/>
        </w:rPr>
      </w:pPr>
    </w:p>
    <w:p w14:paraId="5961CB5D" w14:textId="681BD2FE" w:rsidR="0087101C" w:rsidRPr="00A37DA8" w:rsidRDefault="009267E5" w:rsidP="00847A65">
      <w:pPr>
        <w:widowControl w:val="0"/>
        <w:autoSpaceDE w:val="0"/>
        <w:autoSpaceDN w:val="0"/>
        <w:adjustRightInd w:val="0"/>
        <w:rPr>
          <w:rFonts w:ascii="Times New Roman" w:hAnsi="Times New Roman" w:cs="Times New Roman"/>
          <w:b/>
        </w:rPr>
      </w:pPr>
      <w:r w:rsidRPr="00A37DA8">
        <w:rPr>
          <w:rFonts w:ascii="Times New Roman" w:hAnsi="Times New Roman" w:cs="Times New Roman"/>
          <w:b/>
        </w:rPr>
        <w:t>To Win the Weak</w:t>
      </w:r>
      <w:r w:rsidR="0087101C" w:rsidRPr="00A37DA8">
        <w:rPr>
          <w:rFonts w:ascii="Times New Roman" w:hAnsi="Times New Roman" w:cs="Times New Roman"/>
          <w:b/>
        </w:rPr>
        <w:t xml:space="preserve"> </w:t>
      </w:r>
      <w:r w:rsidRPr="00A37DA8">
        <w:rPr>
          <w:rFonts w:ascii="Times New Roman" w:hAnsi="Times New Roman" w:cs="Times New Roman"/>
          <w:b/>
        </w:rPr>
        <w:t xml:space="preserve"> </w:t>
      </w:r>
    </w:p>
    <w:p w14:paraId="00AE1531" w14:textId="63089E17" w:rsidR="00A37DA8" w:rsidRDefault="00A37DA8"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22 – </w:t>
      </w:r>
      <w:r w:rsidR="0087101C" w:rsidRPr="00A37DA8">
        <w:rPr>
          <w:rFonts w:ascii="Times New Roman" w:hAnsi="Times New Roman" w:cs="Times New Roman"/>
          <w:i/>
          <w:iCs/>
        </w:rPr>
        <w:t>To the weak I became weak</w:t>
      </w:r>
      <w:r>
        <w:rPr>
          <w:rFonts w:ascii="Times New Roman" w:hAnsi="Times New Roman" w:cs="Times New Roman"/>
          <w:i/>
          <w:iCs/>
        </w:rPr>
        <w:t>;</w:t>
      </w:r>
      <w:r w:rsidR="0087101C" w:rsidRPr="00A37DA8">
        <w:rPr>
          <w:rFonts w:ascii="Times New Roman" w:hAnsi="Times New Roman" w:cs="Times New Roman"/>
          <w:i/>
          <w:iCs/>
        </w:rPr>
        <w:t xml:space="preserve"> that I might win over the weak.</w:t>
      </w:r>
    </w:p>
    <w:p w14:paraId="649E9C8C" w14:textId="37072FD7" w:rsidR="009267E5" w:rsidRPr="002C7C3A"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The “</w:t>
      </w:r>
      <w:r w:rsidR="009267E5" w:rsidRPr="002C7C3A">
        <w:rPr>
          <w:rFonts w:ascii="Times New Roman" w:hAnsi="Times New Roman" w:cs="Times New Roman"/>
        </w:rPr>
        <w:t>weak</w:t>
      </w:r>
      <w:r w:rsidR="00A37DA8">
        <w:rPr>
          <w:rFonts w:ascii="Times New Roman" w:hAnsi="Times New Roman" w:cs="Times New Roman"/>
        </w:rPr>
        <w:t>”</w:t>
      </w:r>
      <w:r w:rsidR="009267E5" w:rsidRPr="002C7C3A">
        <w:rPr>
          <w:rFonts w:ascii="Times New Roman" w:hAnsi="Times New Roman" w:cs="Times New Roman"/>
        </w:rPr>
        <w:t xml:space="preserve"> are</w:t>
      </w:r>
      <w:r w:rsidRPr="002C7C3A">
        <w:rPr>
          <w:rFonts w:ascii="Times New Roman" w:hAnsi="Times New Roman" w:cs="Times New Roman"/>
        </w:rPr>
        <w:t xml:space="preserve"> those weak in conscience about idol meat (8:7</w:t>
      </w:r>
      <w:r w:rsidR="00A37DA8">
        <w:rPr>
          <w:rFonts w:ascii="Times New Roman" w:hAnsi="Times New Roman" w:cs="Times New Roman"/>
        </w:rPr>
        <w:t>-</w:t>
      </w:r>
      <w:r w:rsidRPr="002C7C3A">
        <w:rPr>
          <w:rFonts w:ascii="Times New Roman" w:hAnsi="Times New Roman" w:cs="Times New Roman"/>
        </w:rPr>
        <w:t xml:space="preserve">13); but it might perhaps be understood in a broader sense, as </w:t>
      </w:r>
      <w:r w:rsidR="00A37DA8">
        <w:rPr>
          <w:rFonts w:ascii="Times New Roman" w:hAnsi="Times New Roman" w:cs="Times New Roman"/>
        </w:rPr>
        <w:t>Paul</w:t>
      </w:r>
      <w:r w:rsidRPr="002C7C3A">
        <w:rPr>
          <w:rFonts w:ascii="Times New Roman" w:hAnsi="Times New Roman" w:cs="Times New Roman"/>
        </w:rPr>
        <w:t xml:space="preserve"> will use the term in Rom</w:t>
      </w:r>
      <w:r w:rsidR="00A37DA8">
        <w:rPr>
          <w:rFonts w:ascii="Times New Roman" w:hAnsi="Times New Roman" w:cs="Times New Roman"/>
        </w:rPr>
        <w:t>ans</w:t>
      </w:r>
      <w:r w:rsidRPr="002C7C3A">
        <w:rPr>
          <w:rFonts w:ascii="Times New Roman" w:hAnsi="Times New Roman" w:cs="Times New Roman"/>
        </w:rPr>
        <w:t xml:space="preserve"> 14:1; 15:1</w:t>
      </w:r>
      <w:r w:rsidR="009267E5" w:rsidRPr="002C7C3A">
        <w:rPr>
          <w:rFonts w:ascii="Times New Roman" w:hAnsi="Times New Roman" w:cs="Times New Roman"/>
        </w:rPr>
        <w:t xml:space="preserve">), they are </w:t>
      </w:r>
      <w:r w:rsidRPr="002C7C3A">
        <w:rPr>
          <w:rFonts w:ascii="Times New Roman" w:hAnsi="Times New Roman" w:cs="Times New Roman"/>
        </w:rPr>
        <w:t xml:space="preserve">Christians </w:t>
      </w:r>
      <w:r w:rsidR="009267E5" w:rsidRPr="002C7C3A">
        <w:rPr>
          <w:rFonts w:ascii="Times New Roman" w:hAnsi="Times New Roman" w:cs="Times New Roman"/>
        </w:rPr>
        <w:t xml:space="preserve">who have </w:t>
      </w:r>
      <w:r w:rsidRPr="002C7C3A">
        <w:rPr>
          <w:rFonts w:ascii="Times New Roman" w:hAnsi="Times New Roman" w:cs="Times New Roman"/>
        </w:rPr>
        <w:t xml:space="preserve">not yet fully </w:t>
      </w:r>
      <w:r w:rsidR="009267E5" w:rsidRPr="002C7C3A">
        <w:rPr>
          <w:rFonts w:ascii="Times New Roman" w:hAnsi="Times New Roman" w:cs="Times New Roman"/>
        </w:rPr>
        <w:t>liberated from legalism.</w:t>
      </w:r>
      <w:r w:rsidRPr="002C7C3A">
        <w:rPr>
          <w:rFonts w:ascii="Times New Roman" w:hAnsi="Times New Roman" w:cs="Times New Roman"/>
        </w:rPr>
        <w:t xml:space="preserve"> </w:t>
      </w:r>
      <w:r w:rsidR="009267E5" w:rsidRPr="002C7C3A">
        <w:rPr>
          <w:rFonts w:ascii="Times New Roman" w:hAnsi="Times New Roman" w:cs="Times New Roman"/>
        </w:rPr>
        <w:t xml:space="preserve"> </w:t>
      </w:r>
    </w:p>
    <w:p w14:paraId="785EC912" w14:textId="768374CC" w:rsidR="009267E5" w:rsidRDefault="009267E5" w:rsidP="00847A65">
      <w:pPr>
        <w:widowControl w:val="0"/>
        <w:autoSpaceDE w:val="0"/>
        <w:autoSpaceDN w:val="0"/>
        <w:adjustRightInd w:val="0"/>
        <w:ind w:left="360" w:hanging="360"/>
        <w:rPr>
          <w:rFonts w:ascii="Times New Roman" w:hAnsi="Times New Roman" w:cs="Times New Roman"/>
        </w:rPr>
      </w:pPr>
      <w:r w:rsidRPr="002C7C3A">
        <w:rPr>
          <w:rFonts w:ascii="Times New Roman" w:hAnsi="Times New Roman" w:cs="Times New Roman"/>
        </w:rPr>
        <w:t>1.</w:t>
      </w:r>
      <w:r w:rsidR="00A37DA8">
        <w:rPr>
          <w:rFonts w:ascii="Times New Roman" w:hAnsi="Times New Roman" w:cs="Times New Roman"/>
        </w:rPr>
        <w:tab/>
      </w:r>
      <w:r w:rsidR="0087101C" w:rsidRPr="002C7C3A">
        <w:rPr>
          <w:rFonts w:ascii="Times New Roman" w:hAnsi="Times New Roman" w:cs="Times New Roman"/>
        </w:rPr>
        <w:t>The “weak,” then, would be like those mentioned</w:t>
      </w:r>
      <w:r w:rsidR="00BA4D48" w:rsidRPr="002C7C3A">
        <w:rPr>
          <w:rFonts w:ascii="Times New Roman" w:hAnsi="Times New Roman" w:cs="Times New Roman"/>
        </w:rPr>
        <w:t xml:space="preserve"> </w:t>
      </w:r>
      <w:r w:rsidR="0087101C" w:rsidRPr="002C7C3A">
        <w:rPr>
          <w:rFonts w:ascii="Times New Roman" w:hAnsi="Times New Roman" w:cs="Times New Roman"/>
        </w:rPr>
        <w:t>in Rom</w:t>
      </w:r>
      <w:r w:rsidR="004856F4">
        <w:rPr>
          <w:rFonts w:ascii="Times New Roman" w:hAnsi="Times New Roman" w:cs="Times New Roman"/>
        </w:rPr>
        <w:t>ans</w:t>
      </w:r>
      <w:r w:rsidR="0087101C" w:rsidRPr="002C7C3A">
        <w:rPr>
          <w:rFonts w:ascii="Times New Roman" w:hAnsi="Times New Roman" w:cs="Times New Roman"/>
        </w:rPr>
        <w:t xml:space="preserve"> 5:6,</w:t>
      </w:r>
      <w:r w:rsidRPr="002C7C3A">
        <w:rPr>
          <w:rFonts w:ascii="Times New Roman" w:hAnsi="Times New Roman" w:cs="Times New Roman"/>
        </w:rPr>
        <w:t xml:space="preserve"> “</w:t>
      </w:r>
      <w:r w:rsidRPr="004856F4">
        <w:rPr>
          <w:rFonts w:ascii="Times New Roman" w:hAnsi="Times New Roman" w:cs="Times New Roman"/>
          <w:i/>
        </w:rPr>
        <w:t>While we were still helpless Christ</w:t>
      </w:r>
      <w:r w:rsidR="004856F4">
        <w:rPr>
          <w:rFonts w:ascii="Times New Roman" w:hAnsi="Times New Roman" w:cs="Times New Roman"/>
          <w:i/>
        </w:rPr>
        <w:t xml:space="preserve"> died … </w:t>
      </w:r>
      <w:r w:rsidR="0087101C" w:rsidRPr="004856F4">
        <w:rPr>
          <w:rFonts w:ascii="Times New Roman" w:hAnsi="Times New Roman" w:cs="Times New Roman"/>
          <w:i/>
        </w:rPr>
        <w:t>for the godless,</w:t>
      </w:r>
      <w:r w:rsidR="0087101C" w:rsidRPr="002C7C3A">
        <w:rPr>
          <w:rFonts w:ascii="Times New Roman" w:hAnsi="Times New Roman" w:cs="Times New Roman"/>
        </w:rPr>
        <w:t>” i.e., those powerless to achieve salvation for themselves</w:t>
      </w:r>
      <w:r w:rsidRPr="002C7C3A">
        <w:rPr>
          <w:rFonts w:ascii="Times New Roman" w:hAnsi="Times New Roman" w:cs="Times New Roman"/>
        </w:rPr>
        <w:t xml:space="preserve">. </w:t>
      </w:r>
    </w:p>
    <w:p w14:paraId="26236BC5" w14:textId="77777777" w:rsidR="00847A65" w:rsidRPr="002C7C3A" w:rsidRDefault="00847A65" w:rsidP="00847A65">
      <w:pPr>
        <w:widowControl w:val="0"/>
        <w:autoSpaceDE w:val="0"/>
        <w:autoSpaceDN w:val="0"/>
        <w:adjustRightInd w:val="0"/>
        <w:ind w:left="360" w:hanging="360"/>
        <w:rPr>
          <w:rFonts w:ascii="Times New Roman" w:hAnsi="Times New Roman" w:cs="Times New Roman"/>
        </w:rPr>
      </w:pPr>
    </w:p>
    <w:p w14:paraId="1DCA6E02" w14:textId="2E8C7857" w:rsidR="0087101C" w:rsidRDefault="009267E5" w:rsidP="00847A65">
      <w:pPr>
        <w:widowControl w:val="0"/>
        <w:autoSpaceDE w:val="0"/>
        <w:autoSpaceDN w:val="0"/>
        <w:adjustRightInd w:val="0"/>
        <w:ind w:left="360" w:hanging="360"/>
        <w:rPr>
          <w:rFonts w:ascii="Times New Roman" w:hAnsi="Times New Roman" w:cs="Times New Roman"/>
        </w:rPr>
      </w:pPr>
      <w:r w:rsidRPr="002C7C3A">
        <w:rPr>
          <w:rFonts w:ascii="Times New Roman" w:hAnsi="Times New Roman" w:cs="Times New Roman"/>
        </w:rPr>
        <w:t>2.</w:t>
      </w:r>
      <w:r w:rsidR="00847A65">
        <w:rPr>
          <w:rFonts w:ascii="Times New Roman" w:hAnsi="Times New Roman" w:cs="Times New Roman"/>
        </w:rPr>
        <w:tab/>
      </w:r>
      <w:r w:rsidRPr="002C7C3A">
        <w:rPr>
          <w:rFonts w:ascii="Times New Roman" w:hAnsi="Times New Roman" w:cs="Times New Roman"/>
        </w:rPr>
        <w:t>The “weak” people are</w:t>
      </w:r>
      <w:r w:rsidR="0087101C" w:rsidRPr="002C7C3A">
        <w:rPr>
          <w:rFonts w:ascii="Times New Roman" w:hAnsi="Times New Roman" w:cs="Times New Roman"/>
        </w:rPr>
        <w:t xml:space="preserve"> to be found </w:t>
      </w:r>
      <w:r w:rsidRPr="002C7C3A">
        <w:rPr>
          <w:rFonts w:ascii="Times New Roman" w:hAnsi="Times New Roman" w:cs="Times New Roman"/>
        </w:rPr>
        <w:t xml:space="preserve">not </w:t>
      </w:r>
      <w:r w:rsidR="0087101C" w:rsidRPr="002C7C3A">
        <w:rPr>
          <w:rFonts w:ascii="Times New Roman" w:hAnsi="Times New Roman" w:cs="Times New Roman"/>
        </w:rPr>
        <w:t xml:space="preserve">only in Corinth; they could be found elsewhere. </w:t>
      </w:r>
      <w:r w:rsidRPr="002C7C3A">
        <w:rPr>
          <w:rFonts w:ascii="Times New Roman" w:hAnsi="Times New Roman" w:cs="Times New Roman"/>
        </w:rPr>
        <w:t xml:space="preserve"> </w:t>
      </w:r>
      <w:r w:rsidR="0087101C" w:rsidRPr="002C7C3A">
        <w:rPr>
          <w:rFonts w:ascii="Times New Roman" w:hAnsi="Times New Roman" w:cs="Times New Roman"/>
        </w:rPr>
        <w:t>When Paul says, “</w:t>
      </w:r>
      <w:r w:rsidR="0087101C" w:rsidRPr="008E166F">
        <w:rPr>
          <w:rFonts w:ascii="Times New Roman" w:hAnsi="Times New Roman" w:cs="Times New Roman"/>
          <w:i/>
        </w:rPr>
        <w:t xml:space="preserve">I </w:t>
      </w:r>
      <w:r w:rsidRPr="008E166F">
        <w:rPr>
          <w:rFonts w:ascii="Times New Roman" w:hAnsi="Times New Roman" w:cs="Times New Roman"/>
          <w:i/>
        </w:rPr>
        <w:t>became weak</w:t>
      </w:r>
      <w:r w:rsidR="008E166F">
        <w:rPr>
          <w:rFonts w:ascii="Times New Roman" w:hAnsi="Times New Roman" w:cs="Times New Roman"/>
        </w:rPr>
        <w:t>”</w:t>
      </w:r>
      <w:r w:rsidRPr="002C7C3A">
        <w:rPr>
          <w:rFonts w:ascii="Times New Roman" w:hAnsi="Times New Roman" w:cs="Times New Roman"/>
        </w:rPr>
        <w:t xml:space="preserve"> he did not say</w:t>
      </w:r>
      <w:r w:rsidR="0087101C" w:rsidRPr="002C7C3A">
        <w:rPr>
          <w:rFonts w:ascii="Times New Roman" w:hAnsi="Times New Roman" w:cs="Times New Roman"/>
          <w:iCs/>
        </w:rPr>
        <w:t xml:space="preserve"> </w:t>
      </w:r>
      <w:r w:rsidR="0087101C" w:rsidRPr="002C7C3A">
        <w:rPr>
          <w:rFonts w:ascii="Times New Roman" w:hAnsi="Times New Roman" w:cs="Times New Roman"/>
        </w:rPr>
        <w:t>“as</w:t>
      </w:r>
      <w:r w:rsidR="008E166F">
        <w:rPr>
          <w:rFonts w:ascii="Times New Roman" w:hAnsi="Times New Roman" w:cs="Times New Roman"/>
        </w:rPr>
        <w:t>” or “</w:t>
      </w:r>
      <w:r w:rsidR="0087101C" w:rsidRPr="002C7C3A">
        <w:rPr>
          <w:rFonts w:ascii="Times New Roman" w:hAnsi="Times New Roman" w:cs="Times New Roman"/>
        </w:rPr>
        <w:t>like</w:t>
      </w:r>
      <w:r w:rsidR="008E166F">
        <w:rPr>
          <w:rFonts w:ascii="Times New Roman" w:hAnsi="Times New Roman" w:cs="Times New Roman"/>
        </w:rPr>
        <w:t>.</w:t>
      </w:r>
      <w:r w:rsidR="0087101C" w:rsidRPr="002C7C3A">
        <w:rPr>
          <w:rFonts w:ascii="Times New Roman" w:hAnsi="Times New Roman" w:cs="Times New Roman"/>
        </w:rPr>
        <w:t xml:space="preserve">” </w:t>
      </w:r>
      <w:r w:rsidR="008E166F">
        <w:rPr>
          <w:rFonts w:ascii="Times New Roman" w:hAnsi="Times New Roman" w:cs="Times New Roman"/>
        </w:rPr>
        <w:t xml:space="preserve"> </w:t>
      </w:r>
      <w:r w:rsidR="0087101C" w:rsidRPr="002C7C3A">
        <w:rPr>
          <w:rFonts w:ascii="Times New Roman" w:hAnsi="Times New Roman" w:cs="Times New Roman"/>
        </w:rPr>
        <w:t>Paul is giving up his right to be “strong,” and it might even mean that Paul is abasing himself socially as he ide</w:t>
      </w:r>
      <w:r w:rsidR="00603642" w:rsidRPr="002C7C3A">
        <w:rPr>
          <w:rFonts w:ascii="Times New Roman" w:hAnsi="Times New Roman" w:cs="Times New Roman"/>
        </w:rPr>
        <w:t xml:space="preserve">ntifies himself with those mentioned (1 </w:t>
      </w:r>
      <w:proofErr w:type="spellStart"/>
      <w:r w:rsidR="00603642" w:rsidRPr="002C7C3A">
        <w:rPr>
          <w:rFonts w:ascii="Times New Roman" w:hAnsi="Times New Roman" w:cs="Times New Roman"/>
        </w:rPr>
        <w:t>Cor</w:t>
      </w:r>
      <w:proofErr w:type="spellEnd"/>
      <w:r w:rsidR="00603642" w:rsidRPr="002C7C3A">
        <w:rPr>
          <w:rFonts w:ascii="Times New Roman" w:hAnsi="Times New Roman" w:cs="Times New Roman"/>
        </w:rPr>
        <w:t xml:space="preserve"> 1:27</w:t>
      </w:r>
      <w:r w:rsidR="0087101C" w:rsidRPr="002C7C3A">
        <w:rPr>
          <w:rFonts w:ascii="Times New Roman" w:hAnsi="Times New Roman" w:cs="Times New Roman"/>
        </w:rPr>
        <w:t>)</w:t>
      </w:r>
      <w:r w:rsidR="008E166F">
        <w:rPr>
          <w:rFonts w:ascii="Times New Roman" w:hAnsi="Times New Roman" w:cs="Times New Roman"/>
        </w:rPr>
        <w:t>,</w:t>
      </w:r>
      <w:r w:rsidR="0087101C" w:rsidRPr="002C7C3A">
        <w:rPr>
          <w:rFonts w:ascii="Times New Roman" w:hAnsi="Times New Roman" w:cs="Times New Roman"/>
        </w:rPr>
        <w:t xml:space="preserve"> or more likely, even considering himself theologically one of the godless in order to win the different groups over to Christ.</w:t>
      </w:r>
    </w:p>
    <w:p w14:paraId="3040AF44" w14:textId="77777777" w:rsidR="00847A65" w:rsidRPr="002C7C3A" w:rsidRDefault="00847A65" w:rsidP="00847A65">
      <w:pPr>
        <w:widowControl w:val="0"/>
        <w:autoSpaceDE w:val="0"/>
        <w:autoSpaceDN w:val="0"/>
        <w:adjustRightInd w:val="0"/>
        <w:ind w:left="360" w:hanging="360"/>
        <w:rPr>
          <w:rFonts w:ascii="Times New Roman" w:hAnsi="Times New Roman" w:cs="Times New Roman"/>
        </w:rPr>
      </w:pPr>
    </w:p>
    <w:p w14:paraId="0A91D4B8" w14:textId="3D7D0E62" w:rsidR="00603642" w:rsidRPr="008E166F" w:rsidRDefault="00603642" w:rsidP="00847A65">
      <w:pPr>
        <w:widowControl w:val="0"/>
        <w:autoSpaceDE w:val="0"/>
        <w:autoSpaceDN w:val="0"/>
        <w:adjustRightInd w:val="0"/>
        <w:rPr>
          <w:rFonts w:ascii="Times New Roman" w:hAnsi="Times New Roman" w:cs="Times New Roman"/>
          <w:b/>
        </w:rPr>
      </w:pPr>
      <w:r w:rsidRPr="008E166F">
        <w:rPr>
          <w:rFonts w:ascii="Times New Roman" w:hAnsi="Times New Roman" w:cs="Times New Roman"/>
          <w:b/>
        </w:rPr>
        <w:t xml:space="preserve">The </w:t>
      </w:r>
      <w:r w:rsidR="001C53BB" w:rsidRPr="008E166F">
        <w:rPr>
          <w:rFonts w:ascii="Times New Roman" w:hAnsi="Times New Roman" w:cs="Times New Roman"/>
          <w:b/>
        </w:rPr>
        <w:t>Burden of</w:t>
      </w:r>
      <w:r w:rsidRPr="008E166F">
        <w:rPr>
          <w:rFonts w:ascii="Times New Roman" w:hAnsi="Times New Roman" w:cs="Times New Roman"/>
          <w:b/>
        </w:rPr>
        <w:t xml:space="preserve"> the Apostle </w:t>
      </w:r>
    </w:p>
    <w:p w14:paraId="10BB5F00" w14:textId="77777777" w:rsidR="00A1292E" w:rsidRDefault="008E166F"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22 </w:t>
      </w:r>
      <w:r>
        <w:rPr>
          <w:rFonts w:ascii="Times New Roman" w:hAnsi="Times New Roman" w:cs="Times New Roman"/>
          <w:b/>
        </w:rPr>
        <w:t xml:space="preserve">(cont.) </w:t>
      </w:r>
      <w:r>
        <w:rPr>
          <w:rFonts w:ascii="Times New Roman" w:hAnsi="Times New Roman" w:cs="Times New Roman"/>
          <w:b/>
        </w:rPr>
        <w:t xml:space="preserve">– </w:t>
      </w:r>
      <w:r w:rsidR="0087101C" w:rsidRPr="00A1292E">
        <w:rPr>
          <w:rFonts w:ascii="Times New Roman" w:hAnsi="Times New Roman" w:cs="Times New Roman"/>
          <w:i/>
          <w:iCs/>
        </w:rPr>
        <w:t>I have become all things to all people that I might save at least some</w:t>
      </w:r>
      <w:r w:rsidR="0087101C" w:rsidRPr="002C7C3A">
        <w:rPr>
          <w:rFonts w:ascii="Times New Roman" w:hAnsi="Times New Roman" w:cs="Times New Roman"/>
          <w:iCs/>
        </w:rPr>
        <w:t>.</w:t>
      </w:r>
    </w:p>
    <w:p w14:paraId="1F1D2206" w14:textId="77777777" w:rsidR="00A1292E" w:rsidRDefault="0087101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Or “that by all means I might save some</w:t>
      </w:r>
      <w:r w:rsidR="00A1292E">
        <w:rPr>
          <w:rFonts w:ascii="Times New Roman" w:hAnsi="Times New Roman" w:cs="Times New Roman"/>
        </w:rPr>
        <w:t>.</w:t>
      </w:r>
      <w:r w:rsidRPr="002C7C3A">
        <w:rPr>
          <w:rFonts w:ascii="Times New Roman" w:hAnsi="Times New Roman" w:cs="Times New Roman"/>
        </w:rPr>
        <w:t xml:space="preserve">” </w:t>
      </w:r>
      <w:r w:rsidR="00A1292E">
        <w:rPr>
          <w:rFonts w:ascii="Times New Roman" w:hAnsi="Times New Roman" w:cs="Times New Roman"/>
        </w:rPr>
        <w:t xml:space="preserve"> </w:t>
      </w:r>
      <w:r w:rsidRPr="002C7C3A">
        <w:rPr>
          <w:rFonts w:ascii="Times New Roman" w:hAnsi="Times New Roman" w:cs="Times New Roman"/>
        </w:rPr>
        <w:t xml:space="preserve">Paul </w:t>
      </w:r>
      <w:r w:rsidR="00A1292E">
        <w:rPr>
          <w:rFonts w:ascii="Times New Roman" w:hAnsi="Times New Roman" w:cs="Times New Roman"/>
        </w:rPr>
        <w:t xml:space="preserve">here </w:t>
      </w:r>
      <w:r w:rsidRPr="002C7C3A">
        <w:rPr>
          <w:rFonts w:ascii="Times New Roman" w:hAnsi="Times New Roman" w:cs="Times New Roman"/>
        </w:rPr>
        <w:t xml:space="preserve">formulates his fundamental principle in evangelization, whether those he would win over </w:t>
      </w:r>
      <w:proofErr w:type="gramStart"/>
      <w:r w:rsidRPr="002C7C3A">
        <w:rPr>
          <w:rFonts w:ascii="Times New Roman" w:hAnsi="Times New Roman" w:cs="Times New Roman"/>
        </w:rPr>
        <w:t>be</w:t>
      </w:r>
      <w:proofErr w:type="gramEnd"/>
      <w:r w:rsidRPr="002C7C3A">
        <w:rPr>
          <w:rFonts w:ascii="Times New Roman" w:hAnsi="Times New Roman" w:cs="Times New Roman"/>
        </w:rPr>
        <w:t xml:space="preserve"> weak or knowing, Jew or Greek, slave or free. </w:t>
      </w:r>
      <w:r w:rsidR="00A1292E">
        <w:rPr>
          <w:rFonts w:ascii="Times New Roman" w:hAnsi="Times New Roman" w:cs="Times New Roman"/>
        </w:rPr>
        <w:t xml:space="preserve"> </w:t>
      </w:r>
      <w:r w:rsidRPr="002C7C3A">
        <w:rPr>
          <w:rFonts w:ascii="Times New Roman" w:hAnsi="Times New Roman" w:cs="Times New Roman"/>
        </w:rPr>
        <w:t>Paul illus</w:t>
      </w:r>
      <w:r w:rsidR="0032747C" w:rsidRPr="002C7C3A">
        <w:rPr>
          <w:rFonts w:ascii="Times New Roman" w:hAnsi="Times New Roman" w:cs="Times New Roman"/>
        </w:rPr>
        <w:t xml:space="preserve">trates his principle. </w:t>
      </w:r>
      <w:r w:rsidRPr="002C7C3A">
        <w:rPr>
          <w:rFonts w:ascii="Times New Roman" w:hAnsi="Times New Roman" w:cs="Times New Roman"/>
        </w:rPr>
        <w:t xml:space="preserve"> </w:t>
      </w:r>
      <w:r w:rsidR="0032747C" w:rsidRPr="002C7C3A">
        <w:rPr>
          <w:rFonts w:ascii="Times New Roman" w:hAnsi="Times New Roman" w:cs="Times New Roman"/>
        </w:rPr>
        <w:t>His</w:t>
      </w:r>
      <w:r w:rsidRPr="002C7C3A">
        <w:rPr>
          <w:rFonts w:ascii="Times New Roman" w:hAnsi="Times New Roman" w:cs="Times New Roman"/>
        </w:rPr>
        <w:t xml:space="preserve"> love and concern for the salvation of “all” </w:t>
      </w:r>
      <w:r w:rsidR="0032747C" w:rsidRPr="002C7C3A">
        <w:rPr>
          <w:rFonts w:ascii="Times New Roman" w:hAnsi="Times New Roman" w:cs="Times New Roman"/>
        </w:rPr>
        <w:t xml:space="preserve">has no boundaries, </w:t>
      </w:r>
      <w:r w:rsidRPr="002C7C3A">
        <w:rPr>
          <w:rFonts w:ascii="Times New Roman" w:hAnsi="Times New Roman" w:cs="Times New Roman"/>
        </w:rPr>
        <w:t xml:space="preserve">no matter what their social or ethnic condition or religious </w:t>
      </w:r>
      <w:r w:rsidR="0032747C" w:rsidRPr="002C7C3A">
        <w:rPr>
          <w:rFonts w:ascii="Times New Roman" w:hAnsi="Times New Roman" w:cs="Times New Roman"/>
        </w:rPr>
        <w:t>background.</w:t>
      </w:r>
    </w:p>
    <w:p w14:paraId="459799BB" w14:textId="77777777" w:rsidR="00A1292E" w:rsidRDefault="00A1292E" w:rsidP="00847A65">
      <w:pPr>
        <w:widowControl w:val="0"/>
        <w:autoSpaceDE w:val="0"/>
        <w:autoSpaceDN w:val="0"/>
        <w:adjustRightInd w:val="0"/>
        <w:rPr>
          <w:rFonts w:ascii="Times New Roman" w:hAnsi="Times New Roman" w:cs="Times New Roman"/>
        </w:rPr>
      </w:pPr>
    </w:p>
    <w:p w14:paraId="665E9D82" w14:textId="77777777" w:rsidR="00A1292E" w:rsidRDefault="00A1292E"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23 – </w:t>
      </w:r>
      <w:r w:rsidR="0087101C" w:rsidRPr="00A1292E">
        <w:rPr>
          <w:rFonts w:ascii="Times New Roman" w:hAnsi="Times New Roman" w:cs="Times New Roman"/>
          <w:i/>
          <w:iCs/>
        </w:rPr>
        <w:t>I do it all for the sake of the gospel, so that I may have a share in it</w:t>
      </w:r>
      <w:r w:rsidR="0087101C" w:rsidRPr="002C7C3A">
        <w:rPr>
          <w:rFonts w:ascii="Times New Roman" w:hAnsi="Times New Roman" w:cs="Times New Roman"/>
          <w:iCs/>
        </w:rPr>
        <w:t>.</w:t>
      </w:r>
    </w:p>
    <w:p w14:paraId="100D50CC" w14:textId="1EEA2996" w:rsidR="00847A65" w:rsidRDefault="0032747C" w:rsidP="00847A65">
      <w:pPr>
        <w:widowControl w:val="0"/>
        <w:autoSpaceDE w:val="0"/>
        <w:autoSpaceDN w:val="0"/>
        <w:adjustRightInd w:val="0"/>
        <w:rPr>
          <w:rFonts w:ascii="Times New Roman" w:hAnsi="Times New Roman" w:cs="Times New Roman"/>
        </w:rPr>
      </w:pPr>
      <w:proofErr w:type="gramStart"/>
      <w:r w:rsidRPr="002C7C3A">
        <w:rPr>
          <w:rFonts w:ascii="Times New Roman" w:hAnsi="Times New Roman" w:cs="Times New Roman"/>
        </w:rPr>
        <w:t>Or</w:t>
      </w:r>
      <w:r w:rsidR="0087101C" w:rsidRPr="002C7C3A">
        <w:rPr>
          <w:rFonts w:ascii="Times New Roman" w:hAnsi="Times New Roman" w:cs="Times New Roman"/>
        </w:rPr>
        <w:t xml:space="preserve"> “so that I may become a sha</w:t>
      </w:r>
      <w:r w:rsidRPr="002C7C3A">
        <w:rPr>
          <w:rFonts w:ascii="Times New Roman" w:hAnsi="Times New Roman" w:cs="Times New Roman"/>
        </w:rPr>
        <w:t>rer in the gospel or participant</w:t>
      </w:r>
      <w:r w:rsidR="0087101C" w:rsidRPr="002C7C3A">
        <w:rPr>
          <w:rFonts w:ascii="Times New Roman" w:hAnsi="Times New Roman" w:cs="Times New Roman"/>
        </w:rPr>
        <w:t xml:space="preserve"> in its benefits.</w:t>
      </w:r>
      <w:r w:rsidR="00A1292E">
        <w:rPr>
          <w:rFonts w:ascii="Times New Roman" w:hAnsi="Times New Roman" w:cs="Times New Roman"/>
        </w:rPr>
        <w:t>”</w:t>
      </w:r>
      <w:proofErr w:type="gramEnd"/>
      <w:r w:rsidR="00A1292E">
        <w:rPr>
          <w:rFonts w:ascii="Times New Roman" w:hAnsi="Times New Roman" w:cs="Times New Roman"/>
        </w:rPr>
        <w:t xml:space="preserve"> </w:t>
      </w:r>
      <w:r w:rsidR="0087101C" w:rsidRPr="002C7C3A">
        <w:rPr>
          <w:rFonts w:ascii="Times New Roman" w:hAnsi="Times New Roman" w:cs="Times New Roman"/>
        </w:rPr>
        <w:t xml:space="preserve"> The preaching of the gospel and its progress </w:t>
      </w:r>
      <w:r w:rsidRPr="002C7C3A">
        <w:rPr>
          <w:rFonts w:ascii="Times New Roman" w:hAnsi="Times New Roman" w:cs="Times New Roman"/>
        </w:rPr>
        <w:t>is for Paul</w:t>
      </w:r>
      <w:r w:rsidR="0087101C" w:rsidRPr="002C7C3A">
        <w:rPr>
          <w:rFonts w:ascii="Times New Roman" w:hAnsi="Times New Roman" w:cs="Times New Roman"/>
        </w:rPr>
        <w:t xml:space="preserve"> life</w:t>
      </w:r>
      <w:r w:rsidRPr="002C7C3A">
        <w:rPr>
          <w:rFonts w:ascii="Times New Roman" w:hAnsi="Times New Roman" w:cs="Times New Roman"/>
        </w:rPr>
        <w:t xml:space="preserve"> (see</w:t>
      </w:r>
      <w:r w:rsidR="0087101C" w:rsidRPr="002C7C3A">
        <w:rPr>
          <w:rFonts w:ascii="Times New Roman" w:hAnsi="Times New Roman" w:cs="Times New Roman"/>
        </w:rPr>
        <w:t xml:space="preserve"> 1:17 and 1 </w:t>
      </w:r>
      <w:proofErr w:type="spellStart"/>
      <w:r w:rsidR="0087101C" w:rsidRPr="002C7C3A">
        <w:rPr>
          <w:rFonts w:ascii="Times New Roman" w:hAnsi="Times New Roman" w:cs="Times New Roman"/>
        </w:rPr>
        <w:t>Thess</w:t>
      </w:r>
      <w:proofErr w:type="spellEnd"/>
      <w:r w:rsidR="0087101C" w:rsidRPr="002C7C3A">
        <w:rPr>
          <w:rFonts w:ascii="Times New Roman" w:hAnsi="Times New Roman" w:cs="Times New Roman"/>
        </w:rPr>
        <w:t xml:space="preserve"> 2:2</w:t>
      </w:r>
      <w:r w:rsidRPr="002C7C3A">
        <w:rPr>
          <w:rFonts w:ascii="Times New Roman" w:hAnsi="Times New Roman" w:cs="Times New Roman"/>
        </w:rPr>
        <w:t>).</w:t>
      </w:r>
      <w:r w:rsidR="0087101C" w:rsidRPr="002C7C3A">
        <w:rPr>
          <w:rFonts w:ascii="Times New Roman" w:hAnsi="Times New Roman" w:cs="Times New Roman"/>
        </w:rPr>
        <w:t xml:space="preserve"> </w:t>
      </w:r>
      <w:r w:rsidRPr="002C7C3A">
        <w:rPr>
          <w:rFonts w:ascii="Times New Roman" w:hAnsi="Times New Roman" w:cs="Times New Roman"/>
        </w:rPr>
        <w:t xml:space="preserve"> His</w:t>
      </w:r>
      <w:r w:rsidR="0087101C" w:rsidRPr="002C7C3A">
        <w:rPr>
          <w:rFonts w:ascii="Times New Roman" w:hAnsi="Times New Roman" w:cs="Times New Roman"/>
        </w:rPr>
        <w:t xml:space="preserve"> loves can and must renounce his </w:t>
      </w:r>
      <w:r w:rsidRPr="002C7C3A">
        <w:rPr>
          <w:rFonts w:ascii="Times New Roman" w:hAnsi="Times New Roman" w:cs="Times New Roman"/>
        </w:rPr>
        <w:t xml:space="preserve">rights, however well founded his rights may be. </w:t>
      </w:r>
    </w:p>
    <w:p w14:paraId="2B91194E" w14:textId="69E15270" w:rsidR="0087101C" w:rsidRPr="002C7C3A" w:rsidRDefault="0032747C"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 xml:space="preserve"> </w:t>
      </w:r>
    </w:p>
    <w:p w14:paraId="49A43F6D" w14:textId="228AA07D" w:rsidR="004F0E75" w:rsidRPr="00A1292E" w:rsidRDefault="004F0E75" w:rsidP="00847A65">
      <w:pPr>
        <w:widowControl w:val="0"/>
        <w:autoSpaceDE w:val="0"/>
        <w:autoSpaceDN w:val="0"/>
        <w:adjustRightInd w:val="0"/>
        <w:rPr>
          <w:rFonts w:ascii="Times New Roman" w:hAnsi="Times New Roman" w:cs="Times New Roman"/>
          <w:b/>
        </w:rPr>
      </w:pPr>
      <w:r w:rsidRPr="00A1292E">
        <w:rPr>
          <w:rFonts w:ascii="Times New Roman" w:hAnsi="Times New Roman" w:cs="Times New Roman"/>
          <w:b/>
        </w:rPr>
        <w:t xml:space="preserve">Paul the Athlete </w:t>
      </w:r>
    </w:p>
    <w:p w14:paraId="25C22E7F" w14:textId="037C904D" w:rsidR="00A1292E" w:rsidRDefault="00A1292E"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24 – </w:t>
      </w:r>
      <w:r w:rsidR="004F0E75" w:rsidRPr="00A1292E">
        <w:rPr>
          <w:rFonts w:ascii="Times New Roman" w:hAnsi="Times New Roman" w:cs="Times New Roman"/>
          <w:i/>
        </w:rPr>
        <w:t xml:space="preserve">Do you not realize that all runners in the stadium run in the race, but only one wins the prize? </w:t>
      </w:r>
      <w:r>
        <w:rPr>
          <w:rFonts w:ascii="Times New Roman" w:hAnsi="Times New Roman" w:cs="Times New Roman"/>
          <w:i/>
        </w:rPr>
        <w:t xml:space="preserve"> </w:t>
      </w:r>
      <w:r w:rsidR="004F0E75" w:rsidRPr="00A1292E">
        <w:rPr>
          <w:rFonts w:ascii="Times New Roman" w:hAnsi="Times New Roman" w:cs="Times New Roman"/>
          <w:i/>
        </w:rPr>
        <w:t>Run, then, so as to win</w:t>
      </w:r>
      <w:r w:rsidR="0087101C" w:rsidRPr="00A1292E">
        <w:rPr>
          <w:rFonts w:ascii="Times New Roman" w:hAnsi="Times New Roman" w:cs="Times New Roman"/>
          <w:i/>
          <w:iCs/>
        </w:rPr>
        <w:t>.</w:t>
      </w:r>
      <w:r w:rsidR="0087101C" w:rsidRPr="002C7C3A">
        <w:rPr>
          <w:rFonts w:ascii="Times New Roman" w:hAnsi="Times New Roman" w:cs="Times New Roman"/>
          <w:iCs/>
        </w:rPr>
        <w:t xml:space="preserve"> </w:t>
      </w:r>
    </w:p>
    <w:p w14:paraId="55F802A3" w14:textId="0BF3EF18" w:rsidR="0087101C" w:rsidRDefault="004F0E75"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Another</w:t>
      </w:r>
      <w:r w:rsidR="00A1292E">
        <w:rPr>
          <w:rFonts w:ascii="Times New Roman" w:hAnsi="Times New Roman" w:cs="Times New Roman"/>
        </w:rPr>
        <w:t xml:space="preserve"> consideration of the way Paul’s freedom has been restricted: </w:t>
      </w:r>
      <w:r w:rsidR="0087101C" w:rsidRPr="002C7C3A">
        <w:rPr>
          <w:rFonts w:ascii="Times New Roman" w:hAnsi="Times New Roman" w:cs="Times New Roman"/>
        </w:rPr>
        <w:t xml:space="preserve">it is drawn from the discipline needed in athletic contests. </w:t>
      </w:r>
      <w:r w:rsidR="00A1292E">
        <w:rPr>
          <w:rFonts w:ascii="Times New Roman" w:hAnsi="Times New Roman" w:cs="Times New Roman"/>
        </w:rPr>
        <w:t xml:space="preserve"> </w:t>
      </w:r>
      <w:r w:rsidR="0087101C" w:rsidRPr="002C7C3A">
        <w:rPr>
          <w:rFonts w:ascii="Times New Roman" w:hAnsi="Times New Roman" w:cs="Times New Roman"/>
        </w:rPr>
        <w:t xml:space="preserve">The </w:t>
      </w:r>
      <w:r w:rsidR="00A1292E">
        <w:rPr>
          <w:rFonts w:ascii="Times New Roman" w:hAnsi="Times New Roman" w:cs="Times New Roman"/>
        </w:rPr>
        <w:t xml:space="preserve">Greek </w:t>
      </w:r>
      <w:r w:rsidR="0087101C" w:rsidRPr="002C7C3A">
        <w:rPr>
          <w:rFonts w:ascii="Times New Roman" w:hAnsi="Times New Roman" w:cs="Times New Roman"/>
        </w:rPr>
        <w:t xml:space="preserve">verb </w:t>
      </w:r>
      <w:proofErr w:type="spellStart"/>
      <w:r w:rsidR="0032747C" w:rsidRPr="00A1292E">
        <w:rPr>
          <w:rFonts w:ascii="Times New Roman" w:hAnsi="Times New Roman" w:cs="Times New Roman"/>
          <w:b/>
          <w:i/>
          <w:iCs/>
        </w:rPr>
        <w:t>trecho</w:t>
      </w:r>
      <w:proofErr w:type="spellEnd"/>
      <w:r w:rsidR="0087101C" w:rsidRPr="002C7C3A">
        <w:rPr>
          <w:rFonts w:ascii="Times New Roman" w:hAnsi="Times New Roman" w:cs="Times New Roman"/>
          <w:iCs/>
        </w:rPr>
        <w:t xml:space="preserve">, </w:t>
      </w:r>
      <w:r w:rsidR="0087101C" w:rsidRPr="002C7C3A">
        <w:rPr>
          <w:rFonts w:ascii="Times New Roman" w:hAnsi="Times New Roman" w:cs="Times New Roman"/>
        </w:rPr>
        <w:t xml:space="preserve">“run,” is taken from foot racing in a stadium, and </w:t>
      </w:r>
      <w:proofErr w:type="spellStart"/>
      <w:r w:rsidR="0087101C" w:rsidRPr="00A1292E">
        <w:rPr>
          <w:rFonts w:ascii="Times New Roman" w:hAnsi="Times New Roman" w:cs="Times New Roman"/>
          <w:b/>
          <w:i/>
          <w:iCs/>
        </w:rPr>
        <w:t>brabeion</w:t>
      </w:r>
      <w:proofErr w:type="spellEnd"/>
      <w:r w:rsidR="0087101C" w:rsidRPr="002C7C3A">
        <w:rPr>
          <w:rFonts w:ascii="Times New Roman" w:hAnsi="Times New Roman" w:cs="Times New Roman"/>
          <w:iCs/>
        </w:rPr>
        <w:t xml:space="preserve"> </w:t>
      </w:r>
      <w:r w:rsidRPr="002C7C3A">
        <w:rPr>
          <w:rFonts w:ascii="Times New Roman" w:hAnsi="Times New Roman" w:cs="Times New Roman"/>
        </w:rPr>
        <w:t>means “prize, award” that an</w:t>
      </w:r>
      <w:r w:rsidR="0087101C" w:rsidRPr="002C7C3A">
        <w:rPr>
          <w:rFonts w:ascii="Times New Roman" w:hAnsi="Times New Roman" w:cs="Times New Roman"/>
        </w:rPr>
        <w:t xml:space="preserve"> athletic </w:t>
      </w:r>
      <w:r w:rsidRPr="002C7C3A">
        <w:rPr>
          <w:rFonts w:ascii="Times New Roman" w:hAnsi="Times New Roman" w:cs="Times New Roman"/>
        </w:rPr>
        <w:t xml:space="preserve">is seeking in a </w:t>
      </w:r>
      <w:r w:rsidR="0087101C" w:rsidRPr="002C7C3A">
        <w:rPr>
          <w:rFonts w:ascii="Times New Roman" w:hAnsi="Times New Roman" w:cs="Times New Roman"/>
        </w:rPr>
        <w:t xml:space="preserve">contest. </w:t>
      </w:r>
      <w:r w:rsidR="00A1292E">
        <w:rPr>
          <w:rFonts w:ascii="Times New Roman" w:hAnsi="Times New Roman" w:cs="Times New Roman"/>
        </w:rPr>
        <w:t xml:space="preserve"> </w:t>
      </w:r>
      <w:r w:rsidR="0087101C" w:rsidRPr="002C7C3A">
        <w:rPr>
          <w:rFonts w:ascii="Times New Roman" w:hAnsi="Times New Roman" w:cs="Times New Roman"/>
        </w:rPr>
        <w:t xml:space="preserve">Paul makes use of this comparison </w:t>
      </w:r>
      <w:r w:rsidRPr="002C7C3A">
        <w:rPr>
          <w:rFonts w:ascii="Times New Roman" w:hAnsi="Times New Roman" w:cs="Times New Roman"/>
        </w:rPr>
        <w:t xml:space="preserve">in </w:t>
      </w:r>
      <w:r w:rsidR="0087101C" w:rsidRPr="002C7C3A">
        <w:rPr>
          <w:rFonts w:ascii="Times New Roman" w:hAnsi="Times New Roman" w:cs="Times New Roman"/>
        </w:rPr>
        <w:t>respect</w:t>
      </w:r>
      <w:r w:rsidR="00A1292E">
        <w:rPr>
          <w:rFonts w:ascii="Times New Roman" w:hAnsi="Times New Roman" w:cs="Times New Roman"/>
        </w:rPr>
        <w:t xml:space="preserve"> to</w:t>
      </w:r>
      <w:r w:rsidR="0087101C" w:rsidRPr="002C7C3A">
        <w:rPr>
          <w:rFonts w:ascii="Times New Roman" w:hAnsi="Times New Roman" w:cs="Times New Roman"/>
        </w:rPr>
        <w:t xml:space="preserve"> the demands of the gospel in his own life, just as the runner must in a race. </w:t>
      </w:r>
      <w:r w:rsidRPr="002C7C3A">
        <w:rPr>
          <w:rFonts w:ascii="Times New Roman" w:hAnsi="Times New Roman" w:cs="Times New Roman"/>
        </w:rPr>
        <w:t>(</w:t>
      </w:r>
      <w:r w:rsidR="0087101C" w:rsidRPr="002C7C3A">
        <w:rPr>
          <w:rFonts w:ascii="Times New Roman" w:hAnsi="Times New Roman" w:cs="Times New Roman"/>
        </w:rPr>
        <w:t>Cf. Phil 3:14; 2 Tim 4:7</w:t>
      </w:r>
      <w:r w:rsidRPr="002C7C3A">
        <w:rPr>
          <w:rFonts w:ascii="Times New Roman" w:hAnsi="Times New Roman" w:cs="Times New Roman"/>
        </w:rPr>
        <w:t>)</w:t>
      </w:r>
      <w:r w:rsidR="0087101C" w:rsidRPr="002C7C3A">
        <w:rPr>
          <w:rFonts w:ascii="Times New Roman" w:hAnsi="Times New Roman" w:cs="Times New Roman"/>
        </w:rPr>
        <w:t xml:space="preserve">. </w:t>
      </w:r>
      <w:r w:rsidRPr="002C7C3A">
        <w:rPr>
          <w:rFonts w:ascii="Times New Roman" w:hAnsi="Times New Roman" w:cs="Times New Roman"/>
        </w:rPr>
        <w:t xml:space="preserve"> </w:t>
      </w:r>
    </w:p>
    <w:p w14:paraId="0424729A" w14:textId="77777777" w:rsidR="00847A65" w:rsidRPr="002C7C3A" w:rsidRDefault="00847A65" w:rsidP="00847A65">
      <w:pPr>
        <w:widowControl w:val="0"/>
        <w:autoSpaceDE w:val="0"/>
        <w:autoSpaceDN w:val="0"/>
        <w:adjustRightInd w:val="0"/>
        <w:rPr>
          <w:rFonts w:ascii="Times New Roman" w:hAnsi="Times New Roman" w:cs="Times New Roman"/>
        </w:rPr>
      </w:pPr>
    </w:p>
    <w:p w14:paraId="39E52055" w14:textId="77777777" w:rsidR="00A1292E" w:rsidRDefault="00A1292E" w:rsidP="00847A6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25 – </w:t>
      </w:r>
      <w:r w:rsidR="0087101C" w:rsidRPr="00A1292E">
        <w:rPr>
          <w:rFonts w:ascii="Times New Roman" w:hAnsi="Times New Roman" w:cs="Times New Roman"/>
          <w:i/>
          <w:iCs/>
        </w:rPr>
        <w:t>Every athlete exercises self-control in every way</w:t>
      </w:r>
      <w:r w:rsidR="0087101C" w:rsidRPr="002C7C3A">
        <w:rPr>
          <w:rFonts w:ascii="Times New Roman" w:hAnsi="Times New Roman" w:cs="Times New Roman"/>
          <w:iCs/>
        </w:rPr>
        <w:t>.</w:t>
      </w:r>
    </w:p>
    <w:p w14:paraId="2689F870" w14:textId="758315E6" w:rsidR="0087101C" w:rsidRDefault="00672ECD" w:rsidP="00847A65">
      <w:pPr>
        <w:widowControl w:val="0"/>
        <w:autoSpaceDE w:val="0"/>
        <w:autoSpaceDN w:val="0"/>
        <w:adjustRightInd w:val="0"/>
        <w:rPr>
          <w:rFonts w:ascii="Times New Roman" w:hAnsi="Times New Roman" w:cs="Times New Roman"/>
        </w:rPr>
      </w:pPr>
      <w:r w:rsidRPr="002C7C3A">
        <w:rPr>
          <w:rFonts w:ascii="Times New Roman" w:hAnsi="Times New Roman" w:cs="Times New Roman"/>
        </w:rPr>
        <w:t>Although the</w:t>
      </w:r>
      <w:r w:rsidR="0087101C" w:rsidRPr="002C7C3A">
        <w:rPr>
          <w:rFonts w:ascii="Times New Roman" w:hAnsi="Times New Roman" w:cs="Times New Roman"/>
        </w:rPr>
        <w:t xml:space="preserve"> verb </w:t>
      </w:r>
      <w:proofErr w:type="spellStart"/>
      <w:r w:rsidR="0087101C" w:rsidRPr="00A1292E">
        <w:rPr>
          <w:rFonts w:ascii="Times New Roman" w:hAnsi="Times New Roman" w:cs="Times New Roman"/>
          <w:b/>
          <w:i/>
          <w:iCs/>
        </w:rPr>
        <w:t>enkrateuomai</w:t>
      </w:r>
      <w:proofErr w:type="spellEnd"/>
      <w:r w:rsidR="0087101C" w:rsidRPr="002C7C3A">
        <w:rPr>
          <w:rFonts w:ascii="Times New Roman" w:hAnsi="Times New Roman" w:cs="Times New Roman"/>
          <w:iCs/>
        </w:rPr>
        <w:t xml:space="preserve"> </w:t>
      </w:r>
      <w:r w:rsidR="004F0E75" w:rsidRPr="002C7C3A">
        <w:rPr>
          <w:rFonts w:ascii="Times New Roman" w:hAnsi="Times New Roman" w:cs="Times New Roman"/>
          <w:iCs/>
        </w:rPr>
        <w:t xml:space="preserve">means </w:t>
      </w:r>
      <w:r w:rsidR="00A1292E">
        <w:rPr>
          <w:rFonts w:ascii="Times New Roman" w:hAnsi="Times New Roman" w:cs="Times New Roman"/>
          <w:iCs/>
        </w:rPr>
        <w:t>“</w:t>
      </w:r>
      <w:r w:rsidR="004F0E75" w:rsidRPr="002C7C3A">
        <w:rPr>
          <w:rFonts w:ascii="Times New Roman" w:hAnsi="Times New Roman" w:cs="Times New Roman"/>
          <w:iCs/>
        </w:rPr>
        <w:t>self</w:t>
      </w:r>
      <w:r w:rsidR="00A1292E">
        <w:rPr>
          <w:rFonts w:ascii="Times New Roman" w:hAnsi="Times New Roman" w:cs="Times New Roman"/>
          <w:iCs/>
        </w:rPr>
        <w:t>-</w:t>
      </w:r>
      <w:r w:rsidR="004F0E75" w:rsidRPr="002C7C3A">
        <w:rPr>
          <w:rFonts w:ascii="Times New Roman" w:hAnsi="Times New Roman" w:cs="Times New Roman"/>
          <w:iCs/>
        </w:rPr>
        <w:t>control</w:t>
      </w:r>
      <w:r w:rsidR="00A1292E">
        <w:rPr>
          <w:rFonts w:ascii="Times New Roman" w:hAnsi="Times New Roman" w:cs="Times New Roman"/>
          <w:iCs/>
        </w:rPr>
        <w:t>”</w:t>
      </w:r>
      <w:r w:rsidR="004F0E75" w:rsidRPr="002C7C3A">
        <w:rPr>
          <w:rFonts w:ascii="Times New Roman" w:hAnsi="Times New Roman" w:cs="Times New Roman"/>
          <w:iCs/>
        </w:rPr>
        <w:t xml:space="preserve"> in sexual life </w:t>
      </w:r>
      <w:r w:rsidR="00A1292E">
        <w:rPr>
          <w:rFonts w:ascii="Times New Roman" w:hAnsi="Times New Roman" w:cs="Times New Roman"/>
          <w:iCs/>
        </w:rPr>
        <w:t>(</w:t>
      </w:r>
      <w:r w:rsidRPr="002C7C3A">
        <w:rPr>
          <w:rFonts w:ascii="Times New Roman" w:hAnsi="Times New Roman" w:cs="Times New Roman"/>
          <w:iCs/>
        </w:rPr>
        <w:t>as in</w:t>
      </w:r>
      <w:r w:rsidR="0087101C" w:rsidRPr="002C7C3A">
        <w:rPr>
          <w:rFonts w:ascii="Times New Roman" w:hAnsi="Times New Roman" w:cs="Times New Roman"/>
        </w:rPr>
        <w:t xml:space="preserve"> </w:t>
      </w:r>
      <w:r w:rsidR="004F0E75" w:rsidRPr="002C7C3A">
        <w:rPr>
          <w:rFonts w:ascii="Times New Roman" w:hAnsi="Times New Roman" w:cs="Times New Roman"/>
        </w:rPr>
        <w:t xml:space="preserve">1 </w:t>
      </w:r>
      <w:proofErr w:type="spellStart"/>
      <w:r w:rsidR="004F0E75" w:rsidRPr="002C7C3A">
        <w:rPr>
          <w:rFonts w:ascii="Times New Roman" w:hAnsi="Times New Roman" w:cs="Times New Roman"/>
        </w:rPr>
        <w:t>Cor</w:t>
      </w:r>
      <w:proofErr w:type="spellEnd"/>
      <w:r w:rsidR="004F0E75" w:rsidRPr="002C7C3A">
        <w:rPr>
          <w:rFonts w:ascii="Times New Roman" w:hAnsi="Times New Roman" w:cs="Times New Roman"/>
        </w:rPr>
        <w:t xml:space="preserve"> </w:t>
      </w:r>
      <w:r w:rsidRPr="002C7C3A">
        <w:rPr>
          <w:rFonts w:ascii="Times New Roman" w:hAnsi="Times New Roman" w:cs="Times New Roman"/>
        </w:rPr>
        <w:t>7:9)</w:t>
      </w:r>
      <w:r w:rsidR="00A1292E">
        <w:rPr>
          <w:rFonts w:ascii="Times New Roman" w:hAnsi="Times New Roman" w:cs="Times New Roman"/>
        </w:rPr>
        <w:t>,</w:t>
      </w:r>
      <w:r w:rsidR="004F0E75" w:rsidRPr="002C7C3A">
        <w:rPr>
          <w:rFonts w:ascii="Times New Roman" w:hAnsi="Times New Roman" w:cs="Times New Roman"/>
        </w:rPr>
        <w:t xml:space="preserve"> it is used here </w:t>
      </w:r>
      <w:r w:rsidR="0087101C" w:rsidRPr="002C7C3A">
        <w:rPr>
          <w:rFonts w:ascii="Times New Roman" w:hAnsi="Times New Roman" w:cs="Times New Roman"/>
        </w:rPr>
        <w:t xml:space="preserve">in a context </w:t>
      </w:r>
      <w:r w:rsidR="004F0E75" w:rsidRPr="002C7C3A">
        <w:rPr>
          <w:rFonts w:ascii="Times New Roman" w:hAnsi="Times New Roman" w:cs="Times New Roman"/>
        </w:rPr>
        <w:t xml:space="preserve">of </w:t>
      </w:r>
      <w:r w:rsidR="0087101C" w:rsidRPr="002C7C3A">
        <w:rPr>
          <w:rFonts w:ascii="Times New Roman" w:hAnsi="Times New Roman" w:cs="Times New Roman"/>
        </w:rPr>
        <w:t xml:space="preserve">a more generic sense of self-control, such as would be demanded by athletic contests. </w:t>
      </w:r>
      <w:r w:rsidR="004F0E75" w:rsidRPr="002C7C3A">
        <w:rPr>
          <w:rFonts w:ascii="Times New Roman" w:hAnsi="Times New Roman" w:cs="Times New Roman"/>
        </w:rPr>
        <w:t xml:space="preserve"> </w:t>
      </w:r>
    </w:p>
    <w:p w14:paraId="054D1E3E" w14:textId="77777777" w:rsidR="00847A65" w:rsidRPr="002C7C3A" w:rsidRDefault="00847A65" w:rsidP="00847A65">
      <w:pPr>
        <w:widowControl w:val="0"/>
        <w:autoSpaceDE w:val="0"/>
        <w:autoSpaceDN w:val="0"/>
        <w:adjustRightInd w:val="0"/>
        <w:rPr>
          <w:rFonts w:ascii="Times New Roman" w:hAnsi="Times New Roman" w:cs="Times New Roman"/>
        </w:rPr>
      </w:pPr>
    </w:p>
    <w:p w14:paraId="160CB6A2" w14:textId="6A80CA0D" w:rsidR="0087101C" w:rsidRDefault="00A1292E" w:rsidP="00847A65">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25 </w:t>
      </w:r>
      <w:r>
        <w:rPr>
          <w:rFonts w:ascii="Times New Roman" w:hAnsi="Times New Roman" w:cs="Times New Roman"/>
          <w:b/>
        </w:rPr>
        <w:t xml:space="preserve">(cont.) </w:t>
      </w:r>
      <w:r>
        <w:rPr>
          <w:rFonts w:ascii="Times New Roman" w:hAnsi="Times New Roman" w:cs="Times New Roman"/>
          <w:b/>
        </w:rPr>
        <w:t xml:space="preserve">– </w:t>
      </w:r>
      <w:r w:rsidR="004F0E75" w:rsidRPr="00A1292E">
        <w:rPr>
          <w:rFonts w:ascii="Times New Roman" w:hAnsi="Times New Roman" w:cs="Times New Roman"/>
          <w:i/>
          <w:iCs/>
        </w:rPr>
        <w:t>They</w:t>
      </w:r>
      <w:r w:rsidR="0087101C" w:rsidRPr="00A1292E">
        <w:rPr>
          <w:rFonts w:ascii="Times New Roman" w:hAnsi="Times New Roman" w:cs="Times New Roman"/>
          <w:i/>
          <w:iCs/>
        </w:rPr>
        <w:t xml:space="preserve"> do it to win a perishable crown, but we </w:t>
      </w:r>
      <w:proofErr w:type="spellStart"/>
      <w:r w:rsidR="0087101C" w:rsidRPr="00A1292E">
        <w:rPr>
          <w:rFonts w:ascii="Times New Roman" w:hAnsi="Times New Roman" w:cs="Times New Roman"/>
          <w:i/>
          <w:iCs/>
        </w:rPr>
        <w:t>an</w:t>
      </w:r>
      <w:proofErr w:type="spellEnd"/>
      <w:r w:rsidR="0087101C" w:rsidRPr="00A1292E">
        <w:rPr>
          <w:rFonts w:ascii="Times New Roman" w:hAnsi="Times New Roman" w:cs="Times New Roman"/>
          <w:i/>
          <w:iCs/>
        </w:rPr>
        <w:t xml:space="preserve"> imperishable one</w:t>
      </w:r>
      <w:r w:rsidR="0087101C" w:rsidRPr="002C7C3A">
        <w:rPr>
          <w:rFonts w:ascii="Times New Roman" w:hAnsi="Times New Roman" w:cs="Times New Roman"/>
          <w:iCs/>
        </w:rPr>
        <w:t xml:space="preserve">. </w:t>
      </w:r>
      <w:r w:rsidR="0087101C" w:rsidRPr="002C7C3A">
        <w:rPr>
          <w:rFonts w:ascii="Times New Roman" w:hAnsi="Times New Roman" w:cs="Times New Roman"/>
        </w:rPr>
        <w:t>The victory crown</w:t>
      </w:r>
      <w:r>
        <w:rPr>
          <w:rFonts w:ascii="Times New Roman" w:hAnsi="Times New Roman" w:cs="Times New Roman"/>
        </w:rPr>
        <w:t xml:space="preserve">, </w:t>
      </w:r>
      <w:proofErr w:type="spellStart"/>
      <w:r w:rsidR="0087101C" w:rsidRPr="00A1292E">
        <w:rPr>
          <w:rFonts w:ascii="Times New Roman" w:hAnsi="Times New Roman" w:cs="Times New Roman"/>
          <w:b/>
          <w:i/>
          <w:iCs/>
        </w:rPr>
        <w:t>stephanos</w:t>
      </w:r>
      <w:proofErr w:type="spellEnd"/>
      <w:r>
        <w:rPr>
          <w:rFonts w:ascii="Times New Roman" w:hAnsi="Times New Roman" w:cs="Times New Roman"/>
        </w:rPr>
        <w:t>,</w:t>
      </w:r>
      <w:r w:rsidR="004F0E75" w:rsidRPr="002C7C3A">
        <w:rPr>
          <w:rFonts w:ascii="Times New Roman" w:hAnsi="Times New Roman" w:cs="Times New Roman"/>
        </w:rPr>
        <w:t xml:space="preserve"> at the</w:t>
      </w:r>
      <w:r w:rsidR="0087101C" w:rsidRPr="002C7C3A">
        <w:rPr>
          <w:rFonts w:ascii="Times New Roman" w:hAnsi="Times New Roman" w:cs="Times New Roman"/>
        </w:rPr>
        <w:t xml:space="preserve"> Games was a wrea</w:t>
      </w:r>
      <w:r w:rsidR="004F0E75" w:rsidRPr="002C7C3A">
        <w:rPr>
          <w:rFonts w:ascii="Times New Roman" w:hAnsi="Times New Roman" w:cs="Times New Roman"/>
        </w:rPr>
        <w:t xml:space="preserve">th made of either pine </w:t>
      </w:r>
      <w:r w:rsidR="00672ECD" w:rsidRPr="002C7C3A">
        <w:rPr>
          <w:rFonts w:ascii="Times New Roman" w:hAnsi="Times New Roman" w:cs="Times New Roman"/>
        </w:rPr>
        <w:t>needles or</w:t>
      </w:r>
      <w:r>
        <w:rPr>
          <w:rFonts w:ascii="Times New Roman" w:hAnsi="Times New Roman" w:cs="Times New Roman"/>
        </w:rPr>
        <w:t xml:space="preserve"> wild celery,</w:t>
      </w:r>
      <w:r w:rsidR="0087101C" w:rsidRPr="002C7C3A">
        <w:rPr>
          <w:rFonts w:ascii="Times New Roman" w:hAnsi="Times New Roman" w:cs="Times New Roman"/>
        </w:rPr>
        <w:t xml:space="preserve"> and in the first century </w:t>
      </w:r>
      <w:r>
        <w:rPr>
          <w:rFonts w:ascii="Times New Roman" w:hAnsi="Times New Roman" w:cs="Times New Roman"/>
        </w:rPr>
        <w:t>A.</w:t>
      </w:r>
      <w:r w:rsidR="004F0E75" w:rsidRPr="002C7C3A">
        <w:rPr>
          <w:rFonts w:ascii="Times New Roman" w:hAnsi="Times New Roman" w:cs="Times New Roman"/>
        </w:rPr>
        <w:t>D</w:t>
      </w:r>
      <w:r w:rsidR="00541EDD" w:rsidRPr="002C7C3A">
        <w:rPr>
          <w:rFonts w:ascii="Times New Roman" w:hAnsi="Times New Roman" w:cs="Times New Roman"/>
        </w:rPr>
        <w:t>., most likely of the latter (Oscar</w:t>
      </w:r>
      <w:r w:rsidR="0087101C" w:rsidRPr="002C7C3A">
        <w:rPr>
          <w:rFonts w:ascii="Times New Roman" w:hAnsi="Times New Roman" w:cs="Times New Roman"/>
        </w:rPr>
        <w:t xml:space="preserve"> </w:t>
      </w:r>
      <w:proofErr w:type="spellStart"/>
      <w:r w:rsidR="0087101C" w:rsidRPr="002C7C3A">
        <w:rPr>
          <w:rFonts w:ascii="Times New Roman" w:hAnsi="Times New Roman" w:cs="Times New Roman"/>
        </w:rPr>
        <w:t>Broneer</w:t>
      </w:r>
      <w:proofErr w:type="spellEnd"/>
      <w:r w:rsidR="0087101C" w:rsidRPr="002C7C3A">
        <w:rPr>
          <w:rFonts w:ascii="Times New Roman" w:hAnsi="Times New Roman" w:cs="Times New Roman"/>
        </w:rPr>
        <w:t xml:space="preserve">, </w:t>
      </w:r>
      <w:r w:rsidR="00541EDD" w:rsidRPr="00A1292E">
        <w:rPr>
          <w:rFonts w:ascii="Times New Roman" w:hAnsi="Times New Roman" w:cs="Times New Roman"/>
          <w:i/>
        </w:rPr>
        <w:t xml:space="preserve">The </w:t>
      </w:r>
      <w:r w:rsidR="00541EDD" w:rsidRPr="00A1292E">
        <w:rPr>
          <w:rFonts w:ascii="Times New Roman" w:hAnsi="Times New Roman" w:cs="Times New Roman"/>
          <w:bCs/>
          <w:i/>
        </w:rPr>
        <w:t>Apostle</w:t>
      </w:r>
      <w:r w:rsidR="00541EDD" w:rsidRPr="00A1292E">
        <w:rPr>
          <w:rFonts w:ascii="Times New Roman" w:hAnsi="Times New Roman" w:cs="Times New Roman"/>
          <w:i/>
        </w:rPr>
        <w:t xml:space="preserve"> </w:t>
      </w:r>
      <w:r w:rsidR="00541EDD" w:rsidRPr="00A1292E">
        <w:rPr>
          <w:rFonts w:ascii="Times New Roman" w:hAnsi="Times New Roman" w:cs="Times New Roman"/>
          <w:bCs/>
          <w:i/>
        </w:rPr>
        <w:t>Paul</w:t>
      </w:r>
      <w:r w:rsidR="00541EDD" w:rsidRPr="00A1292E">
        <w:rPr>
          <w:rFonts w:ascii="Times New Roman" w:hAnsi="Times New Roman" w:cs="Times New Roman"/>
          <w:i/>
        </w:rPr>
        <w:t xml:space="preserve"> and the Isthmian Games,</w:t>
      </w:r>
      <w:r w:rsidR="00541EDD" w:rsidRPr="002C7C3A">
        <w:rPr>
          <w:rFonts w:ascii="Times New Roman" w:hAnsi="Times New Roman" w:cs="Times New Roman"/>
        </w:rPr>
        <w:t>” in Biblical Archaeologist 25</w:t>
      </w:r>
      <w:r>
        <w:rPr>
          <w:rFonts w:ascii="Times New Roman" w:hAnsi="Times New Roman" w:cs="Times New Roman"/>
        </w:rPr>
        <w:t xml:space="preserve">, </w:t>
      </w:r>
      <w:r w:rsidR="00541EDD" w:rsidRPr="002C7C3A">
        <w:rPr>
          <w:rFonts w:ascii="Times New Roman" w:hAnsi="Times New Roman" w:cs="Times New Roman"/>
        </w:rPr>
        <w:t>1961</w:t>
      </w:r>
      <w:r>
        <w:rPr>
          <w:rFonts w:ascii="Times New Roman" w:hAnsi="Times New Roman" w:cs="Times New Roman"/>
        </w:rPr>
        <w:t>,</w:t>
      </w:r>
      <w:r w:rsidR="00672ECD" w:rsidRPr="002C7C3A">
        <w:rPr>
          <w:rFonts w:ascii="Times New Roman" w:hAnsi="Times New Roman" w:cs="Times New Roman"/>
        </w:rPr>
        <w:t xml:space="preserve"> 16</w:t>
      </w:r>
      <w:r>
        <w:rPr>
          <w:rFonts w:ascii="Times New Roman" w:hAnsi="Times New Roman" w:cs="Times New Roman"/>
        </w:rPr>
        <w:t>-</w:t>
      </w:r>
      <w:r w:rsidR="0087101C" w:rsidRPr="002C7C3A">
        <w:rPr>
          <w:rFonts w:ascii="Times New Roman" w:hAnsi="Times New Roman" w:cs="Times New Roman"/>
        </w:rPr>
        <w:t>17</w:t>
      </w:r>
      <w:r w:rsidR="00541EDD" w:rsidRPr="002C7C3A">
        <w:rPr>
          <w:rFonts w:ascii="Times New Roman" w:hAnsi="Times New Roman" w:cs="Times New Roman"/>
        </w:rPr>
        <w:t>)</w:t>
      </w:r>
      <w:r>
        <w:rPr>
          <w:rFonts w:ascii="Times New Roman" w:hAnsi="Times New Roman" w:cs="Times New Roman"/>
        </w:rPr>
        <w:t>.</w:t>
      </w:r>
      <w:r w:rsidR="0087101C" w:rsidRPr="002C7C3A">
        <w:rPr>
          <w:rFonts w:ascii="Times New Roman" w:hAnsi="Times New Roman" w:cs="Times New Roman"/>
        </w:rPr>
        <w:t xml:space="preserve"> Paul</w:t>
      </w:r>
      <w:r w:rsidR="00541EDD" w:rsidRPr="002C7C3A">
        <w:rPr>
          <w:rFonts w:ascii="Times New Roman" w:hAnsi="Times New Roman" w:cs="Times New Roman"/>
        </w:rPr>
        <w:t>’s goal is</w:t>
      </w:r>
      <w:r w:rsidR="0087101C" w:rsidRPr="002C7C3A">
        <w:rPr>
          <w:rFonts w:ascii="Times New Roman" w:hAnsi="Times New Roman" w:cs="Times New Roman"/>
        </w:rPr>
        <w:t xml:space="preserve"> a crown that does not wither. </w:t>
      </w:r>
      <w:r>
        <w:rPr>
          <w:rFonts w:ascii="Times New Roman" w:hAnsi="Times New Roman" w:cs="Times New Roman"/>
        </w:rPr>
        <w:t xml:space="preserve"> </w:t>
      </w:r>
      <w:r w:rsidR="0087101C" w:rsidRPr="002C7C3A">
        <w:rPr>
          <w:rFonts w:ascii="Times New Roman" w:hAnsi="Times New Roman" w:cs="Times New Roman"/>
          <w:iCs/>
        </w:rPr>
        <w:t xml:space="preserve"> Polycarp </w:t>
      </w:r>
      <w:r w:rsidR="00541EDD" w:rsidRPr="002C7C3A">
        <w:rPr>
          <w:rFonts w:ascii="Times New Roman" w:hAnsi="Times New Roman" w:cs="Times New Roman"/>
          <w:iCs/>
        </w:rPr>
        <w:t xml:space="preserve">the </w:t>
      </w:r>
      <w:r>
        <w:rPr>
          <w:rFonts w:ascii="Times New Roman" w:hAnsi="Times New Roman" w:cs="Times New Roman"/>
          <w:iCs/>
        </w:rPr>
        <w:t>M</w:t>
      </w:r>
      <w:r w:rsidR="00541EDD" w:rsidRPr="002C7C3A">
        <w:rPr>
          <w:rFonts w:ascii="Times New Roman" w:hAnsi="Times New Roman" w:cs="Times New Roman"/>
          <w:iCs/>
        </w:rPr>
        <w:t>artyr (</w:t>
      </w:r>
      <w:r w:rsidR="00541EDD" w:rsidRPr="002C7C3A">
        <w:rPr>
          <w:rFonts w:ascii="Times New Roman" w:hAnsi="Times New Roman" w:cs="Times New Roman"/>
        </w:rPr>
        <w:t>AD 69</w:t>
      </w:r>
      <w:r>
        <w:rPr>
          <w:rFonts w:ascii="Times New Roman" w:hAnsi="Times New Roman" w:cs="Times New Roman"/>
        </w:rPr>
        <w:t>-</w:t>
      </w:r>
      <w:r w:rsidR="00541EDD" w:rsidRPr="002C7C3A">
        <w:rPr>
          <w:rFonts w:ascii="Times New Roman" w:hAnsi="Times New Roman" w:cs="Times New Roman"/>
        </w:rPr>
        <w:t>155</w:t>
      </w:r>
      <w:proofErr w:type="gramStart"/>
      <w:r>
        <w:rPr>
          <w:rFonts w:ascii="Times New Roman" w:hAnsi="Times New Roman" w:cs="Times New Roman"/>
        </w:rPr>
        <w:t>)</w:t>
      </w:r>
      <w:r w:rsidR="00541EDD" w:rsidRPr="002C7C3A">
        <w:rPr>
          <w:rFonts w:ascii="Times New Roman" w:hAnsi="Times New Roman" w:cs="Times New Roman"/>
        </w:rPr>
        <w:t>,</w:t>
      </w:r>
      <w:proofErr w:type="gramEnd"/>
      <w:r w:rsidR="00541EDD" w:rsidRPr="002C7C3A">
        <w:rPr>
          <w:rFonts w:ascii="Times New Roman" w:hAnsi="Times New Roman" w:cs="Times New Roman"/>
        </w:rPr>
        <w:t xml:space="preserve"> was a </w:t>
      </w:r>
      <w:r>
        <w:rPr>
          <w:rFonts w:ascii="Times New Roman" w:hAnsi="Times New Roman" w:cs="Times New Roman"/>
        </w:rPr>
        <w:t>second-</w:t>
      </w:r>
      <w:r w:rsidR="00541EDD" w:rsidRPr="002C7C3A">
        <w:rPr>
          <w:rFonts w:ascii="Times New Roman" w:hAnsi="Times New Roman" w:cs="Times New Roman"/>
        </w:rPr>
        <w:t xml:space="preserve">century </w:t>
      </w:r>
      <w:hyperlink r:id="rId16" w:history="1">
        <w:r w:rsidR="00541EDD" w:rsidRPr="002C7C3A">
          <w:rPr>
            <w:rFonts w:ascii="Times New Roman" w:hAnsi="Times New Roman" w:cs="Times New Roman"/>
          </w:rPr>
          <w:t>Christian</w:t>
        </w:r>
      </w:hyperlink>
      <w:r w:rsidR="00541EDD" w:rsidRPr="002C7C3A">
        <w:rPr>
          <w:rFonts w:ascii="Times New Roman" w:hAnsi="Times New Roman" w:cs="Times New Roman"/>
        </w:rPr>
        <w:t xml:space="preserve"> </w:t>
      </w:r>
      <w:hyperlink r:id="rId17" w:history="1">
        <w:r w:rsidR="00541EDD" w:rsidRPr="002C7C3A">
          <w:rPr>
            <w:rFonts w:ascii="Times New Roman" w:hAnsi="Times New Roman" w:cs="Times New Roman"/>
          </w:rPr>
          <w:t>bishop of Smyrna</w:t>
        </w:r>
      </w:hyperlink>
      <w:r>
        <w:rPr>
          <w:rFonts w:ascii="Times New Roman" w:hAnsi="Times New Roman" w:cs="Times New Roman"/>
        </w:rPr>
        <w:t xml:space="preserve">.  </w:t>
      </w:r>
      <w:r w:rsidR="00541EDD" w:rsidRPr="002C7C3A">
        <w:rPr>
          <w:rFonts w:ascii="Times New Roman" w:hAnsi="Times New Roman" w:cs="Times New Roman"/>
        </w:rPr>
        <w:t xml:space="preserve">According to the </w:t>
      </w:r>
      <w:hyperlink r:id="rId18" w:history="1">
        <w:r w:rsidR="00541EDD" w:rsidRPr="00A1292E">
          <w:rPr>
            <w:rFonts w:ascii="Times New Roman" w:hAnsi="Times New Roman" w:cs="Times New Roman"/>
            <w:i/>
            <w:iCs/>
          </w:rPr>
          <w:t>Martyrdom of Polycarp</w:t>
        </w:r>
      </w:hyperlink>
      <w:r w:rsidR="00541EDD" w:rsidRPr="002C7C3A">
        <w:rPr>
          <w:rFonts w:ascii="Times New Roman" w:hAnsi="Times New Roman" w:cs="Times New Roman"/>
        </w:rPr>
        <w:t xml:space="preserve"> he died a </w:t>
      </w:r>
      <w:hyperlink r:id="rId19" w:history="1">
        <w:r w:rsidR="00541EDD" w:rsidRPr="002C7C3A">
          <w:rPr>
            <w:rFonts w:ascii="Times New Roman" w:hAnsi="Times New Roman" w:cs="Times New Roman"/>
          </w:rPr>
          <w:t>martyr</w:t>
        </w:r>
      </w:hyperlink>
      <w:r w:rsidR="00541EDD" w:rsidRPr="002C7C3A">
        <w:rPr>
          <w:rFonts w:ascii="Times New Roman" w:hAnsi="Times New Roman" w:cs="Times New Roman"/>
        </w:rPr>
        <w:t>, bound and burned at the stake, then stabbed when the fire failed to touch him. He has won</w:t>
      </w:r>
      <w:r w:rsidR="0087101C" w:rsidRPr="002C7C3A">
        <w:rPr>
          <w:rFonts w:ascii="Times New Roman" w:hAnsi="Times New Roman" w:cs="Times New Roman"/>
          <w:iCs/>
        </w:rPr>
        <w:t xml:space="preserve"> </w:t>
      </w:r>
      <w:r w:rsidR="0087101C" w:rsidRPr="002C7C3A">
        <w:rPr>
          <w:rFonts w:ascii="Times New Roman" w:hAnsi="Times New Roman" w:cs="Times New Roman"/>
        </w:rPr>
        <w:t>“</w:t>
      </w:r>
      <w:r w:rsidR="0087101C" w:rsidRPr="00A1292E">
        <w:rPr>
          <w:rFonts w:ascii="Times New Roman" w:hAnsi="Times New Roman" w:cs="Times New Roman"/>
          <w:i/>
        </w:rPr>
        <w:t>the crown of immortality.</w:t>
      </w:r>
      <w:r w:rsidR="0087101C" w:rsidRPr="002C7C3A">
        <w:rPr>
          <w:rFonts w:ascii="Times New Roman" w:hAnsi="Times New Roman" w:cs="Times New Roman"/>
        </w:rPr>
        <w:t>”</w:t>
      </w:r>
    </w:p>
    <w:p w14:paraId="7A8DEF03" w14:textId="241D71A9" w:rsidR="00A1292E" w:rsidRDefault="00A1292E">
      <w:pPr>
        <w:rPr>
          <w:rFonts w:ascii="Times New Roman" w:hAnsi="Times New Roman" w:cs="Times New Roman"/>
        </w:rPr>
      </w:pPr>
      <w:r>
        <w:rPr>
          <w:rFonts w:ascii="Times New Roman" w:hAnsi="Times New Roman" w:cs="Times New Roman"/>
        </w:rPr>
        <w:br w:type="page"/>
      </w:r>
    </w:p>
    <w:p w14:paraId="41B2AF0B" w14:textId="77777777" w:rsidR="0019127B" w:rsidRDefault="00A1292E" w:rsidP="0019127B">
      <w:pPr>
        <w:widowControl w:val="0"/>
        <w:autoSpaceDE w:val="0"/>
        <w:autoSpaceDN w:val="0"/>
        <w:adjustRightInd w:val="0"/>
        <w:rPr>
          <w:rFonts w:ascii="Times New Roman" w:hAnsi="Times New Roman" w:cs="Times New Roman"/>
        </w:rPr>
      </w:pPr>
      <w:r w:rsidRPr="00A1292E">
        <w:rPr>
          <w:rFonts w:ascii="Times New Roman" w:hAnsi="Times New Roman" w:cs="Times New Roman"/>
          <w:b/>
        </w:rPr>
        <w:lastRenderedPageBreak/>
        <w:t xml:space="preserve">VERSE 26-27 – </w:t>
      </w:r>
      <w:r w:rsidR="0087101C" w:rsidRPr="00A1292E">
        <w:rPr>
          <w:rFonts w:ascii="Times New Roman" w:hAnsi="Times New Roman" w:cs="Times New Roman"/>
          <w:i/>
          <w:iCs/>
        </w:rPr>
        <w:t xml:space="preserve">I at least do not run aimlessly; I do not </w:t>
      </w:r>
      <w:r w:rsidR="0019127B">
        <w:rPr>
          <w:rFonts w:ascii="Times New Roman" w:hAnsi="Times New Roman" w:cs="Times New Roman"/>
          <w:i/>
          <w:iCs/>
        </w:rPr>
        <w:t>box as if I were beating the air</w:t>
      </w:r>
      <w:r w:rsidR="0087101C" w:rsidRPr="002C7C3A">
        <w:rPr>
          <w:rFonts w:ascii="Times New Roman" w:hAnsi="Times New Roman" w:cs="Times New Roman"/>
          <w:iCs/>
        </w:rPr>
        <w:t xml:space="preserve">. </w:t>
      </w:r>
      <w:r w:rsidR="00541EDD" w:rsidRPr="002C7C3A">
        <w:rPr>
          <w:rFonts w:ascii="Times New Roman" w:hAnsi="Times New Roman" w:cs="Times New Roman"/>
        </w:rPr>
        <w:t>Or,</w:t>
      </w:r>
      <w:r w:rsidR="0087101C" w:rsidRPr="002C7C3A">
        <w:rPr>
          <w:rFonts w:ascii="Times New Roman" w:hAnsi="Times New Roman" w:cs="Times New Roman"/>
        </w:rPr>
        <w:t xml:space="preserve"> “I at least run as not without purpose, I so box, as one not beating air.” So Paul applies the </w:t>
      </w:r>
      <w:r w:rsidR="0019127B">
        <w:rPr>
          <w:rFonts w:ascii="Times New Roman" w:hAnsi="Times New Roman" w:cs="Times New Roman"/>
        </w:rPr>
        <w:t xml:space="preserve">sports </w:t>
      </w:r>
      <w:r w:rsidR="0087101C" w:rsidRPr="002C7C3A">
        <w:rPr>
          <w:rFonts w:ascii="Times New Roman" w:hAnsi="Times New Roman" w:cs="Times New Roman"/>
        </w:rPr>
        <w:t xml:space="preserve">metaphor to himself in the contest in which he is engaged, as he preaches the gospel. </w:t>
      </w:r>
      <w:r w:rsidR="0019127B">
        <w:rPr>
          <w:rFonts w:ascii="Times New Roman" w:hAnsi="Times New Roman" w:cs="Times New Roman"/>
        </w:rPr>
        <w:t xml:space="preserve"> </w:t>
      </w:r>
      <w:r w:rsidR="00541EDD" w:rsidRPr="002C7C3A">
        <w:rPr>
          <w:rFonts w:ascii="Times New Roman" w:hAnsi="Times New Roman" w:cs="Times New Roman"/>
        </w:rPr>
        <w:t>He</w:t>
      </w:r>
      <w:r w:rsidR="0087101C" w:rsidRPr="002C7C3A">
        <w:rPr>
          <w:rFonts w:ascii="Times New Roman" w:hAnsi="Times New Roman" w:cs="Times New Roman"/>
        </w:rPr>
        <w:t xml:space="preserve"> shifts the image of himself from a runner in a race to another kindred strenuous athlete, that of a boxer in a ring, as he employs the</w:t>
      </w:r>
      <w:r w:rsidR="0019127B">
        <w:rPr>
          <w:rFonts w:ascii="Times New Roman" w:hAnsi="Times New Roman" w:cs="Times New Roman"/>
        </w:rPr>
        <w:t xml:space="preserve"> Greek</w:t>
      </w:r>
      <w:r w:rsidR="0087101C" w:rsidRPr="002C7C3A">
        <w:rPr>
          <w:rFonts w:ascii="Times New Roman" w:hAnsi="Times New Roman" w:cs="Times New Roman"/>
        </w:rPr>
        <w:t xml:space="preserve"> verb </w:t>
      </w:r>
      <w:proofErr w:type="spellStart"/>
      <w:r w:rsidR="00672ECD" w:rsidRPr="0019127B">
        <w:rPr>
          <w:rFonts w:ascii="Times New Roman" w:hAnsi="Times New Roman" w:cs="Times New Roman"/>
          <w:b/>
          <w:i/>
          <w:iCs/>
        </w:rPr>
        <w:t>pykteuo</w:t>
      </w:r>
      <w:proofErr w:type="spellEnd"/>
      <w:r w:rsidR="0087101C" w:rsidRPr="002C7C3A">
        <w:rPr>
          <w:rFonts w:ascii="Times New Roman" w:hAnsi="Times New Roman" w:cs="Times New Roman"/>
          <w:iCs/>
        </w:rPr>
        <w:t xml:space="preserve"> </w:t>
      </w:r>
      <w:r w:rsidR="0087101C" w:rsidRPr="002C7C3A">
        <w:rPr>
          <w:rFonts w:ascii="Times New Roman" w:hAnsi="Times New Roman" w:cs="Times New Roman"/>
        </w:rPr>
        <w:t>“box,</w:t>
      </w:r>
      <w:r w:rsidR="00541EDD" w:rsidRPr="002C7C3A">
        <w:rPr>
          <w:rFonts w:ascii="Times New Roman" w:hAnsi="Times New Roman" w:cs="Times New Roman"/>
        </w:rPr>
        <w:t>” i.e., strike “with the fist</w:t>
      </w:r>
      <w:r w:rsidR="0019127B">
        <w:rPr>
          <w:rFonts w:ascii="Times New Roman" w:hAnsi="Times New Roman" w:cs="Times New Roman"/>
        </w:rPr>
        <w:t>.</w:t>
      </w:r>
      <w:r w:rsidR="00541EDD" w:rsidRPr="002C7C3A">
        <w:rPr>
          <w:rFonts w:ascii="Times New Roman" w:hAnsi="Times New Roman" w:cs="Times New Roman"/>
        </w:rPr>
        <w:t>”</w:t>
      </w:r>
      <w:r w:rsidR="0019127B">
        <w:rPr>
          <w:rFonts w:ascii="Times New Roman" w:hAnsi="Times New Roman" w:cs="Times New Roman"/>
        </w:rPr>
        <w:t xml:space="preserve">  </w:t>
      </w:r>
      <w:r w:rsidR="0087101C" w:rsidRPr="002C7C3A">
        <w:rPr>
          <w:rFonts w:ascii="Times New Roman" w:hAnsi="Times New Roman" w:cs="Times New Roman"/>
        </w:rPr>
        <w:t>The boxing may not involve another bo</w:t>
      </w:r>
      <w:r w:rsidR="00541EDD" w:rsidRPr="002C7C3A">
        <w:rPr>
          <w:rFonts w:ascii="Times New Roman" w:hAnsi="Times New Roman" w:cs="Times New Roman"/>
        </w:rPr>
        <w:t>xer, as the next verse suggests</w:t>
      </w:r>
      <w:r w:rsidR="0019127B">
        <w:rPr>
          <w:rFonts w:ascii="Times New Roman" w:hAnsi="Times New Roman" w:cs="Times New Roman"/>
        </w:rPr>
        <w:t>.</w:t>
      </w:r>
    </w:p>
    <w:p w14:paraId="24C43034" w14:textId="77777777" w:rsidR="0019127B" w:rsidRDefault="0019127B" w:rsidP="0019127B">
      <w:pPr>
        <w:widowControl w:val="0"/>
        <w:autoSpaceDE w:val="0"/>
        <w:autoSpaceDN w:val="0"/>
        <w:adjustRightInd w:val="0"/>
        <w:rPr>
          <w:rFonts w:ascii="Times New Roman" w:hAnsi="Times New Roman" w:cs="Times New Roman"/>
        </w:rPr>
      </w:pPr>
    </w:p>
    <w:p w14:paraId="3A83C8E9" w14:textId="7EF1FEAD" w:rsidR="0019127B" w:rsidRDefault="0019127B" w:rsidP="0019127B">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27 – </w:t>
      </w:r>
      <w:r>
        <w:rPr>
          <w:rFonts w:ascii="Times New Roman" w:hAnsi="Times New Roman" w:cs="Times New Roman"/>
          <w:i/>
          <w:iCs/>
        </w:rPr>
        <w:t>R</w:t>
      </w:r>
      <w:r w:rsidR="0087101C" w:rsidRPr="0019127B">
        <w:rPr>
          <w:rFonts w:ascii="Times New Roman" w:hAnsi="Times New Roman" w:cs="Times New Roman"/>
          <w:i/>
          <w:iCs/>
        </w:rPr>
        <w:t>ather, I pommel my body and subjugate it, le</w:t>
      </w:r>
      <w:r w:rsidR="00672ECD" w:rsidRPr="0019127B">
        <w:rPr>
          <w:rFonts w:ascii="Times New Roman" w:hAnsi="Times New Roman" w:cs="Times New Roman"/>
          <w:i/>
          <w:iCs/>
        </w:rPr>
        <w:t>st in preaching to others I my</w:t>
      </w:r>
      <w:r w:rsidR="0087101C" w:rsidRPr="0019127B">
        <w:rPr>
          <w:rFonts w:ascii="Times New Roman" w:hAnsi="Times New Roman" w:cs="Times New Roman"/>
          <w:i/>
          <w:iCs/>
        </w:rPr>
        <w:t>self might be disqualified.</w:t>
      </w:r>
      <w:r w:rsidR="0087101C" w:rsidRPr="002C7C3A">
        <w:rPr>
          <w:rFonts w:ascii="Times New Roman" w:hAnsi="Times New Roman" w:cs="Times New Roman"/>
          <w:iCs/>
        </w:rPr>
        <w:t xml:space="preserve"> </w:t>
      </w:r>
    </w:p>
    <w:p w14:paraId="23793444" w14:textId="18386A24" w:rsidR="0087101C" w:rsidRPr="002C7C3A" w:rsidRDefault="0019127B" w:rsidP="0019127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Li</w:t>
      </w:r>
      <w:r w:rsidR="00672ECD" w:rsidRPr="002C7C3A">
        <w:rPr>
          <w:rFonts w:ascii="Times New Roman" w:hAnsi="Times New Roman" w:cs="Times New Roman"/>
        </w:rPr>
        <w:t xml:space="preserve">terally </w:t>
      </w:r>
      <w:r w:rsidR="0087101C" w:rsidRPr="002C7C3A">
        <w:rPr>
          <w:rFonts w:ascii="Times New Roman" w:hAnsi="Times New Roman" w:cs="Times New Roman"/>
        </w:rPr>
        <w:t xml:space="preserve"> “</w:t>
      </w:r>
      <w:proofErr w:type="gramEnd"/>
      <w:r w:rsidR="0087101C" w:rsidRPr="002C7C3A">
        <w:rPr>
          <w:rFonts w:ascii="Times New Roman" w:hAnsi="Times New Roman" w:cs="Times New Roman"/>
        </w:rPr>
        <w:t>I strike under the eye</w:t>
      </w:r>
      <w:r>
        <w:rPr>
          <w:rFonts w:ascii="Times New Roman" w:hAnsi="Times New Roman" w:cs="Times New Roman"/>
        </w:rPr>
        <w:t>,</w:t>
      </w:r>
      <w:r w:rsidR="0087101C" w:rsidRPr="002C7C3A">
        <w:rPr>
          <w:rFonts w:ascii="Times New Roman" w:hAnsi="Times New Roman" w:cs="Times New Roman"/>
        </w:rPr>
        <w:t xml:space="preserve">” </w:t>
      </w:r>
      <w:proofErr w:type="spellStart"/>
      <w:r w:rsidR="00672ECD" w:rsidRPr="0019127B">
        <w:rPr>
          <w:rFonts w:ascii="Times New Roman" w:hAnsi="Times New Roman" w:cs="Times New Roman"/>
          <w:b/>
          <w:i/>
          <w:iCs/>
        </w:rPr>
        <w:t>hypopiazo</w:t>
      </w:r>
      <w:proofErr w:type="spellEnd"/>
      <w:r w:rsidR="0087101C" w:rsidRPr="002C7C3A">
        <w:rPr>
          <w:rFonts w:ascii="Times New Roman" w:hAnsi="Times New Roman" w:cs="Times New Roman"/>
        </w:rPr>
        <w:t>, which actually means to give (someone) a black eye</w:t>
      </w:r>
      <w:r>
        <w:rPr>
          <w:rFonts w:ascii="Times New Roman" w:hAnsi="Times New Roman" w:cs="Times New Roman"/>
        </w:rPr>
        <w:t>.  B</w:t>
      </w:r>
      <w:r w:rsidR="0087101C" w:rsidRPr="002C7C3A">
        <w:rPr>
          <w:rFonts w:ascii="Times New Roman" w:hAnsi="Times New Roman" w:cs="Times New Roman"/>
        </w:rPr>
        <w:t>ut here it has “my body” as its object, a strange combination; and it is followed by an equally strange verb with the same object, “I lead (my body) into slavery</w:t>
      </w:r>
      <w:r>
        <w:rPr>
          <w:rFonts w:ascii="Times New Roman" w:hAnsi="Times New Roman" w:cs="Times New Roman"/>
        </w:rPr>
        <w:t>,</w:t>
      </w:r>
      <w:r w:rsidR="0087101C" w:rsidRPr="002C7C3A">
        <w:rPr>
          <w:rFonts w:ascii="Times New Roman" w:hAnsi="Times New Roman" w:cs="Times New Roman"/>
        </w:rPr>
        <w:t xml:space="preserve">” </w:t>
      </w:r>
      <w:proofErr w:type="spellStart"/>
      <w:r w:rsidR="00672ECD" w:rsidRPr="0019127B">
        <w:rPr>
          <w:rFonts w:ascii="Times New Roman" w:hAnsi="Times New Roman" w:cs="Times New Roman"/>
          <w:b/>
          <w:i/>
          <w:iCs/>
        </w:rPr>
        <w:t>doulagogo</w:t>
      </w:r>
      <w:proofErr w:type="spellEnd"/>
      <w:r w:rsidR="0087101C" w:rsidRPr="002C7C3A">
        <w:rPr>
          <w:rFonts w:ascii="Times New Roman" w:hAnsi="Times New Roman" w:cs="Times New Roman"/>
        </w:rPr>
        <w:t xml:space="preserve">. </w:t>
      </w:r>
      <w:r>
        <w:rPr>
          <w:rFonts w:ascii="Times New Roman" w:hAnsi="Times New Roman" w:cs="Times New Roman"/>
        </w:rPr>
        <w:t xml:space="preserve"> </w:t>
      </w:r>
      <w:r w:rsidR="00672ECD" w:rsidRPr="002C7C3A">
        <w:rPr>
          <w:rFonts w:ascii="Times New Roman" w:hAnsi="Times New Roman" w:cs="Times New Roman"/>
        </w:rPr>
        <w:t>The vivid athletic images ex</w:t>
      </w:r>
      <w:r w:rsidR="0087101C" w:rsidRPr="002C7C3A">
        <w:rPr>
          <w:rFonts w:ascii="Times New Roman" w:hAnsi="Times New Roman" w:cs="Times New Roman"/>
        </w:rPr>
        <w:t>press the self-restraint and discipline necessary to a</w:t>
      </w:r>
      <w:r w:rsidR="00672ECD" w:rsidRPr="002C7C3A">
        <w:rPr>
          <w:rFonts w:ascii="Times New Roman" w:hAnsi="Times New Roman" w:cs="Times New Roman"/>
        </w:rPr>
        <w:t>chieve a goal, and these he ap</w:t>
      </w:r>
      <w:r w:rsidR="0087101C" w:rsidRPr="002C7C3A">
        <w:rPr>
          <w:rFonts w:ascii="Times New Roman" w:hAnsi="Times New Roman" w:cs="Times New Roman"/>
        </w:rPr>
        <w:t xml:space="preserve">plies to his apostolic </w:t>
      </w:r>
      <w:r w:rsidR="00672ECD" w:rsidRPr="002C7C3A">
        <w:rPr>
          <w:rFonts w:ascii="Times New Roman" w:hAnsi="Times New Roman" w:cs="Times New Roman"/>
        </w:rPr>
        <w:t>duty.</w:t>
      </w:r>
      <w:r w:rsidR="0087101C" w:rsidRPr="002C7C3A">
        <w:rPr>
          <w:rFonts w:ascii="Times New Roman" w:hAnsi="Times New Roman" w:cs="Times New Roman"/>
        </w:rPr>
        <w:t xml:space="preserve"> </w:t>
      </w:r>
      <w:r w:rsidR="00672ECD" w:rsidRPr="002C7C3A">
        <w:rPr>
          <w:rFonts w:ascii="Times New Roman" w:hAnsi="Times New Roman" w:cs="Times New Roman"/>
        </w:rPr>
        <w:t xml:space="preserve"> </w:t>
      </w:r>
      <w:r w:rsidR="0087101C" w:rsidRPr="002C7C3A">
        <w:rPr>
          <w:rFonts w:ascii="Times New Roman" w:hAnsi="Times New Roman" w:cs="Times New Roman"/>
        </w:rPr>
        <w:t xml:space="preserve"> </w:t>
      </w:r>
      <w:r w:rsidR="00672ECD" w:rsidRPr="002C7C3A">
        <w:rPr>
          <w:rFonts w:ascii="Times New Roman" w:hAnsi="Times New Roman" w:cs="Times New Roman"/>
        </w:rPr>
        <w:t xml:space="preserve"> </w:t>
      </w:r>
    </w:p>
    <w:p w14:paraId="3C91AD35" w14:textId="174E3FE4" w:rsidR="000C29E6" w:rsidRDefault="0087101C" w:rsidP="000C29E6">
      <w:pPr>
        <w:widowControl w:val="0"/>
        <w:autoSpaceDE w:val="0"/>
        <w:autoSpaceDN w:val="0"/>
        <w:adjustRightInd w:val="0"/>
        <w:spacing w:after="240"/>
        <w:rPr>
          <w:rFonts w:ascii="Times New Roman" w:hAnsi="Times New Roman" w:cs="Times New Roman"/>
        </w:rPr>
      </w:pPr>
      <w:r w:rsidRPr="002C7C3A">
        <w:rPr>
          <w:rFonts w:ascii="Times New Roman" w:hAnsi="Times New Roman" w:cs="Times New Roman"/>
          <w:bCs/>
        </w:rPr>
        <w:t xml:space="preserve"> </w:t>
      </w:r>
    </w:p>
    <w:p w14:paraId="3BAE994E" w14:textId="77777777" w:rsidR="000C29E6" w:rsidRDefault="000C29E6" w:rsidP="000C29E6">
      <w:pPr>
        <w:rPr>
          <w:rFonts w:ascii="Times New Roman" w:hAnsi="Times New Roman" w:cs="Times New Roman"/>
        </w:rPr>
      </w:pPr>
    </w:p>
    <w:p w14:paraId="343C1104" w14:textId="474C9E60" w:rsidR="0019127B" w:rsidRDefault="0019127B">
      <w:pPr>
        <w:rPr>
          <w:rFonts w:ascii="Times New Roman" w:hAnsi="Times New Roman" w:cs="Times New Roman"/>
        </w:rPr>
      </w:pPr>
      <w:r>
        <w:rPr>
          <w:rFonts w:ascii="Times New Roman" w:hAnsi="Times New Roman" w:cs="Times New Roman"/>
        </w:rPr>
        <w:br w:type="page"/>
      </w:r>
      <w:bookmarkStart w:id="0" w:name="_GoBack"/>
      <w:bookmarkEnd w:id="0"/>
    </w:p>
    <w:p w14:paraId="6D0DD4CA" w14:textId="362066CA" w:rsidR="0019127B" w:rsidRPr="0019127B" w:rsidRDefault="0019127B" w:rsidP="000C29E6">
      <w:pPr>
        <w:rPr>
          <w:rFonts w:ascii="Times New Roman" w:hAnsi="Times New Roman" w:cs="Times New Roman"/>
          <w:b/>
          <w:i/>
        </w:rPr>
      </w:pPr>
      <w:r w:rsidRPr="0019127B">
        <w:rPr>
          <w:rFonts w:ascii="Times New Roman" w:hAnsi="Times New Roman" w:cs="Times New Roman"/>
          <w:b/>
          <w:i/>
        </w:rPr>
        <w:lastRenderedPageBreak/>
        <w:t>Pope’s Notes</w:t>
      </w:r>
    </w:p>
    <w:p w14:paraId="7F658B75" w14:textId="77777777" w:rsidR="000C29E6" w:rsidRDefault="000C29E6" w:rsidP="000C29E6">
      <w:pPr>
        <w:rPr>
          <w:rFonts w:ascii="Times New Roman" w:hAnsi="Times New Roman" w:cs="Times New Roman"/>
        </w:rPr>
      </w:pPr>
    </w:p>
    <w:p w14:paraId="75A412DE" w14:textId="77777777" w:rsidR="000C29E6" w:rsidRDefault="000C29E6" w:rsidP="000C29E6">
      <w:pPr>
        <w:rPr>
          <w:rFonts w:ascii="Times New Roman" w:hAnsi="Times New Roman" w:cs="Times New Roman"/>
        </w:rPr>
      </w:pPr>
    </w:p>
    <w:p w14:paraId="14141B2B" w14:textId="77777777" w:rsidR="0019127B" w:rsidRDefault="0019127B" w:rsidP="000C29E6">
      <w:pPr>
        <w:rPr>
          <w:rFonts w:ascii="Times New Roman" w:hAnsi="Times New Roman" w:cs="Times New Roman"/>
        </w:rPr>
      </w:pPr>
    </w:p>
    <w:p w14:paraId="6262F48B" w14:textId="77777777" w:rsidR="0019127B" w:rsidRDefault="0019127B" w:rsidP="000C29E6">
      <w:pPr>
        <w:rPr>
          <w:rFonts w:ascii="Times New Roman" w:hAnsi="Times New Roman" w:cs="Times New Roman"/>
        </w:rPr>
      </w:pPr>
    </w:p>
    <w:p w14:paraId="094C73FB" w14:textId="77777777" w:rsidR="0019127B" w:rsidRDefault="0019127B" w:rsidP="000C29E6">
      <w:pPr>
        <w:rPr>
          <w:rFonts w:ascii="Times New Roman" w:hAnsi="Times New Roman" w:cs="Times New Roman"/>
        </w:rPr>
      </w:pPr>
    </w:p>
    <w:p w14:paraId="550A24D9" w14:textId="77777777" w:rsidR="0019127B" w:rsidRDefault="0019127B" w:rsidP="000C29E6">
      <w:pPr>
        <w:rPr>
          <w:rFonts w:ascii="Times New Roman" w:hAnsi="Times New Roman" w:cs="Times New Roman"/>
        </w:rPr>
      </w:pPr>
    </w:p>
    <w:p w14:paraId="0134694F" w14:textId="77777777" w:rsidR="0019127B" w:rsidRDefault="0019127B" w:rsidP="000C29E6">
      <w:pPr>
        <w:rPr>
          <w:rFonts w:ascii="Times New Roman" w:hAnsi="Times New Roman" w:cs="Times New Roman"/>
        </w:rPr>
      </w:pPr>
    </w:p>
    <w:p w14:paraId="52B8B252" w14:textId="77777777" w:rsidR="0019127B" w:rsidRDefault="0019127B" w:rsidP="000C29E6">
      <w:pPr>
        <w:rPr>
          <w:rFonts w:ascii="Times New Roman" w:hAnsi="Times New Roman" w:cs="Times New Roman"/>
        </w:rPr>
      </w:pPr>
    </w:p>
    <w:p w14:paraId="129DDD98" w14:textId="77777777" w:rsidR="0019127B" w:rsidRDefault="0019127B" w:rsidP="000C29E6">
      <w:pPr>
        <w:rPr>
          <w:rFonts w:ascii="Times New Roman" w:hAnsi="Times New Roman" w:cs="Times New Roman"/>
        </w:rPr>
      </w:pPr>
    </w:p>
    <w:p w14:paraId="4D4ABB14" w14:textId="77777777" w:rsidR="0019127B" w:rsidRDefault="0019127B" w:rsidP="000C29E6">
      <w:pPr>
        <w:rPr>
          <w:rFonts w:ascii="Times New Roman" w:hAnsi="Times New Roman" w:cs="Times New Roman"/>
        </w:rPr>
      </w:pPr>
    </w:p>
    <w:p w14:paraId="46F7C435" w14:textId="77777777" w:rsidR="0019127B" w:rsidRDefault="0019127B" w:rsidP="000C29E6">
      <w:pPr>
        <w:rPr>
          <w:rFonts w:ascii="Times New Roman" w:hAnsi="Times New Roman" w:cs="Times New Roman"/>
        </w:rPr>
      </w:pPr>
    </w:p>
    <w:p w14:paraId="2A2F0C35" w14:textId="77777777" w:rsidR="0019127B" w:rsidRDefault="0019127B" w:rsidP="000C29E6">
      <w:pPr>
        <w:rPr>
          <w:rFonts w:ascii="Times New Roman" w:hAnsi="Times New Roman" w:cs="Times New Roman"/>
        </w:rPr>
      </w:pPr>
    </w:p>
    <w:p w14:paraId="69F416C2" w14:textId="77777777" w:rsidR="0019127B" w:rsidRDefault="0019127B" w:rsidP="000C29E6">
      <w:pPr>
        <w:rPr>
          <w:rFonts w:ascii="Times New Roman" w:hAnsi="Times New Roman" w:cs="Times New Roman"/>
        </w:rPr>
      </w:pPr>
    </w:p>
    <w:p w14:paraId="5419F195" w14:textId="77777777" w:rsidR="0019127B" w:rsidRDefault="0019127B" w:rsidP="000C29E6">
      <w:pPr>
        <w:rPr>
          <w:rFonts w:ascii="Times New Roman" w:hAnsi="Times New Roman" w:cs="Times New Roman"/>
        </w:rPr>
      </w:pPr>
    </w:p>
    <w:p w14:paraId="0255CA8F" w14:textId="77777777" w:rsidR="0019127B" w:rsidRDefault="0019127B" w:rsidP="000C29E6">
      <w:pPr>
        <w:rPr>
          <w:rFonts w:ascii="Times New Roman" w:hAnsi="Times New Roman" w:cs="Times New Roman"/>
        </w:rPr>
      </w:pPr>
    </w:p>
    <w:p w14:paraId="304872DE" w14:textId="77777777" w:rsidR="0019127B" w:rsidRDefault="0019127B" w:rsidP="000C29E6">
      <w:pPr>
        <w:rPr>
          <w:rFonts w:ascii="Times New Roman" w:hAnsi="Times New Roman" w:cs="Times New Roman"/>
        </w:rPr>
      </w:pPr>
    </w:p>
    <w:p w14:paraId="666B7ADA" w14:textId="77777777" w:rsidR="0019127B" w:rsidRDefault="0019127B" w:rsidP="000C29E6">
      <w:pPr>
        <w:rPr>
          <w:rFonts w:ascii="Times New Roman" w:hAnsi="Times New Roman" w:cs="Times New Roman"/>
        </w:rPr>
      </w:pPr>
    </w:p>
    <w:p w14:paraId="4454E39F" w14:textId="77777777" w:rsidR="0019127B" w:rsidRDefault="0019127B" w:rsidP="000C29E6">
      <w:pPr>
        <w:rPr>
          <w:rFonts w:ascii="Times New Roman" w:hAnsi="Times New Roman" w:cs="Times New Roman"/>
        </w:rPr>
      </w:pPr>
    </w:p>
    <w:p w14:paraId="07AD3038" w14:textId="77777777" w:rsidR="0019127B" w:rsidRDefault="0019127B" w:rsidP="000C29E6">
      <w:pPr>
        <w:rPr>
          <w:rFonts w:ascii="Times New Roman" w:hAnsi="Times New Roman" w:cs="Times New Roman"/>
        </w:rPr>
      </w:pPr>
    </w:p>
    <w:p w14:paraId="1A1F8593" w14:textId="77777777" w:rsidR="0019127B" w:rsidRDefault="0019127B" w:rsidP="000C29E6">
      <w:pPr>
        <w:rPr>
          <w:rFonts w:ascii="Times New Roman" w:hAnsi="Times New Roman" w:cs="Times New Roman"/>
        </w:rPr>
      </w:pPr>
    </w:p>
    <w:p w14:paraId="465418D7" w14:textId="77777777" w:rsidR="0019127B" w:rsidRDefault="0019127B" w:rsidP="000C29E6">
      <w:pPr>
        <w:rPr>
          <w:rFonts w:ascii="Times New Roman" w:hAnsi="Times New Roman" w:cs="Times New Roman"/>
        </w:rPr>
      </w:pPr>
    </w:p>
    <w:p w14:paraId="2349D20A" w14:textId="77777777" w:rsidR="0019127B" w:rsidRDefault="0019127B" w:rsidP="000C29E6">
      <w:pPr>
        <w:rPr>
          <w:rFonts w:ascii="Times New Roman" w:hAnsi="Times New Roman" w:cs="Times New Roman"/>
        </w:rPr>
      </w:pPr>
    </w:p>
    <w:p w14:paraId="620B8C9E" w14:textId="77777777" w:rsidR="0019127B" w:rsidRDefault="0019127B" w:rsidP="000C29E6">
      <w:pPr>
        <w:rPr>
          <w:rFonts w:ascii="Times New Roman" w:hAnsi="Times New Roman" w:cs="Times New Roman"/>
        </w:rPr>
      </w:pPr>
    </w:p>
    <w:p w14:paraId="701E7212" w14:textId="77777777" w:rsidR="0019127B" w:rsidRDefault="0019127B" w:rsidP="000C29E6">
      <w:pPr>
        <w:rPr>
          <w:rFonts w:ascii="Times New Roman" w:hAnsi="Times New Roman" w:cs="Times New Roman"/>
        </w:rPr>
      </w:pPr>
    </w:p>
    <w:p w14:paraId="5B0B1339" w14:textId="77777777" w:rsidR="0019127B" w:rsidRDefault="0019127B" w:rsidP="000C29E6">
      <w:pPr>
        <w:rPr>
          <w:rFonts w:ascii="Times New Roman" w:hAnsi="Times New Roman" w:cs="Times New Roman"/>
        </w:rPr>
      </w:pPr>
    </w:p>
    <w:p w14:paraId="52ED671E" w14:textId="77777777" w:rsidR="0019127B" w:rsidRDefault="0019127B" w:rsidP="000C29E6">
      <w:pPr>
        <w:rPr>
          <w:rFonts w:ascii="Times New Roman" w:hAnsi="Times New Roman" w:cs="Times New Roman"/>
        </w:rPr>
      </w:pPr>
    </w:p>
    <w:p w14:paraId="7899DBF0" w14:textId="77777777" w:rsidR="0019127B" w:rsidRDefault="0019127B" w:rsidP="000C29E6">
      <w:pPr>
        <w:rPr>
          <w:rFonts w:ascii="Times New Roman" w:hAnsi="Times New Roman" w:cs="Times New Roman"/>
        </w:rPr>
      </w:pPr>
    </w:p>
    <w:p w14:paraId="4197718F" w14:textId="77777777" w:rsidR="0019127B" w:rsidRDefault="0019127B" w:rsidP="000C29E6">
      <w:pPr>
        <w:rPr>
          <w:rFonts w:ascii="Times New Roman" w:hAnsi="Times New Roman" w:cs="Times New Roman"/>
        </w:rPr>
      </w:pPr>
    </w:p>
    <w:p w14:paraId="69EC6006" w14:textId="77777777" w:rsidR="0019127B" w:rsidRDefault="0019127B" w:rsidP="000C29E6">
      <w:pPr>
        <w:rPr>
          <w:rFonts w:ascii="Times New Roman" w:hAnsi="Times New Roman" w:cs="Times New Roman"/>
        </w:rPr>
      </w:pPr>
    </w:p>
    <w:p w14:paraId="2C2CC7A8" w14:textId="77777777" w:rsidR="0019127B" w:rsidRDefault="0019127B" w:rsidP="000C29E6">
      <w:pPr>
        <w:rPr>
          <w:rFonts w:ascii="Times New Roman" w:hAnsi="Times New Roman" w:cs="Times New Roman"/>
        </w:rPr>
      </w:pPr>
    </w:p>
    <w:p w14:paraId="4CF44D13" w14:textId="77777777" w:rsidR="0019127B" w:rsidRDefault="0019127B" w:rsidP="000C29E6">
      <w:pPr>
        <w:rPr>
          <w:rFonts w:ascii="Times New Roman" w:hAnsi="Times New Roman" w:cs="Times New Roman"/>
        </w:rPr>
      </w:pPr>
    </w:p>
    <w:p w14:paraId="533DB1F6" w14:textId="77777777" w:rsidR="0019127B" w:rsidRDefault="0019127B" w:rsidP="000C29E6">
      <w:pPr>
        <w:rPr>
          <w:rFonts w:ascii="Times New Roman" w:hAnsi="Times New Roman" w:cs="Times New Roman"/>
        </w:rPr>
      </w:pPr>
    </w:p>
    <w:p w14:paraId="00E0FEF7" w14:textId="77777777" w:rsidR="0019127B" w:rsidRDefault="0019127B" w:rsidP="000C29E6">
      <w:pPr>
        <w:rPr>
          <w:rFonts w:ascii="Times New Roman" w:hAnsi="Times New Roman" w:cs="Times New Roman"/>
        </w:rPr>
      </w:pPr>
    </w:p>
    <w:p w14:paraId="52A1FFFA" w14:textId="77777777" w:rsidR="0019127B" w:rsidRDefault="0019127B" w:rsidP="000C29E6">
      <w:pPr>
        <w:rPr>
          <w:rFonts w:ascii="Times New Roman" w:hAnsi="Times New Roman" w:cs="Times New Roman"/>
        </w:rPr>
      </w:pPr>
    </w:p>
    <w:p w14:paraId="2BE60725" w14:textId="77777777" w:rsidR="0019127B" w:rsidRDefault="0019127B" w:rsidP="000C29E6">
      <w:pPr>
        <w:rPr>
          <w:rFonts w:ascii="Times New Roman" w:hAnsi="Times New Roman" w:cs="Times New Roman"/>
        </w:rPr>
      </w:pPr>
    </w:p>
    <w:p w14:paraId="32ACD5E8" w14:textId="77777777" w:rsidR="0019127B" w:rsidRDefault="0019127B" w:rsidP="000C29E6">
      <w:pPr>
        <w:rPr>
          <w:rFonts w:ascii="Times New Roman" w:hAnsi="Times New Roman" w:cs="Times New Roman"/>
        </w:rPr>
      </w:pPr>
    </w:p>
    <w:p w14:paraId="2B96F95A" w14:textId="77777777" w:rsidR="0019127B" w:rsidRDefault="0019127B" w:rsidP="000C29E6">
      <w:pPr>
        <w:rPr>
          <w:rFonts w:ascii="Times New Roman" w:hAnsi="Times New Roman" w:cs="Times New Roman"/>
        </w:rPr>
      </w:pPr>
    </w:p>
    <w:p w14:paraId="59E8C3E4" w14:textId="77777777" w:rsidR="0019127B" w:rsidRDefault="0019127B" w:rsidP="000C29E6">
      <w:pPr>
        <w:rPr>
          <w:rFonts w:ascii="Times New Roman" w:hAnsi="Times New Roman" w:cs="Times New Roman"/>
        </w:rPr>
      </w:pPr>
    </w:p>
    <w:p w14:paraId="3274C928" w14:textId="77777777" w:rsidR="000C29E6" w:rsidRDefault="000C29E6" w:rsidP="000C29E6">
      <w:pPr>
        <w:rPr>
          <w:rFonts w:ascii="Times New Roman" w:hAnsi="Times New Roman" w:cs="Times New Roman"/>
        </w:rPr>
      </w:pPr>
    </w:p>
    <w:p w14:paraId="4555DCC5" w14:textId="77777777" w:rsidR="000C29E6" w:rsidRPr="00742476" w:rsidRDefault="000C29E6" w:rsidP="000C29E6">
      <w:pPr>
        <w:pBdr>
          <w:bottom w:val="single" w:sz="4" w:space="1" w:color="auto"/>
        </w:pBdr>
        <w:rPr>
          <w:rFonts w:ascii="Arial" w:hAnsi="Arial" w:cs="Arial"/>
        </w:rPr>
      </w:pPr>
      <w:r w:rsidRPr="00742476">
        <w:rPr>
          <w:rFonts w:ascii="Arial" w:hAnsi="Arial" w:cs="Arial"/>
          <w:b/>
        </w:rPr>
        <w:t>Class Contacts</w:t>
      </w:r>
    </w:p>
    <w:p w14:paraId="0A035839" w14:textId="77777777" w:rsidR="000C29E6" w:rsidRPr="00742476" w:rsidRDefault="000C29E6" w:rsidP="000C29E6">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3D5C3057" w14:textId="77777777" w:rsidR="000C29E6" w:rsidRPr="00742476" w:rsidRDefault="000C29E6" w:rsidP="000C29E6">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14B744D6" w14:textId="77777777" w:rsidR="000C29E6" w:rsidRPr="00742476" w:rsidRDefault="000C29E6" w:rsidP="000C29E6">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55D8874E" w14:textId="77777777" w:rsidR="000C29E6" w:rsidRPr="0019127B" w:rsidRDefault="000C29E6" w:rsidP="000C29E6">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6ECB92B3" w14:textId="77777777" w:rsidR="000C29E6" w:rsidRPr="0019127B" w:rsidRDefault="000C29E6" w:rsidP="000C29E6">
      <w:pPr>
        <w:rPr>
          <w:rFonts w:ascii="Times New Roman" w:hAnsi="Times New Roman" w:cs="Times New Roman"/>
        </w:rPr>
      </w:pPr>
      <w:r w:rsidRPr="0019127B">
        <w:rPr>
          <w:rFonts w:ascii="Arial" w:hAnsi="Arial" w:cs="Arial"/>
        </w:rPr>
        <w:t>No email for George</w:t>
      </w:r>
      <w:r w:rsidRPr="0019127B">
        <w:rPr>
          <w:rFonts w:ascii="Arial" w:hAnsi="Arial" w:cs="Arial"/>
        </w:rPr>
        <w:tab/>
      </w:r>
      <w:r w:rsidRPr="0019127B">
        <w:rPr>
          <w:rFonts w:ascii="Arial" w:hAnsi="Arial" w:cs="Arial"/>
        </w:rPr>
        <w:tab/>
      </w:r>
      <w:r w:rsidRPr="0019127B">
        <w:rPr>
          <w:rFonts w:ascii="Arial" w:hAnsi="Arial" w:cs="Arial"/>
        </w:rPr>
        <w:tab/>
      </w:r>
      <w:hyperlink r:id="rId20" w:history="1">
        <w:r w:rsidRPr="0019127B">
          <w:rPr>
            <w:rStyle w:val="Hyperlink"/>
            <w:rFonts w:ascii="Arial" w:hAnsi="Arial" w:cs="Arial"/>
            <w:color w:val="auto"/>
            <w:sz w:val="20"/>
            <w:szCs w:val="20"/>
            <w:u w:val="none"/>
          </w:rPr>
          <w:t>rlwcom@aol.com</w:t>
        </w:r>
      </w:hyperlink>
      <w:r w:rsidRPr="0019127B">
        <w:rPr>
          <w:rFonts w:ascii="Arial" w:hAnsi="Arial" w:cs="Arial"/>
          <w:sz w:val="20"/>
          <w:szCs w:val="20"/>
        </w:rPr>
        <w:t xml:space="preserve"> / </w:t>
      </w:r>
      <w:hyperlink r:id="rId21" w:history="1">
        <w:r w:rsidRPr="0019127B">
          <w:rPr>
            <w:rStyle w:val="Hyperlink"/>
            <w:rFonts w:ascii="Arial" w:hAnsi="Arial" w:cs="Arial"/>
            <w:color w:val="auto"/>
            <w:sz w:val="20"/>
            <w:szCs w:val="20"/>
            <w:u w:val="none"/>
          </w:rPr>
          <w:t>nana.10554@yahoo.com</w:t>
        </w:r>
      </w:hyperlink>
    </w:p>
    <w:sectPr w:rsidR="000C29E6" w:rsidRPr="0019127B" w:rsidSect="003336DB">
      <w:headerReference w:type="default" r:id="rId22"/>
      <w:footerReference w:type="even" r:id="rId23"/>
      <w:footerReference w:type="default" r:id="rId2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3E346" w14:textId="77777777" w:rsidR="0008011A" w:rsidRDefault="0008011A" w:rsidP="0087101C">
      <w:r>
        <w:separator/>
      </w:r>
    </w:p>
  </w:endnote>
  <w:endnote w:type="continuationSeparator" w:id="0">
    <w:p w14:paraId="2A5E0713" w14:textId="77777777" w:rsidR="0008011A" w:rsidRDefault="0008011A" w:rsidP="0087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F121" w14:textId="77777777" w:rsidR="004F089E" w:rsidRDefault="004F089E" w:rsidP="00333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13B28" w14:textId="77777777" w:rsidR="004F089E" w:rsidRDefault="004F089E" w:rsidP="008710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8772" w14:textId="7BCCCA44" w:rsidR="004F089E" w:rsidRDefault="004F089E" w:rsidP="0087101C">
    <w:pPr>
      <w:pStyle w:val="Footer"/>
      <w:ind w:right="360"/>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56AA" w14:textId="77777777" w:rsidR="0008011A" w:rsidRDefault="0008011A" w:rsidP="0087101C">
      <w:r>
        <w:separator/>
      </w:r>
    </w:p>
  </w:footnote>
  <w:footnote w:type="continuationSeparator" w:id="0">
    <w:p w14:paraId="1102A452" w14:textId="77777777" w:rsidR="0008011A" w:rsidRDefault="0008011A" w:rsidP="0087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46C0C" w14:textId="106F410F" w:rsidR="004F089E" w:rsidRDefault="004F089E" w:rsidP="00F44F62">
    <w:pPr>
      <w:pStyle w:val="Header"/>
      <w:tabs>
        <w:tab w:val="left" w:pos="720"/>
        <w:tab w:val="right" w:pos="8640"/>
      </w:tabs>
      <w:jc w:val="right"/>
    </w:pPr>
    <w:r w:rsidRPr="00B01967">
      <w:rPr>
        <w:rFonts w:ascii="Arial" w:hAnsi="Arial" w:cs="Arial"/>
        <w:i/>
        <w:iCs/>
      </w:rPr>
      <w:t xml:space="preserve">Wednesday @ E 91 </w:t>
    </w:r>
    <w:r>
      <w:rPr>
        <w:rFonts w:ascii="Arial" w:hAnsi="Arial" w:cs="Arial"/>
        <w:i/>
        <w:iCs/>
      </w:rPr>
      <w:t>/ Dr. George Bebawi / May 1,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4D2C4E">
      <w:rPr>
        <w:rStyle w:val="PageNumber"/>
        <w:rFonts w:ascii="Arial" w:hAnsi="Arial" w:cs="Arial"/>
        <w:i/>
        <w:noProof/>
      </w:rPr>
      <w:t>13</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4D2C4E">
      <w:rPr>
        <w:rStyle w:val="PageNumber"/>
        <w:rFonts w:ascii="Arial" w:hAnsi="Arial" w:cs="Arial"/>
        <w:i/>
        <w:noProof/>
      </w:rPr>
      <w:t>14</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D55F33"/>
    <w:multiLevelType w:val="hybridMultilevel"/>
    <w:tmpl w:val="D5801AC0"/>
    <w:lvl w:ilvl="0" w:tplc="6346E05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61C16"/>
    <w:multiLevelType w:val="hybridMultilevel"/>
    <w:tmpl w:val="940873C2"/>
    <w:lvl w:ilvl="0" w:tplc="5F8CE082">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AC21AC"/>
    <w:multiLevelType w:val="hybridMultilevel"/>
    <w:tmpl w:val="9AC02B10"/>
    <w:lvl w:ilvl="0" w:tplc="EA0A3D3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50946"/>
    <w:multiLevelType w:val="hybridMultilevel"/>
    <w:tmpl w:val="45C2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C24BE"/>
    <w:multiLevelType w:val="hybridMultilevel"/>
    <w:tmpl w:val="E00842C6"/>
    <w:lvl w:ilvl="0" w:tplc="E2125B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756C0009"/>
    <w:multiLevelType w:val="hybridMultilevel"/>
    <w:tmpl w:val="2E34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1C"/>
    <w:rsid w:val="00022240"/>
    <w:rsid w:val="0008011A"/>
    <w:rsid w:val="00082AC8"/>
    <w:rsid w:val="000C29E6"/>
    <w:rsid w:val="00135C56"/>
    <w:rsid w:val="00161BF9"/>
    <w:rsid w:val="0019127B"/>
    <w:rsid w:val="00192847"/>
    <w:rsid w:val="001C53BB"/>
    <w:rsid w:val="001E698B"/>
    <w:rsid w:val="0021643D"/>
    <w:rsid w:val="0026524E"/>
    <w:rsid w:val="002A32CF"/>
    <w:rsid w:val="002C7C3A"/>
    <w:rsid w:val="0030201B"/>
    <w:rsid w:val="00323E11"/>
    <w:rsid w:val="0032747C"/>
    <w:rsid w:val="003336DB"/>
    <w:rsid w:val="00363CFE"/>
    <w:rsid w:val="00377DA0"/>
    <w:rsid w:val="003D6D02"/>
    <w:rsid w:val="00437F71"/>
    <w:rsid w:val="00465746"/>
    <w:rsid w:val="00475B5A"/>
    <w:rsid w:val="004856F4"/>
    <w:rsid w:val="00497CAB"/>
    <w:rsid w:val="004A391D"/>
    <w:rsid w:val="004A4E96"/>
    <w:rsid w:val="004B11D1"/>
    <w:rsid w:val="004D2C4E"/>
    <w:rsid w:val="004F089E"/>
    <w:rsid w:val="004F0E75"/>
    <w:rsid w:val="0050708A"/>
    <w:rsid w:val="00541EDD"/>
    <w:rsid w:val="005923D4"/>
    <w:rsid w:val="005A74E7"/>
    <w:rsid w:val="005B4D93"/>
    <w:rsid w:val="005B5F43"/>
    <w:rsid w:val="005C034F"/>
    <w:rsid w:val="00603642"/>
    <w:rsid w:val="006316F1"/>
    <w:rsid w:val="00672ECD"/>
    <w:rsid w:val="00694171"/>
    <w:rsid w:val="00777D65"/>
    <w:rsid w:val="00796B3C"/>
    <w:rsid w:val="007A630D"/>
    <w:rsid w:val="007B05A3"/>
    <w:rsid w:val="007B1377"/>
    <w:rsid w:val="00847A65"/>
    <w:rsid w:val="008623B8"/>
    <w:rsid w:val="0087101C"/>
    <w:rsid w:val="008E166F"/>
    <w:rsid w:val="009267E5"/>
    <w:rsid w:val="009331C8"/>
    <w:rsid w:val="009C65EB"/>
    <w:rsid w:val="00A1292E"/>
    <w:rsid w:val="00A37DA8"/>
    <w:rsid w:val="00A5264C"/>
    <w:rsid w:val="00A76074"/>
    <w:rsid w:val="00AB0AE0"/>
    <w:rsid w:val="00AB745A"/>
    <w:rsid w:val="00AC5E4E"/>
    <w:rsid w:val="00AE2F27"/>
    <w:rsid w:val="00B031AC"/>
    <w:rsid w:val="00B36148"/>
    <w:rsid w:val="00BA2C79"/>
    <w:rsid w:val="00BA4D48"/>
    <w:rsid w:val="00BB7492"/>
    <w:rsid w:val="00BD703D"/>
    <w:rsid w:val="00BF46E8"/>
    <w:rsid w:val="00C12E06"/>
    <w:rsid w:val="00C16443"/>
    <w:rsid w:val="00CA5709"/>
    <w:rsid w:val="00CF1846"/>
    <w:rsid w:val="00D27BC0"/>
    <w:rsid w:val="00D55539"/>
    <w:rsid w:val="00D7248D"/>
    <w:rsid w:val="00D73B12"/>
    <w:rsid w:val="00D96B49"/>
    <w:rsid w:val="00DA7FC6"/>
    <w:rsid w:val="00DD09F4"/>
    <w:rsid w:val="00E234DA"/>
    <w:rsid w:val="00E41AE7"/>
    <w:rsid w:val="00E56B8E"/>
    <w:rsid w:val="00EA030F"/>
    <w:rsid w:val="00EC41A4"/>
    <w:rsid w:val="00EE22EB"/>
    <w:rsid w:val="00EF4F9D"/>
    <w:rsid w:val="00F11988"/>
    <w:rsid w:val="00F4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0466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01C"/>
    <w:pPr>
      <w:tabs>
        <w:tab w:val="center" w:pos="4320"/>
        <w:tab w:val="right" w:pos="8640"/>
      </w:tabs>
    </w:pPr>
  </w:style>
  <w:style w:type="character" w:customStyle="1" w:styleId="FooterChar">
    <w:name w:val="Footer Char"/>
    <w:basedOn w:val="DefaultParagraphFont"/>
    <w:link w:val="Footer"/>
    <w:uiPriority w:val="99"/>
    <w:rsid w:val="0087101C"/>
  </w:style>
  <w:style w:type="character" w:styleId="PageNumber">
    <w:name w:val="page number"/>
    <w:basedOn w:val="DefaultParagraphFont"/>
    <w:uiPriority w:val="99"/>
    <w:unhideWhenUsed/>
    <w:rsid w:val="0087101C"/>
  </w:style>
  <w:style w:type="paragraph" w:styleId="ListParagraph">
    <w:name w:val="List Paragraph"/>
    <w:basedOn w:val="Normal"/>
    <w:uiPriority w:val="34"/>
    <w:qFormat/>
    <w:rsid w:val="00D96B49"/>
    <w:pPr>
      <w:ind w:left="720"/>
      <w:contextualSpacing/>
    </w:pPr>
  </w:style>
  <w:style w:type="character" w:styleId="Hyperlink">
    <w:name w:val="Hyperlink"/>
    <w:basedOn w:val="DefaultParagraphFont"/>
    <w:uiPriority w:val="99"/>
    <w:unhideWhenUsed/>
    <w:rsid w:val="00F44F62"/>
    <w:rPr>
      <w:color w:val="0000FF" w:themeColor="hyperlink"/>
      <w:u w:val="single"/>
    </w:rPr>
  </w:style>
  <w:style w:type="paragraph" w:styleId="Header">
    <w:name w:val="header"/>
    <w:basedOn w:val="Normal"/>
    <w:link w:val="HeaderChar"/>
    <w:uiPriority w:val="99"/>
    <w:unhideWhenUsed/>
    <w:rsid w:val="00F44F62"/>
    <w:pPr>
      <w:tabs>
        <w:tab w:val="center" w:pos="4680"/>
        <w:tab w:val="right" w:pos="9360"/>
      </w:tabs>
    </w:pPr>
  </w:style>
  <w:style w:type="character" w:customStyle="1" w:styleId="HeaderChar">
    <w:name w:val="Header Char"/>
    <w:basedOn w:val="DefaultParagraphFont"/>
    <w:link w:val="Header"/>
    <w:uiPriority w:val="99"/>
    <w:rsid w:val="00F44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01C"/>
    <w:pPr>
      <w:tabs>
        <w:tab w:val="center" w:pos="4320"/>
        <w:tab w:val="right" w:pos="8640"/>
      </w:tabs>
    </w:pPr>
  </w:style>
  <w:style w:type="character" w:customStyle="1" w:styleId="FooterChar">
    <w:name w:val="Footer Char"/>
    <w:basedOn w:val="DefaultParagraphFont"/>
    <w:link w:val="Footer"/>
    <w:uiPriority w:val="99"/>
    <w:rsid w:val="0087101C"/>
  </w:style>
  <w:style w:type="character" w:styleId="PageNumber">
    <w:name w:val="page number"/>
    <w:basedOn w:val="DefaultParagraphFont"/>
    <w:uiPriority w:val="99"/>
    <w:unhideWhenUsed/>
    <w:rsid w:val="0087101C"/>
  </w:style>
  <w:style w:type="paragraph" w:styleId="ListParagraph">
    <w:name w:val="List Paragraph"/>
    <w:basedOn w:val="Normal"/>
    <w:uiPriority w:val="34"/>
    <w:qFormat/>
    <w:rsid w:val="00D96B49"/>
    <w:pPr>
      <w:ind w:left="720"/>
      <w:contextualSpacing/>
    </w:pPr>
  </w:style>
  <w:style w:type="character" w:styleId="Hyperlink">
    <w:name w:val="Hyperlink"/>
    <w:basedOn w:val="DefaultParagraphFont"/>
    <w:uiPriority w:val="99"/>
    <w:unhideWhenUsed/>
    <w:rsid w:val="00F44F62"/>
    <w:rPr>
      <w:color w:val="0000FF" w:themeColor="hyperlink"/>
      <w:u w:val="single"/>
    </w:rPr>
  </w:style>
  <w:style w:type="paragraph" w:styleId="Header">
    <w:name w:val="header"/>
    <w:basedOn w:val="Normal"/>
    <w:link w:val="HeaderChar"/>
    <w:uiPriority w:val="99"/>
    <w:unhideWhenUsed/>
    <w:rsid w:val="00F44F62"/>
    <w:pPr>
      <w:tabs>
        <w:tab w:val="center" w:pos="4680"/>
        <w:tab w:val="right" w:pos="9360"/>
      </w:tabs>
    </w:pPr>
  </w:style>
  <w:style w:type="character" w:customStyle="1" w:styleId="HeaderChar">
    <w:name w:val="Header Char"/>
    <w:basedOn w:val="DefaultParagraphFont"/>
    <w:link w:val="Header"/>
    <w:uiPriority w:val="99"/>
    <w:rsid w:val="00F4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eremiah%209.24" TargetMode="External"/><Relationship Id="rId13" Type="http://schemas.openxmlformats.org/officeDocument/2006/relationships/hyperlink" Target="http://biblia.com/bible/esv/2%20Corinthians%201.26-30" TargetMode="External"/><Relationship Id="rId18" Type="http://schemas.openxmlformats.org/officeDocument/2006/relationships/hyperlink" Target="http://en.wikipedia.org/wiki/Martyrdom_of_Polycar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nana.10554@yahoo.com" TargetMode="External"/><Relationship Id="rId7" Type="http://schemas.openxmlformats.org/officeDocument/2006/relationships/endnotes" Target="endnotes.xml"/><Relationship Id="rId12" Type="http://schemas.openxmlformats.org/officeDocument/2006/relationships/hyperlink" Target="http://biblia.com/bible/esv/Psalm%2034.2" TargetMode="External"/><Relationship Id="rId17" Type="http://schemas.openxmlformats.org/officeDocument/2006/relationships/hyperlink" Target="http://en.wikipedia.org/wiki/Bishop_of_Smyrn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hristian" TargetMode="External"/><Relationship Id="rId20" Type="http://schemas.openxmlformats.org/officeDocument/2006/relationships/hyperlink" Target="mailto:rlwcom@a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tquestions.org/Word-Faith.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a.com/bible/esv/Jeremiah%209.23-24" TargetMode="External"/><Relationship Id="rId23" Type="http://schemas.openxmlformats.org/officeDocument/2006/relationships/footer" Target="footer1.xml"/><Relationship Id="rId10" Type="http://schemas.openxmlformats.org/officeDocument/2006/relationships/hyperlink" Target="http://www.gotquestions.org/prosperity-gospel.html" TargetMode="External"/><Relationship Id="rId19" Type="http://schemas.openxmlformats.org/officeDocument/2006/relationships/hyperlink" Target="http://en.wikipedia.org/wiki/Martyr" TargetMode="External"/><Relationship Id="rId4" Type="http://schemas.openxmlformats.org/officeDocument/2006/relationships/settings" Target="settings.xml"/><Relationship Id="rId9" Type="http://schemas.openxmlformats.org/officeDocument/2006/relationships/hyperlink" Target="http://biblia.com/bible/esv/Proverbs%2011.2" TargetMode="External"/><Relationship Id="rId14" Type="http://schemas.openxmlformats.org/officeDocument/2006/relationships/hyperlink" Target="http://biblia.com/bible/esv/Isaiah%2042.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14</Pages>
  <Words>5388</Words>
  <Characters>30713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34</cp:revision>
  <dcterms:created xsi:type="dcterms:W3CDTF">2013-04-29T09:55:00Z</dcterms:created>
  <dcterms:modified xsi:type="dcterms:W3CDTF">2013-04-30T14:39:00Z</dcterms:modified>
</cp:coreProperties>
</file>