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E34BA" w14:textId="77777777" w:rsidR="007E5A48" w:rsidRPr="00CA16D0" w:rsidRDefault="007E5A48" w:rsidP="007E5A48">
      <w:pPr>
        <w:jc w:val="center"/>
        <w:rPr>
          <w:rFonts w:ascii="Times New Roman" w:hAnsi="Times New Roman" w:cs="Times New Roman"/>
          <w:b/>
          <w:bCs/>
          <w:sz w:val="36"/>
          <w:szCs w:val="36"/>
          <w:lang w:val="en-GB"/>
        </w:rPr>
      </w:pPr>
      <w:r w:rsidRPr="00CA16D0">
        <w:rPr>
          <w:rFonts w:ascii="Times New Roman" w:hAnsi="Times New Roman" w:cs="Times New Roman"/>
          <w:b/>
          <w:bCs/>
          <w:sz w:val="36"/>
          <w:szCs w:val="36"/>
          <w:lang w:val="en-GB"/>
        </w:rPr>
        <w:t>The Church at Corinth</w:t>
      </w:r>
    </w:p>
    <w:p w14:paraId="1C499FA9" w14:textId="4E0C8A9F" w:rsidR="007E5A48" w:rsidRPr="00313D1E" w:rsidRDefault="007E5A48" w:rsidP="007E5A48">
      <w:pPr>
        <w:jc w:val="center"/>
        <w:rPr>
          <w:rFonts w:ascii="Times New Roman" w:hAnsi="Times New Roman" w:cs="Times New Roman"/>
          <w:b/>
          <w:bCs/>
          <w:sz w:val="32"/>
          <w:szCs w:val="32"/>
          <w:lang w:val="en-GB"/>
        </w:rPr>
      </w:pPr>
      <w:r w:rsidRPr="00CA16D0">
        <w:rPr>
          <w:rFonts w:ascii="Times New Roman" w:hAnsi="Times New Roman" w:cs="Times New Roman"/>
          <w:b/>
          <w:bCs/>
          <w:sz w:val="32"/>
          <w:szCs w:val="32"/>
          <w:lang w:val="en-GB"/>
        </w:rPr>
        <w:t>A Church Facing Inner Problems – #</w:t>
      </w:r>
      <w:r>
        <w:rPr>
          <w:rFonts w:ascii="Times New Roman" w:hAnsi="Times New Roman" w:cs="Times New Roman"/>
          <w:b/>
          <w:bCs/>
          <w:sz w:val="32"/>
          <w:szCs w:val="32"/>
          <w:lang w:val="en-GB"/>
        </w:rPr>
        <w:t>32</w:t>
      </w:r>
    </w:p>
    <w:p w14:paraId="6A632728" w14:textId="39352024" w:rsidR="007E5A48" w:rsidRDefault="00E27588" w:rsidP="007E5A48">
      <w:pPr>
        <w:widowControl w:val="0"/>
        <w:autoSpaceDE w:val="0"/>
        <w:autoSpaceDN w:val="0"/>
        <w:adjustRightInd w:val="0"/>
        <w:jc w:val="center"/>
        <w:rPr>
          <w:rFonts w:ascii="Times New Roman" w:hAnsi="Times New Roman" w:cs="Times New Roman"/>
          <w:b/>
          <w:iCs/>
          <w:sz w:val="32"/>
          <w:szCs w:val="32"/>
        </w:rPr>
      </w:pPr>
      <w:r>
        <w:rPr>
          <w:rFonts w:ascii="Times New Roman" w:hAnsi="Times New Roman" w:cs="Times New Roman"/>
          <w:b/>
          <w:iCs/>
          <w:sz w:val="32"/>
          <w:szCs w:val="32"/>
        </w:rPr>
        <w:t xml:space="preserve">Women Worshipping </w:t>
      </w:r>
      <w:r w:rsidR="007E5A48">
        <w:rPr>
          <w:rFonts w:ascii="Times New Roman" w:hAnsi="Times New Roman" w:cs="Times New Roman"/>
          <w:b/>
          <w:iCs/>
          <w:sz w:val="32"/>
          <w:szCs w:val="32"/>
        </w:rPr>
        <w:t>with Uncovered Heads</w:t>
      </w:r>
    </w:p>
    <w:p w14:paraId="342E69D5" w14:textId="77777777" w:rsidR="007E5A48" w:rsidRDefault="007E5A48" w:rsidP="007E5A48">
      <w:pPr>
        <w:widowControl w:val="0"/>
        <w:autoSpaceDE w:val="0"/>
        <w:autoSpaceDN w:val="0"/>
        <w:adjustRightInd w:val="0"/>
        <w:jc w:val="center"/>
        <w:rPr>
          <w:rFonts w:ascii="Times New Roman" w:hAnsi="Times New Roman" w:cs="Times New Roman"/>
          <w:b/>
          <w:iCs/>
          <w:sz w:val="32"/>
          <w:szCs w:val="32"/>
        </w:rPr>
      </w:pPr>
      <w:r w:rsidRPr="00324E94">
        <w:rPr>
          <w:rFonts w:ascii="Times New Roman" w:hAnsi="Times New Roman" w:cs="Times New Roman"/>
          <w:b/>
          <w:iCs/>
          <w:sz w:val="32"/>
          <w:szCs w:val="32"/>
        </w:rPr>
        <w:t>1 Cor</w:t>
      </w:r>
      <w:r>
        <w:rPr>
          <w:rFonts w:ascii="Times New Roman" w:hAnsi="Times New Roman" w:cs="Times New Roman"/>
          <w:b/>
          <w:iCs/>
          <w:sz w:val="32"/>
          <w:szCs w:val="32"/>
        </w:rPr>
        <w:t xml:space="preserve">inthians </w:t>
      </w:r>
      <w:r w:rsidRPr="00324E94">
        <w:rPr>
          <w:rFonts w:ascii="Times New Roman" w:hAnsi="Times New Roman" w:cs="Times New Roman"/>
          <w:b/>
          <w:iCs/>
          <w:sz w:val="32"/>
          <w:szCs w:val="32"/>
        </w:rPr>
        <w:t>1</w:t>
      </w:r>
      <w:r>
        <w:rPr>
          <w:rFonts w:ascii="Times New Roman" w:hAnsi="Times New Roman" w:cs="Times New Roman"/>
          <w:b/>
          <w:iCs/>
          <w:sz w:val="32"/>
          <w:szCs w:val="32"/>
        </w:rPr>
        <w:t>1:1-16</w:t>
      </w:r>
    </w:p>
    <w:p w14:paraId="3072B033" w14:textId="77777777" w:rsidR="007E5A48" w:rsidRPr="007E5A48" w:rsidRDefault="007E5A48" w:rsidP="007E5A48">
      <w:pPr>
        <w:widowControl w:val="0"/>
        <w:autoSpaceDE w:val="0"/>
        <w:autoSpaceDN w:val="0"/>
        <w:adjustRightInd w:val="0"/>
        <w:rPr>
          <w:rFonts w:ascii="Times New Roman" w:hAnsi="Times New Roman" w:cs="Times New Roman"/>
          <w:b/>
          <w:iCs/>
        </w:rPr>
      </w:pPr>
    </w:p>
    <w:p w14:paraId="1ECA21E3" w14:textId="77777777" w:rsidR="007E5A48" w:rsidRDefault="007E5A48" w:rsidP="007E5A48">
      <w:pPr>
        <w:widowControl w:val="0"/>
        <w:autoSpaceDE w:val="0"/>
        <w:autoSpaceDN w:val="0"/>
        <w:adjustRightInd w:val="0"/>
        <w:rPr>
          <w:rFonts w:ascii="Times New Roman" w:hAnsi="Times New Roman" w:cs="Times New Roman"/>
          <w:b/>
          <w:iCs/>
        </w:rPr>
      </w:pPr>
      <w:r w:rsidRPr="007E5A48">
        <w:rPr>
          <w:rFonts w:ascii="Times New Roman" w:hAnsi="Times New Roman" w:cs="Times New Roman"/>
          <w:b/>
          <w:iCs/>
        </w:rPr>
        <w:t>1 Corinthians 1</w:t>
      </w:r>
      <w:r>
        <w:rPr>
          <w:rFonts w:ascii="Times New Roman" w:hAnsi="Times New Roman" w:cs="Times New Roman"/>
          <w:b/>
          <w:iCs/>
        </w:rPr>
        <w:t>1</w:t>
      </w:r>
    </w:p>
    <w:p w14:paraId="2C76EB23" w14:textId="0C212E92" w:rsidR="003B1E18" w:rsidRPr="00E27588" w:rsidRDefault="007E5A48" w:rsidP="007E5A48">
      <w:pPr>
        <w:widowControl w:val="0"/>
        <w:autoSpaceDE w:val="0"/>
        <w:autoSpaceDN w:val="0"/>
        <w:adjustRightInd w:val="0"/>
        <w:ind w:firstLine="720"/>
        <w:rPr>
          <w:rFonts w:ascii="Times New Roman" w:hAnsi="Times New Roman" w:cs="Times New Roman"/>
          <w:b/>
          <w:i/>
          <w:iCs/>
          <w:sz w:val="32"/>
          <w:szCs w:val="32"/>
        </w:rPr>
      </w:pPr>
      <w:r w:rsidRPr="00E27588">
        <w:rPr>
          <w:rFonts w:ascii="Times New Roman" w:hAnsi="Times New Roman" w:cs="Times New Roman"/>
          <w:b/>
          <w:i/>
          <w:iCs/>
        </w:rPr>
        <w:t>1</w:t>
      </w:r>
      <w:r w:rsidR="003B1E18" w:rsidRPr="00E27588">
        <w:rPr>
          <w:rFonts w:ascii="Times New Roman" w:hAnsi="Times New Roman" w:cs="Times New Roman"/>
          <w:bCs/>
          <w:i/>
        </w:rPr>
        <w:t xml:space="preserve"> </w:t>
      </w:r>
      <w:r w:rsidRPr="00E27588">
        <w:rPr>
          <w:rFonts w:ascii="Times New Roman" w:hAnsi="Times New Roman" w:cs="Times New Roman"/>
          <w:i/>
        </w:rPr>
        <w:t>I</w:t>
      </w:r>
      <w:r w:rsidR="00F35722" w:rsidRPr="00E27588">
        <w:rPr>
          <w:rFonts w:ascii="Times New Roman" w:hAnsi="Times New Roman" w:cs="Times New Roman"/>
          <w:i/>
        </w:rPr>
        <w:t>mitate</w:t>
      </w:r>
      <w:r w:rsidR="003B1E18" w:rsidRPr="00E27588">
        <w:rPr>
          <w:rFonts w:ascii="Times New Roman" w:hAnsi="Times New Roman" w:cs="Times New Roman"/>
          <w:i/>
        </w:rPr>
        <w:t xml:space="preserve"> me, just as I also </w:t>
      </w:r>
      <w:r w:rsidR="003B1E18" w:rsidRPr="00E27588">
        <w:rPr>
          <w:rFonts w:ascii="Times New Roman" w:hAnsi="Times New Roman" w:cs="Times New Roman"/>
          <w:i/>
          <w:iCs/>
        </w:rPr>
        <w:t>imitate</w:t>
      </w:r>
      <w:r w:rsidR="003B1E18" w:rsidRPr="00E27588">
        <w:rPr>
          <w:rFonts w:ascii="Times New Roman" w:hAnsi="Times New Roman" w:cs="Times New Roman"/>
          <w:i/>
        </w:rPr>
        <w:t xml:space="preserve"> Christ.</w:t>
      </w:r>
    </w:p>
    <w:p w14:paraId="0775544E" w14:textId="63A4A82F" w:rsidR="007E5A48" w:rsidRPr="00E27588" w:rsidRDefault="007E5A48" w:rsidP="007E5A48">
      <w:pPr>
        <w:widowControl w:val="0"/>
        <w:autoSpaceDE w:val="0"/>
        <w:autoSpaceDN w:val="0"/>
        <w:adjustRightInd w:val="0"/>
        <w:ind w:firstLine="720"/>
        <w:rPr>
          <w:rFonts w:ascii="Times New Roman" w:hAnsi="Times New Roman" w:cs="Times New Roman"/>
          <w:i/>
        </w:rPr>
      </w:pPr>
      <w:r w:rsidRPr="00E27588">
        <w:rPr>
          <w:rFonts w:ascii="Times New Roman" w:hAnsi="Times New Roman" w:cs="Times New Roman"/>
          <w:b/>
          <w:i/>
        </w:rPr>
        <w:t xml:space="preserve">2 </w:t>
      </w:r>
      <w:r w:rsidR="004A54C2" w:rsidRPr="00E27588">
        <w:rPr>
          <w:rFonts w:ascii="Times New Roman" w:hAnsi="Times New Roman" w:cs="Times New Roman"/>
          <w:i/>
        </w:rPr>
        <w:t>I praise</w:t>
      </w:r>
      <w:r w:rsidR="00104B64" w:rsidRPr="00E27588">
        <w:rPr>
          <w:rFonts w:ascii="Times New Roman" w:hAnsi="Times New Roman" w:cs="Times New Roman"/>
          <w:i/>
        </w:rPr>
        <w:t xml:space="preserve"> you because you have been mindful of</w:t>
      </w:r>
      <w:r w:rsidR="00F751E4" w:rsidRPr="00E27588">
        <w:rPr>
          <w:rFonts w:ascii="Times New Roman" w:hAnsi="Times New Roman" w:cs="Times New Roman"/>
          <w:i/>
        </w:rPr>
        <w:t xml:space="preserve"> me in everything and are hold</w:t>
      </w:r>
      <w:r w:rsidR="00104B64" w:rsidRPr="00E27588">
        <w:rPr>
          <w:rFonts w:ascii="Times New Roman" w:hAnsi="Times New Roman" w:cs="Times New Roman"/>
          <w:i/>
        </w:rPr>
        <w:t>ing to the traditions</w:t>
      </w:r>
      <w:r w:rsidRPr="00E27588">
        <w:rPr>
          <w:rFonts w:ascii="Times New Roman" w:hAnsi="Times New Roman" w:cs="Times New Roman"/>
          <w:i/>
        </w:rPr>
        <w:t xml:space="preserve">, </w:t>
      </w:r>
      <w:r w:rsidR="00104B64" w:rsidRPr="00E27588">
        <w:rPr>
          <w:rFonts w:ascii="Times New Roman" w:hAnsi="Times New Roman" w:cs="Times New Roman"/>
          <w:i/>
        </w:rPr>
        <w:t>just as I passed them on to you.</w:t>
      </w:r>
    </w:p>
    <w:p w14:paraId="35E2FEFF" w14:textId="4F07F7F1" w:rsidR="007E5A48" w:rsidRPr="00E27588" w:rsidRDefault="00E54633" w:rsidP="007E5A48">
      <w:pPr>
        <w:widowControl w:val="0"/>
        <w:autoSpaceDE w:val="0"/>
        <w:autoSpaceDN w:val="0"/>
        <w:adjustRightInd w:val="0"/>
        <w:ind w:firstLine="720"/>
        <w:rPr>
          <w:rFonts w:ascii="Times New Roman" w:hAnsi="Times New Roman" w:cs="Times New Roman"/>
          <w:i/>
        </w:rPr>
      </w:pPr>
      <w:r w:rsidRPr="00E27588">
        <w:rPr>
          <w:rFonts w:ascii="Times New Roman" w:hAnsi="Times New Roman" w:cs="Times New Roman"/>
          <w:b/>
          <w:i/>
        </w:rPr>
        <w:t xml:space="preserve">3 </w:t>
      </w:r>
      <w:r w:rsidR="00104B64" w:rsidRPr="00E27588">
        <w:rPr>
          <w:rFonts w:ascii="Times New Roman" w:hAnsi="Times New Roman" w:cs="Times New Roman"/>
          <w:i/>
        </w:rPr>
        <w:t>But I want you to realize that Christ is the head of every man, man is the head of woman, and God is the head of Christ.</w:t>
      </w:r>
      <w:r w:rsidRPr="00E27588">
        <w:rPr>
          <w:rFonts w:ascii="Times New Roman" w:hAnsi="Times New Roman" w:cs="Times New Roman"/>
          <w:i/>
        </w:rPr>
        <w:t xml:space="preserve">  </w:t>
      </w:r>
      <w:r w:rsidRPr="00E27588">
        <w:rPr>
          <w:rFonts w:ascii="Times New Roman" w:hAnsi="Times New Roman" w:cs="Times New Roman"/>
          <w:b/>
          <w:i/>
        </w:rPr>
        <w:t xml:space="preserve">4 </w:t>
      </w:r>
      <w:r w:rsidR="00A61266" w:rsidRPr="00E27588">
        <w:rPr>
          <w:rFonts w:ascii="Times New Roman" w:hAnsi="Times New Roman" w:cs="Times New Roman"/>
          <w:i/>
        </w:rPr>
        <w:t>Every man who prays or prophesies with covered head brings disgrace upon his head</w:t>
      </w:r>
      <w:r w:rsidRPr="00E27588">
        <w:rPr>
          <w:rFonts w:ascii="Times New Roman" w:hAnsi="Times New Roman" w:cs="Times New Roman"/>
          <w:i/>
        </w:rPr>
        <w:t xml:space="preserve">, </w:t>
      </w:r>
      <w:r w:rsidRPr="00E27588">
        <w:rPr>
          <w:rFonts w:ascii="Times New Roman" w:hAnsi="Times New Roman" w:cs="Times New Roman"/>
          <w:b/>
          <w:i/>
        </w:rPr>
        <w:t>5</w:t>
      </w:r>
      <w:r w:rsidR="00A61266" w:rsidRPr="00E27588">
        <w:rPr>
          <w:rFonts w:ascii="Times New Roman" w:hAnsi="Times New Roman" w:cs="Times New Roman"/>
          <w:i/>
        </w:rPr>
        <w:t xml:space="preserve"> </w:t>
      </w:r>
      <w:r w:rsidR="00104B64" w:rsidRPr="00E27588">
        <w:rPr>
          <w:rFonts w:ascii="Times New Roman" w:hAnsi="Times New Roman" w:cs="Times New Roman"/>
          <w:i/>
        </w:rPr>
        <w:t>and every woman who prays or prophesies with uncovered head brings disgrace upon her head, for that is one and the same thing as her shaved head.</w:t>
      </w:r>
      <w:r w:rsidR="004F3ACE" w:rsidRPr="00E27588">
        <w:rPr>
          <w:rFonts w:ascii="Times New Roman" w:hAnsi="Times New Roman" w:cs="Times New Roman"/>
          <w:i/>
        </w:rPr>
        <w:t xml:space="preserve"> </w:t>
      </w:r>
      <w:r w:rsidRPr="00E27588">
        <w:rPr>
          <w:rFonts w:ascii="Times New Roman" w:hAnsi="Times New Roman" w:cs="Times New Roman"/>
          <w:i/>
        </w:rPr>
        <w:t xml:space="preserve"> </w:t>
      </w:r>
      <w:r w:rsidRPr="00E27588">
        <w:rPr>
          <w:rFonts w:ascii="Times New Roman" w:hAnsi="Times New Roman" w:cs="Times New Roman"/>
          <w:b/>
          <w:i/>
        </w:rPr>
        <w:t xml:space="preserve">6 </w:t>
      </w:r>
      <w:r w:rsidR="00104B64" w:rsidRPr="00E27588">
        <w:rPr>
          <w:rFonts w:ascii="Times New Roman" w:hAnsi="Times New Roman" w:cs="Times New Roman"/>
          <w:i/>
        </w:rPr>
        <w:t>For if a woman does not cover her head, she should have her hair cut off; but if it is disgraceful for a woman to have her hair cut off or to be shaved, then she should cover her head.</w:t>
      </w:r>
      <w:r w:rsidRPr="00E27588">
        <w:rPr>
          <w:rFonts w:ascii="Times New Roman" w:hAnsi="Times New Roman" w:cs="Times New Roman"/>
          <w:i/>
        </w:rPr>
        <w:t xml:space="preserve">  </w:t>
      </w:r>
      <w:r w:rsidRPr="00E27588">
        <w:rPr>
          <w:rFonts w:ascii="Times New Roman" w:hAnsi="Times New Roman" w:cs="Times New Roman"/>
          <w:b/>
          <w:i/>
        </w:rPr>
        <w:t>7</w:t>
      </w:r>
      <w:r w:rsidR="004F3ACE" w:rsidRPr="00E27588">
        <w:rPr>
          <w:rFonts w:ascii="Times New Roman" w:hAnsi="Times New Roman" w:cs="Times New Roman"/>
          <w:i/>
        </w:rPr>
        <w:t xml:space="preserve"> </w:t>
      </w:r>
      <w:r w:rsidR="00104B64" w:rsidRPr="00E27588">
        <w:rPr>
          <w:rFonts w:ascii="Times New Roman" w:hAnsi="Times New Roman" w:cs="Times New Roman"/>
          <w:i/>
        </w:rPr>
        <w:t xml:space="preserve">A man ought </w:t>
      </w:r>
      <w:proofErr w:type="gramStart"/>
      <w:r w:rsidR="00104B64" w:rsidRPr="00E27588">
        <w:rPr>
          <w:rFonts w:ascii="Times New Roman" w:hAnsi="Times New Roman" w:cs="Times New Roman"/>
          <w:i/>
        </w:rPr>
        <w:t>not</w:t>
      </w:r>
      <w:proofErr w:type="gramEnd"/>
      <w:r w:rsidR="00104B64" w:rsidRPr="00E27588">
        <w:rPr>
          <w:rFonts w:ascii="Times New Roman" w:hAnsi="Times New Roman" w:cs="Times New Roman"/>
          <w:i/>
        </w:rPr>
        <w:t xml:space="preserve"> cover his head, since he is the image and glory of God; but a woman is the glory of man.</w:t>
      </w:r>
      <w:r w:rsidRPr="00E27588">
        <w:rPr>
          <w:rFonts w:ascii="Times New Roman" w:hAnsi="Times New Roman" w:cs="Times New Roman"/>
          <w:i/>
        </w:rPr>
        <w:t xml:space="preserve">  </w:t>
      </w:r>
      <w:r w:rsidRPr="00E27588">
        <w:rPr>
          <w:rFonts w:ascii="Times New Roman" w:hAnsi="Times New Roman" w:cs="Times New Roman"/>
          <w:b/>
          <w:i/>
        </w:rPr>
        <w:t xml:space="preserve">8 </w:t>
      </w:r>
      <w:r w:rsidR="00104B64" w:rsidRPr="00E27588">
        <w:rPr>
          <w:rFonts w:ascii="Times New Roman" w:hAnsi="Times New Roman" w:cs="Times New Roman"/>
          <w:i/>
        </w:rPr>
        <w:t>For man did not come from woman; but woman from man.</w:t>
      </w:r>
      <w:r w:rsidRPr="00E27588">
        <w:rPr>
          <w:rFonts w:ascii="Times New Roman" w:hAnsi="Times New Roman" w:cs="Times New Roman"/>
          <w:i/>
        </w:rPr>
        <w:t xml:space="preserve">  </w:t>
      </w:r>
      <w:r w:rsidRPr="00E27588">
        <w:rPr>
          <w:rFonts w:ascii="Times New Roman" w:hAnsi="Times New Roman" w:cs="Times New Roman"/>
          <w:b/>
          <w:i/>
        </w:rPr>
        <w:t xml:space="preserve">9 </w:t>
      </w:r>
      <w:r w:rsidR="00104B64" w:rsidRPr="00E27588">
        <w:rPr>
          <w:rFonts w:ascii="Times New Roman" w:hAnsi="Times New Roman" w:cs="Times New Roman"/>
          <w:i/>
        </w:rPr>
        <w:t>Nor was man created for woman, but woman for man.</w:t>
      </w:r>
      <w:r w:rsidRPr="00E27588">
        <w:rPr>
          <w:rFonts w:ascii="Times New Roman" w:hAnsi="Times New Roman" w:cs="Times New Roman"/>
          <w:i/>
        </w:rPr>
        <w:t xml:space="preserve">  </w:t>
      </w:r>
      <w:r w:rsidRPr="00E27588">
        <w:rPr>
          <w:rFonts w:ascii="Times New Roman" w:hAnsi="Times New Roman" w:cs="Times New Roman"/>
          <w:b/>
          <w:i/>
        </w:rPr>
        <w:t xml:space="preserve">10 </w:t>
      </w:r>
      <w:r w:rsidR="00104B64" w:rsidRPr="00E27588">
        <w:rPr>
          <w:rFonts w:ascii="Times New Roman" w:hAnsi="Times New Roman" w:cs="Times New Roman"/>
          <w:i/>
        </w:rPr>
        <w:t>For this reason a woman ought to have authority over her head, because of the angels.</w:t>
      </w:r>
    </w:p>
    <w:p w14:paraId="6A66F934" w14:textId="38FEA3E8" w:rsidR="00104B64" w:rsidRPr="00E27588" w:rsidRDefault="00E54633" w:rsidP="00E54633">
      <w:pPr>
        <w:widowControl w:val="0"/>
        <w:autoSpaceDE w:val="0"/>
        <w:autoSpaceDN w:val="0"/>
        <w:adjustRightInd w:val="0"/>
        <w:ind w:firstLine="720"/>
        <w:rPr>
          <w:rFonts w:ascii="Times New Roman" w:hAnsi="Times New Roman" w:cs="Times New Roman"/>
          <w:i/>
        </w:rPr>
      </w:pPr>
      <w:r w:rsidRPr="00E27588">
        <w:rPr>
          <w:rFonts w:ascii="Times New Roman" w:hAnsi="Times New Roman" w:cs="Times New Roman"/>
          <w:b/>
          <w:i/>
        </w:rPr>
        <w:t>11</w:t>
      </w:r>
      <w:r w:rsidR="00104B64" w:rsidRPr="00E27588">
        <w:rPr>
          <w:rFonts w:ascii="Times New Roman" w:hAnsi="Times New Roman" w:cs="Times New Roman"/>
          <w:i/>
          <w:position w:val="8"/>
        </w:rPr>
        <w:t xml:space="preserve"> </w:t>
      </w:r>
      <w:r w:rsidR="00104B64" w:rsidRPr="00E27588">
        <w:rPr>
          <w:rFonts w:ascii="Times New Roman" w:hAnsi="Times New Roman" w:cs="Times New Roman"/>
          <w:i/>
        </w:rPr>
        <w:t>In the Lord, however, neither is woman indep</w:t>
      </w:r>
      <w:r w:rsidR="004F3ACE" w:rsidRPr="00E27588">
        <w:rPr>
          <w:rFonts w:ascii="Times New Roman" w:hAnsi="Times New Roman" w:cs="Times New Roman"/>
          <w:i/>
        </w:rPr>
        <w:t>endent of man, nor man of woman</w:t>
      </w:r>
      <w:r w:rsidRPr="00E27588">
        <w:rPr>
          <w:rFonts w:ascii="Times New Roman" w:hAnsi="Times New Roman" w:cs="Times New Roman"/>
          <w:i/>
        </w:rPr>
        <w:t xml:space="preserve">.  </w:t>
      </w:r>
      <w:r w:rsidRPr="00E27588">
        <w:rPr>
          <w:rFonts w:ascii="Times New Roman" w:hAnsi="Times New Roman" w:cs="Times New Roman"/>
          <w:b/>
          <w:i/>
        </w:rPr>
        <w:t>12</w:t>
      </w:r>
      <w:r w:rsidR="00104B64" w:rsidRPr="00E27588">
        <w:rPr>
          <w:rFonts w:ascii="Times New Roman" w:hAnsi="Times New Roman" w:cs="Times New Roman"/>
          <w:i/>
          <w:position w:val="8"/>
        </w:rPr>
        <w:t xml:space="preserve"> </w:t>
      </w:r>
      <w:r w:rsidR="00104B64" w:rsidRPr="00E27588">
        <w:rPr>
          <w:rFonts w:ascii="Times New Roman" w:hAnsi="Times New Roman" w:cs="Times New Roman"/>
          <w:i/>
        </w:rPr>
        <w:t>For just as woman came from man, so man is born of woman; but everything comes from God.</w:t>
      </w:r>
      <w:r w:rsidRPr="00E27588">
        <w:rPr>
          <w:rFonts w:ascii="Times New Roman" w:hAnsi="Times New Roman" w:cs="Times New Roman"/>
          <w:i/>
        </w:rPr>
        <w:t xml:space="preserve">  </w:t>
      </w:r>
      <w:r w:rsidRPr="00E27588">
        <w:rPr>
          <w:rFonts w:ascii="Times New Roman" w:hAnsi="Times New Roman" w:cs="Times New Roman"/>
          <w:b/>
          <w:i/>
        </w:rPr>
        <w:t xml:space="preserve">13 </w:t>
      </w:r>
      <w:r w:rsidR="00104B64" w:rsidRPr="00E27588">
        <w:rPr>
          <w:rFonts w:ascii="Times New Roman" w:hAnsi="Times New Roman" w:cs="Times New Roman"/>
          <w:i/>
        </w:rPr>
        <w:t xml:space="preserve">Judge for </w:t>
      </w:r>
      <w:proofErr w:type="gramStart"/>
      <w:r w:rsidR="00104B64" w:rsidRPr="00E27588">
        <w:rPr>
          <w:rFonts w:ascii="Times New Roman" w:hAnsi="Times New Roman" w:cs="Times New Roman"/>
          <w:i/>
        </w:rPr>
        <w:t>yourselves</w:t>
      </w:r>
      <w:proofErr w:type="gramEnd"/>
      <w:r w:rsidR="00104B64" w:rsidRPr="00E27588">
        <w:rPr>
          <w:rFonts w:ascii="Times New Roman" w:hAnsi="Times New Roman" w:cs="Times New Roman"/>
          <w:i/>
        </w:rPr>
        <w:t>: Is it proper for a woman to pray to God with uncovered head?</w:t>
      </w:r>
      <w:r w:rsidR="004B268D" w:rsidRPr="00E27588">
        <w:rPr>
          <w:rFonts w:ascii="Times New Roman" w:hAnsi="Times New Roman" w:cs="Times New Roman"/>
          <w:i/>
        </w:rPr>
        <w:t xml:space="preserve"> </w:t>
      </w:r>
      <w:r w:rsidRPr="00E27588">
        <w:rPr>
          <w:rFonts w:ascii="Times New Roman" w:hAnsi="Times New Roman" w:cs="Times New Roman"/>
          <w:i/>
        </w:rPr>
        <w:t xml:space="preserve"> </w:t>
      </w:r>
      <w:r w:rsidRPr="00E27588">
        <w:rPr>
          <w:rFonts w:ascii="Times New Roman" w:hAnsi="Times New Roman" w:cs="Times New Roman"/>
          <w:b/>
          <w:i/>
        </w:rPr>
        <w:t xml:space="preserve">14 </w:t>
      </w:r>
      <w:r w:rsidR="00104B64" w:rsidRPr="00E27588">
        <w:rPr>
          <w:rFonts w:ascii="Times New Roman" w:hAnsi="Times New Roman" w:cs="Times New Roman"/>
          <w:i/>
        </w:rPr>
        <w:t>Does not nature itself teach you that if a man wears his hair long, it is degrading for him;</w:t>
      </w:r>
      <w:r w:rsidR="004B268D" w:rsidRPr="00E27588">
        <w:rPr>
          <w:rFonts w:ascii="Times New Roman" w:hAnsi="Times New Roman" w:cs="Times New Roman"/>
          <w:i/>
        </w:rPr>
        <w:t xml:space="preserve"> </w:t>
      </w:r>
      <w:r w:rsidRPr="00E27588">
        <w:rPr>
          <w:rFonts w:ascii="Times New Roman" w:hAnsi="Times New Roman" w:cs="Times New Roman"/>
          <w:b/>
          <w:i/>
        </w:rPr>
        <w:t>15</w:t>
      </w:r>
      <w:r w:rsidR="00104B64" w:rsidRPr="00E27588">
        <w:rPr>
          <w:rFonts w:ascii="Times New Roman" w:hAnsi="Times New Roman" w:cs="Times New Roman"/>
          <w:i/>
          <w:position w:val="8"/>
        </w:rPr>
        <w:t xml:space="preserve"> </w:t>
      </w:r>
      <w:r w:rsidR="00104B64" w:rsidRPr="00E27588">
        <w:rPr>
          <w:rFonts w:ascii="Times New Roman" w:hAnsi="Times New Roman" w:cs="Times New Roman"/>
          <w:i/>
        </w:rPr>
        <w:t>but if a woman wears her hair long, it is her glory? For her hair has been given [to her] for a covering.</w:t>
      </w:r>
      <w:r w:rsidRPr="00E27588">
        <w:rPr>
          <w:rFonts w:ascii="Times New Roman" w:hAnsi="Times New Roman" w:cs="Times New Roman"/>
          <w:i/>
        </w:rPr>
        <w:t xml:space="preserve">  </w:t>
      </w:r>
      <w:r w:rsidRPr="00E27588">
        <w:rPr>
          <w:rFonts w:ascii="Times New Roman" w:hAnsi="Times New Roman" w:cs="Times New Roman"/>
          <w:b/>
          <w:i/>
        </w:rPr>
        <w:t>16</w:t>
      </w:r>
      <w:r w:rsidR="004B268D" w:rsidRPr="00E27588">
        <w:rPr>
          <w:rFonts w:ascii="Times New Roman" w:hAnsi="Times New Roman" w:cs="Times New Roman"/>
          <w:i/>
        </w:rPr>
        <w:t xml:space="preserve"> </w:t>
      </w:r>
      <w:r w:rsidR="00104B64" w:rsidRPr="00E27588">
        <w:rPr>
          <w:rFonts w:ascii="Times New Roman" w:hAnsi="Times New Roman" w:cs="Times New Roman"/>
          <w:i/>
        </w:rPr>
        <w:t>If anyone is inclined to be argumentative (about this), we have no such custom, nor do the churches of God.</w:t>
      </w:r>
    </w:p>
    <w:p w14:paraId="1BE2CE61" w14:textId="77777777" w:rsidR="00E54633" w:rsidRDefault="00E54633" w:rsidP="00E54633">
      <w:pPr>
        <w:widowControl w:val="0"/>
        <w:autoSpaceDE w:val="0"/>
        <w:autoSpaceDN w:val="0"/>
        <w:adjustRightInd w:val="0"/>
        <w:rPr>
          <w:rFonts w:ascii="Times New Roman" w:hAnsi="Times New Roman" w:cs="Times New Roman"/>
          <w:iCs/>
        </w:rPr>
      </w:pPr>
    </w:p>
    <w:p w14:paraId="08FC8121" w14:textId="77777777" w:rsidR="00E54633" w:rsidRDefault="00A61266" w:rsidP="00E54633">
      <w:pPr>
        <w:widowControl w:val="0"/>
        <w:autoSpaceDE w:val="0"/>
        <w:autoSpaceDN w:val="0"/>
        <w:adjustRightInd w:val="0"/>
        <w:rPr>
          <w:rFonts w:ascii="Times New Roman" w:hAnsi="Times New Roman" w:cs="Times New Roman"/>
          <w:b/>
          <w:iCs/>
        </w:rPr>
      </w:pPr>
      <w:r w:rsidRPr="00E54633">
        <w:rPr>
          <w:rFonts w:ascii="Times New Roman" w:hAnsi="Times New Roman" w:cs="Times New Roman"/>
          <w:b/>
          <w:iCs/>
        </w:rPr>
        <w:t xml:space="preserve">Problems at </w:t>
      </w:r>
      <w:r w:rsidR="00E54633">
        <w:rPr>
          <w:rFonts w:ascii="Times New Roman" w:hAnsi="Times New Roman" w:cs="Times New Roman"/>
          <w:b/>
          <w:iCs/>
        </w:rPr>
        <w:t>the Church’s Assembly</w:t>
      </w:r>
    </w:p>
    <w:p w14:paraId="5B8A1CE2" w14:textId="4275414D" w:rsidR="00F35722" w:rsidRPr="00A90557" w:rsidRDefault="00F35722" w:rsidP="00E54633">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What was the </w:t>
      </w:r>
      <w:r w:rsidR="00C11DAE" w:rsidRPr="00A90557">
        <w:rPr>
          <w:rFonts w:ascii="Times New Roman" w:hAnsi="Times New Roman" w:cs="Times New Roman"/>
        </w:rPr>
        <w:t xml:space="preserve">Problem? </w:t>
      </w:r>
    </w:p>
    <w:p w14:paraId="2F0B32E5" w14:textId="77777777" w:rsidR="005F53CA" w:rsidRDefault="004B268D" w:rsidP="005F53CA">
      <w:pPr>
        <w:widowControl w:val="0"/>
        <w:autoSpaceDE w:val="0"/>
        <w:autoSpaceDN w:val="0"/>
        <w:adjustRightInd w:val="0"/>
        <w:rPr>
          <w:rFonts w:ascii="Times New Roman" w:hAnsi="Times New Roman" w:cs="Times New Roman"/>
        </w:rPr>
      </w:pPr>
      <w:r w:rsidRPr="00A90557">
        <w:rPr>
          <w:rFonts w:ascii="Times New Roman" w:hAnsi="Times New Roman" w:cs="Times New Roman"/>
        </w:rPr>
        <w:t>The church</w:t>
      </w:r>
      <w:r w:rsidR="00104B64" w:rsidRPr="00A90557">
        <w:rPr>
          <w:rFonts w:ascii="Times New Roman" w:hAnsi="Times New Roman" w:cs="Times New Roman"/>
        </w:rPr>
        <w:t xml:space="preserve"> </w:t>
      </w:r>
      <w:r w:rsidRPr="00A90557">
        <w:rPr>
          <w:rFonts w:ascii="Times New Roman" w:hAnsi="Times New Roman" w:cs="Times New Roman"/>
        </w:rPr>
        <w:t>gathers</w:t>
      </w:r>
      <w:r w:rsidR="00104B64" w:rsidRPr="00A90557">
        <w:rPr>
          <w:rFonts w:ascii="Times New Roman" w:hAnsi="Times New Roman" w:cs="Times New Roman"/>
        </w:rPr>
        <w:t xml:space="preserve"> to pray and</w:t>
      </w:r>
      <w:r w:rsidR="004A54C2" w:rsidRPr="00A90557">
        <w:rPr>
          <w:rFonts w:ascii="Times New Roman" w:hAnsi="Times New Roman" w:cs="Times New Roman"/>
        </w:rPr>
        <w:t xml:space="preserve"> some members prophesy during the celebration of</w:t>
      </w:r>
      <w:r w:rsidR="00104B64" w:rsidRPr="00A90557">
        <w:rPr>
          <w:rFonts w:ascii="Times New Roman" w:hAnsi="Times New Roman" w:cs="Times New Roman"/>
        </w:rPr>
        <w:t xml:space="preserve"> the Lord’s Supper (11:2</w:t>
      </w:r>
      <w:r w:rsidR="00E54633">
        <w:rPr>
          <w:rFonts w:ascii="Times New Roman" w:hAnsi="Times New Roman" w:cs="Times New Roman"/>
        </w:rPr>
        <w:t>-</w:t>
      </w:r>
      <w:r w:rsidR="00104B64" w:rsidRPr="00A90557">
        <w:rPr>
          <w:rFonts w:ascii="Times New Roman" w:hAnsi="Times New Roman" w:cs="Times New Roman"/>
        </w:rPr>
        <w:t xml:space="preserve">23). </w:t>
      </w:r>
      <w:r w:rsidR="00E54633">
        <w:rPr>
          <w:rFonts w:ascii="Times New Roman" w:hAnsi="Times New Roman" w:cs="Times New Roman"/>
        </w:rPr>
        <w:t xml:space="preserve"> </w:t>
      </w:r>
      <w:proofErr w:type="gramStart"/>
      <w:r w:rsidR="005F53CA">
        <w:rPr>
          <w:rFonts w:ascii="Times New Roman" w:hAnsi="Times New Roman" w:cs="Times New Roman"/>
        </w:rPr>
        <w:t xml:space="preserve">Verses 2-16 </w:t>
      </w:r>
      <w:r w:rsidR="004A54C2" w:rsidRPr="00A90557">
        <w:rPr>
          <w:rFonts w:ascii="Times New Roman" w:hAnsi="Times New Roman" w:cs="Times New Roman"/>
        </w:rPr>
        <w:t>point to</w:t>
      </w:r>
      <w:r w:rsidRPr="00A90557">
        <w:rPr>
          <w:rFonts w:ascii="Times New Roman" w:hAnsi="Times New Roman" w:cs="Times New Roman"/>
        </w:rPr>
        <w:t xml:space="preserve"> </w:t>
      </w:r>
      <w:r w:rsidR="00E54633">
        <w:rPr>
          <w:rFonts w:ascii="Times New Roman" w:hAnsi="Times New Roman" w:cs="Times New Roman"/>
        </w:rPr>
        <w:t xml:space="preserve">a </w:t>
      </w:r>
      <w:r w:rsidR="00104B64" w:rsidRPr="00A90557">
        <w:rPr>
          <w:rFonts w:ascii="Times New Roman" w:hAnsi="Times New Roman" w:cs="Times New Roman"/>
        </w:rPr>
        <w:t>Christian woman</w:t>
      </w:r>
      <w:r w:rsidR="002D3E71" w:rsidRPr="00A90557">
        <w:rPr>
          <w:rFonts w:ascii="Times New Roman" w:hAnsi="Times New Roman" w:cs="Times New Roman"/>
        </w:rPr>
        <w:t xml:space="preserve"> tak</w:t>
      </w:r>
      <w:r w:rsidR="00E54633">
        <w:rPr>
          <w:rFonts w:ascii="Times New Roman" w:hAnsi="Times New Roman" w:cs="Times New Roman"/>
        </w:rPr>
        <w:t>ing</w:t>
      </w:r>
      <w:r w:rsidR="002D3E71" w:rsidRPr="00A90557">
        <w:rPr>
          <w:rFonts w:ascii="Times New Roman" w:hAnsi="Times New Roman" w:cs="Times New Roman"/>
        </w:rPr>
        <w:t xml:space="preserve"> part in a church</w:t>
      </w:r>
      <w:r w:rsidR="004F3ACE" w:rsidRPr="00A90557">
        <w:rPr>
          <w:rFonts w:ascii="Times New Roman" w:hAnsi="Times New Roman" w:cs="Times New Roman"/>
        </w:rPr>
        <w:t xml:space="preserve"> ser</w:t>
      </w:r>
      <w:r w:rsidR="004A54C2" w:rsidRPr="00A90557">
        <w:rPr>
          <w:rFonts w:ascii="Times New Roman" w:hAnsi="Times New Roman" w:cs="Times New Roman"/>
        </w:rPr>
        <w:t xml:space="preserve">vice with </w:t>
      </w:r>
      <w:r w:rsidR="00E54633">
        <w:rPr>
          <w:rFonts w:ascii="Times New Roman" w:hAnsi="Times New Roman" w:cs="Times New Roman"/>
        </w:rPr>
        <w:t xml:space="preserve">an </w:t>
      </w:r>
      <w:r w:rsidR="004A54C2" w:rsidRPr="00A90557">
        <w:rPr>
          <w:rFonts w:ascii="Times New Roman" w:hAnsi="Times New Roman" w:cs="Times New Roman"/>
        </w:rPr>
        <w:t>uncovered head.</w:t>
      </w:r>
      <w:proofErr w:type="gramEnd"/>
      <w:r w:rsidR="00104B64" w:rsidRPr="00A90557">
        <w:rPr>
          <w:rFonts w:ascii="Times New Roman" w:hAnsi="Times New Roman" w:cs="Times New Roman"/>
        </w:rPr>
        <w:t xml:space="preserve"> </w:t>
      </w:r>
      <w:r w:rsidR="00E54633">
        <w:rPr>
          <w:rFonts w:ascii="Times New Roman" w:hAnsi="Times New Roman" w:cs="Times New Roman"/>
        </w:rPr>
        <w:t xml:space="preserve"> </w:t>
      </w:r>
      <w:r w:rsidRPr="00A90557">
        <w:rPr>
          <w:rFonts w:ascii="Times New Roman" w:hAnsi="Times New Roman" w:cs="Times New Roman"/>
        </w:rPr>
        <w:t xml:space="preserve">It is accepted by many NT historians that the common practice in the Greek Roman </w:t>
      </w:r>
      <w:r w:rsidR="00B76BF4" w:rsidRPr="00A90557">
        <w:rPr>
          <w:rFonts w:ascii="Times New Roman" w:hAnsi="Times New Roman" w:cs="Times New Roman"/>
        </w:rPr>
        <w:t xml:space="preserve">life was </w:t>
      </w:r>
      <w:r w:rsidR="00382E27" w:rsidRPr="00A90557">
        <w:rPr>
          <w:rFonts w:ascii="Times New Roman" w:hAnsi="Times New Roman" w:cs="Times New Roman"/>
        </w:rPr>
        <w:t>that women</w:t>
      </w:r>
      <w:r w:rsidR="00104B64" w:rsidRPr="00A90557">
        <w:rPr>
          <w:rFonts w:ascii="Times New Roman" w:hAnsi="Times New Roman" w:cs="Times New Roman"/>
        </w:rPr>
        <w:t xml:space="preserve"> were accustomed to wear</w:t>
      </w:r>
      <w:r w:rsidR="005F53CA">
        <w:rPr>
          <w:rFonts w:ascii="Times New Roman" w:hAnsi="Times New Roman" w:cs="Times New Roman"/>
        </w:rPr>
        <w:t>ing</w:t>
      </w:r>
      <w:r w:rsidR="00104B64" w:rsidRPr="00A90557">
        <w:rPr>
          <w:rFonts w:ascii="Times New Roman" w:hAnsi="Times New Roman" w:cs="Times New Roman"/>
        </w:rPr>
        <w:t xml:space="preserve"> a veil in public and often even at home</w:t>
      </w:r>
      <w:r w:rsidR="005F53CA">
        <w:rPr>
          <w:rFonts w:ascii="Times New Roman" w:hAnsi="Times New Roman" w:cs="Times New Roman"/>
        </w:rPr>
        <w:t xml:space="preserve">.  This </w:t>
      </w:r>
      <w:r w:rsidR="002D3E71" w:rsidRPr="00A90557">
        <w:rPr>
          <w:rFonts w:ascii="Times New Roman" w:hAnsi="Times New Roman" w:cs="Times New Roman"/>
        </w:rPr>
        <w:t>was also the custom among Jewish women in Palestine but may have not been taken seriously in the Diaspora</w:t>
      </w:r>
      <w:r w:rsidR="005F53CA">
        <w:rPr>
          <w:rFonts w:ascii="Times New Roman" w:hAnsi="Times New Roman" w:cs="Times New Roman"/>
        </w:rPr>
        <w:t xml:space="preserve"> (Jews scattered elsewhere)</w:t>
      </w:r>
      <w:r w:rsidR="002D3E71" w:rsidRPr="00A90557">
        <w:rPr>
          <w:rFonts w:ascii="Times New Roman" w:hAnsi="Times New Roman" w:cs="Times New Roman"/>
        </w:rPr>
        <w:t>. Married women</w:t>
      </w:r>
      <w:r w:rsidR="00104B64" w:rsidRPr="00A90557">
        <w:rPr>
          <w:rFonts w:ascii="Times New Roman" w:hAnsi="Times New Roman" w:cs="Times New Roman"/>
        </w:rPr>
        <w:t xml:space="preserve"> at times removed </w:t>
      </w:r>
      <w:r w:rsidR="002D3E71" w:rsidRPr="00A90557">
        <w:rPr>
          <w:rFonts w:ascii="Times New Roman" w:hAnsi="Times New Roman" w:cs="Times New Roman"/>
        </w:rPr>
        <w:t>their veil</w:t>
      </w:r>
      <w:r w:rsidR="00104B64" w:rsidRPr="00A90557">
        <w:rPr>
          <w:rFonts w:ascii="Times New Roman" w:hAnsi="Times New Roman" w:cs="Times New Roman"/>
        </w:rPr>
        <w:t xml:space="preserve"> in heathen</w:t>
      </w:r>
      <w:r w:rsidR="00B76BF4" w:rsidRPr="00A90557">
        <w:rPr>
          <w:rFonts w:ascii="Times New Roman" w:hAnsi="Times New Roman" w:cs="Times New Roman"/>
        </w:rPr>
        <w:t xml:space="preserve"> </w:t>
      </w:r>
      <w:r w:rsidR="00382E27" w:rsidRPr="00A90557">
        <w:rPr>
          <w:rFonts w:ascii="Times New Roman" w:hAnsi="Times New Roman" w:cs="Times New Roman"/>
        </w:rPr>
        <w:t>temples and</w:t>
      </w:r>
      <w:r w:rsidR="00104B64" w:rsidRPr="00A90557">
        <w:rPr>
          <w:rFonts w:ascii="Times New Roman" w:hAnsi="Times New Roman" w:cs="Times New Roman"/>
        </w:rPr>
        <w:t xml:space="preserve"> that such a custom was being imitated by Christian women </w:t>
      </w:r>
      <w:r w:rsidR="004A54C2" w:rsidRPr="00A90557">
        <w:rPr>
          <w:rFonts w:ascii="Times New Roman" w:hAnsi="Times New Roman" w:cs="Times New Roman"/>
        </w:rPr>
        <w:t>in Roman Corinth in church</w:t>
      </w:r>
      <w:r w:rsidR="00104B64" w:rsidRPr="00A90557">
        <w:rPr>
          <w:rFonts w:ascii="Times New Roman" w:hAnsi="Times New Roman" w:cs="Times New Roman"/>
        </w:rPr>
        <w:t xml:space="preserve"> gatherings</w:t>
      </w:r>
      <w:r w:rsidR="005F53CA">
        <w:rPr>
          <w:rFonts w:ascii="Times New Roman" w:hAnsi="Times New Roman" w:cs="Times New Roman"/>
        </w:rPr>
        <w:t xml:space="preserve"> was the problem.  Let’s examine the various parts of this passage.</w:t>
      </w:r>
    </w:p>
    <w:p w14:paraId="1830702F" w14:textId="5BAC4DC3" w:rsidR="00104B64" w:rsidRPr="00A90557" w:rsidRDefault="00104B64" w:rsidP="005F53CA">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 </w:t>
      </w:r>
      <w:r w:rsidR="00B76BF4" w:rsidRPr="00A90557">
        <w:rPr>
          <w:rFonts w:ascii="Times New Roman" w:hAnsi="Times New Roman" w:cs="Times New Roman"/>
        </w:rPr>
        <w:t xml:space="preserve"> </w:t>
      </w:r>
      <w:r w:rsidRPr="00A90557">
        <w:rPr>
          <w:rFonts w:ascii="Times New Roman" w:hAnsi="Times New Roman" w:cs="Times New Roman"/>
        </w:rPr>
        <w:t xml:space="preserve"> </w:t>
      </w:r>
    </w:p>
    <w:p w14:paraId="04E61FE5" w14:textId="1B848771" w:rsidR="00104B64" w:rsidRPr="00A90557" w:rsidRDefault="00104B64" w:rsidP="00E54633">
      <w:pPr>
        <w:widowControl w:val="0"/>
        <w:autoSpaceDE w:val="0"/>
        <w:autoSpaceDN w:val="0"/>
        <w:adjustRightInd w:val="0"/>
        <w:spacing w:after="240"/>
        <w:ind w:left="360" w:hanging="360"/>
        <w:rPr>
          <w:rFonts w:ascii="Times New Roman" w:hAnsi="Times New Roman" w:cs="Times New Roman"/>
        </w:rPr>
      </w:pPr>
      <w:r w:rsidRPr="00A90557">
        <w:rPr>
          <w:rFonts w:ascii="Times New Roman" w:hAnsi="Times New Roman" w:cs="Times New Roman"/>
          <w:u w:val="single"/>
        </w:rPr>
        <w:t>First,</w:t>
      </w:r>
      <w:r w:rsidRPr="00A90557">
        <w:rPr>
          <w:rFonts w:ascii="Times New Roman" w:hAnsi="Times New Roman" w:cs="Times New Roman"/>
        </w:rPr>
        <w:t xml:space="preserve"> the </w:t>
      </w:r>
      <w:r w:rsidR="004A54C2" w:rsidRPr="00A90557">
        <w:rPr>
          <w:rFonts w:ascii="Times New Roman" w:hAnsi="Times New Roman" w:cs="Times New Roman"/>
        </w:rPr>
        <w:t>problem is addressed in verses</w:t>
      </w:r>
      <w:r w:rsidR="005F53CA">
        <w:rPr>
          <w:rFonts w:ascii="Times New Roman" w:hAnsi="Times New Roman" w:cs="Times New Roman"/>
        </w:rPr>
        <w:t xml:space="preserve"> </w:t>
      </w:r>
      <w:r w:rsidR="004A54C2" w:rsidRPr="00A90557">
        <w:rPr>
          <w:rFonts w:ascii="Times New Roman" w:hAnsi="Times New Roman" w:cs="Times New Roman"/>
        </w:rPr>
        <w:t>5</w:t>
      </w:r>
      <w:r w:rsidR="005F53CA">
        <w:rPr>
          <w:rFonts w:ascii="Times New Roman" w:hAnsi="Times New Roman" w:cs="Times New Roman"/>
        </w:rPr>
        <w:t>-</w:t>
      </w:r>
      <w:r w:rsidR="004A54C2" w:rsidRPr="00A90557">
        <w:rPr>
          <w:rFonts w:ascii="Times New Roman" w:hAnsi="Times New Roman" w:cs="Times New Roman"/>
        </w:rPr>
        <w:t>6, 10, 13, 15) by Paul</w:t>
      </w:r>
      <w:r w:rsidR="000B191F">
        <w:rPr>
          <w:rFonts w:ascii="Times New Roman" w:hAnsi="Times New Roman" w:cs="Times New Roman"/>
        </w:rPr>
        <w:t xml:space="preserve"> of</w:t>
      </w:r>
      <w:r w:rsidR="004A54C2" w:rsidRPr="00A90557">
        <w:rPr>
          <w:rFonts w:ascii="Times New Roman" w:hAnsi="Times New Roman" w:cs="Times New Roman"/>
        </w:rPr>
        <w:t xml:space="preserve"> </w:t>
      </w:r>
      <w:r w:rsidRPr="00A90557">
        <w:rPr>
          <w:rFonts w:ascii="Times New Roman" w:hAnsi="Times New Roman" w:cs="Times New Roman"/>
        </w:rPr>
        <w:t>Christian women praying or p</w:t>
      </w:r>
      <w:r w:rsidR="004A54C2" w:rsidRPr="00A90557">
        <w:rPr>
          <w:rFonts w:ascii="Times New Roman" w:hAnsi="Times New Roman" w:cs="Times New Roman"/>
        </w:rPr>
        <w:t>rophesying with uncovered heads</w:t>
      </w:r>
      <w:r w:rsidR="00382E27" w:rsidRPr="00A90557">
        <w:rPr>
          <w:rFonts w:ascii="Times New Roman" w:hAnsi="Times New Roman" w:cs="Times New Roman"/>
        </w:rPr>
        <w:t xml:space="preserve">. </w:t>
      </w:r>
      <w:r w:rsidR="000B191F">
        <w:rPr>
          <w:rFonts w:ascii="Times New Roman" w:hAnsi="Times New Roman" w:cs="Times New Roman"/>
        </w:rPr>
        <w:t xml:space="preserve"> </w:t>
      </w:r>
      <w:r w:rsidR="00382E27" w:rsidRPr="00A90557">
        <w:rPr>
          <w:rFonts w:ascii="Times New Roman" w:hAnsi="Times New Roman" w:cs="Times New Roman"/>
        </w:rPr>
        <w:t>Paul is in</w:t>
      </w:r>
      <w:r w:rsidRPr="00A90557">
        <w:rPr>
          <w:rFonts w:ascii="Times New Roman" w:hAnsi="Times New Roman" w:cs="Times New Roman"/>
        </w:rPr>
        <w:t xml:space="preserve">deed concerned with the </w:t>
      </w:r>
      <w:r w:rsidR="00382E27" w:rsidRPr="00A90557">
        <w:rPr>
          <w:rFonts w:ascii="Times New Roman" w:hAnsi="Times New Roman" w:cs="Times New Roman"/>
        </w:rPr>
        <w:t>head covering</w:t>
      </w:r>
      <w:r w:rsidRPr="00A90557">
        <w:rPr>
          <w:rFonts w:ascii="Times New Roman" w:hAnsi="Times New Roman" w:cs="Times New Roman"/>
        </w:rPr>
        <w:t xml:space="preserve"> of women</w:t>
      </w:r>
      <w:r w:rsidR="004A08E2" w:rsidRPr="00A90557">
        <w:rPr>
          <w:rFonts w:ascii="Times New Roman" w:hAnsi="Times New Roman" w:cs="Times New Roman"/>
        </w:rPr>
        <w:t xml:space="preserve"> for maintain</w:t>
      </w:r>
      <w:r w:rsidR="000B191F">
        <w:rPr>
          <w:rFonts w:ascii="Times New Roman" w:hAnsi="Times New Roman" w:cs="Times New Roman"/>
        </w:rPr>
        <w:t>ing</w:t>
      </w:r>
      <w:r w:rsidR="004A08E2" w:rsidRPr="00A90557">
        <w:rPr>
          <w:rFonts w:ascii="Times New Roman" w:hAnsi="Times New Roman" w:cs="Times New Roman"/>
        </w:rPr>
        <w:t xml:space="preserve"> the social image of the church</w:t>
      </w:r>
      <w:r w:rsidR="00382E27" w:rsidRPr="00A90557">
        <w:rPr>
          <w:rFonts w:ascii="Times New Roman" w:hAnsi="Times New Roman" w:cs="Times New Roman"/>
        </w:rPr>
        <w:t>.</w:t>
      </w:r>
      <w:r w:rsidRPr="00A90557">
        <w:rPr>
          <w:rFonts w:ascii="Times New Roman" w:hAnsi="Times New Roman" w:cs="Times New Roman"/>
        </w:rPr>
        <w:t xml:space="preserve"> </w:t>
      </w:r>
      <w:r w:rsidR="00382E27" w:rsidRPr="00A90557">
        <w:rPr>
          <w:rFonts w:ascii="Times New Roman" w:hAnsi="Times New Roman" w:cs="Times New Roman"/>
        </w:rPr>
        <w:t xml:space="preserve"> </w:t>
      </w:r>
    </w:p>
    <w:p w14:paraId="0B6238FC" w14:textId="75D4CE5D" w:rsidR="00104B64" w:rsidRPr="00A90557" w:rsidRDefault="00104B64" w:rsidP="000B191F">
      <w:pPr>
        <w:widowControl w:val="0"/>
        <w:autoSpaceDE w:val="0"/>
        <w:autoSpaceDN w:val="0"/>
        <w:adjustRightInd w:val="0"/>
        <w:spacing w:after="240"/>
        <w:ind w:left="360" w:hanging="360"/>
        <w:rPr>
          <w:rFonts w:ascii="Times New Roman" w:hAnsi="Times New Roman" w:cs="Times New Roman"/>
        </w:rPr>
      </w:pPr>
      <w:r w:rsidRPr="00A90557">
        <w:rPr>
          <w:rFonts w:ascii="Times New Roman" w:hAnsi="Times New Roman" w:cs="Times New Roman"/>
          <w:u w:val="single"/>
        </w:rPr>
        <w:t>Second,</w:t>
      </w:r>
      <w:r w:rsidRPr="00A90557">
        <w:rPr>
          <w:rFonts w:ascii="Times New Roman" w:hAnsi="Times New Roman" w:cs="Times New Roman"/>
        </w:rPr>
        <w:t xml:space="preserve"> the problem is about a woman wearing a head-cove</w:t>
      </w:r>
      <w:r w:rsidR="00382E27" w:rsidRPr="00A90557">
        <w:rPr>
          <w:rFonts w:ascii="Times New Roman" w:hAnsi="Times New Roman" w:cs="Times New Roman"/>
        </w:rPr>
        <w:t>ring or her failure to do so</w:t>
      </w:r>
      <w:r w:rsidR="000B191F">
        <w:rPr>
          <w:rFonts w:ascii="Times New Roman" w:hAnsi="Times New Roman" w:cs="Times New Roman"/>
        </w:rPr>
        <w:t>:</w:t>
      </w:r>
      <w:r w:rsidR="00382E27" w:rsidRPr="00A90557">
        <w:rPr>
          <w:rFonts w:ascii="Times New Roman" w:hAnsi="Times New Roman" w:cs="Times New Roman"/>
        </w:rPr>
        <w:t xml:space="preserve"> </w:t>
      </w:r>
      <w:r w:rsidR="00382E27" w:rsidRPr="00A90557">
        <w:rPr>
          <w:rFonts w:ascii="Times New Roman" w:hAnsi="Times New Roman" w:cs="Times New Roman"/>
        </w:rPr>
        <w:lastRenderedPageBreak/>
        <w:t>(verse 5</w:t>
      </w:r>
      <w:r w:rsidR="004A08E2" w:rsidRPr="00A90557">
        <w:rPr>
          <w:rFonts w:ascii="Times New Roman" w:hAnsi="Times New Roman" w:cs="Times New Roman"/>
        </w:rPr>
        <w:t>)</w:t>
      </w:r>
      <w:r w:rsidR="00382E27" w:rsidRPr="00A90557">
        <w:rPr>
          <w:rFonts w:ascii="Times New Roman" w:hAnsi="Times New Roman" w:cs="Times New Roman"/>
        </w:rPr>
        <w:t xml:space="preserve"> “with uncovered head</w:t>
      </w:r>
      <w:r w:rsidR="000B191F">
        <w:rPr>
          <w:rFonts w:ascii="Times New Roman" w:hAnsi="Times New Roman" w:cs="Times New Roman"/>
        </w:rPr>
        <w:t>,”</w:t>
      </w:r>
      <w:r w:rsidR="00382E27" w:rsidRPr="00A90557">
        <w:rPr>
          <w:rFonts w:ascii="Times New Roman" w:hAnsi="Times New Roman" w:cs="Times New Roman"/>
        </w:rPr>
        <w:t xml:space="preserve"> </w:t>
      </w:r>
      <w:r w:rsidR="004A08E2" w:rsidRPr="00A90557">
        <w:rPr>
          <w:rFonts w:ascii="Times New Roman" w:hAnsi="Times New Roman" w:cs="Times New Roman"/>
        </w:rPr>
        <w:t>(</w:t>
      </w:r>
      <w:r w:rsidR="00382E27" w:rsidRPr="00A90557">
        <w:rPr>
          <w:rFonts w:ascii="Times New Roman" w:hAnsi="Times New Roman" w:cs="Times New Roman"/>
        </w:rPr>
        <w:t>verse</w:t>
      </w:r>
      <w:r w:rsidRPr="00A90557">
        <w:rPr>
          <w:rFonts w:ascii="Times New Roman" w:hAnsi="Times New Roman" w:cs="Times New Roman"/>
        </w:rPr>
        <w:t xml:space="preserve"> 6</w:t>
      </w:r>
      <w:r w:rsidR="004A08E2" w:rsidRPr="00A90557">
        <w:rPr>
          <w:rFonts w:ascii="Times New Roman" w:hAnsi="Times New Roman" w:cs="Times New Roman"/>
        </w:rPr>
        <w:t>)</w:t>
      </w:r>
      <w:r w:rsidR="000B191F">
        <w:rPr>
          <w:rFonts w:ascii="Times New Roman" w:hAnsi="Times New Roman" w:cs="Times New Roman"/>
        </w:rPr>
        <w:t xml:space="preserve"> “</w:t>
      </w:r>
      <w:r w:rsidR="00382E27" w:rsidRPr="00A90557">
        <w:rPr>
          <w:rFonts w:ascii="Times New Roman" w:hAnsi="Times New Roman" w:cs="Times New Roman"/>
        </w:rPr>
        <w:t>let her cover herself</w:t>
      </w:r>
      <w:r w:rsidR="000B191F">
        <w:rPr>
          <w:rFonts w:ascii="Times New Roman" w:hAnsi="Times New Roman" w:cs="Times New Roman"/>
        </w:rPr>
        <w:t>”</w:t>
      </w:r>
      <w:r w:rsidR="00382E27" w:rsidRPr="00A90557">
        <w:rPr>
          <w:rFonts w:ascii="Times New Roman" w:hAnsi="Times New Roman" w:cs="Times New Roman"/>
        </w:rPr>
        <w:t xml:space="preserve"> and </w:t>
      </w:r>
      <w:r w:rsidR="004A08E2" w:rsidRPr="00A90557">
        <w:rPr>
          <w:rFonts w:ascii="Times New Roman" w:hAnsi="Times New Roman" w:cs="Times New Roman"/>
        </w:rPr>
        <w:t>(</w:t>
      </w:r>
      <w:r w:rsidR="00382E27" w:rsidRPr="00A90557">
        <w:rPr>
          <w:rFonts w:ascii="Times New Roman" w:hAnsi="Times New Roman" w:cs="Times New Roman"/>
        </w:rPr>
        <w:t>verse 13</w:t>
      </w:r>
      <w:r w:rsidR="004A08E2" w:rsidRPr="00A90557">
        <w:rPr>
          <w:rFonts w:ascii="Times New Roman" w:hAnsi="Times New Roman" w:cs="Times New Roman"/>
        </w:rPr>
        <w:t>)</w:t>
      </w:r>
      <w:r w:rsidR="000B191F">
        <w:rPr>
          <w:rFonts w:ascii="Times New Roman" w:hAnsi="Times New Roman" w:cs="Times New Roman"/>
        </w:rPr>
        <w:t xml:space="preserve"> </w:t>
      </w:r>
      <w:r w:rsidRPr="00A90557">
        <w:rPr>
          <w:rFonts w:ascii="Times New Roman" w:hAnsi="Times New Roman" w:cs="Times New Roman"/>
        </w:rPr>
        <w:t>it is not a way</w:t>
      </w:r>
      <w:r w:rsidR="00B76BF4" w:rsidRPr="00A90557">
        <w:rPr>
          <w:rFonts w:ascii="Times New Roman" w:hAnsi="Times New Roman" w:cs="Times New Roman"/>
        </w:rPr>
        <w:t xml:space="preserve"> of dressing her hair or a spe</w:t>
      </w:r>
      <w:r w:rsidRPr="00A90557">
        <w:rPr>
          <w:rFonts w:ascii="Times New Roman" w:hAnsi="Times New Roman" w:cs="Times New Roman"/>
        </w:rPr>
        <w:t>cific hairdo, despite some of Paul’s comparis</w:t>
      </w:r>
      <w:r w:rsidR="00382E27" w:rsidRPr="00A90557">
        <w:rPr>
          <w:rFonts w:ascii="Times New Roman" w:hAnsi="Times New Roman" w:cs="Times New Roman"/>
        </w:rPr>
        <w:t>ons that refer to shorn hair (verse 6), shaved head (verse</w:t>
      </w:r>
      <w:r w:rsidRPr="00A90557">
        <w:rPr>
          <w:rFonts w:ascii="Times New Roman" w:hAnsi="Times New Roman" w:cs="Times New Roman"/>
        </w:rPr>
        <w:t xml:space="preserve">. 6), </w:t>
      </w:r>
      <w:r w:rsidR="00382E27" w:rsidRPr="00A90557">
        <w:rPr>
          <w:rFonts w:ascii="Times New Roman" w:hAnsi="Times New Roman" w:cs="Times New Roman"/>
        </w:rPr>
        <w:t>or long hair (verses</w:t>
      </w:r>
      <w:r w:rsidRPr="00A90557">
        <w:rPr>
          <w:rFonts w:ascii="Times New Roman" w:hAnsi="Times New Roman" w:cs="Times New Roman"/>
        </w:rPr>
        <w:t xml:space="preserve"> 14, 15)</w:t>
      </w:r>
      <w:r w:rsidR="000B191F">
        <w:rPr>
          <w:rFonts w:ascii="Times New Roman" w:hAnsi="Times New Roman" w:cs="Times New Roman"/>
        </w:rPr>
        <w:t>.  I</w:t>
      </w:r>
      <w:r w:rsidRPr="00A90557">
        <w:rPr>
          <w:rFonts w:ascii="Times New Roman" w:hAnsi="Times New Roman" w:cs="Times New Roman"/>
        </w:rPr>
        <w:t>t has nothing to do with “disheveled hair” or “flowing and unbound hair” (ibid.), or with “a bare-</w:t>
      </w:r>
      <w:r w:rsidR="00717875" w:rsidRPr="00A90557">
        <w:rPr>
          <w:rFonts w:ascii="Times New Roman" w:hAnsi="Times New Roman" w:cs="Times New Roman"/>
        </w:rPr>
        <w:t>faced woman”</w:t>
      </w:r>
      <w:r w:rsidR="000B191F">
        <w:rPr>
          <w:rFonts w:ascii="Times New Roman" w:hAnsi="Times New Roman" w:cs="Times New Roman"/>
        </w:rPr>
        <w:t xml:space="preserve"> (no veil)</w:t>
      </w:r>
      <w:r w:rsidRPr="00A90557">
        <w:rPr>
          <w:rFonts w:ascii="Times New Roman" w:hAnsi="Times New Roman" w:cs="Times New Roman"/>
        </w:rPr>
        <w:t>, o</w:t>
      </w:r>
      <w:r w:rsidR="00382E27" w:rsidRPr="00A90557">
        <w:rPr>
          <w:rFonts w:ascii="Times New Roman" w:hAnsi="Times New Roman" w:cs="Times New Roman"/>
        </w:rPr>
        <w:t xml:space="preserve">r with the oriental face covering </w:t>
      </w:r>
      <w:r w:rsidR="0051677A" w:rsidRPr="00A90557">
        <w:rPr>
          <w:rFonts w:ascii="Times New Roman" w:hAnsi="Times New Roman" w:cs="Times New Roman"/>
        </w:rPr>
        <w:t xml:space="preserve">as it is </w:t>
      </w:r>
      <w:r w:rsidR="000B191F">
        <w:rPr>
          <w:rFonts w:ascii="Times New Roman" w:hAnsi="Times New Roman" w:cs="Times New Roman"/>
        </w:rPr>
        <w:t xml:space="preserve">today </w:t>
      </w:r>
      <w:r w:rsidR="0051677A" w:rsidRPr="00A90557">
        <w:rPr>
          <w:rFonts w:ascii="Times New Roman" w:hAnsi="Times New Roman" w:cs="Times New Roman"/>
        </w:rPr>
        <w:t>in some Islamic families.</w:t>
      </w:r>
      <w:r w:rsidR="000B191F">
        <w:rPr>
          <w:rFonts w:ascii="Times New Roman" w:hAnsi="Times New Roman" w:cs="Times New Roman"/>
        </w:rPr>
        <w:t xml:space="preserve">  </w:t>
      </w:r>
      <w:r w:rsidRPr="00A90557">
        <w:rPr>
          <w:rFonts w:ascii="Times New Roman" w:hAnsi="Times New Roman" w:cs="Times New Roman"/>
        </w:rPr>
        <w:t xml:space="preserve">It concerns the use of something like a head veil, a </w:t>
      </w:r>
      <w:r w:rsidRPr="00A90557">
        <w:rPr>
          <w:rFonts w:ascii="Times New Roman" w:hAnsi="Times New Roman" w:cs="Times New Roman"/>
          <w:iCs/>
        </w:rPr>
        <w:t xml:space="preserve">mantilla, </w:t>
      </w:r>
      <w:r w:rsidRPr="00A90557">
        <w:rPr>
          <w:rFonts w:ascii="Times New Roman" w:hAnsi="Times New Roman" w:cs="Times New Roman"/>
        </w:rPr>
        <w:t>but could have been part of a garment dr</w:t>
      </w:r>
      <w:r w:rsidR="0051677A" w:rsidRPr="00A90557">
        <w:rPr>
          <w:rFonts w:ascii="Times New Roman" w:hAnsi="Times New Roman" w:cs="Times New Roman"/>
        </w:rPr>
        <w:t>awn up over the head.</w:t>
      </w:r>
    </w:p>
    <w:p w14:paraId="5230D624" w14:textId="43E6ABF6" w:rsidR="00104B64" w:rsidRPr="00A90557" w:rsidRDefault="00104B64" w:rsidP="000B191F">
      <w:pPr>
        <w:widowControl w:val="0"/>
        <w:autoSpaceDE w:val="0"/>
        <w:autoSpaceDN w:val="0"/>
        <w:adjustRightInd w:val="0"/>
        <w:spacing w:after="240"/>
        <w:ind w:left="360" w:hanging="360"/>
        <w:rPr>
          <w:rFonts w:ascii="Times New Roman" w:hAnsi="Times New Roman" w:cs="Times New Roman"/>
        </w:rPr>
      </w:pPr>
      <w:r w:rsidRPr="00A90557">
        <w:rPr>
          <w:rFonts w:ascii="Times New Roman" w:hAnsi="Times New Roman" w:cs="Times New Roman"/>
          <w:u w:val="single"/>
        </w:rPr>
        <w:t>Third,</w:t>
      </w:r>
      <w:r w:rsidRPr="00A90557">
        <w:rPr>
          <w:rFonts w:ascii="Times New Roman" w:hAnsi="Times New Roman" w:cs="Times New Roman"/>
        </w:rPr>
        <w:t xml:space="preserve"> </w:t>
      </w:r>
      <w:proofErr w:type="gramStart"/>
      <w:r w:rsidR="0051677A" w:rsidRPr="00A90557">
        <w:rPr>
          <w:rFonts w:ascii="Times New Roman" w:hAnsi="Times New Roman" w:cs="Times New Roman"/>
        </w:rPr>
        <w:t>There</w:t>
      </w:r>
      <w:proofErr w:type="gramEnd"/>
      <w:r w:rsidR="0051677A" w:rsidRPr="00A90557">
        <w:rPr>
          <w:rFonts w:ascii="Times New Roman" w:hAnsi="Times New Roman" w:cs="Times New Roman"/>
        </w:rPr>
        <w:t xml:space="preserve"> is also the </w:t>
      </w:r>
      <w:r w:rsidRPr="00A90557">
        <w:rPr>
          <w:rFonts w:ascii="Times New Roman" w:hAnsi="Times New Roman" w:cs="Times New Roman"/>
        </w:rPr>
        <w:t xml:space="preserve">homosexual styles of wearing hair. </w:t>
      </w:r>
      <w:r w:rsidR="000B191F">
        <w:rPr>
          <w:rFonts w:ascii="Times New Roman" w:hAnsi="Times New Roman" w:cs="Times New Roman"/>
        </w:rPr>
        <w:t xml:space="preserve"> </w:t>
      </w:r>
      <w:r w:rsidRPr="00A90557">
        <w:rPr>
          <w:rFonts w:ascii="Times New Roman" w:hAnsi="Times New Roman" w:cs="Times New Roman"/>
        </w:rPr>
        <w:t>Paul speaks of the degrading case of a man wearing long hair</w:t>
      </w:r>
      <w:r w:rsidR="0051677A" w:rsidRPr="00A90557">
        <w:rPr>
          <w:rFonts w:ascii="Times New Roman" w:hAnsi="Times New Roman" w:cs="Times New Roman"/>
        </w:rPr>
        <w:t xml:space="preserve"> (verse</w:t>
      </w:r>
      <w:r w:rsidRPr="00A90557">
        <w:rPr>
          <w:rFonts w:ascii="Times New Roman" w:hAnsi="Times New Roman" w:cs="Times New Roman"/>
        </w:rPr>
        <w:t xml:space="preserve"> 14). </w:t>
      </w:r>
      <w:r w:rsidR="000B191F">
        <w:rPr>
          <w:rFonts w:ascii="Times New Roman" w:hAnsi="Times New Roman" w:cs="Times New Roman"/>
        </w:rPr>
        <w:t xml:space="preserve"> </w:t>
      </w:r>
      <w:r w:rsidRPr="00A90557">
        <w:rPr>
          <w:rFonts w:ascii="Times New Roman" w:hAnsi="Times New Roman" w:cs="Times New Roman"/>
        </w:rPr>
        <w:t>This has been explained by referring to Philo’s negative description of pederasts and th</w:t>
      </w:r>
      <w:r w:rsidR="00B76BF4" w:rsidRPr="00A90557">
        <w:rPr>
          <w:rFonts w:ascii="Times New Roman" w:hAnsi="Times New Roman" w:cs="Times New Roman"/>
        </w:rPr>
        <w:t>eir mode of braiding and adorn</w:t>
      </w:r>
      <w:r w:rsidRPr="00A90557">
        <w:rPr>
          <w:rFonts w:ascii="Times New Roman" w:hAnsi="Times New Roman" w:cs="Times New Roman"/>
        </w:rPr>
        <w:t>ing the hair of their heads (</w:t>
      </w:r>
      <w:r w:rsidRPr="00A90557">
        <w:rPr>
          <w:rFonts w:ascii="Times New Roman" w:hAnsi="Times New Roman" w:cs="Times New Roman"/>
          <w:iCs/>
        </w:rPr>
        <w:t xml:space="preserve">De spec. leg. </w:t>
      </w:r>
      <w:r w:rsidRPr="00A90557">
        <w:rPr>
          <w:rFonts w:ascii="Times New Roman" w:hAnsi="Times New Roman" w:cs="Times New Roman"/>
        </w:rPr>
        <w:t xml:space="preserve">3.7 §37). </w:t>
      </w:r>
    </w:p>
    <w:p w14:paraId="669AD9AB" w14:textId="4EAB32D1" w:rsidR="00104B64" w:rsidRPr="00A90557" w:rsidRDefault="0051677A" w:rsidP="000B191F">
      <w:pPr>
        <w:widowControl w:val="0"/>
        <w:autoSpaceDE w:val="0"/>
        <w:autoSpaceDN w:val="0"/>
        <w:adjustRightInd w:val="0"/>
        <w:spacing w:after="240"/>
        <w:ind w:left="360" w:hanging="360"/>
        <w:rPr>
          <w:rFonts w:ascii="Times New Roman" w:hAnsi="Times New Roman" w:cs="Times New Roman"/>
        </w:rPr>
      </w:pPr>
      <w:r w:rsidRPr="00A90557">
        <w:rPr>
          <w:rFonts w:ascii="Times New Roman" w:hAnsi="Times New Roman" w:cs="Times New Roman"/>
          <w:u w:val="single"/>
        </w:rPr>
        <w:t>Fourth</w:t>
      </w:r>
      <w:r w:rsidRPr="00A90557">
        <w:rPr>
          <w:rFonts w:ascii="Times New Roman" w:hAnsi="Times New Roman" w:cs="Times New Roman"/>
        </w:rPr>
        <w:t xml:space="preserve"> </w:t>
      </w:r>
      <w:r w:rsidR="00104B64" w:rsidRPr="00A90557">
        <w:rPr>
          <w:rFonts w:ascii="Times New Roman" w:hAnsi="Times New Roman" w:cs="Times New Roman"/>
        </w:rPr>
        <w:t>Paul is dealing with a specific problem about the acti</w:t>
      </w:r>
      <w:r w:rsidRPr="00A90557">
        <w:rPr>
          <w:rFonts w:ascii="Times New Roman" w:hAnsi="Times New Roman" w:cs="Times New Roman"/>
        </w:rPr>
        <w:t xml:space="preserve">vity of Corinthian women during worship. </w:t>
      </w:r>
      <w:r w:rsidR="000B191F">
        <w:rPr>
          <w:rFonts w:ascii="Times New Roman" w:hAnsi="Times New Roman" w:cs="Times New Roman"/>
        </w:rPr>
        <w:t xml:space="preserve"> </w:t>
      </w:r>
      <w:r w:rsidRPr="00A90557">
        <w:rPr>
          <w:rFonts w:ascii="Times New Roman" w:hAnsi="Times New Roman" w:cs="Times New Roman"/>
        </w:rPr>
        <w:t>In</w:t>
      </w:r>
      <w:r w:rsidR="00104B64" w:rsidRPr="00A90557">
        <w:rPr>
          <w:rFonts w:ascii="Times New Roman" w:hAnsi="Times New Roman" w:cs="Times New Roman"/>
        </w:rPr>
        <w:t xml:space="preserve"> the Genesis </w:t>
      </w:r>
      <w:r w:rsidRPr="00A90557">
        <w:rPr>
          <w:rFonts w:ascii="Times New Roman" w:hAnsi="Times New Roman" w:cs="Times New Roman"/>
        </w:rPr>
        <w:t>story of creation,</w:t>
      </w:r>
      <w:r w:rsidR="00104B64" w:rsidRPr="00A90557">
        <w:rPr>
          <w:rFonts w:ascii="Times New Roman" w:hAnsi="Times New Roman" w:cs="Times New Roman"/>
        </w:rPr>
        <w:t xml:space="preserve"> woman has been created “for man,” to be his companion and helper; hence as “the glory of man</w:t>
      </w:r>
      <w:r w:rsidRPr="00A90557">
        <w:rPr>
          <w:rFonts w:ascii="Times New Roman" w:hAnsi="Times New Roman" w:cs="Times New Roman"/>
        </w:rPr>
        <w:t>” she should cover her head (verse</w:t>
      </w:r>
      <w:r w:rsidR="00104B64" w:rsidRPr="00A90557">
        <w:rPr>
          <w:rFonts w:ascii="Times New Roman" w:hAnsi="Times New Roman" w:cs="Times New Roman"/>
        </w:rPr>
        <w:t xml:space="preserve"> 7</w:t>
      </w:r>
      <w:r w:rsidRPr="00A90557">
        <w:rPr>
          <w:rFonts w:ascii="Times New Roman" w:hAnsi="Times New Roman" w:cs="Times New Roman"/>
        </w:rPr>
        <w:t xml:space="preserve">–12). </w:t>
      </w:r>
      <w:r w:rsidR="000B191F">
        <w:rPr>
          <w:rFonts w:ascii="Times New Roman" w:hAnsi="Times New Roman" w:cs="Times New Roman"/>
        </w:rPr>
        <w:t xml:space="preserve"> </w:t>
      </w:r>
      <w:r w:rsidRPr="00A90557">
        <w:rPr>
          <w:rFonts w:ascii="Times New Roman" w:hAnsi="Times New Roman" w:cs="Times New Roman"/>
        </w:rPr>
        <w:t>Theologically, the order is</w:t>
      </w:r>
      <w:r w:rsidR="00104B64" w:rsidRPr="00A90557">
        <w:rPr>
          <w:rFonts w:ascii="Times New Roman" w:hAnsi="Times New Roman" w:cs="Times New Roman"/>
        </w:rPr>
        <w:t xml:space="preserve"> God, Christ, man</w:t>
      </w:r>
      <w:r w:rsidRPr="00A90557">
        <w:rPr>
          <w:rFonts w:ascii="Times New Roman" w:hAnsi="Times New Roman" w:cs="Times New Roman"/>
        </w:rPr>
        <w:t xml:space="preserve">, and woman </w:t>
      </w:r>
      <w:r w:rsidR="00F86EFC" w:rsidRPr="00A90557">
        <w:rPr>
          <w:rFonts w:ascii="Times New Roman" w:hAnsi="Times New Roman" w:cs="Times New Roman"/>
        </w:rPr>
        <w:t xml:space="preserve">which is not that of </w:t>
      </w:r>
      <w:r w:rsidR="000B191F">
        <w:rPr>
          <w:rFonts w:ascii="Times New Roman" w:hAnsi="Times New Roman" w:cs="Times New Roman"/>
        </w:rPr>
        <w:t>“</w:t>
      </w:r>
      <w:r w:rsidR="00F86EFC" w:rsidRPr="00A90557">
        <w:rPr>
          <w:rFonts w:ascii="Times New Roman" w:hAnsi="Times New Roman" w:cs="Times New Roman"/>
        </w:rPr>
        <w:t>ranks” but of the successive appearances in the plan of creation and salvation</w:t>
      </w:r>
      <w:r w:rsidR="004A08E2" w:rsidRPr="00A90557">
        <w:rPr>
          <w:rFonts w:ascii="Times New Roman" w:hAnsi="Times New Roman" w:cs="Times New Roman"/>
        </w:rPr>
        <w:t xml:space="preserve">. </w:t>
      </w:r>
      <w:r w:rsidR="000B191F">
        <w:rPr>
          <w:rFonts w:ascii="Times New Roman" w:hAnsi="Times New Roman" w:cs="Times New Roman"/>
        </w:rPr>
        <w:t xml:space="preserve"> </w:t>
      </w:r>
      <w:r w:rsidR="004A08E2" w:rsidRPr="00A90557">
        <w:rPr>
          <w:rFonts w:ascii="Times New Roman" w:hAnsi="Times New Roman" w:cs="Times New Roman"/>
        </w:rPr>
        <w:t>God, Christ, man and woman is a historical manifestation</w:t>
      </w:r>
      <w:r w:rsidR="000B191F">
        <w:rPr>
          <w:rFonts w:ascii="Times New Roman" w:hAnsi="Times New Roman" w:cs="Times New Roman"/>
        </w:rPr>
        <w:t>,</w:t>
      </w:r>
      <w:r w:rsidR="004A08E2" w:rsidRPr="00A90557">
        <w:rPr>
          <w:rFonts w:ascii="Times New Roman" w:hAnsi="Times New Roman" w:cs="Times New Roman"/>
        </w:rPr>
        <w:t xml:space="preserve"> not a ranking</w:t>
      </w:r>
      <w:r w:rsidR="000B191F">
        <w:rPr>
          <w:rFonts w:ascii="Times New Roman" w:hAnsi="Times New Roman" w:cs="Times New Roman"/>
        </w:rPr>
        <w:t>,</w:t>
      </w:r>
      <w:r w:rsidR="004A08E2" w:rsidRPr="00A90557">
        <w:rPr>
          <w:rFonts w:ascii="Times New Roman" w:hAnsi="Times New Roman" w:cs="Times New Roman"/>
        </w:rPr>
        <w:t xml:space="preserve"> for God and Christ are not two ranks</w:t>
      </w:r>
      <w:r w:rsidR="000B191F">
        <w:rPr>
          <w:rFonts w:ascii="Times New Roman" w:hAnsi="Times New Roman" w:cs="Times New Roman"/>
        </w:rPr>
        <w:t>.  T</w:t>
      </w:r>
      <w:r w:rsidR="004A08E2" w:rsidRPr="00A90557">
        <w:rPr>
          <w:rFonts w:ascii="Times New Roman" w:hAnsi="Times New Roman" w:cs="Times New Roman"/>
        </w:rPr>
        <w:t>his would be the later Arian Heresy</w:t>
      </w:r>
      <w:r w:rsidR="000B191F">
        <w:rPr>
          <w:rFonts w:ascii="Times New Roman" w:hAnsi="Times New Roman" w:cs="Times New Roman"/>
        </w:rPr>
        <w:t>.  Man and women can</w:t>
      </w:r>
      <w:r w:rsidR="004A08E2" w:rsidRPr="00A90557">
        <w:rPr>
          <w:rFonts w:ascii="Times New Roman" w:hAnsi="Times New Roman" w:cs="Times New Roman"/>
        </w:rPr>
        <w:t>not be two ranks because they were made to be “One Flesh</w:t>
      </w:r>
      <w:r w:rsidR="000B191F">
        <w:rPr>
          <w:rFonts w:ascii="Times New Roman" w:hAnsi="Times New Roman" w:cs="Times New Roman"/>
        </w:rPr>
        <w:t>.</w:t>
      </w:r>
      <w:r w:rsidR="004A08E2" w:rsidRPr="00A90557">
        <w:rPr>
          <w:rFonts w:ascii="Times New Roman" w:hAnsi="Times New Roman" w:cs="Times New Roman"/>
        </w:rPr>
        <w:t>”</w:t>
      </w:r>
      <w:r w:rsidR="000B191F">
        <w:rPr>
          <w:rFonts w:ascii="Times New Roman" w:hAnsi="Times New Roman" w:cs="Times New Roman"/>
        </w:rPr>
        <w:t xml:space="preserve">  When </w:t>
      </w:r>
      <w:r w:rsidR="004A08E2" w:rsidRPr="00A90557">
        <w:rPr>
          <w:rFonts w:ascii="Times New Roman" w:hAnsi="Times New Roman" w:cs="Times New Roman"/>
        </w:rPr>
        <w:t>this was broken by the fall, that fallen nature was restored by Christ</w:t>
      </w:r>
      <w:r w:rsidR="000B191F">
        <w:rPr>
          <w:rFonts w:ascii="Times New Roman" w:hAnsi="Times New Roman" w:cs="Times New Roman"/>
        </w:rPr>
        <w:t xml:space="preserve"> </w:t>
      </w:r>
      <w:r w:rsidR="004A08E2" w:rsidRPr="00A90557">
        <w:rPr>
          <w:rFonts w:ascii="Times New Roman" w:hAnsi="Times New Roman" w:cs="Times New Roman"/>
        </w:rPr>
        <w:t>and in Christ to the New Creation.</w:t>
      </w:r>
      <w:r w:rsidR="00F86EFC" w:rsidRPr="00A90557">
        <w:rPr>
          <w:rFonts w:ascii="Times New Roman" w:hAnsi="Times New Roman" w:cs="Times New Roman"/>
        </w:rPr>
        <w:t xml:space="preserve"> </w:t>
      </w:r>
    </w:p>
    <w:p w14:paraId="1FDAB968" w14:textId="43804767" w:rsidR="00104B64" w:rsidRPr="000B191F" w:rsidRDefault="00B74588" w:rsidP="004A08E2">
      <w:pPr>
        <w:widowControl w:val="0"/>
        <w:autoSpaceDE w:val="0"/>
        <w:autoSpaceDN w:val="0"/>
        <w:adjustRightInd w:val="0"/>
        <w:rPr>
          <w:rFonts w:ascii="Times New Roman" w:hAnsi="Times New Roman" w:cs="Times New Roman"/>
          <w:b/>
        </w:rPr>
      </w:pPr>
      <w:r w:rsidRPr="000B191F">
        <w:rPr>
          <w:rFonts w:ascii="Times New Roman" w:hAnsi="Times New Roman" w:cs="Times New Roman"/>
          <w:b/>
        </w:rPr>
        <w:t>Text Study</w:t>
      </w:r>
      <w:r w:rsidR="000B191F">
        <w:rPr>
          <w:rFonts w:ascii="Times New Roman" w:hAnsi="Times New Roman" w:cs="Times New Roman"/>
          <w:b/>
        </w:rPr>
        <w:t xml:space="preserve"> – Chapter 1</w:t>
      </w:r>
      <w:r w:rsidRPr="000B191F">
        <w:rPr>
          <w:rFonts w:ascii="Times New Roman" w:hAnsi="Times New Roman" w:cs="Times New Roman"/>
          <w:b/>
        </w:rPr>
        <w:t xml:space="preserve"> </w:t>
      </w:r>
    </w:p>
    <w:p w14:paraId="627E9DA7" w14:textId="4A65812C" w:rsidR="004B1F50" w:rsidRPr="007E5A48" w:rsidRDefault="000B191F" w:rsidP="004B1F50">
      <w:pPr>
        <w:widowControl w:val="0"/>
        <w:autoSpaceDE w:val="0"/>
        <w:autoSpaceDN w:val="0"/>
        <w:adjustRightInd w:val="0"/>
        <w:rPr>
          <w:rFonts w:ascii="Times New Roman" w:hAnsi="Times New Roman" w:cs="Times New Roman"/>
          <w:b/>
          <w:iCs/>
          <w:sz w:val="32"/>
          <w:szCs w:val="32"/>
        </w:rPr>
      </w:pPr>
      <w:r>
        <w:rPr>
          <w:rFonts w:ascii="Times New Roman" w:hAnsi="Times New Roman" w:cs="Times New Roman"/>
          <w:b/>
        </w:rPr>
        <w:t>VERSE 1</w:t>
      </w:r>
      <w:r w:rsidR="004B1F50">
        <w:rPr>
          <w:rFonts w:ascii="Times New Roman" w:hAnsi="Times New Roman" w:cs="Times New Roman"/>
          <w:b/>
        </w:rPr>
        <w:t xml:space="preserve"> </w:t>
      </w:r>
      <w:r>
        <w:rPr>
          <w:rFonts w:ascii="Times New Roman" w:hAnsi="Times New Roman" w:cs="Times New Roman"/>
          <w:b/>
        </w:rPr>
        <w:t xml:space="preserve">– </w:t>
      </w:r>
      <w:r w:rsidR="004B1F50" w:rsidRPr="004B1F50">
        <w:rPr>
          <w:rFonts w:ascii="Times New Roman" w:hAnsi="Times New Roman" w:cs="Times New Roman"/>
          <w:i/>
        </w:rPr>
        <w:t xml:space="preserve">Imitate me, just as I also </w:t>
      </w:r>
      <w:r w:rsidR="004B1F50" w:rsidRPr="004B1F50">
        <w:rPr>
          <w:rFonts w:ascii="Times New Roman" w:hAnsi="Times New Roman" w:cs="Times New Roman"/>
          <w:i/>
          <w:iCs/>
        </w:rPr>
        <w:t>imitate</w:t>
      </w:r>
      <w:r w:rsidR="004B1F50" w:rsidRPr="004B1F50">
        <w:rPr>
          <w:rFonts w:ascii="Times New Roman" w:hAnsi="Times New Roman" w:cs="Times New Roman"/>
          <w:i/>
        </w:rPr>
        <w:t xml:space="preserve"> Christ.</w:t>
      </w:r>
    </w:p>
    <w:p w14:paraId="2E730216" w14:textId="78DAE9C9" w:rsidR="004B1F50" w:rsidRDefault="004B1F50" w:rsidP="004B1F50">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2 – </w:t>
      </w:r>
      <w:r w:rsidRPr="004B1F50">
        <w:rPr>
          <w:rFonts w:ascii="Times New Roman" w:hAnsi="Times New Roman" w:cs="Times New Roman"/>
          <w:i/>
        </w:rPr>
        <w:t>I praise you because you have been mindful of me in everything and are holding to the traditions, just as I passed them on to you.</w:t>
      </w:r>
    </w:p>
    <w:p w14:paraId="7D0CE4E6" w14:textId="77777777" w:rsidR="004B1F50" w:rsidRDefault="004B1F50" w:rsidP="004A08E2">
      <w:pPr>
        <w:widowControl w:val="0"/>
        <w:autoSpaceDE w:val="0"/>
        <w:autoSpaceDN w:val="0"/>
        <w:adjustRightInd w:val="0"/>
        <w:rPr>
          <w:rFonts w:ascii="Times New Roman" w:hAnsi="Times New Roman" w:cs="Times New Roman"/>
        </w:rPr>
      </w:pPr>
      <w:r>
        <w:rPr>
          <w:rFonts w:ascii="Times New Roman" w:hAnsi="Times New Roman" w:cs="Times New Roman"/>
        </w:rPr>
        <w:t xml:space="preserve">In other words, </w:t>
      </w:r>
      <w:proofErr w:type="gramStart"/>
      <w:r w:rsidR="00105739" w:rsidRPr="000B191F">
        <w:rPr>
          <w:rFonts w:ascii="Times New Roman" w:hAnsi="Times New Roman" w:cs="Times New Roman"/>
          <w:i/>
        </w:rPr>
        <w:t>If</w:t>
      </w:r>
      <w:proofErr w:type="gramEnd"/>
      <w:r w:rsidR="00105739" w:rsidRPr="000B191F">
        <w:rPr>
          <w:rFonts w:ascii="Times New Roman" w:hAnsi="Times New Roman" w:cs="Times New Roman"/>
          <w:i/>
        </w:rPr>
        <w:t xml:space="preserve"> you imitate Paul as he imitated Christ, then you will be imitating Christ as he represented God.</w:t>
      </w:r>
      <w:r>
        <w:rPr>
          <w:rFonts w:ascii="Times New Roman" w:hAnsi="Times New Roman" w:cs="Times New Roman"/>
          <w:i/>
        </w:rPr>
        <w:t xml:space="preserve">  </w:t>
      </w:r>
      <w:r w:rsidR="00104B64" w:rsidRPr="00A90557">
        <w:rPr>
          <w:rFonts w:ascii="Times New Roman" w:hAnsi="Times New Roman" w:cs="Times New Roman"/>
        </w:rPr>
        <w:t xml:space="preserve">Paul </w:t>
      </w:r>
      <w:r w:rsidR="00B37D44" w:rsidRPr="00A90557">
        <w:rPr>
          <w:rFonts w:ascii="Times New Roman" w:hAnsi="Times New Roman" w:cs="Times New Roman"/>
        </w:rPr>
        <w:t>begin</w:t>
      </w:r>
      <w:r>
        <w:rPr>
          <w:rFonts w:ascii="Times New Roman" w:hAnsi="Times New Roman" w:cs="Times New Roman"/>
        </w:rPr>
        <w:t>s</w:t>
      </w:r>
      <w:r w:rsidR="003B1E18" w:rsidRPr="00A90557">
        <w:rPr>
          <w:rFonts w:ascii="Times New Roman" w:hAnsi="Times New Roman" w:cs="Times New Roman"/>
        </w:rPr>
        <w:t xml:space="preserve"> with</w:t>
      </w:r>
      <w:r w:rsidR="00104B64" w:rsidRPr="00A90557">
        <w:rPr>
          <w:rFonts w:ascii="Times New Roman" w:hAnsi="Times New Roman" w:cs="Times New Roman"/>
        </w:rPr>
        <w:t xml:space="preserve"> “praise,” because, although he cannot approve of the Corinthian practice that he will now discuss, he admits that Corinthian Christians in general have been adherin</w:t>
      </w:r>
      <w:r w:rsidR="003B1E18" w:rsidRPr="00A90557">
        <w:rPr>
          <w:rFonts w:ascii="Times New Roman" w:hAnsi="Times New Roman" w:cs="Times New Roman"/>
        </w:rPr>
        <w:t>g to traditions that he has al</w:t>
      </w:r>
      <w:r w:rsidR="00104B64" w:rsidRPr="00A90557">
        <w:rPr>
          <w:rFonts w:ascii="Times New Roman" w:hAnsi="Times New Roman" w:cs="Times New Roman"/>
        </w:rPr>
        <w:t>ready taught them</w:t>
      </w:r>
      <w:r w:rsidR="003B1E18" w:rsidRPr="00A90557">
        <w:rPr>
          <w:rFonts w:ascii="Times New Roman" w:hAnsi="Times New Roman" w:cs="Times New Roman"/>
        </w:rPr>
        <w:t>.</w:t>
      </w:r>
    </w:p>
    <w:p w14:paraId="402CA37D" w14:textId="72B649BC" w:rsidR="003B1E18" w:rsidRPr="00A90557" w:rsidRDefault="00104B64" w:rsidP="004B1F50">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 </w:t>
      </w:r>
    </w:p>
    <w:p w14:paraId="372BBEE1" w14:textId="7DD9C111" w:rsidR="00B37D44" w:rsidRPr="004B1F50" w:rsidRDefault="00B37D44" w:rsidP="004B1F50">
      <w:pPr>
        <w:widowControl w:val="0"/>
        <w:autoSpaceDE w:val="0"/>
        <w:autoSpaceDN w:val="0"/>
        <w:adjustRightInd w:val="0"/>
        <w:rPr>
          <w:rFonts w:ascii="Times New Roman" w:hAnsi="Times New Roman" w:cs="Times New Roman"/>
          <w:b/>
        </w:rPr>
      </w:pPr>
      <w:r w:rsidRPr="004B1F50">
        <w:rPr>
          <w:rFonts w:ascii="Times New Roman" w:hAnsi="Times New Roman" w:cs="Times New Roman"/>
          <w:b/>
        </w:rPr>
        <w:t>Tradition</w:t>
      </w:r>
    </w:p>
    <w:p w14:paraId="25079A22" w14:textId="5950A762" w:rsidR="00104B64" w:rsidRPr="00A90557" w:rsidRDefault="00B74588" w:rsidP="004B1F50">
      <w:pPr>
        <w:widowControl w:val="0"/>
        <w:autoSpaceDE w:val="0"/>
        <w:autoSpaceDN w:val="0"/>
        <w:adjustRightInd w:val="0"/>
        <w:rPr>
          <w:rFonts w:ascii="Times New Roman" w:hAnsi="Times New Roman" w:cs="Times New Roman"/>
        </w:rPr>
      </w:pPr>
      <w:r w:rsidRPr="00A90557">
        <w:rPr>
          <w:rFonts w:ascii="Times New Roman" w:hAnsi="Times New Roman" w:cs="Times New Roman"/>
        </w:rPr>
        <w:t>The “tradi</w:t>
      </w:r>
      <w:r w:rsidR="00104B64" w:rsidRPr="00A90557">
        <w:rPr>
          <w:rFonts w:ascii="Times New Roman" w:hAnsi="Times New Roman" w:cs="Times New Roman"/>
        </w:rPr>
        <w:t>tions</w:t>
      </w:r>
      <w:r w:rsidR="003B1E18" w:rsidRPr="00A90557">
        <w:rPr>
          <w:rFonts w:ascii="Times New Roman" w:hAnsi="Times New Roman" w:cs="Times New Roman"/>
        </w:rPr>
        <w:t xml:space="preserve">” </w:t>
      </w:r>
      <w:r w:rsidR="004B1F50">
        <w:rPr>
          <w:rFonts w:ascii="Times New Roman" w:hAnsi="Times New Roman" w:cs="Times New Roman"/>
        </w:rPr>
        <w:t>here</w:t>
      </w:r>
      <w:r w:rsidR="00FB1AAF" w:rsidRPr="00A90557">
        <w:rPr>
          <w:rFonts w:ascii="Times New Roman" w:hAnsi="Times New Roman" w:cs="Times New Roman"/>
        </w:rPr>
        <w:t xml:space="preserve"> </w:t>
      </w:r>
      <w:r w:rsidR="003B1E18" w:rsidRPr="00A90557">
        <w:rPr>
          <w:rFonts w:ascii="Times New Roman" w:hAnsi="Times New Roman" w:cs="Times New Roman"/>
        </w:rPr>
        <w:t>are unspecified, but they may</w:t>
      </w:r>
      <w:r w:rsidR="00104B64" w:rsidRPr="00A90557">
        <w:rPr>
          <w:rFonts w:ascii="Times New Roman" w:hAnsi="Times New Roman" w:cs="Times New Roman"/>
        </w:rPr>
        <w:t xml:space="preserve"> have some connection with </w:t>
      </w:r>
      <w:r w:rsidR="00B37D44" w:rsidRPr="00A90557">
        <w:rPr>
          <w:rFonts w:ascii="Times New Roman" w:hAnsi="Times New Roman" w:cs="Times New Roman"/>
        </w:rPr>
        <w:t>the topic to be discussed in verses 3</w:t>
      </w:r>
      <w:r w:rsidR="004B1F50">
        <w:rPr>
          <w:rFonts w:ascii="Times New Roman" w:hAnsi="Times New Roman" w:cs="Times New Roman"/>
        </w:rPr>
        <w:t>-</w:t>
      </w:r>
      <w:r w:rsidR="00B37D44" w:rsidRPr="00A90557">
        <w:rPr>
          <w:rFonts w:ascii="Times New Roman" w:hAnsi="Times New Roman" w:cs="Times New Roman"/>
        </w:rPr>
        <w:t>16</w:t>
      </w:r>
      <w:r w:rsidR="00FB1AAF" w:rsidRPr="00A90557">
        <w:rPr>
          <w:rFonts w:ascii="Times New Roman" w:hAnsi="Times New Roman" w:cs="Times New Roman"/>
        </w:rPr>
        <w:t xml:space="preserve"> concerning “veiling</w:t>
      </w:r>
      <w:r w:rsidR="00B37D44" w:rsidRPr="00A90557">
        <w:rPr>
          <w:rFonts w:ascii="Times New Roman" w:hAnsi="Times New Roman" w:cs="Times New Roman"/>
        </w:rPr>
        <w:t>”</w:t>
      </w:r>
      <w:r w:rsidR="004B1F50">
        <w:rPr>
          <w:rFonts w:ascii="Times New Roman" w:hAnsi="Times New Roman" w:cs="Times New Roman"/>
        </w:rPr>
        <w:t xml:space="preserve"> (</w:t>
      </w:r>
      <w:r w:rsidR="00104B64" w:rsidRPr="00A90557">
        <w:rPr>
          <w:rFonts w:ascii="Times New Roman" w:hAnsi="Times New Roman" w:cs="Times New Roman"/>
        </w:rPr>
        <w:t xml:space="preserve">Cf. 2 </w:t>
      </w:r>
      <w:proofErr w:type="spellStart"/>
      <w:r w:rsidR="00104B64" w:rsidRPr="00A90557">
        <w:rPr>
          <w:rFonts w:ascii="Times New Roman" w:hAnsi="Times New Roman" w:cs="Times New Roman"/>
        </w:rPr>
        <w:t>Thess</w:t>
      </w:r>
      <w:proofErr w:type="spellEnd"/>
      <w:r w:rsidR="00104B64" w:rsidRPr="00A90557">
        <w:rPr>
          <w:rFonts w:ascii="Times New Roman" w:hAnsi="Times New Roman" w:cs="Times New Roman"/>
        </w:rPr>
        <w:t xml:space="preserve"> 2:15; 3:6</w:t>
      </w:r>
      <w:r w:rsidR="004B1F50">
        <w:rPr>
          <w:rFonts w:ascii="Times New Roman" w:hAnsi="Times New Roman" w:cs="Times New Roman"/>
        </w:rPr>
        <w:t>)</w:t>
      </w:r>
      <w:r w:rsidR="00104B64" w:rsidRPr="00A90557">
        <w:rPr>
          <w:rFonts w:ascii="Times New Roman" w:hAnsi="Times New Roman" w:cs="Times New Roman"/>
        </w:rPr>
        <w:t>.</w:t>
      </w:r>
      <w:r w:rsidR="004B1F50">
        <w:rPr>
          <w:rFonts w:ascii="Times New Roman" w:hAnsi="Times New Roman" w:cs="Times New Roman"/>
        </w:rPr>
        <w:t xml:space="preserve"> </w:t>
      </w:r>
      <w:r w:rsidR="00104B64" w:rsidRPr="00A90557">
        <w:rPr>
          <w:rFonts w:ascii="Times New Roman" w:hAnsi="Times New Roman" w:cs="Times New Roman"/>
        </w:rPr>
        <w:t xml:space="preserve"> </w:t>
      </w:r>
      <w:r w:rsidR="00B37D44" w:rsidRPr="00A90557">
        <w:rPr>
          <w:rFonts w:ascii="Times New Roman" w:hAnsi="Times New Roman" w:cs="Times New Roman"/>
        </w:rPr>
        <w:t xml:space="preserve">Or it may be “traditions” mentioned here </w:t>
      </w:r>
      <w:r w:rsidR="00104B64" w:rsidRPr="00A90557">
        <w:rPr>
          <w:rFonts w:ascii="Times New Roman" w:hAnsi="Times New Roman" w:cs="Times New Roman"/>
        </w:rPr>
        <w:t xml:space="preserve">and in </w:t>
      </w:r>
      <w:r w:rsidR="004B1F50">
        <w:rPr>
          <w:rFonts w:ascii="Times New Roman" w:hAnsi="Times New Roman" w:cs="Times New Roman"/>
        </w:rPr>
        <w:t xml:space="preserve">1 Corinthians </w:t>
      </w:r>
      <w:r w:rsidR="00B37D44" w:rsidRPr="00A90557">
        <w:rPr>
          <w:rFonts w:ascii="Times New Roman" w:hAnsi="Times New Roman" w:cs="Times New Roman"/>
        </w:rPr>
        <w:t>14:34</w:t>
      </w:r>
      <w:r w:rsidR="004B1F50">
        <w:rPr>
          <w:rFonts w:ascii="Times New Roman" w:hAnsi="Times New Roman" w:cs="Times New Roman"/>
        </w:rPr>
        <w:t>-</w:t>
      </w:r>
      <w:r w:rsidR="00B37D44" w:rsidRPr="00A90557">
        <w:rPr>
          <w:rFonts w:ascii="Times New Roman" w:hAnsi="Times New Roman" w:cs="Times New Roman"/>
        </w:rPr>
        <w:t>35</w:t>
      </w:r>
      <w:r w:rsidR="004B1F50">
        <w:rPr>
          <w:rFonts w:ascii="Times New Roman" w:hAnsi="Times New Roman" w:cs="Times New Roman"/>
        </w:rPr>
        <w:t xml:space="preserve"> regarding the </w:t>
      </w:r>
      <w:r w:rsidR="00B37D44" w:rsidRPr="00A90557">
        <w:rPr>
          <w:rFonts w:ascii="Times New Roman" w:hAnsi="Times New Roman" w:cs="Times New Roman"/>
        </w:rPr>
        <w:t>principles that guide</w:t>
      </w:r>
      <w:r w:rsidR="00104B64" w:rsidRPr="00A90557">
        <w:rPr>
          <w:rFonts w:ascii="Times New Roman" w:hAnsi="Times New Roman" w:cs="Times New Roman"/>
        </w:rPr>
        <w:t xml:space="preserve"> the relationship </w:t>
      </w:r>
      <w:r w:rsidR="00B37D44" w:rsidRPr="00A90557">
        <w:rPr>
          <w:rFonts w:ascii="Times New Roman" w:hAnsi="Times New Roman" w:cs="Times New Roman"/>
        </w:rPr>
        <w:t xml:space="preserve">of husband and wife which </w:t>
      </w:r>
      <w:r w:rsidR="00104B64" w:rsidRPr="00A90557">
        <w:rPr>
          <w:rFonts w:ascii="Times New Roman" w:hAnsi="Times New Roman" w:cs="Times New Roman"/>
        </w:rPr>
        <w:t>had been ad</w:t>
      </w:r>
      <w:r w:rsidR="004B1F50">
        <w:rPr>
          <w:rFonts w:ascii="Times New Roman" w:hAnsi="Times New Roman" w:cs="Times New Roman"/>
        </w:rPr>
        <w:t>o</w:t>
      </w:r>
      <w:r w:rsidR="00104B64" w:rsidRPr="00A90557">
        <w:rPr>
          <w:rFonts w:ascii="Times New Roman" w:hAnsi="Times New Roman" w:cs="Times New Roman"/>
        </w:rPr>
        <w:t xml:space="preserve">pted </w:t>
      </w:r>
      <w:r w:rsidR="00B37D44" w:rsidRPr="00A90557">
        <w:rPr>
          <w:rFonts w:ascii="Times New Roman" w:hAnsi="Times New Roman" w:cs="Times New Roman"/>
        </w:rPr>
        <w:t xml:space="preserve">by the church. </w:t>
      </w:r>
      <w:r w:rsidR="00104B64" w:rsidRPr="00A90557">
        <w:rPr>
          <w:rFonts w:ascii="Times New Roman" w:hAnsi="Times New Roman" w:cs="Times New Roman"/>
        </w:rPr>
        <w:t xml:space="preserve"> </w:t>
      </w:r>
      <w:r w:rsidR="00FB1AAF" w:rsidRPr="00A90557">
        <w:rPr>
          <w:rFonts w:ascii="Times New Roman" w:hAnsi="Times New Roman" w:cs="Times New Roman"/>
        </w:rPr>
        <w:t xml:space="preserve"> </w:t>
      </w:r>
    </w:p>
    <w:p w14:paraId="3DCC99A5" w14:textId="27D1E800" w:rsidR="00B37D44" w:rsidRPr="00A90557" w:rsidRDefault="00104B64" w:rsidP="00104B64">
      <w:pPr>
        <w:widowControl w:val="0"/>
        <w:autoSpaceDE w:val="0"/>
        <w:autoSpaceDN w:val="0"/>
        <w:adjustRightInd w:val="0"/>
        <w:spacing w:after="240"/>
        <w:rPr>
          <w:rFonts w:ascii="Times New Roman" w:hAnsi="Times New Roman" w:cs="Times New Roman"/>
        </w:rPr>
      </w:pPr>
      <w:r w:rsidRPr="00A90557">
        <w:rPr>
          <w:rFonts w:ascii="Times New Roman" w:hAnsi="Times New Roman" w:cs="Times New Roman"/>
        </w:rPr>
        <w:t xml:space="preserve">Paul has used the verb </w:t>
      </w:r>
      <w:proofErr w:type="spellStart"/>
      <w:r w:rsidR="00B37D44" w:rsidRPr="004B1F50">
        <w:rPr>
          <w:rFonts w:ascii="Times New Roman" w:hAnsi="Times New Roman" w:cs="Times New Roman"/>
          <w:b/>
          <w:i/>
          <w:iCs/>
        </w:rPr>
        <w:t>paradido</w:t>
      </w:r>
      <w:r w:rsidRPr="004B1F50">
        <w:rPr>
          <w:rFonts w:ascii="Times New Roman" w:hAnsi="Times New Roman" w:cs="Times New Roman"/>
          <w:b/>
          <w:i/>
          <w:iCs/>
        </w:rPr>
        <w:t>mi</w:t>
      </w:r>
      <w:proofErr w:type="spellEnd"/>
      <w:r w:rsidRPr="00A90557">
        <w:rPr>
          <w:rFonts w:ascii="Times New Roman" w:hAnsi="Times New Roman" w:cs="Times New Roman"/>
          <w:iCs/>
        </w:rPr>
        <w:t xml:space="preserve">, </w:t>
      </w:r>
      <w:r w:rsidR="00B37D44" w:rsidRPr="00A90557">
        <w:rPr>
          <w:rFonts w:ascii="Times New Roman" w:hAnsi="Times New Roman" w:cs="Times New Roman"/>
        </w:rPr>
        <w:t xml:space="preserve">“hand over” </w:t>
      </w:r>
      <w:r w:rsidR="004B1F50">
        <w:rPr>
          <w:rFonts w:ascii="Times New Roman" w:hAnsi="Times New Roman" w:cs="Times New Roman"/>
        </w:rPr>
        <w:t xml:space="preserve">(also </w:t>
      </w:r>
      <w:r w:rsidR="00B37D44" w:rsidRPr="00A90557">
        <w:rPr>
          <w:rFonts w:ascii="Times New Roman" w:hAnsi="Times New Roman" w:cs="Times New Roman"/>
        </w:rPr>
        <w:t xml:space="preserve">in </w:t>
      </w:r>
      <w:r w:rsidR="00FB1AAF" w:rsidRPr="00A90557">
        <w:rPr>
          <w:rFonts w:ascii="Times New Roman" w:hAnsi="Times New Roman" w:cs="Times New Roman"/>
        </w:rPr>
        <w:t xml:space="preserve">1 </w:t>
      </w:r>
      <w:proofErr w:type="spellStart"/>
      <w:r w:rsidR="00FB1AAF" w:rsidRPr="00A90557">
        <w:rPr>
          <w:rFonts w:ascii="Times New Roman" w:hAnsi="Times New Roman" w:cs="Times New Roman"/>
        </w:rPr>
        <w:t>Cor</w:t>
      </w:r>
      <w:proofErr w:type="spellEnd"/>
      <w:r w:rsidR="00FB1AAF" w:rsidRPr="00A90557">
        <w:rPr>
          <w:rFonts w:ascii="Times New Roman" w:hAnsi="Times New Roman" w:cs="Times New Roman"/>
        </w:rPr>
        <w:t xml:space="preserve"> </w:t>
      </w:r>
      <w:r w:rsidR="00B37D44" w:rsidRPr="00A90557">
        <w:rPr>
          <w:rFonts w:ascii="Times New Roman" w:hAnsi="Times New Roman" w:cs="Times New Roman"/>
        </w:rPr>
        <w:t>11:23</w:t>
      </w:r>
      <w:r w:rsidRPr="00A90557">
        <w:rPr>
          <w:rFonts w:ascii="Times New Roman" w:hAnsi="Times New Roman" w:cs="Times New Roman"/>
        </w:rPr>
        <w:t>; 13:3; 15:24; Rom 1:24, 26, 2</w:t>
      </w:r>
      <w:r w:rsidR="00B37D44" w:rsidRPr="00A90557">
        <w:rPr>
          <w:rFonts w:ascii="Times New Roman" w:hAnsi="Times New Roman" w:cs="Times New Roman"/>
        </w:rPr>
        <w:t>8; 4:25; 6:17; 8:32</w:t>
      </w:r>
      <w:r w:rsidR="00FB1AAF" w:rsidRPr="00A90557">
        <w:rPr>
          <w:rFonts w:ascii="Times New Roman" w:hAnsi="Times New Roman" w:cs="Times New Roman"/>
        </w:rPr>
        <w:t>)</w:t>
      </w:r>
      <w:r w:rsidR="00B37D44" w:rsidRPr="00A90557">
        <w:rPr>
          <w:rFonts w:ascii="Times New Roman" w:hAnsi="Times New Roman" w:cs="Times New Roman"/>
        </w:rPr>
        <w:t xml:space="preserve">, </w:t>
      </w:r>
      <w:r w:rsidR="00FB1AAF" w:rsidRPr="00A90557">
        <w:rPr>
          <w:rFonts w:ascii="Times New Roman" w:hAnsi="Times New Roman" w:cs="Times New Roman"/>
        </w:rPr>
        <w:t xml:space="preserve">and </w:t>
      </w:r>
      <w:r w:rsidRPr="00A90557">
        <w:rPr>
          <w:rFonts w:ascii="Times New Roman" w:hAnsi="Times New Roman" w:cs="Times New Roman"/>
        </w:rPr>
        <w:t>“transmitting” or</w:t>
      </w:r>
      <w:r w:rsidR="00B37D44" w:rsidRPr="00A90557">
        <w:rPr>
          <w:rFonts w:ascii="Times New Roman" w:hAnsi="Times New Roman" w:cs="Times New Roman"/>
        </w:rPr>
        <w:t xml:space="preserve"> </w:t>
      </w:r>
      <w:r w:rsidRPr="00A90557">
        <w:rPr>
          <w:rFonts w:ascii="Times New Roman" w:hAnsi="Times New Roman" w:cs="Times New Roman"/>
        </w:rPr>
        <w:t>“passing on</w:t>
      </w:r>
      <w:r w:rsidR="00FB1AAF" w:rsidRPr="00A90557">
        <w:rPr>
          <w:rFonts w:ascii="Times New Roman" w:hAnsi="Times New Roman" w:cs="Times New Roman"/>
        </w:rPr>
        <w:t>” a tradition</w:t>
      </w:r>
      <w:r w:rsidRPr="00A90557">
        <w:rPr>
          <w:rFonts w:ascii="Times New Roman" w:hAnsi="Times New Roman" w:cs="Times New Roman"/>
        </w:rPr>
        <w:t xml:space="preserve"> </w:t>
      </w:r>
      <w:r w:rsidR="004B1F50">
        <w:rPr>
          <w:rFonts w:ascii="Times New Roman" w:hAnsi="Times New Roman" w:cs="Times New Roman"/>
        </w:rPr>
        <w:t xml:space="preserve">(occurs </w:t>
      </w:r>
      <w:r w:rsidRPr="00A90557">
        <w:rPr>
          <w:rFonts w:ascii="Times New Roman" w:hAnsi="Times New Roman" w:cs="Times New Roman"/>
        </w:rPr>
        <w:t xml:space="preserve">again in </w:t>
      </w:r>
      <w:r w:rsidR="004B1F50">
        <w:rPr>
          <w:rFonts w:ascii="Times New Roman" w:hAnsi="Times New Roman" w:cs="Times New Roman"/>
        </w:rPr>
        <w:t xml:space="preserve">1 </w:t>
      </w:r>
      <w:proofErr w:type="spellStart"/>
      <w:r w:rsidR="004B1F50">
        <w:rPr>
          <w:rFonts w:ascii="Times New Roman" w:hAnsi="Times New Roman" w:cs="Times New Roman"/>
        </w:rPr>
        <w:t>Cor</w:t>
      </w:r>
      <w:proofErr w:type="spellEnd"/>
      <w:r w:rsidR="004B1F50">
        <w:rPr>
          <w:rFonts w:ascii="Times New Roman" w:hAnsi="Times New Roman" w:cs="Times New Roman"/>
        </w:rPr>
        <w:t xml:space="preserve"> </w:t>
      </w:r>
      <w:r w:rsidR="00B37D44" w:rsidRPr="00A90557">
        <w:rPr>
          <w:rFonts w:ascii="Times New Roman" w:hAnsi="Times New Roman" w:cs="Times New Roman"/>
        </w:rPr>
        <w:t>11:23</w:t>
      </w:r>
      <w:r w:rsidRPr="00A90557">
        <w:rPr>
          <w:rFonts w:ascii="Times New Roman" w:hAnsi="Times New Roman" w:cs="Times New Roman"/>
        </w:rPr>
        <w:t xml:space="preserve">; 15:3; also in 1 </w:t>
      </w:r>
      <w:proofErr w:type="spellStart"/>
      <w:r w:rsidRPr="00A90557">
        <w:rPr>
          <w:rFonts w:ascii="Times New Roman" w:hAnsi="Times New Roman" w:cs="Times New Roman"/>
        </w:rPr>
        <w:t>Thess</w:t>
      </w:r>
      <w:proofErr w:type="spellEnd"/>
      <w:r w:rsidRPr="00A90557">
        <w:rPr>
          <w:rFonts w:ascii="Times New Roman" w:hAnsi="Times New Roman" w:cs="Times New Roman"/>
        </w:rPr>
        <w:t xml:space="preserve"> 2:13; 4:1; Gal 1:9, 12; Phil 4:9</w:t>
      </w:r>
      <w:r w:rsidR="00B37D44" w:rsidRPr="00A90557">
        <w:rPr>
          <w:rFonts w:ascii="Times New Roman" w:hAnsi="Times New Roman" w:cs="Times New Roman"/>
        </w:rPr>
        <w:t>)</w:t>
      </w:r>
      <w:r w:rsidRPr="00A90557">
        <w:rPr>
          <w:rFonts w:ascii="Times New Roman" w:hAnsi="Times New Roman" w:cs="Times New Roman"/>
        </w:rPr>
        <w:t xml:space="preserve">. </w:t>
      </w:r>
    </w:p>
    <w:p w14:paraId="2FB0CB8A" w14:textId="630C3FE8" w:rsidR="00104B64" w:rsidRPr="00A90557" w:rsidRDefault="00B37D44" w:rsidP="00104B64">
      <w:pPr>
        <w:widowControl w:val="0"/>
        <w:autoSpaceDE w:val="0"/>
        <w:autoSpaceDN w:val="0"/>
        <w:adjustRightInd w:val="0"/>
        <w:spacing w:after="240"/>
        <w:rPr>
          <w:rFonts w:ascii="Times New Roman" w:hAnsi="Times New Roman" w:cs="Times New Roman"/>
        </w:rPr>
      </w:pPr>
      <w:r w:rsidRPr="00A90557">
        <w:rPr>
          <w:rFonts w:ascii="Times New Roman" w:hAnsi="Times New Roman" w:cs="Times New Roman"/>
        </w:rPr>
        <w:t>The NT refers also to</w:t>
      </w:r>
      <w:r w:rsidR="00104B64" w:rsidRPr="00A90557">
        <w:rPr>
          <w:rFonts w:ascii="Times New Roman" w:hAnsi="Times New Roman" w:cs="Times New Roman"/>
        </w:rPr>
        <w:t xml:space="preserve"> Je</w:t>
      </w:r>
      <w:r w:rsidR="00B74588" w:rsidRPr="00A90557">
        <w:rPr>
          <w:rFonts w:ascii="Times New Roman" w:hAnsi="Times New Roman" w:cs="Times New Roman"/>
        </w:rPr>
        <w:t>w</w:t>
      </w:r>
      <w:r w:rsidR="00104B64" w:rsidRPr="00A90557">
        <w:rPr>
          <w:rFonts w:ascii="Times New Roman" w:hAnsi="Times New Roman" w:cs="Times New Roman"/>
        </w:rPr>
        <w:t>ish traditions</w:t>
      </w:r>
      <w:r w:rsidR="004B1F50">
        <w:rPr>
          <w:rFonts w:ascii="Times New Roman" w:hAnsi="Times New Roman" w:cs="Times New Roman"/>
        </w:rPr>
        <w:t xml:space="preserve"> (</w:t>
      </w:r>
      <w:r w:rsidR="00104B64" w:rsidRPr="00A90557">
        <w:rPr>
          <w:rFonts w:ascii="Times New Roman" w:hAnsi="Times New Roman" w:cs="Times New Roman"/>
        </w:rPr>
        <w:t>see Mark 7:3</w:t>
      </w:r>
      <w:r w:rsidR="004B1F50">
        <w:rPr>
          <w:rFonts w:ascii="Times New Roman" w:hAnsi="Times New Roman" w:cs="Times New Roman"/>
        </w:rPr>
        <w:t>-</w:t>
      </w:r>
      <w:r w:rsidR="00104B64" w:rsidRPr="00A90557">
        <w:rPr>
          <w:rFonts w:ascii="Times New Roman" w:hAnsi="Times New Roman" w:cs="Times New Roman"/>
        </w:rPr>
        <w:t>4; Acts 6:14</w:t>
      </w:r>
      <w:r w:rsidR="004B1F50">
        <w:rPr>
          <w:rFonts w:ascii="Times New Roman" w:hAnsi="Times New Roman" w:cs="Times New Roman"/>
        </w:rPr>
        <w:t>0</w:t>
      </w:r>
      <w:r w:rsidRPr="00A90557">
        <w:rPr>
          <w:rFonts w:ascii="Times New Roman" w:hAnsi="Times New Roman" w:cs="Times New Roman"/>
        </w:rPr>
        <w:t>) and this was very likely the Pharisaic rules.</w:t>
      </w:r>
      <w:r w:rsidR="00104B64" w:rsidRPr="00A90557">
        <w:rPr>
          <w:rFonts w:ascii="Times New Roman" w:hAnsi="Times New Roman" w:cs="Times New Roman"/>
        </w:rPr>
        <w:t xml:space="preserve"> </w:t>
      </w:r>
      <w:r w:rsidR="004B1F50">
        <w:rPr>
          <w:rFonts w:ascii="Times New Roman" w:hAnsi="Times New Roman" w:cs="Times New Roman"/>
        </w:rPr>
        <w:t xml:space="preserve"> </w:t>
      </w:r>
      <w:r w:rsidRPr="00A90557">
        <w:rPr>
          <w:rFonts w:ascii="Times New Roman" w:hAnsi="Times New Roman" w:cs="Times New Roman"/>
        </w:rPr>
        <w:t xml:space="preserve">Rabbis used such a term in Aramaic </w:t>
      </w:r>
      <w:proofErr w:type="spellStart"/>
      <w:r w:rsidR="00277551" w:rsidRPr="004B1F50">
        <w:rPr>
          <w:rFonts w:ascii="Times New Roman" w:hAnsi="Times New Roman" w:cs="Times New Roman"/>
          <w:b/>
          <w:i/>
          <w:iCs/>
        </w:rPr>
        <w:t>qibbe</w:t>
      </w:r>
      <w:r w:rsidR="00104B64" w:rsidRPr="004B1F50">
        <w:rPr>
          <w:rFonts w:ascii="Times New Roman" w:hAnsi="Times New Roman" w:cs="Times New Roman"/>
          <w:b/>
          <w:i/>
          <w:iCs/>
        </w:rPr>
        <w:t>l</w:t>
      </w:r>
      <w:proofErr w:type="spellEnd"/>
      <w:r w:rsidR="00104B64" w:rsidRPr="004B1F50">
        <w:rPr>
          <w:rFonts w:ascii="Times New Roman" w:hAnsi="Times New Roman" w:cs="Times New Roman"/>
          <w:b/>
          <w:i/>
          <w:iCs/>
        </w:rPr>
        <w:t xml:space="preserve"> min</w:t>
      </w:r>
      <w:r w:rsidR="004B1F50">
        <w:rPr>
          <w:rFonts w:ascii="Times New Roman" w:hAnsi="Times New Roman" w:cs="Times New Roman"/>
          <w:iCs/>
        </w:rPr>
        <w:t xml:space="preserve">, </w:t>
      </w:r>
      <w:r w:rsidR="00104B64" w:rsidRPr="00A90557">
        <w:rPr>
          <w:rFonts w:ascii="Times New Roman" w:hAnsi="Times New Roman" w:cs="Times New Roman"/>
        </w:rPr>
        <w:t>“receive from,”</w:t>
      </w:r>
      <w:r w:rsidR="00277551" w:rsidRPr="00A90557">
        <w:rPr>
          <w:rFonts w:ascii="Times New Roman" w:hAnsi="Times New Roman" w:cs="Times New Roman"/>
        </w:rPr>
        <w:t xml:space="preserve"> (J.</w:t>
      </w:r>
      <w:r w:rsidR="00104B64" w:rsidRPr="00A90557">
        <w:rPr>
          <w:rFonts w:ascii="Times New Roman" w:hAnsi="Times New Roman" w:cs="Times New Roman"/>
        </w:rPr>
        <w:t xml:space="preserve"> </w:t>
      </w:r>
      <w:proofErr w:type="spellStart"/>
      <w:r w:rsidR="00277551" w:rsidRPr="00A90557">
        <w:rPr>
          <w:rFonts w:ascii="Times New Roman" w:hAnsi="Times New Roman" w:cs="Times New Roman"/>
        </w:rPr>
        <w:t>Jeremias</w:t>
      </w:r>
      <w:proofErr w:type="spellEnd"/>
      <w:r w:rsidR="00277551" w:rsidRPr="00A90557">
        <w:rPr>
          <w:rFonts w:ascii="Times New Roman" w:hAnsi="Times New Roman" w:cs="Times New Roman"/>
        </w:rPr>
        <w:t xml:space="preserve">, </w:t>
      </w:r>
      <w:r w:rsidR="00104B64" w:rsidRPr="00A90557">
        <w:rPr>
          <w:rFonts w:ascii="Times New Roman" w:hAnsi="Times New Roman" w:cs="Times New Roman"/>
          <w:iCs/>
        </w:rPr>
        <w:t>Eucharistic Words</w:t>
      </w:r>
      <w:r w:rsidR="00277551" w:rsidRPr="00A90557">
        <w:rPr>
          <w:rFonts w:ascii="Times New Roman" w:hAnsi="Times New Roman" w:cs="Times New Roman"/>
          <w:iCs/>
        </w:rPr>
        <w:t xml:space="preserve"> of Jesus</w:t>
      </w:r>
      <w:r w:rsidR="00104B64" w:rsidRPr="00A90557">
        <w:rPr>
          <w:rFonts w:ascii="Times New Roman" w:hAnsi="Times New Roman" w:cs="Times New Roman"/>
          <w:iCs/>
        </w:rPr>
        <w:t>,</w:t>
      </w:r>
      <w:r w:rsidR="00277551" w:rsidRPr="00A90557">
        <w:rPr>
          <w:rFonts w:ascii="Times New Roman" w:hAnsi="Times New Roman" w:cs="Times New Roman"/>
          <w:iCs/>
        </w:rPr>
        <w:t xml:space="preserve"> page 104</w:t>
      </w:r>
      <w:r w:rsidR="00277551" w:rsidRPr="00A90557">
        <w:rPr>
          <w:rFonts w:ascii="Times New Roman" w:hAnsi="Times New Roman" w:cs="Times New Roman"/>
        </w:rPr>
        <w:t xml:space="preserve">). </w:t>
      </w:r>
      <w:r w:rsidR="004B1F50">
        <w:rPr>
          <w:rFonts w:ascii="Times New Roman" w:hAnsi="Times New Roman" w:cs="Times New Roman"/>
        </w:rPr>
        <w:t xml:space="preserve"> </w:t>
      </w:r>
      <w:r w:rsidR="00277551" w:rsidRPr="00A90557">
        <w:rPr>
          <w:rFonts w:ascii="Times New Roman" w:hAnsi="Times New Roman" w:cs="Times New Roman"/>
        </w:rPr>
        <w:t>Here</w:t>
      </w:r>
      <w:r w:rsidR="004B1F50">
        <w:rPr>
          <w:rFonts w:ascii="Times New Roman" w:hAnsi="Times New Roman" w:cs="Times New Roman"/>
        </w:rPr>
        <w:t>,</w:t>
      </w:r>
      <w:r w:rsidR="00277551" w:rsidRPr="00A90557">
        <w:rPr>
          <w:rFonts w:ascii="Times New Roman" w:hAnsi="Times New Roman" w:cs="Times New Roman"/>
        </w:rPr>
        <w:t xml:space="preserve"> it is what has been handed over by a teacher and received by a community.  </w:t>
      </w:r>
    </w:p>
    <w:p w14:paraId="742A8B5E" w14:textId="33305BA0" w:rsidR="00277551" w:rsidRPr="004B1F50" w:rsidRDefault="00277551" w:rsidP="004B1F50">
      <w:pPr>
        <w:widowControl w:val="0"/>
        <w:autoSpaceDE w:val="0"/>
        <w:autoSpaceDN w:val="0"/>
        <w:adjustRightInd w:val="0"/>
        <w:rPr>
          <w:rFonts w:ascii="Times New Roman" w:hAnsi="Times New Roman" w:cs="Times New Roman"/>
          <w:b/>
        </w:rPr>
      </w:pPr>
      <w:r w:rsidRPr="004B1F50">
        <w:rPr>
          <w:rFonts w:ascii="Times New Roman" w:hAnsi="Times New Roman" w:cs="Times New Roman"/>
          <w:b/>
        </w:rPr>
        <w:lastRenderedPageBreak/>
        <w:t xml:space="preserve">Head but </w:t>
      </w:r>
      <w:r w:rsidR="004B1F50">
        <w:rPr>
          <w:rFonts w:ascii="Times New Roman" w:hAnsi="Times New Roman" w:cs="Times New Roman"/>
          <w:b/>
        </w:rPr>
        <w:t>N</w:t>
      </w:r>
      <w:r w:rsidRPr="004B1F50">
        <w:rPr>
          <w:rFonts w:ascii="Times New Roman" w:hAnsi="Times New Roman" w:cs="Times New Roman"/>
          <w:b/>
        </w:rPr>
        <w:t>ot Headship</w:t>
      </w:r>
    </w:p>
    <w:p w14:paraId="6137CFEE" w14:textId="77777777" w:rsidR="004B1F50" w:rsidRDefault="004B1F50" w:rsidP="004B1F50">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3 – </w:t>
      </w:r>
      <w:r w:rsidR="00104B64" w:rsidRPr="004B1F50">
        <w:rPr>
          <w:rFonts w:ascii="Times New Roman" w:hAnsi="Times New Roman" w:cs="Times New Roman"/>
          <w:i/>
          <w:iCs/>
        </w:rPr>
        <w:t>But I want you to realize that</w:t>
      </w:r>
      <w:r w:rsidR="00277551" w:rsidRPr="004B1F50">
        <w:rPr>
          <w:rFonts w:ascii="Times New Roman" w:hAnsi="Times New Roman" w:cs="Times New Roman"/>
          <w:i/>
        </w:rPr>
        <w:t xml:space="preserve"> </w:t>
      </w:r>
      <w:r w:rsidR="00104B64" w:rsidRPr="004B1F50">
        <w:rPr>
          <w:rFonts w:ascii="Times New Roman" w:hAnsi="Times New Roman" w:cs="Times New Roman"/>
          <w:i/>
          <w:iCs/>
        </w:rPr>
        <w:t>Christ is the head of every man, man is the head of woman, and God is the head of Christ</w:t>
      </w:r>
      <w:r>
        <w:rPr>
          <w:rFonts w:ascii="Times New Roman" w:hAnsi="Times New Roman" w:cs="Times New Roman"/>
          <w:i/>
          <w:iCs/>
        </w:rPr>
        <w:t>.</w:t>
      </w:r>
    </w:p>
    <w:p w14:paraId="5D40CE51" w14:textId="68ED7D4A" w:rsidR="00104B64" w:rsidRPr="00A90557" w:rsidRDefault="00277551" w:rsidP="004B1F50">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Here we have </w:t>
      </w:r>
      <w:r w:rsidR="00104B64" w:rsidRPr="00A90557">
        <w:rPr>
          <w:rFonts w:ascii="Times New Roman" w:hAnsi="Times New Roman" w:cs="Times New Roman"/>
        </w:rPr>
        <w:t>three-part enuncia</w:t>
      </w:r>
      <w:r w:rsidRPr="00A90557">
        <w:rPr>
          <w:rFonts w:ascii="Times New Roman" w:hAnsi="Times New Roman" w:cs="Times New Roman"/>
        </w:rPr>
        <w:t>tion that Paul left without</w:t>
      </w:r>
      <w:r w:rsidR="00FB1AAF" w:rsidRPr="00A90557">
        <w:rPr>
          <w:rFonts w:ascii="Times New Roman" w:hAnsi="Times New Roman" w:cs="Times New Roman"/>
        </w:rPr>
        <w:t xml:space="preserve"> giving us a</w:t>
      </w:r>
      <w:r w:rsidRPr="00A90557">
        <w:rPr>
          <w:rFonts w:ascii="Times New Roman" w:hAnsi="Times New Roman" w:cs="Times New Roman"/>
        </w:rPr>
        <w:t xml:space="preserve"> detailed</w:t>
      </w:r>
      <w:r w:rsidR="004B1F50">
        <w:rPr>
          <w:rFonts w:ascii="Times New Roman" w:hAnsi="Times New Roman" w:cs="Times New Roman"/>
        </w:rPr>
        <w:t xml:space="preserve"> explanation.  </w:t>
      </w:r>
      <w:r w:rsidR="00104B64" w:rsidRPr="00A90557">
        <w:rPr>
          <w:rFonts w:ascii="Times New Roman" w:hAnsi="Times New Roman" w:cs="Times New Roman"/>
        </w:rPr>
        <w:t>.</w:t>
      </w:r>
    </w:p>
    <w:p w14:paraId="036BA060" w14:textId="07AE0149" w:rsidR="00883B89" w:rsidRDefault="00104B64" w:rsidP="004B1F50">
      <w:pPr>
        <w:widowControl w:val="0"/>
        <w:autoSpaceDE w:val="0"/>
        <w:autoSpaceDN w:val="0"/>
        <w:adjustRightInd w:val="0"/>
        <w:rPr>
          <w:rFonts w:ascii="Times New Roman" w:hAnsi="Times New Roman" w:cs="Times New Roman"/>
        </w:rPr>
      </w:pPr>
      <w:r w:rsidRPr="00EE6CF0">
        <w:rPr>
          <w:rFonts w:ascii="Times New Roman" w:hAnsi="Times New Roman" w:cs="Times New Roman"/>
          <w:i/>
        </w:rPr>
        <w:t>“Of every man Christ is the head</w:t>
      </w:r>
      <w:r w:rsidR="00EE6CF0">
        <w:rPr>
          <w:rFonts w:ascii="Times New Roman" w:hAnsi="Times New Roman" w:cs="Times New Roman"/>
          <w:i/>
        </w:rPr>
        <w:t>.”</w:t>
      </w:r>
      <w:r w:rsidRPr="00A90557">
        <w:rPr>
          <w:rFonts w:ascii="Times New Roman" w:hAnsi="Times New Roman" w:cs="Times New Roman"/>
        </w:rPr>
        <w:t xml:space="preserve"> </w:t>
      </w:r>
      <w:r w:rsidR="00883B89" w:rsidRPr="00A90557">
        <w:rPr>
          <w:rFonts w:ascii="Times New Roman" w:hAnsi="Times New Roman" w:cs="Times New Roman"/>
        </w:rPr>
        <w:t xml:space="preserve">The </w:t>
      </w:r>
      <w:r w:rsidR="00A61266" w:rsidRPr="00A90557">
        <w:rPr>
          <w:rFonts w:ascii="Times New Roman" w:hAnsi="Times New Roman" w:cs="Times New Roman"/>
        </w:rPr>
        <w:t>Greek says</w:t>
      </w:r>
      <w:r w:rsidRPr="00A90557">
        <w:rPr>
          <w:rFonts w:ascii="Times New Roman" w:hAnsi="Times New Roman" w:cs="Times New Roman"/>
        </w:rPr>
        <w:t xml:space="preserve"> </w:t>
      </w:r>
      <w:proofErr w:type="spellStart"/>
      <w:r w:rsidRPr="00EE6CF0">
        <w:rPr>
          <w:rFonts w:ascii="Times New Roman" w:hAnsi="Times New Roman" w:cs="Times New Roman"/>
          <w:b/>
          <w:i/>
          <w:iCs/>
        </w:rPr>
        <w:t>pantos</w:t>
      </w:r>
      <w:proofErr w:type="spellEnd"/>
      <w:r w:rsidRPr="00EE6CF0">
        <w:rPr>
          <w:rFonts w:ascii="Times New Roman" w:hAnsi="Times New Roman" w:cs="Times New Roman"/>
          <w:b/>
          <w:i/>
          <w:iCs/>
        </w:rPr>
        <w:t xml:space="preserve"> </w:t>
      </w:r>
      <w:r w:rsidR="00FB1AAF" w:rsidRPr="00EE6CF0">
        <w:rPr>
          <w:rFonts w:ascii="Times New Roman" w:hAnsi="Times New Roman" w:cs="Times New Roman"/>
          <w:b/>
          <w:i/>
          <w:iCs/>
        </w:rPr>
        <w:t>Andros</w:t>
      </w:r>
      <w:r w:rsidRPr="00A90557">
        <w:rPr>
          <w:rFonts w:ascii="Times New Roman" w:hAnsi="Times New Roman" w:cs="Times New Roman"/>
          <w:iCs/>
        </w:rPr>
        <w:t xml:space="preserve"> </w:t>
      </w:r>
      <w:r w:rsidR="00883B89" w:rsidRPr="00A90557">
        <w:rPr>
          <w:rFonts w:ascii="Times New Roman" w:hAnsi="Times New Roman" w:cs="Times New Roman"/>
        </w:rPr>
        <w:t>mean</w:t>
      </w:r>
      <w:r w:rsidR="00EE6CF0">
        <w:rPr>
          <w:rFonts w:ascii="Times New Roman" w:hAnsi="Times New Roman" w:cs="Times New Roman"/>
        </w:rPr>
        <w:t>ing</w:t>
      </w:r>
      <w:r w:rsidRPr="00A90557">
        <w:rPr>
          <w:rFonts w:ascii="Times New Roman" w:hAnsi="Times New Roman" w:cs="Times New Roman"/>
        </w:rPr>
        <w:t xml:space="preserve"> “of every male of the human family</w:t>
      </w:r>
      <w:r w:rsidR="00EE6CF0">
        <w:rPr>
          <w:rFonts w:ascii="Times New Roman" w:hAnsi="Times New Roman" w:cs="Times New Roman"/>
        </w:rPr>
        <w:t>.</w:t>
      </w:r>
      <w:r w:rsidRPr="00A90557">
        <w:rPr>
          <w:rFonts w:ascii="Times New Roman" w:hAnsi="Times New Roman" w:cs="Times New Roman"/>
        </w:rPr>
        <w:t>”</w:t>
      </w:r>
      <w:r w:rsidR="00EE6CF0">
        <w:rPr>
          <w:rFonts w:ascii="Times New Roman" w:hAnsi="Times New Roman" w:cs="Times New Roman"/>
        </w:rPr>
        <w:t xml:space="preserve">  </w:t>
      </w:r>
      <w:r w:rsidR="00883B89" w:rsidRPr="00A90557">
        <w:rPr>
          <w:rFonts w:ascii="Times New Roman" w:hAnsi="Times New Roman" w:cs="Times New Roman"/>
        </w:rPr>
        <w:t xml:space="preserve">Paul did </w:t>
      </w:r>
      <w:r w:rsidRPr="00A90557">
        <w:rPr>
          <w:rFonts w:ascii="Times New Roman" w:hAnsi="Times New Roman" w:cs="Times New Roman"/>
        </w:rPr>
        <w:t>not</w:t>
      </w:r>
      <w:r w:rsidR="00883B89" w:rsidRPr="00A90557">
        <w:rPr>
          <w:rFonts w:ascii="Times New Roman" w:hAnsi="Times New Roman" w:cs="Times New Roman"/>
        </w:rPr>
        <w:t xml:space="preserve"> use</w:t>
      </w:r>
      <w:r w:rsidR="00883B89" w:rsidRPr="00A90557">
        <w:rPr>
          <w:rFonts w:ascii="Times New Roman" w:hAnsi="Times New Roman" w:cs="Times New Roman"/>
          <w:iCs/>
        </w:rPr>
        <w:t xml:space="preserve"> </w:t>
      </w:r>
      <w:proofErr w:type="spellStart"/>
      <w:r w:rsidR="00883B89" w:rsidRPr="00EE6CF0">
        <w:rPr>
          <w:rFonts w:ascii="Times New Roman" w:hAnsi="Times New Roman" w:cs="Times New Roman"/>
          <w:b/>
          <w:i/>
          <w:iCs/>
        </w:rPr>
        <w:t>anthro</w:t>
      </w:r>
      <w:r w:rsidRPr="00EE6CF0">
        <w:rPr>
          <w:rFonts w:ascii="Times New Roman" w:hAnsi="Times New Roman" w:cs="Times New Roman"/>
          <w:b/>
          <w:i/>
          <w:iCs/>
        </w:rPr>
        <w:t>pou</w:t>
      </w:r>
      <w:proofErr w:type="spellEnd"/>
      <w:r w:rsidRPr="00A90557">
        <w:rPr>
          <w:rFonts w:ascii="Times New Roman" w:hAnsi="Times New Roman" w:cs="Times New Roman"/>
          <w:iCs/>
        </w:rPr>
        <w:t xml:space="preserve">, </w:t>
      </w:r>
      <w:r w:rsidRPr="00A90557">
        <w:rPr>
          <w:rFonts w:ascii="Times New Roman" w:hAnsi="Times New Roman" w:cs="Times New Roman"/>
        </w:rPr>
        <w:t xml:space="preserve">“of every human being.” </w:t>
      </w:r>
      <w:r w:rsidR="00FB1AAF" w:rsidRPr="00A90557">
        <w:rPr>
          <w:rFonts w:ascii="Times New Roman" w:hAnsi="Times New Roman" w:cs="Times New Roman"/>
        </w:rPr>
        <w:t>So he means the male.</w:t>
      </w:r>
    </w:p>
    <w:p w14:paraId="39741527" w14:textId="77777777" w:rsidR="00EE6CF0" w:rsidRPr="00A90557" w:rsidRDefault="00EE6CF0" w:rsidP="004B1F50">
      <w:pPr>
        <w:widowControl w:val="0"/>
        <w:autoSpaceDE w:val="0"/>
        <w:autoSpaceDN w:val="0"/>
        <w:adjustRightInd w:val="0"/>
        <w:rPr>
          <w:rFonts w:ascii="Times New Roman" w:hAnsi="Times New Roman" w:cs="Times New Roman"/>
        </w:rPr>
      </w:pPr>
    </w:p>
    <w:p w14:paraId="7D4912B3" w14:textId="126C3956" w:rsidR="00883B89" w:rsidRDefault="00EE6CF0" w:rsidP="004B1F50">
      <w:pPr>
        <w:widowControl w:val="0"/>
        <w:autoSpaceDE w:val="0"/>
        <w:autoSpaceDN w:val="0"/>
        <w:adjustRightInd w:val="0"/>
        <w:rPr>
          <w:rFonts w:ascii="Times New Roman" w:hAnsi="Times New Roman" w:cs="Times New Roman"/>
        </w:rPr>
      </w:pPr>
      <w:r>
        <w:rPr>
          <w:rFonts w:ascii="Times New Roman" w:hAnsi="Times New Roman" w:cs="Times New Roman"/>
        </w:rPr>
        <w:t>“</w:t>
      </w:r>
      <w:r w:rsidR="00883B89" w:rsidRPr="00A90557">
        <w:rPr>
          <w:rFonts w:ascii="Times New Roman" w:hAnsi="Times New Roman" w:cs="Times New Roman"/>
        </w:rPr>
        <w:t>Head</w:t>
      </w:r>
      <w:r>
        <w:rPr>
          <w:rFonts w:ascii="Times New Roman" w:hAnsi="Times New Roman" w:cs="Times New Roman"/>
        </w:rPr>
        <w:t>”</w:t>
      </w:r>
      <w:r w:rsidR="00883B89" w:rsidRPr="00A90557">
        <w:rPr>
          <w:rFonts w:ascii="Times New Roman" w:hAnsi="Times New Roman" w:cs="Times New Roman"/>
        </w:rPr>
        <w:t xml:space="preserve"> has its meaning in Classical Greek and also in Hebrew</w:t>
      </w:r>
      <w:r w:rsidR="00FB1AAF" w:rsidRPr="00A90557">
        <w:rPr>
          <w:rFonts w:ascii="Times New Roman" w:hAnsi="Times New Roman" w:cs="Times New Roman"/>
        </w:rPr>
        <w:t>,</w:t>
      </w:r>
      <w:r>
        <w:rPr>
          <w:rFonts w:ascii="Times New Roman" w:hAnsi="Times New Roman" w:cs="Times New Roman"/>
        </w:rPr>
        <w:t xml:space="preserve"> but the Gospel i</w:t>
      </w:r>
      <w:r w:rsidR="00883B89" w:rsidRPr="00A90557">
        <w:rPr>
          <w:rFonts w:ascii="Times New Roman" w:hAnsi="Times New Roman" w:cs="Times New Roman"/>
        </w:rPr>
        <w:t>s not a by</w:t>
      </w:r>
      <w:r w:rsidR="00FB1AAF" w:rsidRPr="00A90557">
        <w:rPr>
          <w:rFonts w:ascii="Times New Roman" w:hAnsi="Times New Roman" w:cs="Times New Roman"/>
        </w:rPr>
        <w:t>-</w:t>
      </w:r>
      <w:r w:rsidR="00883B89" w:rsidRPr="00A90557">
        <w:rPr>
          <w:rFonts w:ascii="Times New Roman" w:hAnsi="Times New Roman" w:cs="Times New Roman"/>
        </w:rPr>
        <w:t xml:space="preserve">product of Greek culture in spite of the fact that we have received its records in </w:t>
      </w:r>
      <w:r w:rsidR="00FB1AAF" w:rsidRPr="00A90557">
        <w:rPr>
          <w:rFonts w:ascii="Times New Roman" w:hAnsi="Times New Roman" w:cs="Times New Roman"/>
        </w:rPr>
        <w:t xml:space="preserve">the </w:t>
      </w:r>
      <w:r w:rsidR="00883B89" w:rsidRPr="00A90557">
        <w:rPr>
          <w:rFonts w:ascii="Times New Roman" w:hAnsi="Times New Roman" w:cs="Times New Roman"/>
        </w:rPr>
        <w:t>Greek</w:t>
      </w:r>
      <w:r w:rsidR="00FB1AAF" w:rsidRPr="00A90557">
        <w:rPr>
          <w:rFonts w:ascii="Times New Roman" w:hAnsi="Times New Roman" w:cs="Times New Roman"/>
        </w:rPr>
        <w:t xml:space="preserve"> NT</w:t>
      </w:r>
      <w:r w:rsidR="00883B89" w:rsidRPr="00A90557">
        <w:rPr>
          <w:rFonts w:ascii="Times New Roman" w:hAnsi="Times New Roman" w:cs="Times New Roman"/>
        </w:rPr>
        <w:t xml:space="preserve">, nor </w:t>
      </w:r>
      <w:r>
        <w:rPr>
          <w:rFonts w:ascii="Times New Roman" w:hAnsi="Times New Roman" w:cs="Times New Roman"/>
        </w:rPr>
        <w:t>is it</w:t>
      </w:r>
      <w:r w:rsidR="00883B89" w:rsidRPr="00A90557">
        <w:rPr>
          <w:rFonts w:ascii="Times New Roman" w:hAnsi="Times New Roman" w:cs="Times New Roman"/>
        </w:rPr>
        <w:t xml:space="preserve"> Hebraic in spite of the fact that it was born in Palestine and gr</w:t>
      </w:r>
      <w:r>
        <w:rPr>
          <w:rFonts w:ascii="Times New Roman" w:hAnsi="Times New Roman" w:cs="Times New Roman"/>
        </w:rPr>
        <w:t>e</w:t>
      </w:r>
      <w:r w:rsidR="00883B89" w:rsidRPr="00A90557">
        <w:rPr>
          <w:rFonts w:ascii="Times New Roman" w:hAnsi="Times New Roman" w:cs="Times New Roman"/>
        </w:rPr>
        <w:t xml:space="preserve">w up as part of Judaism. </w:t>
      </w:r>
      <w:r>
        <w:rPr>
          <w:rFonts w:ascii="Times New Roman" w:hAnsi="Times New Roman" w:cs="Times New Roman"/>
        </w:rPr>
        <w:t xml:space="preserve"> </w:t>
      </w:r>
      <w:r w:rsidR="00883B89" w:rsidRPr="00A90557">
        <w:rPr>
          <w:rFonts w:ascii="Times New Roman" w:hAnsi="Times New Roman" w:cs="Times New Roman"/>
        </w:rPr>
        <w:t xml:space="preserve">So how do we define the word “head”? </w:t>
      </w:r>
    </w:p>
    <w:p w14:paraId="5CE05263" w14:textId="77777777" w:rsidR="00EE6CF0" w:rsidRPr="00A90557" w:rsidRDefault="00EE6CF0" w:rsidP="004B1F50">
      <w:pPr>
        <w:widowControl w:val="0"/>
        <w:autoSpaceDE w:val="0"/>
        <w:autoSpaceDN w:val="0"/>
        <w:adjustRightInd w:val="0"/>
        <w:rPr>
          <w:rFonts w:ascii="Times New Roman" w:hAnsi="Times New Roman" w:cs="Times New Roman"/>
        </w:rPr>
      </w:pPr>
    </w:p>
    <w:p w14:paraId="6D79894D" w14:textId="1CE8AF4A" w:rsidR="00104B64" w:rsidRPr="00A90557" w:rsidRDefault="00883B89" w:rsidP="00104B64">
      <w:pPr>
        <w:widowControl w:val="0"/>
        <w:autoSpaceDE w:val="0"/>
        <w:autoSpaceDN w:val="0"/>
        <w:adjustRightInd w:val="0"/>
        <w:spacing w:after="240"/>
        <w:rPr>
          <w:rFonts w:ascii="Times New Roman" w:hAnsi="Times New Roman" w:cs="Times New Roman"/>
        </w:rPr>
      </w:pPr>
      <w:r w:rsidRPr="00A90557">
        <w:rPr>
          <w:rFonts w:ascii="Times New Roman" w:hAnsi="Times New Roman" w:cs="Times New Roman"/>
        </w:rPr>
        <w:t>The Greek work</w:t>
      </w:r>
      <w:r w:rsidR="00104B64" w:rsidRPr="00A90557">
        <w:rPr>
          <w:rFonts w:ascii="Times New Roman" w:hAnsi="Times New Roman" w:cs="Times New Roman"/>
        </w:rPr>
        <w:t xml:space="preserve"> </w:t>
      </w:r>
      <w:proofErr w:type="spellStart"/>
      <w:r w:rsidRPr="00EE6CF0">
        <w:rPr>
          <w:rFonts w:ascii="Times New Roman" w:hAnsi="Times New Roman" w:cs="Times New Roman"/>
          <w:b/>
          <w:i/>
          <w:iCs/>
        </w:rPr>
        <w:t>kephale</w:t>
      </w:r>
      <w:proofErr w:type="spellEnd"/>
      <w:r w:rsidR="00104B64" w:rsidRPr="00EE6CF0">
        <w:rPr>
          <w:rFonts w:ascii="Times New Roman" w:hAnsi="Times New Roman" w:cs="Times New Roman"/>
          <w:b/>
          <w:i/>
          <w:iCs/>
        </w:rPr>
        <w:t>,</w:t>
      </w:r>
      <w:r w:rsidRPr="00A90557">
        <w:rPr>
          <w:rFonts w:ascii="Times New Roman" w:hAnsi="Times New Roman" w:cs="Times New Roman"/>
          <w:iCs/>
        </w:rPr>
        <w:t xml:space="preserve"> </w:t>
      </w:r>
      <w:r w:rsidR="00F33150">
        <w:rPr>
          <w:rFonts w:ascii="Times New Roman" w:hAnsi="Times New Roman" w:cs="Times New Roman"/>
          <w:iCs/>
        </w:rPr>
        <w:t>“</w:t>
      </w:r>
      <w:r w:rsidRPr="00A90557">
        <w:rPr>
          <w:rFonts w:ascii="Times New Roman" w:hAnsi="Times New Roman" w:cs="Times New Roman"/>
          <w:iCs/>
        </w:rPr>
        <w:t>head</w:t>
      </w:r>
      <w:r w:rsidR="00F33150">
        <w:rPr>
          <w:rFonts w:ascii="Times New Roman" w:hAnsi="Times New Roman" w:cs="Times New Roman"/>
          <w:iCs/>
        </w:rPr>
        <w:t>,”</w:t>
      </w:r>
      <w:r w:rsidRPr="00A90557">
        <w:rPr>
          <w:rFonts w:ascii="Times New Roman" w:hAnsi="Times New Roman" w:cs="Times New Roman"/>
          <w:iCs/>
        </w:rPr>
        <w:t xml:space="preserve"> has differ</w:t>
      </w:r>
      <w:r w:rsidR="00EE6CF0">
        <w:rPr>
          <w:rFonts w:ascii="Times New Roman" w:hAnsi="Times New Roman" w:cs="Times New Roman"/>
          <w:iCs/>
        </w:rPr>
        <w:t>ent</w:t>
      </w:r>
      <w:r w:rsidRPr="00A90557">
        <w:rPr>
          <w:rFonts w:ascii="Times New Roman" w:hAnsi="Times New Roman" w:cs="Times New Roman"/>
          <w:iCs/>
        </w:rPr>
        <w:t xml:space="preserve"> meaning</w:t>
      </w:r>
      <w:r w:rsidR="00EE6CF0">
        <w:rPr>
          <w:rFonts w:ascii="Times New Roman" w:hAnsi="Times New Roman" w:cs="Times New Roman"/>
          <w:iCs/>
        </w:rPr>
        <w:t>s</w:t>
      </w:r>
      <w:r w:rsidR="00FB1AAF" w:rsidRPr="00A90557">
        <w:rPr>
          <w:rFonts w:ascii="Times New Roman" w:hAnsi="Times New Roman" w:cs="Times New Roman"/>
          <w:iCs/>
        </w:rPr>
        <w:t xml:space="preserve"> in Classical Greek</w:t>
      </w:r>
      <w:r w:rsidRPr="00A90557">
        <w:rPr>
          <w:rFonts w:ascii="Times New Roman" w:hAnsi="Times New Roman" w:cs="Times New Roman"/>
        </w:rPr>
        <w:t>:</w:t>
      </w:r>
    </w:p>
    <w:p w14:paraId="6A953626" w14:textId="7C1FA70E" w:rsidR="00104B64" w:rsidRPr="00A90557" w:rsidRDefault="00883B89"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1. </w:t>
      </w:r>
      <w:r w:rsidR="00EE6CF0">
        <w:rPr>
          <w:rFonts w:ascii="Times New Roman" w:hAnsi="Times New Roman" w:cs="Times New Roman"/>
        </w:rPr>
        <w:tab/>
      </w:r>
      <w:r w:rsidRPr="00A90557">
        <w:rPr>
          <w:rFonts w:ascii="Times New Roman" w:hAnsi="Times New Roman" w:cs="Times New Roman"/>
        </w:rPr>
        <w:t>It means the</w:t>
      </w:r>
      <w:r w:rsidR="00104B64" w:rsidRPr="00A90557">
        <w:rPr>
          <w:rFonts w:ascii="Times New Roman" w:hAnsi="Times New Roman" w:cs="Times New Roman"/>
        </w:rPr>
        <w:t xml:space="preserve"> physical, anatomical “head” of</w:t>
      </w:r>
      <w:r w:rsidR="00F33150">
        <w:rPr>
          <w:rFonts w:ascii="Times New Roman" w:hAnsi="Times New Roman" w:cs="Times New Roman"/>
        </w:rPr>
        <w:t xml:space="preserve"> a human being or animal.  I</w:t>
      </w:r>
      <w:r w:rsidR="00104B64" w:rsidRPr="00A90557">
        <w:rPr>
          <w:rFonts w:ascii="Times New Roman" w:hAnsi="Times New Roman" w:cs="Times New Roman"/>
        </w:rPr>
        <w:t>t is used in th</w:t>
      </w:r>
      <w:r w:rsidRPr="00A90557">
        <w:rPr>
          <w:rFonts w:ascii="Times New Roman" w:hAnsi="Times New Roman" w:cs="Times New Roman"/>
        </w:rPr>
        <w:t>is sense of the human head in 1 Cor</w:t>
      </w:r>
      <w:r w:rsidR="00F33150">
        <w:rPr>
          <w:rFonts w:ascii="Times New Roman" w:hAnsi="Times New Roman" w:cs="Times New Roman"/>
        </w:rPr>
        <w:t>inthians</w:t>
      </w:r>
      <w:r w:rsidRPr="00A90557">
        <w:rPr>
          <w:rFonts w:ascii="Times New Roman" w:hAnsi="Times New Roman" w:cs="Times New Roman"/>
        </w:rPr>
        <w:t xml:space="preserve"> 11:4, 5</w:t>
      </w:r>
      <w:r w:rsidR="00104B64" w:rsidRPr="00A90557">
        <w:rPr>
          <w:rFonts w:ascii="Times New Roman" w:hAnsi="Times New Roman" w:cs="Times New Roman"/>
        </w:rPr>
        <w:t>, 7, 10; 12:21</w:t>
      </w:r>
      <w:r w:rsidR="00F33150">
        <w:rPr>
          <w:rFonts w:ascii="Times New Roman" w:hAnsi="Times New Roman" w:cs="Times New Roman"/>
        </w:rPr>
        <w:t xml:space="preserve">.  </w:t>
      </w:r>
      <w:r w:rsidRPr="00A90557">
        <w:rPr>
          <w:rFonts w:ascii="Times New Roman" w:hAnsi="Times New Roman" w:cs="Times New Roman"/>
        </w:rPr>
        <w:t>This meaning agrees with the use of</w:t>
      </w:r>
      <w:r w:rsidR="00104B64" w:rsidRPr="00A90557">
        <w:rPr>
          <w:rFonts w:ascii="Times New Roman" w:hAnsi="Times New Roman" w:cs="Times New Roman"/>
        </w:rPr>
        <w:t xml:space="preserve"> the word in Greek literature.</w:t>
      </w:r>
    </w:p>
    <w:p w14:paraId="794B2E49" w14:textId="77777777" w:rsidR="00104B64" w:rsidRPr="00A90557" w:rsidRDefault="004F3ACE"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 </w:t>
      </w:r>
    </w:p>
    <w:p w14:paraId="543BA898" w14:textId="5056AA2E" w:rsidR="00104B64" w:rsidRPr="00A90557" w:rsidRDefault="00430275"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2. </w:t>
      </w:r>
      <w:r w:rsidR="00EE6CF0">
        <w:rPr>
          <w:rFonts w:ascii="Times New Roman" w:hAnsi="Times New Roman" w:cs="Times New Roman"/>
        </w:rPr>
        <w:tab/>
      </w:r>
      <w:r w:rsidRPr="00A90557">
        <w:rPr>
          <w:rFonts w:ascii="Times New Roman" w:hAnsi="Times New Roman" w:cs="Times New Roman"/>
        </w:rPr>
        <w:t>A metaphorically use was also know</w:t>
      </w:r>
      <w:r w:rsidR="00F33150">
        <w:rPr>
          <w:rFonts w:ascii="Times New Roman" w:hAnsi="Times New Roman" w:cs="Times New Roman"/>
        </w:rPr>
        <w:t>n</w:t>
      </w:r>
      <w:r w:rsidRPr="00A90557">
        <w:rPr>
          <w:rFonts w:ascii="Times New Roman" w:hAnsi="Times New Roman" w:cs="Times New Roman"/>
        </w:rPr>
        <w:t>, and the head</w:t>
      </w:r>
      <w:r w:rsidR="00104B64" w:rsidRPr="00A90557">
        <w:rPr>
          <w:rFonts w:ascii="Times New Roman" w:hAnsi="Times New Roman" w:cs="Times New Roman"/>
          <w:iCs/>
        </w:rPr>
        <w:t xml:space="preserve"> </w:t>
      </w:r>
      <w:r w:rsidR="00104B64" w:rsidRPr="00A90557">
        <w:rPr>
          <w:rFonts w:ascii="Times New Roman" w:hAnsi="Times New Roman" w:cs="Times New Roman"/>
        </w:rPr>
        <w:t>stands at times for the whole person</w:t>
      </w:r>
      <w:r w:rsidRPr="00A90557">
        <w:rPr>
          <w:rFonts w:ascii="Times New Roman" w:hAnsi="Times New Roman" w:cs="Times New Roman"/>
        </w:rPr>
        <w:t>, especially in a</w:t>
      </w:r>
      <w:r w:rsidR="00104B64" w:rsidRPr="00A90557">
        <w:rPr>
          <w:rFonts w:ascii="Times New Roman" w:hAnsi="Times New Roman" w:cs="Times New Roman"/>
        </w:rPr>
        <w:t xml:space="preserve"> salutation</w:t>
      </w:r>
      <w:r w:rsidR="00F33150">
        <w:rPr>
          <w:rFonts w:ascii="Times New Roman" w:hAnsi="Times New Roman" w:cs="Times New Roman"/>
        </w:rPr>
        <w:t xml:space="preserve">, such as </w:t>
      </w:r>
      <w:proofErr w:type="spellStart"/>
      <w:r w:rsidRPr="00F33150">
        <w:rPr>
          <w:rFonts w:ascii="Times New Roman" w:hAnsi="Times New Roman" w:cs="Times New Roman"/>
          <w:b/>
          <w:i/>
          <w:iCs/>
        </w:rPr>
        <w:t>phile</w:t>
      </w:r>
      <w:proofErr w:type="spellEnd"/>
      <w:r w:rsidR="0097242E" w:rsidRPr="00F33150">
        <w:rPr>
          <w:rFonts w:ascii="Times New Roman" w:hAnsi="Times New Roman" w:cs="Times New Roman"/>
          <w:b/>
          <w:i/>
          <w:iCs/>
        </w:rPr>
        <w:t xml:space="preserve"> </w:t>
      </w:r>
      <w:proofErr w:type="spellStart"/>
      <w:r w:rsidR="0097242E" w:rsidRPr="00F33150">
        <w:rPr>
          <w:rFonts w:ascii="Times New Roman" w:hAnsi="Times New Roman" w:cs="Times New Roman"/>
          <w:b/>
          <w:i/>
          <w:iCs/>
        </w:rPr>
        <w:t>kephale</w:t>
      </w:r>
      <w:proofErr w:type="spellEnd"/>
      <w:r w:rsidR="00104B64" w:rsidRPr="00A90557">
        <w:rPr>
          <w:rFonts w:ascii="Times New Roman" w:hAnsi="Times New Roman" w:cs="Times New Roman"/>
          <w:iCs/>
        </w:rPr>
        <w:t xml:space="preserve">, </w:t>
      </w:r>
      <w:r w:rsidR="00104B64" w:rsidRPr="00A90557">
        <w:rPr>
          <w:rFonts w:ascii="Times New Roman" w:hAnsi="Times New Roman" w:cs="Times New Roman"/>
        </w:rPr>
        <w:t xml:space="preserve">“Dear Head” (Homer, </w:t>
      </w:r>
      <w:r w:rsidR="00104B64" w:rsidRPr="00F33150">
        <w:rPr>
          <w:rFonts w:ascii="Times New Roman" w:hAnsi="Times New Roman" w:cs="Times New Roman"/>
          <w:i/>
          <w:iCs/>
        </w:rPr>
        <w:t>Iliad</w:t>
      </w:r>
      <w:r w:rsidR="00104B64" w:rsidRPr="00A90557">
        <w:rPr>
          <w:rFonts w:ascii="Times New Roman" w:hAnsi="Times New Roman" w:cs="Times New Roman"/>
          <w:iCs/>
        </w:rPr>
        <w:t xml:space="preserve"> </w:t>
      </w:r>
      <w:r w:rsidR="00104B64" w:rsidRPr="00A90557">
        <w:rPr>
          <w:rFonts w:ascii="Times New Roman" w:hAnsi="Times New Roman" w:cs="Times New Roman"/>
        </w:rPr>
        <w:t xml:space="preserve">8.281); this may be its meaning in </w:t>
      </w:r>
      <w:r w:rsidRPr="00A90557">
        <w:rPr>
          <w:rFonts w:ascii="Times New Roman" w:hAnsi="Times New Roman" w:cs="Times New Roman"/>
        </w:rPr>
        <w:t>11:4, 5)</w:t>
      </w:r>
      <w:r w:rsidR="00104B64" w:rsidRPr="00A90557">
        <w:rPr>
          <w:rFonts w:ascii="Times New Roman" w:hAnsi="Times New Roman" w:cs="Times New Roman"/>
        </w:rPr>
        <w:t>.</w:t>
      </w:r>
    </w:p>
    <w:p w14:paraId="6A120278" w14:textId="77777777" w:rsidR="00FB1AAF" w:rsidRPr="00A90557" w:rsidRDefault="00FB1AAF" w:rsidP="00EE6CF0">
      <w:pPr>
        <w:widowControl w:val="0"/>
        <w:autoSpaceDE w:val="0"/>
        <w:autoSpaceDN w:val="0"/>
        <w:adjustRightInd w:val="0"/>
        <w:ind w:left="360" w:hanging="360"/>
        <w:rPr>
          <w:rFonts w:ascii="Times New Roman" w:hAnsi="Times New Roman" w:cs="Times New Roman"/>
        </w:rPr>
      </w:pPr>
    </w:p>
    <w:p w14:paraId="0FBFB5A6" w14:textId="07259B9A" w:rsidR="00104B64" w:rsidRPr="00A90557" w:rsidRDefault="00A61266"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3 </w:t>
      </w:r>
      <w:r w:rsidR="00EE6CF0">
        <w:rPr>
          <w:rFonts w:ascii="Times New Roman" w:hAnsi="Times New Roman" w:cs="Times New Roman"/>
        </w:rPr>
        <w:tab/>
      </w:r>
      <w:r w:rsidRPr="00A90557">
        <w:rPr>
          <w:rFonts w:ascii="Times New Roman" w:hAnsi="Times New Roman" w:cs="Times New Roman"/>
        </w:rPr>
        <w:t xml:space="preserve">A second metaphorical is used to mean “source” in a few instances: (Herodotus, </w:t>
      </w:r>
      <w:r w:rsidRPr="00A90557">
        <w:rPr>
          <w:rFonts w:ascii="Times New Roman" w:hAnsi="Times New Roman" w:cs="Times New Roman"/>
          <w:iCs/>
        </w:rPr>
        <w:t xml:space="preserve">Hist. </w:t>
      </w:r>
      <w:r w:rsidRPr="00A90557">
        <w:rPr>
          <w:rFonts w:ascii="Times New Roman" w:hAnsi="Times New Roman" w:cs="Times New Roman"/>
        </w:rPr>
        <w:t>4.91</w:t>
      </w:r>
      <w:r w:rsidR="00F33150">
        <w:rPr>
          <w:rFonts w:ascii="Times New Roman" w:hAnsi="Times New Roman" w:cs="Times New Roman"/>
        </w:rPr>
        <w:t xml:space="preserve">) </w:t>
      </w:r>
      <w:proofErr w:type="spellStart"/>
      <w:r w:rsidRPr="00F33150">
        <w:rPr>
          <w:rFonts w:ascii="Times New Roman" w:hAnsi="Times New Roman" w:cs="Times New Roman"/>
          <w:b/>
          <w:i/>
          <w:iCs/>
        </w:rPr>
        <w:t>kephalai</w:t>
      </w:r>
      <w:proofErr w:type="spellEnd"/>
      <w:r w:rsidRPr="00A90557">
        <w:rPr>
          <w:rFonts w:ascii="Times New Roman" w:hAnsi="Times New Roman" w:cs="Times New Roman"/>
          <w:iCs/>
        </w:rPr>
        <w:t xml:space="preserve">, </w:t>
      </w:r>
      <w:r w:rsidR="00FB1AAF" w:rsidRPr="00A90557">
        <w:rPr>
          <w:rFonts w:ascii="Times New Roman" w:hAnsi="Times New Roman" w:cs="Times New Roman"/>
        </w:rPr>
        <w:t>“sources” of a river</w:t>
      </w:r>
      <w:r w:rsidR="00F33150">
        <w:rPr>
          <w:rFonts w:ascii="Times New Roman" w:hAnsi="Times New Roman" w:cs="Times New Roman"/>
        </w:rPr>
        <w:t xml:space="preserve">, </w:t>
      </w:r>
      <w:r w:rsidRPr="00A90557">
        <w:rPr>
          <w:rFonts w:ascii="Times New Roman" w:hAnsi="Times New Roman" w:cs="Times New Roman"/>
        </w:rPr>
        <w:t xml:space="preserve">along with </w:t>
      </w:r>
      <w:proofErr w:type="spellStart"/>
      <w:r w:rsidRPr="00F33150">
        <w:rPr>
          <w:rFonts w:ascii="Times New Roman" w:hAnsi="Times New Roman" w:cs="Times New Roman"/>
          <w:b/>
          <w:i/>
          <w:iCs/>
        </w:rPr>
        <w:t>pegai</w:t>
      </w:r>
      <w:proofErr w:type="spellEnd"/>
      <w:r w:rsidRPr="00A90557">
        <w:rPr>
          <w:rFonts w:ascii="Times New Roman" w:hAnsi="Times New Roman" w:cs="Times New Roman"/>
          <w:iCs/>
        </w:rPr>
        <w:t xml:space="preserve">, </w:t>
      </w:r>
      <w:r w:rsidRPr="00A90557">
        <w:rPr>
          <w:rFonts w:ascii="Times New Roman" w:hAnsi="Times New Roman" w:cs="Times New Roman"/>
        </w:rPr>
        <w:t>“springs”</w:t>
      </w:r>
      <w:r w:rsidR="00F33150">
        <w:rPr>
          <w:rFonts w:ascii="Times New Roman" w:hAnsi="Times New Roman" w:cs="Times New Roman"/>
        </w:rPr>
        <w:t xml:space="preserve"> (</w:t>
      </w:r>
      <w:r w:rsidRPr="00A90557">
        <w:rPr>
          <w:rFonts w:ascii="Times New Roman" w:hAnsi="Times New Roman" w:cs="Times New Roman"/>
          <w:iCs/>
        </w:rPr>
        <w:t xml:space="preserve">Orphic Frag. </w:t>
      </w:r>
      <w:r w:rsidRPr="00A90557">
        <w:rPr>
          <w:rFonts w:ascii="Times New Roman" w:hAnsi="Times New Roman" w:cs="Times New Roman"/>
        </w:rPr>
        <w:t>21A</w:t>
      </w:r>
      <w:r w:rsidR="00F33150">
        <w:rPr>
          <w:rFonts w:ascii="Times New Roman" w:hAnsi="Times New Roman" w:cs="Times New Roman"/>
        </w:rPr>
        <w:t xml:space="preserve">), or </w:t>
      </w:r>
      <w:r w:rsidRPr="00A90557">
        <w:rPr>
          <w:rFonts w:ascii="Times New Roman" w:hAnsi="Times New Roman" w:cs="Times New Roman"/>
        </w:rPr>
        <w:t>Zeus possibly as “source” or “beginning” of all things</w:t>
      </w:r>
      <w:r w:rsidR="00F33150">
        <w:rPr>
          <w:rFonts w:ascii="Times New Roman" w:hAnsi="Times New Roman" w:cs="Times New Roman"/>
        </w:rPr>
        <w:t xml:space="preserve">.  Philo speaks of Esau, Jacob’s brother, </w:t>
      </w:r>
      <w:r w:rsidRPr="00A90557">
        <w:rPr>
          <w:rFonts w:ascii="Times New Roman" w:hAnsi="Times New Roman" w:cs="Times New Roman"/>
        </w:rPr>
        <w:t>as the head or source of the whole clan, (</w:t>
      </w:r>
      <w:r w:rsidRPr="00A90557">
        <w:rPr>
          <w:rFonts w:ascii="Times New Roman" w:hAnsi="Times New Roman" w:cs="Times New Roman"/>
          <w:iCs/>
        </w:rPr>
        <w:t xml:space="preserve">De cong. </w:t>
      </w:r>
      <w:proofErr w:type="spellStart"/>
      <w:r w:rsidRPr="00A90557">
        <w:rPr>
          <w:rFonts w:ascii="Times New Roman" w:hAnsi="Times New Roman" w:cs="Times New Roman"/>
          <w:iCs/>
        </w:rPr>
        <w:t>erud</w:t>
      </w:r>
      <w:proofErr w:type="spellEnd"/>
      <w:r w:rsidRPr="00A90557">
        <w:rPr>
          <w:rFonts w:ascii="Times New Roman" w:hAnsi="Times New Roman" w:cs="Times New Roman"/>
          <w:iCs/>
        </w:rPr>
        <w:t xml:space="preserve">. </w:t>
      </w:r>
      <w:proofErr w:type="spellStart"/>
      <w:r w:rsidRPr="00A90557">
        <w:rPr>
          <w:rFonts w:ascii="Times New Roman" w:hAnsi="Times New Roman" w:cs="Times New Roman"/>
          <w:iCs/>
        </w:rPr>
        <w:t>causa</w:t>
      </w:r>
      <w:proofErr w:type="spellEnd"/>
      <w:r w:rsidRPr="00A90557">
        <w:rPr>
          <w:rFonts w:ascii="Times New Roman" w:hAnsi="Times New Roman" w:cs="Times New Roman"/>
          <w:iCs/>
        </w:rPr>
        <w:t xml:space="preserve"> </w:t>
      </w:r>
      <w:r w:rsidRPr="00A90557">
        <w:rPr>
          <w:rFonts w:ascii="Times New Roman" w:hAnsi="Times New Roman" w:cs="Times New Roman"/>
        </w:rPr>
        <w:t xml:space="preserve">12: 61) </w:t>
      </w:r>
    </w:p>
    <w:p w14:paraId="1513E2A5" w14:textId="77777777" w:rsidR="00FB1AAF" w:rsidRPr="00A90557" w:rsidRDefault="00FB1AAF" w:rsidP="00EE6CF0">
      <w:pPr>
        <w:widowControl w:val="0"/>
        <w:autoSpaceDE w:val="0"/>
        <w:autoSpaceDN w:val="0"/>
        <w:adjustRightInd w:val="0"/>
        <w:ind w:left="360" w:hanging="360"/>
        <w:rPr>
          <w:rFonts w:ascii="Times New Roman" w:hAnsi="Times New Roman" w:cs="Times New Roman"/>
        </w:rPr>
      </w:pPr>
    </w:p>
    <w:p w14:paraId="7E86DA47" w14:textId="3687B796" w:rsidR="00104B64" w:rsidRDefault="007E68DA"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4</w:t>
      </w:r>
      <w:r w:rsidR="00430275" w:rsidRPr="00A90557">
        <w:rPr>
          <w:rFonts w:ascii="Times New Roman" w:hAnsi="Times New Roman" w:cs="Times New Roman"/>
        </w:rPr>
        <w:t xml:space="preserve"> </w:t>
      </w:r>
      <w:r w:rsidR="00EE6CF0">
        <w:rPr>
          <w:rFonts w:ascii="Times New Roman" w:hAnsi="Times New Roman" w:cs="Times New Roman"/>
        </w:rPr>
        <w:tab/>
      </w:r>
      <w:r w:rsidR="00430275" w:rsidRPr="00A90557">
        <w:rPr>
          <w:rFonts w:ascii="Times New Roman" w:hAnsi="Times New Roman" w:cs="Times New Roman"/>
        </w:rPr>
        <w:t xml:space="preserve">A </w:t>
      </w:r>
      <w:r w:rsidR="00310417" w:rsidRPr="00A90557">
        <w:rPr>
          <w:rFonts w:ascii="Times New Roman" w:hAnsi="Times New Roman" w:cs="Times New Roman"/>
        </w:rPr>
        <w:t>third</w:t>
      </w:r>
      <w:r w:rsidR="00430275" w:rsidRPr="00A90557">
        <w:rPr>
          <w:rFonts w:ascii="Times New Roman" w:hAnsi="Times New Roman" w:cs="Times New Roman"/>
        </w:rPr>
        <w:t xml:space="preserve"> metaphorical</w:t>
      </w:r>
      <w:r w:rsidR="00104B64" w:rsidRPr="00A90557">
        <w:rPr>
          <w:rFonts w:ascii="Times New Roman" w:hAnsi="Times New Roman" w:cs="Times New Roman"/>
          <w:iCs/>
        </w:rPr>
        <w:t xml:space="preserve"> </w:t>
      </w:r>
      <w:r w:rsidR="00430275" w:rsidRPr="00A90557">
        <w:rPr>
          <w:rFonts w:ascii="Times New Roman" w:hAnsi="Times New Roman" w:cs="Times New Roman"/>
        </w:rPr>
        <w:t xml:space="preserve">is </w:t>
      </w:r>
      <w:r w:rsidR="0097242E" w:rsidRPr="00A90557">
        <w:rPr>
          <w:rFonts w:ascii="Times New Roman" w:hAnsi="Times New Roman" w:cs="Times New Roman"/>
        </w:rPr>
        <w:t>used meaning</w:t>
      </w:r>
      <w:r w:rsidR="00104B64" w:rsidRPr="00A90557">
        <w:rPr>
          <w:rFonts w:ascii="Times New Roman" w:hAnsi="Times New Roman" w:cs="Times New Roman"/>
        </w:rPr>
        <w:t xml:space="preserve"> “controlling agent,” “ruler,” or “leader,” as in “head” of a department </w:t>
      </w:r>
      <w:r w:rsidR="00430275" w:rsidRPr="00A90557">
        <w:rPr>
          <w:rFonts w:ascii="Times New Roman" w:hAnsi="Times New Roman" w:cs="Times New Roman"/>
        </w:rPr>
        <w:t>or “headmaster.”</w:t>
      </w:r>
      <w:r w:rsidR="00104B64" w:rsidRPr="00A90557">
        <w:rPr>
          <w:rFonts w:ascii="Times New Roman" w:hAnsi="Times New Roman" w:cs="Times New Roman"/>
        </w:rPr>
        <w:t xml:space="preserve"> Plato (</w:t>
      </w:r>
      <w:proofErr w:type="spellStart"/>
      <w:r w:rsidR="00104B64" w:rsidRPr="00F33150">
        <w:rPr>
          <w:rFonts w:ascii="Times New Roman" w:hAnsi="Times New Roman" w:cs="Times New Roman"/>
          <w:i/>
          <w:iCs/>
        </w:rPr>
        <w:t>Timaeus</w:t>
      </w:r>
      <w:proofErr w:type="spellEnd"/>
      <w:r w:rsidR="00F33150">
        <w:rPr>
          <w:rFonts w:ascii="Times New Roman" w:hAnsi="Times New Roman" w:cs="Times New Roman"/>
          <w:i/>
          <w:iCs/>
        </w:rPr>
        <w:t>,</w:t>
      </w:r>
      <w:r w:rsidR="00104B64" w:rsidRPr="00F33150">
        <w:rPr>
          <w:rFonts w:ascii="Times New Roman" w:hAnsi="Times New Roman" w:cs="Times New Roman"/>
          <w:i/>
          <w:iCs/>
        </w:rPr>
        <w:t xml:space="preserve"> </w:t>
      </w:r>
      <w:r w:rsidR="00104B64" w:rsidRPr="00A90557">
        <w:rPr>
          <w:rFonts w:ascii="Times New Roman" w:hAnsi="Times New Roman" w:cs="Times New Roman"/>
        </w:rPr>
        <w:t>44d) calls the physi</w:t>
      </w:r>
      <w:r w:rsidR="00430275" w:rsidRPr="00A90557">
        <w:rPr>
          <w:rFonts w:ascii="Times New Roman" w:hAnsi="Times New Roman" w:cs="Times New Roman"/>
        </w:rPr>
        <w:t>cal head “the most divine part</w:t>
      </w:r>
      <w:r w:rsidR="00104B64" w:rsidRPr="00A90557">
        <w:rPr>
          <w:rFonts w:ascii="Times New Roman" w:hAnsi="Times New Roman" w:cs="Times New Roman"/>
        </w:rPr>
        <w:t xml:space="preserve"> and governor of everything within us.” </w:t>
      </w:r>
      <w:r w:rsidR="00F33150">
        <w:rPr>
          <w:rFonts w:ascii="Times New Roman" w:hAnsi="Times New Roman" w:cs="Times New Roman"/>
        </w:rPr>
        <w:t xml:space="preserve"> </w:t>
      </w:r>
      <w:r w:rsidR="00104B64" w:rsidRPr="00A90557">
        <w:rPr>
          <w:rFonts w:ascii="Times New Roman" w:hAnsi="Times New Roman" w:cs="Times New Roman"/>
        </w:rPr>
        <w:t>This metaphorical sense is found often in the LXX</w:t>
      </w:r>
      <w:r w:rsidR="00F33150">
        <w:rPr>
          <w:rFonts w:ascii="Times New Roman" w:hAnsi="Times New Roman" w:cs="Times New Roman"/>
        </w:rPr>
        <w:t xml:space="preserve"> (</w:t>
      </w:r>
      <w:r w:rsidR="00104B64" w:rsidRPr="00A90557">
        <w:rPr>
          <w:rFonts w:ascii="Times New Roman" w:hAnsi="Times New Roman" w:cs="Times New Roman"/>
        </w:rPr>
        <w:t>e.g.</w:t>
      </w:r>
      <w:r w:rsidR="00F33150">
        <w:rPr>
          <w:rFonts w:ascii="Times New Roman" w:hAnsi="Times New Roman" w:cs="Times New Roman"/>
        </w:rPr>
        <w:t xml:space="preserve"> </w:t>
      </w:r>
      <w:r w:rsidR="00A61266" w:rsidRPr="00A90557">
        <w:rPr>
          <w:rFonts w:ascii="Times New Roman" w:hAnsi="Times New Roman" w:cs="Times New Roman"/>
        </w:rPr>
        <w:t>Judge</w:t>
      </w:r>
      <w:r w:rsidR="00104B64" w:rsidRPr="00A90557">
        <w:rPr>
          <w:rFonts w:ascii="Times New Roman" w:hAnsi="Times New Roman" w:cs="Times New Roman"/>
        </w:rPr>
        <w:t xml:space="preserve"> 11:11; 2 Sam 22:44: Ps 18:43; Isa 7:8</w:t>
      </w:r>
      <w:r w:rsidR="00F33150">
        <w:rPr>
          <w:rFonts w:ascii="Times New Roman" w:hAnsi="Times New Roman" w:cs="Times New Roman"/>
        </w:rPr>
        <w:t>-</w:t>
      </w:r>
      <w:r w:rsidR="00104B64" w:rsidRPr="00A90557">
        <w:rPr>
          <w:rFonts w:ascii="Times New Roman" w:hAnsi="Times New Roman" w:cs="Times New Roman"/>
        </w:rPr>
        <w:t xml:space="preserve">9; </w:t>
      </w:r>
      <w:proofErr w:type="spellStart"/>
      <w:r w:rsidR="00104B64" w:rsidRPr="00A90557">
        <w:rPr>
          <w:rFonts w:ascii="Times New Roman" w:hAnsi="Times New Roman" w:cs="Times New Roman"/>
        </w:rPr>
        <w:t>Jer</w:t>
      </w:r>
      <w:proofErr w:type="spellEnd"/>
      <w:r w:rsidR="00104B64" w:rsidRPr="00A90557">
        <w:rPr>
          <w:rFonts w:ascii="Times New Roman" w:hAnsi="Times New Roman" w:cs="Times New Roman"/>
        </w:rPr>
        <w:t xml:space="preserve"> 38:7; </w:t>
      </w:r>
      <w:proofErr w:type="spellStart"/>
      <w:r w:rsidR="00104B64" w:rsidRPr="00A90557">
        <w:rPr>
          <w:rFonts w:ascii="Times New Roman" w:hAnsi="Times New Roman" w:cs="Times New Roman"/>
        </w:rPr>
        <w:t>Deut</w:t>
      </w:r>
      <w:proofErr w:type="spellEnd"/>
      <w:r w:rsidR="00104B64" w:rsidRPr="00A90557">
        <w:rPr>
          <w:rFonts w:ascii="Times New Roman" w:hAnsi="Times New Roman" w:cs="Times New Roman"/>
        </w:rPr>
        <w:t xml:space="preserve"> 28:13, 44; Isa 9:13</w:t>
      </w:r>
      <w:r w:rsidR="00F33150">
        <w:rPr>
          <w:rFonts w:ascii="Times New Roman" w:hAnsi="Times New Roman" w:cs="Times New Roman"/>
        </w:rPr>
        <w:t>-</w:t>
      </w:r>
      <w:r w:rsidR="00104B64" w:rsidRPr="00A90557">
        <w:rPr>
          <w:rFonts w:ascii="Times New Roman" w:hAnsi="Times New Roman" w:cs="Times New Roman"/>
        </w:rPr>
        <w:t>14; 19:15</w:t>
      </w:r>
      <w:r w:rsidR="00430275" w:rsidRPr="00A90557">
        <w:rPr>
          <w:rFonts w:ascii="Times New Roman" w:hAnsi="Times New Roman" w:cs="Times New Roman"/>
        </w:rPr>
        <w:t>)</w:t>
      </w:r>
      <w:r w:rsidR="00104B64" w:rsidRPr="00A90557">
        <w:rPr>
          <w:rFonts w:ascii="Times New Roman" w:hAnsi="Times New Roman" w:cs="Times New Roman"/>
        </w:rPr>
        <w:t>.</w:t>
      </w:r>
    </w:p>
    <w:p w14:paraId="1C2749A9" w14:textId="77777777" w:rsidR="00EE6CF0" w:rsidRPr="00A90557" w:rsidRDefault="00EE6CF0" w:rsidP="00EE6CF0">
      <w:pPr>
        <w:widowControl w:val="0"/>
        <w:autoSpaceDE w:val="0"/>
        <w:autoSpaceDN w:val="0"/>
        <w:adjustRightInd w:val="0"/>
        <w:ind w:left="360" w:hanging="360"/>
        <w:rPr>
          <w:rFonts w:ascii="Times New Roman" w:hAnsi="Times New Roman" w:cs="Times New Roman"/>
        </w:rPr>
      </w:pPr>
    </w:p>
    <w:p w14:paraId="20718EBA" w14:textId="2A418727" w:rsidR="0097242E" w:rsidRDefault="0097242E"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5. </w:t>
      </w:r>
      <w:r w:rsidR="00EE6CF0">
        <w:rPr>
          <w:rFonts w:ascii="Times New Roman" w:hAnsi="Times New Roman" w:cs="Times New Roman"/>
        </w:rPr>
        <w:tab/>
      </w:r>
      <w:r w:rsidRPr="00A90557">
        <w:rPr>
          <w:rFonts w:ascii="Times New Roman" w:hAnsi="Times New Roman" w:cs="Times New Roman"/>
        </w:rPr>
        <w:t>In Hebrew “</w:t>
      </w:r>
      <w:r w:rsidR="00A61266" w:rsidRPr="00A90557">
        <w:rPr>
          <w:rFonts w:ascii="Times New Roman" w:hAnsi="Times New Roman" w:cs="Times New Roman"/>
        </w:rPr>
        <w:t>Rosh</w:t>
      </w:r>
      <w:r w:rsidR="00FA2814" w:rsidRPr="00A90557">
        <w:rPr>
          <w:rFonts w:ascii="Times New Roman" w:hAnsi="Times New Roman" w:cs="Times New Roman"/>
        </w:rPr>
        <w:t>” is used like Classical Greek, to mean the whole person (</w:t>
      </w:r>
      <w:proofErr w:type="spellStart"/>
      <w:r w:rsidR="00FA2814" w:rsidRPr="00A90557">
        <w:rPr>
          <w:rFonts w:ascii="Times New Roman" w:hAnsi="Times New Roman" w:cs="Times New Roman"/>
        </w:rPr>
        <w:t>Prov</w:t>
      </w:r>
      <w:proofErr w:type="spellEnd"/>
      <w:r w:rsidR="00FA2814" w:rsidRPr="00A90557">
        <w:rPr>
          <w:rFonts w:ascii="Times New Roman" w:hAnsi="Times New Roman" w:cs="Times New Roman"/>
        </w:rPr>
        <w:t xml:space="preserve"> 10:6; 11:26)</w:t>
      </w:r>
      <w:r w:rsidR="00F41473" w:rsidRPr="00A90557">
        <w:rPr>
          <w:rFonts w:ascii="Times New Roman" w:hAnsi="Times New Roman" w:cs="Times New Roman"/>
        </w:rPr>
        <w:t xml:space="preserve"> </w:t>
      </w:r>
      <w:r w:rsidR="00FB1AAF" w:rsidRPr="00A90557">
        <w:rPr>
          <w:rFonts w:ascii="Times New Roman" w:hAnsi="Times New Roman" w:cs="Times New Roman"/>
        </w:rPr>
        <w:t xml:space="preserve">and </w:t>
      </w:r>
      <w:r w:rsidR="00FA2814" w:rsidRPr="00A90557">
        <w:rPr>
          <w:rFonts w:ascii="Times New Roman" w:hAnsi="Times New Roman" w:cs="Times New Roman"/>
        </w:rPr>
        <w:t>metaphorically meaning the beginning of the year is the first or the head of the mo</w:t>
      </w:r>
      <w:r w:rsidRPr="00A90557">
        <w:rPr>
          <w:rFonts w:ascii="Times New Roman" w:hAnsi="Times New Roman" w:cs="Times New Roman"/>
        </w:rPr>
        <w:t>nths</w:t>
      </w:r>
      <w:r w:rsidR="00FA2814" w:rsidRPr="00A90557">
        <w:rPr>
          <w:rFonts w:ascii="Times New Roman" w:hAnsi="Times New Roman" w:cs="Times New Roman"/>
        </w:rPr>
        <w:t xml:space="preserve"> (</w:t>
      </w:r>
      <w:proofErr w:type="spellStart"/>
      <w:r w:rsidR="00FA2814" w:rsidRPr="00A90557">
        <w:rPr>
          <w:rFonts w:ascii="Times New Roman" w:hAnsi="Times New Roman" w:cs="Times New Roman"/>
        </w:rPr>
        <w:t>Exod</w:t>
      </w:r>
      <w:proofErr w:type="spellEnd"/>
      <w:r w:rsidR="00FA2814" w:rsidRPr="00A90557">
        <w:rPr>
          <w:rFonts w:ascii="Times New Roman" w:hAnsi="Times New Roman" w:cs="Times New Roman"/>
        </w:rPr>
        <w:t xml:space="preserve"> 12:2, Ps 81:3)</w:t>
      </w:r>
      <w:r w:rsidRPr="00A90557">
        <w:rPr>
          <w:rFonts w:ascii="Times New Roman" w:hAnsi="Times New Roman" w:cs="Times New Roman"/>
        </w:rPr>
        <w:t>, also the head of the road that is the beginning of the road</w:t>
      </w:r>
      <w:r w:rsidR="00F35722" w:rsidRPr="00A90557">
        <w:rPr>
          <w:rFonts w:ascii="Times New Roman" w:hAnsi="Times New Roman" w:cs="Times New Roman"/>
        </w:rPr>
        <w:t xml:space="preserve"> </w:t>
      </w:r>
      <w:r w:rsidRPr="00A90557">
        <w:rPr>
          <w:rFonts w:ascii="Times New Roman" w:hAnsi="Times New Roman" w:cs="Times New Roman"/>
        </w:rPr>
        <w:t>(</w:t>
      </w:r>
      <w:r w:rsidR="00F35722" w:rsidRPr="00A90557">
        <w:rPr>
          <w:rFonts w:ascii="Times New Roman" w:hAnsi="Times New Roman" w:cs="Times New Roman"/>
        </w:rPr>
        <w:t>Ezekiel</w:t>
      </w:r>
      <w:r w:rsidRPr="00A90557">
        <w:rPr>
          <w:rFonts w:ascii="Times New Roman" w:hAnsi="Times New Roman" w:cs="Times New Roman"/>
        </w:rPr>
        <w:t xml:space="preserve"> 16:25</w:t>
      </w:r>
      <w:r w:rsidR="00F35722" w:rsidRPr="00A90557">
        <w:rPr>
          <w:rFonts w:ascii="Times New Roman" w:hAnsi="Times New Roman" w:cs="Times New Roman"/>
        </w:rPr>
        <w:t>; 21:19</w:t>
      </w:r>
      <w:r w:rsidRPr="00A90557">
        <w:rPr>
          <w:rFonts w:ascii="Times New Roman" w:hAnsi="Times New Roman" w:cs="Times New Roman"/>
        </w:rPr>
        <w:t xml:space="preserve">) </w:t>
      </w:r>
    </w:p>
    <w:p w14:paraId="2EEAA3D5" w14:textId="77777777" w:rsidR="00EE6CF0" w:rsidRPr="00A90557" w:rsidRDefault="00EE6CF0" w:rsidP="00EE6CF0">
      <w:pPr>
        <w:widowControl w:val="0"/>
        <w:autoSpaceDE w:val="0"/>
        <w:autoSpaceDN w:val="0"/>
        <w:adjustRightInd w:val="0"/>
        <w:ind w:left="360" w:hanging="360"/>
        <w:rPr>
          <w:rFonts w:ascii="Times New Roman" w:hAnsi="Times New Roman" w:cs="Times New Roman"/>
        </w:rPr>
      </w:pPr>
    </w:p>
    <w:p w14:paraId="52E7FECF" w14:textId="4A98C4C5" w:rsidR="0097242E" w:rsidRPr="00BB4022" w:rsidRDefault="0097242E" w:rsidP="00EE6CF0">
      <w:pPr>
        <w:widowControl w:val="0"/>
        <w:autoSpaceDE w:val="0"/>
        <w:autoSpaceDN w:val="0"/>
        <w:adjustRightInd w:val="0"/>
        <w:rPr>
          <w:rFonts w:ascii="Times New Roman" w:hAnsi="Times New Roman" w:cs="Times New Roman"/>
          <w:b/>
        </w:rPr>
      </w:pPr>
      <w:r w:rsidRPr="00BB4022">
        <w:rPr>
          <w:rFonts w:ascii="Times New Roman" w:hAnsi="Times New Roman" w:cs="Times New Roman"/>
          <w:b/>
        </w:rPr>
        <w:t xml:space="preserve">What is </w:t>
      </w:r>
      <w:proofErr w:type="gramStart"/>
      <w:r w:rsidR="00BB4022">
        <w:rPr>
          <w:rFonts w:ascii="Times New Roman" w:hAnsi="Times New Roman" w:cs="Times New Roman"/>
          <w:b/>
        </w:rPr>
        <w:t>A</w:t>
      </w:r>
      <w:r w:rsidRPr="00BB4022">
        <w:rPr>
          <w:rFonts w:ascii="Times New Roman" w:hAnsi="Times New Roman" w:cs="Times New Roman"/>
          <w:b/>
        </w:rPr>
        <w:t>bsent</w:t>
      </w:r>
      <w:proofErr w:type="gramEnd"/>
      <w:r w:rsidRPr="00BB4022">
        <w:rPr>
          <w:rFonts w:ascii="Times New Roman" w:hAnsi="Times New Roman" w:cs="Times New Roman"/>
          <w:b/>
        </w:rPr>
        <w:t>?</w:t>
      </w:r>
    </w:p>
    <w:p w14:paraId="39CA9142" w14:textId="3C6B39D2" w:rsidR="0097242E" w:rsidRPr="00A90557" w:rsidRDefault="0097242E"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1.</w:t>
      </w:r>
      <w:r w:rsidR="00EE6CF0">
        <w:rPr>
          <w:rFonts w:ascii="Times New Roman" w:hAnsi="Times New Roman" w:cs="Times New Roman"/>
        </w:rPr>
        <w:tab/>
      </w:r>
      <w:r w:rsidRPr="00A90557">
        <w:rPr>
          <w:rFonts w:ascii="Times New Roman" w:hAnsi="Times New Roman" w:cs="Times New Roman"/>
        </w:rPr>
        <w:t>We have not one text that says head means higher or superior or having authority over others.</w:t>
      </w:r>
    </w:p>
    <w:p w14:paraId="30E93896" w14:textId="77777777" w:rsidR="00EE6CF0" w:rsidRDefault="00EE6CF0" w:rsidP="00EE6CF0">
      <w:pPr>
        <w:widowControl w:val="0"/>
        <w:autoSpaceDE w:val="0"/>
        <w:autoSpaceDN w:val="0"/>
        <w:adjustRightInd w:val="0"/>
        <w:ind w:left="360" w:hanging="360"/>
        <w:rPr>
          <w:rFonts w:ascii="Times New Roman" w:hAnsi="Times New Roman" w:cs="Times New Roman"/>
        </w:rPr>
      </w:pPr>
    </w:p>
    <w:p w14:paraId="6AC3D737" w14:textId="0EFAE454" w:rsidR="00F41473" w:rsidRPr="00A90557" w:rsidRDefault="0097242E"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2. </w:t>
      </w:r>
      <w:r w:rsidR="00EE6CF0">
        <w:rPr>
          <w:rFonts w:ascii="Times New Roman" w:hAnsi="Times New Roman" w:cs="Times New Roman"/>
        </w:rPr>
        <w:tab/>
      </w:r>
      <w:r w:rsidRPr="00A90557">
        <w:rPr>
          <w:rFonts w:ascii="Times New Roman" w:hAnsi="Times New Roman" w:cs="Times New Roman"/>
        </w:rPr>
        <w:t>The Theological meaning must rest with the narrative of Creation in Genesis, where head means source or beginning and no more. This is preferred by a good number of Biblical scholars</w:t>
      </w:r>
      <w:r w:rsidR="00BB4022">
        <w:rPr>
          <w:rFonts w:ascii="Times New Roman" w:hAnsi="Times New Roman" w:cs="Times New Roman"/>
        </w:rPr>
        <w:t xml:space="preserve"> (</w:t>
      </w:r>
      <w:r w:rsidRPr="00A90557">
        <w:rPr>
          <w:rFonts w:ascii="Times New Roman" w:hAnsi="Times New Roman" w:cs="Times New Roman"/>
        </w:rPr>
        <w:t>such as</w:t>
      </w:r>
      <w:r w:rsidR="00BB4022">
        <w:rPr>
          <w:rFonts w:ascii="Times New Roman" w:hAnsi="Times New Roman" w:cs="Times New Roman"/>
        </w:rPr>
        <w:t xml:space="preserve"> </w:t>
      </w:r>
      <w:r w:rsidR="00104B64" w:rsidRPr="00A90557">
        <w:rPr>
          <w:rFonts w:ascii="Times New Roman" w:hAnsi="Times New Roman" w:cs="Times New Roman"/>
        </w:rPr>
        <w:t xml:space="preserve">Bruce, </w:t>
      </w:r>
      <w:proofErr w:type="spellStart"/>
      <w:r w:rsidR="00104B64" w:rsidRPr="00A90557">
        <w:rPr>
          <w:rFonts w:ascii="Times New Roman" w:hAnsi="Times New Roman" w:cs="Times New Roman"/>
        </w:rPr>
        <w:t>Cervin</w:t>
      </w:r>
      <w:proofErr w:type="spellEnd"/>
      <w:r w:rsidR="00104B64" w:rsidRPr="00A90557">
        <w:rPr>
          <w:rFonts w:ascii="Times New Roman" w:hAnsi="Times New Roman" w:cs="Times New Roman"/>
        </w:rPr>
        <w:t xml:space="preserve">, </w:t>
      </w:r>
      <w:proofErr w:type="spellStart"/>
      <w:r w:rsidR="00104B64" w:rsidRPr="00A90557">
        <w:rPr>
          <w:rFonts w:ascii="Times New Roman" w:hAnsi="Times New Roman" w:cs="Times New Roman"/>
        </w:rPr>
        <w:t>Colpe</w:t>
      </w:r>
      <w:proofErr w:type="spellEnd"/>
      <w:r w:rsidR="00104B64" w:rsidRPr="00A90557">
        <w:rPr>
          <w:rFonts w:ascii="Times New Roman" w:hAnsi="Times New Roman" w:cs="Times New Roman"/>
        </w:rPr>
        <w:t xml:space="preserve">, </w:t>
      </w:r>
      <w:proofErr w:type="spellStart"/>
      <w:r w:rsidR="00104B64" w:rsidRPr="00A90557">
        <w:rPr>
          <w:rFonts w:ascii="Times New Roman" w:hAnsi="Times New Roman" w:cs="Times New Roman"/>
        </w:rPr>
        <w:t>Delobel</w:t>
      </w:r>
      <w:proofErr w:type="spellEnd"/>
      <w:r w:rsidR="00104B64" w:rsidRPr="00A90557">
        <w:rPr>
          <w:rFonts w:ascii="Times New Roman" w:hAnsi="Times New Roman" w:cs="Times New Roman"/>
        </w:rPr>
        <w:t>, Fe</w:t>
      </w:r>
      <w:r w:rsidRPr="00A90557">
        <w:rPr>
          <w:rFonts w:ascii="Times New Roman" w:hAnsi="Times New Roman" w:cs="Times New Roman"/>
        </w:rPr>
        <w:t xml:space="preserve">e, </w:t>
      </w:r>
      <w:proofErr w:type="spellStart"/>
      <w:r w:rsidRPr="00A90557">
        <w:rPr>
          <w:rFonts w:ascii="Times New Roman" w:hAnsi="Times New Roman" w:cs="Times New Roman"/>
        </w:rPr>
        <w:t>Kroeger</w:t>
      </w:r>
      <w:proofErr w:type="spellEnd"/>
      <w:r w:rsidRPr="00A90557">
        <w:rPr>
          <w:rFonts w:ascii="Times New Roman" w:hAnsi="Times New Roman" w:cs="Times New Roman"/>
        </w:rPr>
        <w:t xml:space="preserve">, </w:t>
      </w:r>
      <w:proofErr w:type="spellStart"/>
      <w:r w:rsidRPr="00A90557">
        <w:rPr>
          <w:rFonts w:ascii="Times New Roman" w:hAnsi="Times New Roman" w:cs="Times New Roman"/>
        </w:rPr>
        <w:t>Mickelsen</w:t>
      </w:r>
      <w:proofErr w:type="spellEnd"/>
      <w:r w:rsidRPr="00A90557">
        <w:rPr>
          <w:rFonts w:ascii="Times New Roman" w:hAnsi="Times New Roman" w:cs="Times New Roman"/>
        </w:rPr>
        <w:t xml:space="preserve">, </w:t>
      </w:r>
      <w:r w:rsidR="00A61266" w:rsidRPr="00A90557">
        <w:rPr>
          <w:rFonts w:ascii="Times New Roman" w:hAnsi="Times New Roman" w:cs="Times New Roman"/>
        </w:rPr>
        <w:lastRenderedPageBreak/>
        <w:t xml:space="preserve">and </w:t>
      </w:r>
      <w:proofErr w:type="spellStart"/>
      <w:r w:rsidR="00A61266" w:rsidRPr="00A90557">
        <w:rPr>
          <w:rFonts w:ascii="Times New Roman" w:hAnsi="Times New Roman" w:cs="Times New Roman"/>
        </w:rPr>
        <w:t>Scroggs</w:t>
      </w:r>
      <w:proofErr w:type="spellEnd"/>
      <w:r w:rsidR="00BB4022">
        <w:rPr>
          <w:rFonts w:ascii="Times New Roman" w:hAnsi="Times New Roman" w:cs="Times New Roman"/>
        </w:rPr>
        <w:t>)</w:t>
      </w:r>
      <w:r w:rsidRPr="00A90557">
        <w:rPr>
          <w:rFonts w:ascii="Times New Roman" w:hAnsi="Times New Roman" w:cs="Times New Roman"/>
        </w:rPr>
        <w:t>.</w:t>
      </w:r>
      <w:r w:rsidR="00BB4022">
        <w:rPr>
          <w:rFonts w:ascii="Times New Roman" w:hAnsi="Times New Roman" w:cs="Times New Roman"/>
        </w:rPr>
        <w:t xml:space="preserve"> </w:t>
      </w:r>
      <w:r w:rsidRPr="00A90557">
        <w:rPr>
          <w:rFonts w:ascii="Times New Roman" w:hAnsi="Times New Roman" w:cs="Times New Roman"/>
        </w:rPr>
        <w:t xml:space="preserve"> It is </w:t>
      </w:r>
      <w:r w:rsidR="00F41473" w:rsidRPr="00A90557">
        <w:rPr>
          <w:rFonts w:ascii="Times New Roman" w:hAnsi="Times New Roman" w:cs="Times New Roman"/>
        </w:rPr>
        <w:t>clear that the</w:t>
      </w:r>
      <w:r w:rsidRPr="00A90557">
        <w:rPr>
          <w:rFonts w:ascii="Times New Roman" w:hAnsi="Times New Roman" w:cs="Times New Roman"/>
        </w:rPr>
        <w:t xml:space="preserve"> NT Greek</w:t>
      </w:r>
      <w:r w:rsidR="00104B64" w:rsidRPr="00A90557">
        <w:rPr>
          <w:rFonts w:ascii="Times New Roman" w:hAnsi="Times New Roman" w:cs="Times New Roman"/>
          <w:iCs/>
        </w:rPr>
        <w:t xml:space="preserve"> </w:t>
      </w:r>
      <w:r w:rsidR="00104B64" w:rsidRPr="00A90557">
        <w:rPr>
          <w:rFonts w:ascii="Times New Roman" w:hAnsi="Times New Roman" w:cs="Times New Roman"/>
        </w:rPr>
        <w:t xml:space="preserve">never </w:t>
      </w:r>
      <w:r w:rsidR="00105739" w:rsidRPr="00A90557">
        <w:rPr>
          <w:rFonts w:ascii="Times New Roman" w:hAnsi="Times New Roman" w:cs="Times New Roman"/>
        </w:rPr>
        <w:t>connotes authority or superior</w:t>
      </w:r>
      <w:r w:rsidR="00F41473" w:rsidRPr="00A90557">
        <w:rPr>
          <w:rFonts w:ascii="Times New Roman" w:hAnsi="Times New Roman" w:cs="Times New Roman"/>
        </w:rPr>
        <w:t>ity</w:t>
      </w:r>
      <w:r w:rsidR="00FB1AAF" w:rsidRPr="00A90557">
        <w:rPr>
          <w:rFonts w:ascii="Times New Roman" w:hAnsi="Times New Roman" w:cs="Times New Roman"/>
        </w:rPr>
        <w:t>.</w:t>
      </w:r>
    </w:p>
    <w:p w14:paraId="4BC0722E" w14:textId="77777777" w:rsidR="00EE6CF0" w:rsidRDefault="00EE6CF0" w:rsidP="00EE6CF0">
      <w:pPr>
        <w:widowControl w:val="0"/>
        <w:autoSpaceDE w:val="0"/>
        <w:autoSpaceDN w:val="0"/>
        <w:adjustRightInd w:val="0"/>
        <w:ind w:left="360" w:hanging="360"/>
        <w:rPr>
          <w:rFonts w:ascii="Times New Roman" w:hAnsi="Times New Roman" w:cs="Times New Roman"/>
        </w:rPr>
      </w:pPr>
    </w:p>
    <w:p w14:paraId="276432E2" w14:textId="7D9742DC" w:rsidR="00F41473" w:rsidRDefault="00F41473" w:rsidP="00EE6CF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3. </w:t>
      </w:r>
      <w:r w:rsidR="00EE6CF0">
        <w:rPr>
          <w:rFonts w:ascii="Times New Roman" w:hAnsi="Times New Roman" w:cs="Times New Roman"/>
        </w:rPr>
        <w:tab/>
      </w:r>
      <w:r w:rsidRPr="00A90557">
        <w:rPr>
          <w:rFonts w:ascii="Times New Roman" w:hAnsi="Times New Roman" w:cs="Times New Roman"/>
        </w:rPr>
        <w:t>T</w:t>
      </w:r>
      <w:r w:rsidR="00104B64" w:rsidRPr="00A90557">
        <w:rPr>
          <w:rFonts w:ascii="Times New Roman" w:hAnsi="Times New Roman" w:cs="Times New Roman"/>
        </w:rPr>
        <w:t xml:space="preserve">he only appropriate </w:t>
      </w:r>
      <w:r w:rsidRPr="00A90557">
        <w:rPr>
          <w:rFonts w:ascii="Times New Roman" w:hAnsi="Times New Roman" w:cs="Times New Roman"/>
        </w:rPr>
        <w:t xml:space="preserve">theological </w:t>
      </w:r>
      <w:r w:rsidR="00104B64" w:rsidRPr="00A90557">
        <w:rPr>
          <w:rFonts w:ascii="Times New Roman" w:hAnsi="Times New Roman" w:cs="Times New Roman"/>
        </w:rPr>
        <w:t>meaning here</w:t>
      </w:r>
      <w:r w:rsidR="00BA60C8">
        <w:rPr>
          <w:rFonts w:ascii="Times New Roman" w:hAnsi="Times New Roman" w:cs="Times New Roman"/>
        </w:rPr>
        <w:t xml:space="preserve"> is “</w:t>
      </w:r>
      <w:r w:rsidR="00104B64" w:rsidRPr="00A90557">
        <w:rPr>
          <w:rFonts w:ascii="Times New Roman" w:hAnsi="Times New Roman" w:cs="Times New Roman"/>
          <w:iCs/>
        </w:rPr>
        <w:t>the source</w:t>
      </w:r>
      <w:r w:rsidR="00BA60C8">
        <w:rPr>
          <w:rFonts w:ascii="Times New Roman" w:hAnsi="Times New Roman" w:cs="Times New Roman"/>
          <w:iCs/>
        </w:rPr>
        <w:t>”</w:t>
      </w:r>
      <w:r w:rsidR="00104B64" w:rsidRPr="00A90557">
        <w:rPr>
          <w:rFonts w:ascii="Times New Roman" w:hAnsi="Times New Roman" w:cs="Times New Roman"/>
          <w:iCs/>
        </w:rPr>
        <w:t xml:space="preserve"> of eve</w:t>
      </w:r>
      <w:r w:rsidRPr="00A90557">
        <w:rPr>
          <w:rFonts w:ascii="Times New Roman" w:hAnsi="Times New Roman" w:cs="Times New Roman"/>
          <w:iCs/>
        </w:rPr>
        <w:t xml:space="preserve">ry person’s new being is Christ. </w:t>
      </w:r>
      <w:r w:rsidR="00BA60C8">
        <w:rPr>
          <w:rFonts w:ascii="Times New Roman" w:hAnsi="Times New Roman" w:cs="Times New Roman"/>
          <w:iCs/>
        </w:rPr>
        <w:t xml:space="preserve"> </w:t>
      </w:r>
      <w:r w:rsidRPr="00A90557">
        <w:rPr>
          <w:rFonts w:ascii="Times New Roman" w:hAnsi="Times New Roman" w:cs="Times New Roman"/>
          <w:iCs/>
        </w:rPr>
        <w:t>This means</w:t>
      </w:r>
      <w:r w:rsidRPr="00A90557">
        <w:rPr>
          <w:rFonts w:ascii="Times New Roman" w:hAnsi="Times New Roman" w:cs="Times New Roman"/>
        </w:rPr>
        <w:t xml:space="preserve"> that the rela</w:t>
      </w:r>
      <w:r w:rsidR="00104B64" w:rsidRPr="00A90557">
        <w:rPr>
          <w:rFonts w:ascii="Times New Roman" w:hAnsi="Times New Roman" w:cs="Times New Roman"/>
        </w:rPr>
        <w:t xml:space="preserve">tion of woman, man, and Christ </w:t>
      </w:r>
      <w:r w:rsidRPr="00A90557">
        <w:rPr>
          <w:rFonts w:ascii="Times New Roman" w:hAnsi="Times New Roman" w:cs="Times New Roman"/>
        </w:rPr>
        <w:t xml:space="preserve">is the relation </w:t>
      </w:r>
      <w:r w:rsidR="00104B64" w:rsidRPr="00A90557">
        <w:rPr>
          <w:rFonts w:ascii="Times New Roman" w:hAnsi="Times New Roman" w:cs="Times New Roman"/>
        </w:rPr>
        <w:t xml:space="preserve">to their origin or source. </w:t>
      </w:r>
      <w:r w:rsidR="00BA60C8">
        <w:rPr>
          <w:rFonts w:ascii="Times New Roman" w:hAnsi="Times New Roman" w:cs="Times New Roman"/>
        </w:rPr>
        <w:t xml:space="preserve"> </w:t>
      </w:r>
      <w:r w:rsidR="00104B64" w:rsidRPr="00A90557">
        <w:rPr>
          <w:rFonts w:ascii="Times New Roman" w:hAnsi="Times New Roman" w:cs="Times New Roman"/>
        </w:rPr>
        <w:t>Christ is s</w:t>
      </w:r>
      <w:r w:rsidRPr="00A90557">
        <w:rPr>
          <w:rFonts w:ascii="Times New Roman" w:hAnsi="Times New Roman" w:cs="Times New Roman"/>
        </w:rPr>
        <w:t>een as a sort of second Adam</w:t>
      </w:r>
      <w:r w:rsidR="00BA60C8">
        <w:rPr>
          <w:rFonts w:ascii="Times New Roman" w:hAnsi="Times New Roman" w:cs="Times New Roman"/>
        </w:rPr>
        <w:t>,</w:t>
      </w:r>
      <w:r w:rsidRPr="00A90557">
        <w:rPr>
          <w:rFonts w:ascii="Times New Roman" w:hAnsi="Times New Roman" w:cs="Times New Roman"/>
        </w:rPr>
        <w:t xml:space="preserve"> a great theme in 1 Cor</w:t>
      </w:r>
      <w:r w:rsidR="00BA60C8">
        <w:rPr>
          <w:rFonts w:ascii="Times New Roman" w:hAnsi="Times New Roman" w:cs="Times New Roman"/>
        </w:rPr>
        <w:t>inthians</w:t>
      </w:r>
      <w:r w:rsidRPr="00A90557">
        <w:rPr>
          <w:rFonts w:ascii="Times New Roman" w:hAnsi="Times New Roman" w:cs="Times New Roman"/>
        </w:rPr>
        <w:t xml:space="preserve"> 15:12-58</w:t>
      </w:r>
      <w:r w:rsidR="00FB1AAF" w:rsidRPr="00A90557">
        <w:rPr>
          <w:rFonts w:ascii="Times New Roman" w:hAnsi="Times New Roman" w:cs="Times New Roman"/>
        </w:rPr>
        <w:t>.</w:t>
      </w:r>
    </w:p>
    <w:p w14:paraId="7A9BF2D9" w14:textId="77777777" w:rsidR="00EE6CF0" w:rsidRPr="00A90557" w:rsidRDefault="00EE6CF0" w:rsidP="00EE6CF0">
      <w:pPr>
        <w:widowControl w:val="0"/>
        <w:autoSpaceDE w:val="0"/>
        <w:autoSpaceDN w:val="0"/>
        <w:adjustRightInd w:val="0"/>
        <w:rPr>
          <w:rFonts w:ascii="Times New Roman" w:hAnsi="Times New Roman" w:cs="Times New Roman"/>
        </w:rPr>
      </w:pPr>
    </w:p>
    <w:p w14:paraId="1A8D5E67" w14:textId="30173D3D" w:rsidR="00F41473" w:rsidRPr="00BA60C8" w:rsidRDefault="00F41473" w:rsidP="00EE6CF0">
      <w:pPr>
        <w:widowControl w:val="0"/>
        <w:autoSpaceDE w:val="0"/>
        <w:autoSpaceDN w:val="0"/>
        <w:adjustRightInd w:val="0"/>
        <w:rPr>
          <w:rFonts w:ascii="Times New Roman" w:hAnsi="Times New Roman" w:cs="Times New Roman"/>
          <w:b/>
        </w:rPr>
      </w:pPr>
      <w:r w:rsidRPr="00BA60C8">
        <w:rPr>
          <w:rFonts w:ascii="Times New Roman" w:hAnsi="Times New Roman" w:cs="Times New Roman"/>
          <w:b/>
        </w:rPr>
        <w:t>Head as the Beginning of the New Creation</w:t>
      </w:r>
    </w:p>
    <w:p w14:paraId="02A9536F" w14:textId="0BAC16A2" w:rsidR="00DB6DB4" w:rsidRDefault="00F41473" w:rsidP="00EE6CF0">
      <w:pPr>
        <w:pStyle w:val="ListParagraph"/>
        <w:widowControl w:val="0"/>
        <w:numPr>
          <w:ilvl w:val="0"/>
          <w:numId w:val="1"/>
        </w:numPr>
        <w:autoSpaceDE w:val="0"/>
        <w:autoSpaceDN w:val="0"/>
        <w:adjustRightInd w:val="0"/>
        <w:ind w:left="360"/>
        <w:rPr>
          <w:rFonts w:ascii="Times New Roman" w:hAnsi="Times New Roman" w:cs="Times New Roman"/>
        </w:rPr>
      </w:pPr>
      <w:r w:rsidRPr="00A90557">
        <w:rPr>
          <w:rFonts w:ascii="Times New Roman" w:hAnsi="Times New Roman" w:cs="Times New Roman"/>
        </w:rPr>
        <w:t xml:space="preserve">This must not escape our awareness that Christ is the head of the whole body that is the church (Col 1:18) and He is the beginning of what is newly created </w:t>
      </w:r>
      <w:r w:rsidR="00DB6DB4" w:rsidRPr="00A90557">
        <w:rPr>
          <w:rFonts w:ascii="Times New Roman" w:hAnsi="Times New Roman" w:cs="Times New Roman"/>
        </w:rPr>
        <w:t>the new man, “</w:t>
      </w:r>
      <w:r w:rsidR="00DB6DB4" w:rsidRPr="00BA60C8">
        <w:rPr>
          <w:rFonts w:ascii="Times New Roman" w:hAnsi="Times New Roman" w:cs="Times New Roman"/>
          <w:i/>
        </w:rPr>
        <w:t>but, speaking the truth in love, may grow up in all things into Him who is the head</w:t>
      </w:r>
      <w:r w:rsidR="00BA60C8">
        <w:rPr>
          <w:rFonts w:ascii="Times New Roman" w:hAnsi="Times New Roman" w:cs="Times New Roman"/>
          <w:i/>
        </w:rPr>
        <w:t xml:space="preserve"> – </w:t>
      </w:r>
      <w:r w:rsidR="00DB6DB4" w:rsidRPr="00BA60C8">
        <w:rPr>
          <w:rFonts w:ascii="Times New Roman" w:hAnsi="Times New Roman" w:cs="Times New Roman"/>
          <w:i/>
        </w:rPr>
        <w:t>Chri</w:t>
      </w:r>
      <w:r w:rsidR="00BA60C8">
        <w:rPr>
          <w:rFonts w:ascii="Times New Roman" w:hAnsi="Times New Roman" w:cs="Times New Roman"/>
          <w:i/>
        </w:rPr>
        <w:t xml:space="preserve">st – </w:t>
      </w:r>
      <w:r w:rsidR="00DB6DB4" w:rsidRPr="00BA60C8">
        <w:rPr>
          <w:rFonts w:ascii="Times New Roman" w:hAnsi="Times New Roman" w:cs="Times New Roman"/>
          <w:i/>
        </w:rPr>
        <w:t>from whom the whole body, joined and knit together by what every joint supplies, according to the effective working by which every part does its share, causes growth of the body for the edifying of itself in love.</w:t>
      </w:r>
      <w:r w:rsidR="00DB6DB4" w:rsidRPr="00A90557">
        <w:rPr>
          <w:rFonts w:ascii="Times New Roman" w:hAnsi="Times New Roman" w:cs="Times New Roman"/>
        </w:rPr>
        <w:t>” (</w:t>
      </w:r>
      <w:proofErr w:type="spellStart"/>
      <w:r w:rsidR="00DB6DB4" w:rsidRPr="00A90557">
        <w:rPr>
          <w:rFonts w:ascii="Times New Roman" w:hAnsi="Times New Roman" w:cs="Times New Roman"/>
        </w:rPr>
        <w:t>Eph</w:t>
      </w:r>
      <w:proofErr w:type="spellEnd"/>
      <w:r w:rsidR="00DB6DB4" w:rsidRPr="00A90557">
        <w:rPr>
          <w:rFonts w:ascii="Times New Roman" w:hAnsi="Times New Roman" w:cs="Times New Roman"/>
        </w:rPr>
        <w:t xml:space="preserve"> 4:14-15</w:t>
      </w:r>
      <w:r w:rsidR="00C83FB7" w:rsidRPr="00A90557">
        <w:rPr>
          <w:rFonts w:ascii="Times New Roman" w:hAnsi="Times New Roman" w:cs="Times New Roman"/>
        </w:rPr>
        <w:t>,</w:t>
      </w:r>
      <w:r w:rsidR="00DB6DB4" w:rsidRPr="00A90557">
        <w:rPr>
          <w:rFonts w:ascii="Times New Roman" w:hAnsi="Times New Roman" w:cs="Times New Roman"/>
        </w:rPr>
        <w:t xml:space="preserve"> and the same </w:t>
      </w:r>
      <w:proofErr w:type="gramStart"/>
      <w:r w:rsidR="00DB6DB4" w:rsidRPr="00A90557">
        <w:rPr>
          <w:rFonts w:ascii="Times New Roman" w:hAnsi="Times New Roman" w:cs="Times New Roman"/>
        </w:rPr>
        <w:t>is</w:t>
      </w:r>
      <w:proofErr w:type="gramEnd"/>
      <w:r w:rsidR="00DB6DB4" w:rsidRPr="00A90557">
        <w:rPr>
          <w:rFonts w:ascii="Times New Roman" w:hAnsi="Times New Roman" w:cs="Times New Roman"/>
        </w:rPr>
        <w:t xml:space="preserve"> repeated in Col 2:19)</w:t>
      </w:r>
      <w:r w:rsidR="00BA60C8">
        <w:rPr>
          <w:rFonts w:ascii="Times New Roman" w:hAnsi="Times New Roman" w:cs="Times New Roman"/>
        </w:rPr>
        <w:t>.</w:t>
      </w:r>
    </w:p>
    <w:p w14:paraId="63ED0F1B" w14:textId="77777777" w:rsidR="00BA60C8" w:rsidRPr="00A90557" w:rsidRDefault="00BA60C8" w:rsidP="00BA60C8">
      <w:pPr>
        <w:pStyle w:val="ListParagraph"/>
        <w:widowControl w:val="0"/>
        <w:autoSpaceDE w:val="0"/>
        <w:autoSpaceDN w:val="0"/>
        <w:adjustRightInd w:val="0"/>
        <w:ind w:left="360"/>
        <w:rPr>
          <w:rFonts w:ascii="Times New Roman" w:hAnsi="Times New Roman" w:cs="Times New Roman"/>
        </w:rPr>
      </w:pPr>
    </w:p>
    <w:p w14:paraId="16C6474A" w14:textId="77777777" w:rsidR="00DB6DB4" w:rsidRPr="00BA60C8" w:rsidRDefault="00DB6DB4" w:rsidP="007E5A48">
      <w:pPr>
        <w:pStyle w:val="ListParagraph"/>
        <w:widowControl w:val="0"/>
        <w:numPr>
          <w:ilvl w:val="0"/>
          <w:numId w:val="1"/>
        </w:numPr>
        <w:autoSpaceDE w:val="0"/>
        <w:autoSpaceDN w:val="0"/>
        <w:adjustRightInd w:val="0"/>
        <w:spacing w:after="240"/>
        <w:ind w:left="360"/>
        <w:rPr>
          <w:rFonts w:ascii="Times New Roman" w:hAnsi="Times New Roman" w:cs="Times New Roman"/>
        </w:rPr>
      </w:pPr>
      <w:r w:rsidRPr="00A90557">
        <w:rPr>
          <w:rFonts w:ascii="Times New Roman" w:hAnsi="Times New Roman" w:cs="Times New Roman"/>
        </w:rPr>
        <w:t xml:space="preserve">If Christ is the head that is the beginning and the source, </w:t>
      </w:r>
      <w:r w:rsidRPr="00A90557">
        <w:rPr>
          <w:rFonts w:ascii="Times New Roman" w:hAnsi="Times New Roman" w:cs="Times New Roman"/>
          <w:u w:val="single"/>
        </w:rPr>
        <w:t>our languages must concede to the new relation rather than the new relation submits to the old concepts that do exist in every culture and in every language.</w:t>
      </w:r>
    </w:p>
    <w:p w14:paraId="186958E0" w14:textId="77777777" w:rsidR="00BA60C8" w:rsidRPr="00A90557" w:rsidRDefault="00BA60C8" w:rsidP="00BA60C8">
      <w:pPr>
        <w:pStyle w:val="ListParagraph"/>
        <w:widowControl w:val="0"/>
        <w:autoSpaceDE w:val="0"/>
        <w:autoSpaceDN w:val="0"/>
        <w:adjustRightInd w:val="0"/>
        <w:spacing w:after="240"/>
        <w:ind w:left="360"/>
        <w:rPr>
          <w:rFonts w:ascii="Times New Roman" w:hAnsi="Times New Roman" w:cs="Times New Roman"/>
        </w:rPr>
      </w:pPr>
    </w:p>
    <w:p w14:paraId="36E246F5" w14:textId="1843173A" w:rsidR="00DB6DB4" w:rsidRDefault="00BA60C8" w:rsidP="00BA60C8">
      <w:pPr>
        <w:pStyle w:val="ListParagraph"/>
        <w:widowControl w:val="0"/>
        <w:numPr>
          <w:ilvl w:val="0"/>
          <w:numId w:val="1"/>
        </w:numPr>
        <w:autoSpaceDE w:val="0"/>
        <w:autoSpaceDN w:val="0"/>
        <w:adjustRightInd w:val="0"/>
        <w:ind w:left="360"/>
        <w:rPr>
          <w:rFonts w:ascii="Times New Roman" w:hAnsi="Times New Roman" w:cs="Times New Roman"/>
        </w:rPr>
      </w:pPr>
      <w:r>
        <w:rPr>
          <w:rFonts w:ascii="Times New Roman" w:hAnsi="Times New Roman" w:cs="Times New Roman"/>
        </w:rPr>
        <w:t xml:space="preserve">Elsewhere we </w:t>
      </w:r>
      <w:r w:rsidR="00DB6DB4" w:rsidRPr="00A90557">
        <w:rPr>
          <w:rFonts w:ascii="Times New Roman" w:hAnsi="Times New Roman" w:cs="Times New Roman"/>
        </w:rPr>
        <w:t>read tha</w:t>
      </w:r>
      <w:r>
        <w:rPr>
          <w:rFonts w:ascii="Times New Roman" w:hAnsi="Times New Roman" w:cs="Times New Roman"/>
        </w:rPr>
        <w:t>t in the new creation “there is n</w:t>
      </w:r>
      <w:r w:rsidR="00DB6DB4" w:rsidRPr="00A90557">
        <w:rPr>
          <w:rFonts w:ascii="Times New Roman" w:hAnsi="Times New Roman" w:cs="Times New Roman"/>
        </w:rPr>
        <w:t>o male or female, slave or free</w:t>
      </w:r>
      <w:r>
        <w:rPr>
          <w:rFonts w:ascii="Times New Roman" w:hAnsi="Times New Roman" w:cs="Times New Roman"/>
        </w:rPr>
        <w:t>.”</w:t>
      </w:r>
      <w:r w:rsidR="000442B9" w:rsidRPr="00A90557">
        <w:rPr>
          <w:rFonts w:ascii="Times New Roman" w:hAnsi="Times New Roman" w:cs="Times New Roman"/>
        </w:rPr>
        <w:t xml:space="preserve"> “</w:t>
      </w:r>
      <w:r w:rsidR="000442B9" w:rsidRPr="00BA60C8">
        <w:rPr>
          <w:rFonts w:ascii="Times New Roman" w:hAnsi="Times New Roman" w:cs="Times New Roman"/>
          <w:i/>
        </w:rPr>
        <w:t xml:space="preserve">For you are all sons of God through faith in Christ Jesus. </w:t>
      </w:r>
      <w:r w:rsidR="000442B9" w:rsidRPr="00BA60C8">
        <w:rPr>
          <w:rFonts w:ascii="Times New Roman" w:hAnsi="Times New Roman" w:cs="Times New Roman"/>
          <w:bCs/>
          <w:i/>
        </w:rPr>
        <w:t> </w:t>
      </w:r>
      <w:r w:rsidR="000442B9" w:rsidRPr="00BA60C8">
        <w:rPr>
          <w:rFonts w:ascii="Times New Roman" w:hAnsi="Times New Roman" w:cs="Times New Roman"/>
          <w:i/>
        </w:rPr>
        <w:t>For as many of you as were baptized into Christ have put on Christ.</w:t>
      </w:r>
      <w:r w:rsidR="000442B9" w:rsidRPr="00A90557">
        <w:rPr>
          <w:rFonts w:ascii="Times New Roman" w:hAnsi="Times New Roman" w:cs="Times New Roman"/>
        </w:rPr>
        <w:t>” (Gal 3:26-27)</w:t>
      </w:r>
    </w:p>
    <w:p w14:paraId="1C834997" w14:textId="77777777" w:rsidR="00BA60C8" w:rsidRPr="00A90557" w:rsidRDefault="00BA60C8" w:rsidP="00BA60C8">
      <w:pPr>
        <w:pStyle w:val="ListParagraph"/>
        <w:widowControl w:val="0"/>
        <w:autoSpaceDE w:val="0"/>
        <w:autoSpaceDN w:val="0"/>
        <w:adjustRightInd w:val="0"/>
        <w:ind w:left="360"/>
        <w:rPr>
          <w:rFonts w:ascii="Times New Roman" w:hAnsi="Times New Roman" w:cs="Times New Roman"/>
        </w:rPr>
      </w:pPr>
    </w:p>
    <w:p w14:paraId="7D4FD4A8" w14:textId="3938BA1D" w:rsidR="00104B64" w:rsidRPr="00A90557" w:rsidRDefault="000442B9" w:rsidP="00BA60C8">
      <w:pPr>
        <w:pStyle w:val="ListParagraph"/>
        <w:widowControl w:val="0"/>
        <w:numPr>
          <w:ilvl w:val="0"/>
          <w:numId w:val="1"/>
        </w:numPr>
        <w:autoSpaceDE w:val="0"/>
        <w:autoSpaceDN w:val="0"/>
        <w:adjustRightInd w:val="0"/>
        <w:ind w:left="360"/>
        <w:rPr>
          <w:rFonts w:ascii="Times New Roman" w:hAnsi="Times New Roman" w:cs="Times New Roman"/>
        </w:rPr>
      </w:pPr>
      <w:r w:rsidRPr="00A90557">
        <w:rPr>
          <w:rFonts w:ascii="Times New Roman" w:hAnsi="Times New Roman" w:cs="Times New Roman"/>
        </w:rPr>
        <w:t>A correct reading of Eph</w:t>
      </w:r>
      <w:r w:rsidR="00BA60C8">
        <w:rPr>
          <w:rFonts w:ascii="Times New Roman" w:hAnsi="Times New Roman" w:cs="Times New Roman"/>
        </w:rPr>
        <w:t>esians</w:t>
      </w:r>
      <w:r w:rsidRPr="00A90557">
        <w:rPr>
          <w:rFonts w:ascii="Times New Roman" w:hAnsi="Times New Roman" w:cs="Times New Roman"/>
        </w:rPr>
        <w:t xml:space="preserve"> 5:23-33</w:t>
      </w:r>
      <w:r w:rsidR="00BA60C8">
        <w:rPr>
          <w:rFonts w:ascii="Times New Roman" w:hAnsi="Times New Roman" w:cs="Times New Roman"/>
        </w:rPr>
        <w:t>,</w:t>
      </w:r>
      <w:r w:rsidRPr="00A90557">
        <w:rPr>
          <w:rFonts w:ascii="Times New Roman" w:hAnsi="Times New Roman" w:cs="Times New Roman"/>
        </w:rPr>
        <w:t xml:space="preserve"> should be guided by what is said just now</w:t>
      </w:r>
      <w:r w:rsidR="00BA60C8">
        <w:rPr>
          <w:rFonts w:ascii="Times New Roman" w:hAnsi="Times New Roman" w:cs="Times New Roman"/>
        </w:rPr>
        <w:t>:</w:t>
      </w:r>
      <w:r w:rsidR="00104B64" w:rsidRPr="00A90557">
        <w:rPr>
          <w:rFonts w:ascii="Times New Roman" w:hAnsi="Times New Roman" w:cs="Times New Roman"/>
          <w:iCs/>
        </w:rPr>
        <w:t xml:space="preserve"> </w:t>
      </w:r>
      <w:r w:rsidR="00104B64" w:rsidRPr="00A90557">
        <w:rPr>
          <w:rFonts w:ascii="Times New Roman" w:hAnsi="Times New Roman" w:cs="Times New Roman"/>
        </w:rPr>
        <w:t>“</w:t>
      </w:r>
      <w:r w:rsidR="00104B64" w:rsidRPr="00BA60C8">
        <w:rPr>
          <w:rFonts w:ascii="Times New Roman" w:hAnsi="Times New Roman" w:cs="Times New Roman"/>
          <w:i/>
        </w:rPr>
        <w:t>the husband is the head of the wife, just as Christ is the head of the church.</w:t>
      </w:r>
      <w:r w:rsidR="00104B64" w:rsidRPr="00A90557">
        <w:rPr>
          <w:rFonts w:ascii="Times New Roman" w:hAnsi="Times New Roman" w:cs="Times New Roman"/>
        </w:rPr>
        <w:t xml:space="preserve">” </w:t>
      </w:r>
      <w:r w:rsidRPr="00A90557">
        <w:rPr>
          <w:rFonts w:ascii="Times New Roman" w:hAnsi="Times New Roman" w:cs="Times New Roman"/>
        </w:rPr>
        <w:t xml:space="preserve"> </w:t>
      </w:r>
    </w:p>
    <w:p w14:paraId="685B5CE2" w14:textId="5C6DD3DF" w:rsidR="00BA60C8" w:rsidRDefault="00BA60C8" w:rsidP="00BA60C8">
      <w:pPr>
        <w:widowControl w:val="0"/>
        <w:autoSpaceDE w:val="0"/>
        <w:autoSpaceDN w:val="0"/>
        <w:adjustRightInd w:val="0"/>
        <w:ind w:left="720" w:hanging="360"/>
        <w:rPr>
          <w:rFonts w:ascii="Times New Roman" w:hAnsi="Times New Roman" w:cs="Times New Roman"/>
        </w:rPr>
      </w:pPr>
      <w:proofErr w:type="gramStart"/>
      <w:r>
        <w:rPr>
          <w:rFonts w:ascii="Times New Roman" w:hAnsi="Times New Roman" w:cs="Times New Roman"/>
        </w:rPr>
        <w:t>a.</w:t>
      </w:r>
      <w:r>
        <w:rPr>
          <w:rFonts w:ascii="Times New Roman" w:hAnsi="Times New Roman" w:cs="Times New Roman"/>
        </w:rPr>
        <w:tab/>
        <w:t>“</w:t>
      </w:r>
      <w:r w:rsidR="000442B9" w:rsidRPr="00BA60C8">
        <w:rPr>
          <w:rFonts w:ascii="Times New Roman" w:hAnsi="Times New Roman" w:cs="Times New Roman"/>
        </w:rPr>
        <w:t>Wives, submit to your own husbands, as to the Lord.</w:t>
      </w:r>
      <w:proofErr w:type="gramEnd"/>
      <w:r w:rsidR="000442B9" w:rsidRPr="00BA60C8">
        <w:rPr>
          <w:rFonts w:ascii="Times New Roman" w:hAnsi="Times New Roman" w:cs="Times New Roman"/>
        </w:rPr>
        <w:t xml:space="preserve"> </w:t>
      </w:r>
      <w:r w:rsidR="000442B9" w:rsidRPr="00BA60C8">
        <w:rPr>
          <w:rFonts w:ascii="Times New Roman" w:hAnsi="Times New Roman" w:cs="Times New Roman"/>
          <w:bCs/>
        </w:rPr>
        <w:t> </w:t>
      </w:r>
      <w:r w:rsidR="000442B9" w:rsidRPr="00BA60C8">
        <w:rPr>
          <w:rFonts w:ascii="Times New Roman" w:hAnsi="Times New Roman" w:cs="Times New Roman"/>
        </w:rPr>
        <w:t xml:space="preserve">For the husband is head of the wife, as also Christ is head of the church; and He is the Savior of the body. </w:t>
      </w:r>
      <w:r w:rsidR="00C83FB7" w:rsidRPr="00BA60C8">
        <w:rPr>
          <w:rFonts w:ascii="Times New Roman" w:hAnsi="Times New Roman" w:cs="Times New Roman"/>
        </w:rPr>
        <w:t>Savior is the one who offered up his life to the church not by authority but by sacrificial love</w:t>
      </w:r>
      <w:r>
        <w:rPr>
          <w:rFonts w:ascii="Times New Roman" w:hAnsi="Times New Roman" w:cs="Times New Roman"/>
        </w:rPr>
        <w:t>.</w:t>
      </w:r>
    </w:p>
    <w:p w14:paraId="1745ED0E" w14:textId="432FAF53" w:rsidR="000442B9" w:rsidRPr="00A90557" w:rsidRDefault="00BA60C8" w:rsidP="00BA60C8">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b. </w:t>
      </w:r>
      <w:r>
        <w:rPr>
          <w:rFonts w:ascii="Times New Roman" w:hAnsi="Times New Roman" w:cs="Times New Roman"/>
        </w:rPr>
        <w:tab/>
        <w:t>“T</w:t>
      </w:r>
      <w:r w:rsidR="000442B9" w:rsidRPr="00A90557">
        <w:rPr>
          <w:rFonts w:ascii="Times New Roman" w:hAnsi="Times New Roman" w:cs="Times New Roman"/>
        </w:rPr>
        <w:t xml:space="preserve">herefore, just as the church is subject to Christ, so </w:t>
      </w:r>
      <w:r w:rsidR="000442B9" w:rsidRPr="00A90557">
        <w:rPr>
          <w:rFonts w:ascii="Times New Roman" w:hAnsi="Times New Roman" w:cs="Times New Roman"/>
          <w:iCs/>
        </w:rPr>
        <w:t>let</w:t>
      </w:r>
      <w:r w:rsidR="000442B9" w:rsidRPr="00A90557">
        <w:rPr>
          <w:rFonts w:ascii="Times New Roman" w:hAnsi="Times New Roman" w:cs="Times New Roman"/>
        </w:rPr>
        <w:t xml:space="preserve"> the wives </w:t>
      </w:r>
      <w:r w:rsidR="000442B9" w:rsidRPr="00A90557">
        <w:rPr>
          <w:rFonts w:ascii="Times New Roman" w:hAnsi="Times New Roman" w:cs="Times New Roman"/>
          <w:iCs/>
        </w:rPr>
        <w:t>be</w:t>
      </w:r>
      <w:r w:rsidR="000442B9" w:rsidRPr="00A90557">
        <w:rPr>
          <w:rFonts w:ascii="Times New Roman" w:hAnsi="Times New Roman" w:cs="Times New Roman"/>
        </w:rPr>
        <w:t xml:space="preserve"> to their own husbands in everything.</w:t>
      </w:r>
      <w:r w:rsidR="00C83FB7" w:rsidRPr="00A90557">
        <w:rPr>
          <w:rFonts w:ascii="Times New Roman" w:hAnsi="Times New Roman" w:cs="Times New Roman"/>
        </w:rPr>
        <w:t xml:space="preserve"> The church receives the very life of Christ and is called “his body” and in the “body” there is “one life”.</w:t>
      </w:r>
    </w:p>
    <w:p w14:paraId="02706B02" w14:textId="1765E7C9" w:rsidR="000442B9" w:rsidRPr="00BA60C8" w:rsidRDefault="00BA60C8" w:rsidP="00BA60C8">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c. </w:t>
      </w:r>
      <w:r>
        <w:rPr>
          <w:rFonts w:ascii="Times New Roman" w:hAnsi="Times New Roman" w:cs="Times New Roman"/>
        </w:rPr>
        <w:tab/>
        <w:t>"</w:t>
      </w:r>
      <w:r w:rsidR="000442B9" w:rsidRPr="00BA60C8">
        <w:rPr>
          <w:rFonts w:ascii="Times New Roman" w:hAnsi="Times New Roman" w:cs="Times New Roman"/>
        </w:rPr>
        <w:t>Husbands, love your wives, just as Christ also loved the church and gave Himself for her, that He might sanctify and cleanse her with the washing of water by the word,</w:t>
      </w:r>
      <w:r w:rsidR="000442B9" w:rsidRPr="00BA60C8">
        <w:rPr>
          <w:rFonts w:ascii="Times New Roman" w:hAnsi="Times New Roman" w:cs="Times New Roman"/>
          <w:bCs/>
        </w:rPr>
        <w:t> </w:t>
      </w:r>
      <w:r w:rsidR="000442B9" w:rsidRPr="00BA60C8">
        <w:rPr>
          <w:rFonts w:ascii="Times New Roman" w:hAnsi="Times New Roman" w:cs="Times New Roman"/>
        </w:rPr>
        <w:t xml:space="preserve">that He might present her to Himself a glorious church, not having spot or wrinkle or any such thing, but that she should be holy and without blemish. </w:t>
      </w:r>
    </w:p>
    <w:p w14:paraId="24EBF19C" w14:textId="7D990160" w:rsidR="000442B9" w:rsidRPr="00A90557" w:rsidRDefault="00BA60C8" w:rsidP="00BA60C8">
      <w:pPr>
        <w:pStyle w:val="ListParagraph"/>
        <w:widowControl w:val="0"/>
        <w:autoSpaceDE w:val="0"/>
        <w:autoSpaceDN w:val="0"/>
        <w:adjustRightInd w:val="0"/>
        <w:ind w:hanging="360"/>
        <w:rPr>
          <w:rFonts w:ascii="Times New Roman" w:hAnsi="Times New Roman" w:cs="Times New Roman"/>
        </w:rPr>
      </w:pPr>
      <w:r>
        <w:rPr>
          <w:rFonts w:ascii="Times New Roman" w:hAnsi="Times New Roman" w:cs="Times New Roman"/>
          <w:bCs/>
        </w:rPr>
        <w:t xml:space="preserve">d. </w:t>
      </w:r>
      <w:r w:rsidR="000442B9" w:rsidRPr="00A90557">
        <w:rPr>
          <w:rFonts w:ascii="Times New Roman" w:hAnsi="Times New Roman" w:cs="Times New Roman"/>
          <w:bCs/>
        </w:rPr>
        <w:t> </w:t>
      </w:r>
      <w:r>
        <w:rPr>
          <w:rFonts w:ascii="Times New Roman" w:hAnsi="Times New Roman" w:cs="Times New Roman"/>
          <w:bCs/>
        </w:rPr>
        <w:tab/>
        <w:t>“</w:t>
      </w:r>
      <w:r w:rsidR="000442B9" w:rsidRPr="00A90557">
        <w:rPr>
          <w:rFonts w:ascii="Times New Roman" w:hAnsi="Times New Roman" w:cs="Times New Roman"/>
        </w:rPr>
        <w:t xml:space="preserve">So husbands ought to love their own wives as their own bodies; he who loves his wife loves himself. </w:t>
      </w:r>
    </w:p>
    <w:p w14:paraId="00B6E594" w14:textId="74A293E8" w:rsidR="000442B9" w:rsidRPr="00BA60C8" w:rsidRDefault="00BA60C8" w:rsidP="00BA60C8">
      <w:pPr>
        <w:widowControl w:val="0"/>
        <w:autoSpaceDE w:val="0"/>
        <w:autoSpaceDN w:val="0"/>
        <w:adjustRightInd w:val="0"/>
        <w:ind w:left="720" w:hanging="360"/>
        <w:rPr>
          <w:rFonts w:ascii="Times New Roman" w:hAnsi="Times New Roman" w:cs="Times New Roman"/>
        </w:rPr>
      </w:pPr>
      <w:r>
        <w:rPr>
          <w:rFonts w:ascii="Times New Roman" w:hAnsi="Times New Roman" w:cs="Times New Roman"/>
          <w:bCs/>
        </w:rPr>
        <w:t xml:space="preserve">e. </w:t>
      </w:r>
      <w:r w:rsidR="000442B9" w:rsidRPr="00BA60C8">
        <w:rPr>
          <w:rFonts w:ascii="Times New Roman" w:hAnsi="Times New Roman" w:cs="Times New Roman"/>
          <w:bCs/>
        </w:rPr>
        <w:t> </w:t>
      </w:r>
      <w:r>
        <w:rPr>
          <w:rFonts w:ascii="Times New Roman" w:hAnsi="Times New Roman" w:cs="Times New Roman"/>
          <w:bCs/>
        </w:rPr>
        <w:tab/>
        <w:t>“</w:t>
      </w:r>
      <w:r w:rsidR="000442B9" w:rsidRPr="00BA60C8">
        <w:rPr>
          <w:rFonts w:ascii="Times New Roman" w:hAnsi="Times New Roman" w:cs="Times New Roman"/>
        </w:rPr>
        <w:t xml:space="preserve">For no one ever hated his own flesh, but nourishes and cherishes it, just as the Lord </w:t>
      </w:r>
      <w:r w:rsidR="000442B9" w:rsidRPr="00BA60C8">
        <w:rPr>
          <w:rFonts w:ascii="Times New Roman" w:hAnsi="Times New Roman" w:cs="Times New Roman"/>
          <w:iCs/>
        </w:rPr>
        <w:t>does</w:t>
      </w:r>
      <w:r w:rsidR="000442B9" w:rsidRPr="00BA60C8">
        <w:rPr>
          <w:rFonts w:ascii="Times New Roman" w:hAnsi="Times New Roman" w:cs="Times New Roman"/>
        </w:rPr>
        <w:t xml:space="preserve"> the church. </w:t>
      </w:r>
      <w:proofErr w:type="gramStart"/>
      <w:r w:rsidR="000442B9" w:rsidRPr="00BA60C8">
        <w:rPr>
          <w:rFonts w:ascii="Times New Roman" w:hAnsi="Times New Roman" w:cs="Times New Roman"/>
        </w:rPr>
        <w:t>For we are members of His body, of His flesh and of His bones.</w:t>
      </w:r>
      <w:proofErr w:type="gramEnd"/>
      <w:r w:rsidR="000442B9" w:rsidRPr="00BA60C8">
        <w:rPr>
          <w:rFonts w:ascii="Times New Roman" w:hAnsi="Times New Roman" w:cs="Times New Roman"/>
        </w:rPr>
        <w:t xml:space="preserve"> “For this reason a man shall leave his father and mother and be joined to his wife, and the two shall become one flesh.” </w:t>
      </w:r>
    </w:p>
    <w:p w14:paraId="5FF295EE" w14:textId="743AC7D9" w:rsidR="000442B9" w:rsidRPr="00BA60C8" w:rsidRDefault="00BA60C8" w:rsidP="00BA60C8">
      <w:pPr>
        <w:widowControl w:val="0"/>
        <w:autoSpaceDE w:val="0"/>
        <w:autoSpaceDN w:val="0"/>
        <w:adjustRightInd w:val="0"/>
        <w:ind w:left="720" w:hanging="360"/>
        <w:rPr>
          <w:rFonts w:ascii="Times New Roman" w:hAnsi="Times New Roman" w:cs="Times New Roman"/>
        </w:rPr>
      </w:pPr>
      <w:r>
        <w:rPr>
          <w:rFonts w:ascii="Times New Roman" w:hAnsi="Times New Roman" w:cs="Times New Roman"/>
        </w:rPr>
        <w:t xml:space="preserve">f. </w:t>
      </w:r>
      <w:r>
        <w:rPr>
          <w:rFonts w:ascii="Times New Roman" w:hAnsi="Times New Roman" w:cs="Times New Roman"/>
        </w:rPr>
        <w:tab/>
      </w:r>
      <w:r w:rsidR="000442B9" w:rsidRPr="00BA60C8">
        <w:rPr>
          <w:rFonts w:ascii="Times New Roman" w:hAnsi="Times New Roman" w:cs="Times New Roman"/>
        </w:rPr>
        <w:t>This is a great mystery, but I speak concerning Christ and the church.</w:t>
      </w:r>
    </w:p>
    <w:p w14:paraId="5048C160" w14:textId="77777777" w:rsidR="00BA60C8" w:rsidRDefault="00BA60C8" w:rsidP="00BA60C8">
      <w:pPr>
        <w:pStyle w:val="ListParagraph"/>
        <w:widowControl w:val="0"/>
        <w:autoSpaceDE w:val="0"/>
        <w:autoSpaceDN w:val="0"/>
        <w:adjustRightInd w:val="0"/>
        <w:ind w:left="0"/>
        <w:rPr>
          <w:rFonts w:ascii="Times New Roman" w:hAnsi="Times New Roman" w:cs="Times New Roman"/>
        </w:rPr>
      </w:pPr>
    </w:p>
    <w:p w14:paraId="5874043C" w14:textId="79725358" w:rsidR="000442B9" w:rsidRPr="00680931" w:rsidRDefault="00680931" w:rsidP="00BA60C8">
      <w:pPr>
        <w:pStyle w:val="ListParagraph"/>
        <w:widowControl w:val="0"/>
        <w:autoSpaceDE w:val="0"/>
        <w:autoSpaceDN w:val="0"/>
        <w:adjustRightInd w:val="0"/>
        <w:ind w:left="0"/>
        <w:rPr>
          <w:rFonts w:ascii="Times New Roman" w:hAnsi="Times New Roman" w:cs="Times New Roman"/>
          <w:b/>
        </w:rPr>
      </w:pPr>
      <w:r>
        <w:rPr>
          <w:rFonts w:ascii="Times New Roman" w:hAnsi="Times New Roman" w:cs="Times New Roman"/>
          <w:b/>
        </w:rPr>
        <w:lastRenderedPageBreak/>
        <w:t>Basic Un-A</w:t>
      </w:r>
      <w:r w:rsidR="000442B9" w:rsidRPr="00680931">
        <w:rPr>
          <w:rFonts w:ascii="Times New Roman" w:hAnsi="Times New Roman" w:cs="Times New Roman"/>
          <w:b/>
        </w:rPr>
        <w:t xml:space="preserve">nswerable </w:t>
      </w:r>
      <w:r>
        <w:rPr>
          <w:rFonts w:ascii="Times New Roman" w:hAnsi="Times New Roman" w:cs="Times New Roman"/>
          <w:b/>
        </w:rPr>
        <w:t>Q</w:t>
      </w:r>
      <w:r w:rsidR="000442B9" w:rsidRPr="00680931">
        <w:rPr>
          <w:rFonts w:ascii="Times New Roman" w:hAnsi="Times New Roman" w:cs="Times New Roman"/>
          <w:b/>
        </w:rPr>
        <w:t>uestions:</w:t>
      </w:r>
    </w:p>
    <w:p w14:paraId="3EAD9D51" w14:textId="1FF30B69" w:rsidR="000442B9" w:rsidRDefault="000442B9" w:rsidP="00680931">
      <w:pPr>
        <w:pStyle w:val="ListParagraph"/>
        <w:widowControl w:val="0"/>
        <w:autoSpaceDE w:val="0"/>
        <w:autoSpaceDN w:val="0"/>
        <w:adjustRightInd w:val="0"/>
        <w:spacing w:after="320"/>
        <w:ind w:left="360" w:hanging="360"/>
        <w:rPr>
          <w:rFonts w:ascii="Times New Roman" w:hAnsi="Times New Roman" w:cs="Times New Roman"/>
        </w:rPr>
      </w:pPr>
      <w:r w:rsidRPr="00A90557">
        <w:rPr>
          <w:rFonts w:ascii="Times New Roman" w:hAnsi="Times New Roman" w:cs="Times New Roman"/>
        </w:rPr>
        <w:t>1.</w:t>
      </w:r>
      <w:r w:rsidR="00680931">
        <w:rPr>
          <w:rFonts w:ascii="Times New Roman" w:hAnsi="Times New Roman" w:cs="Times New Roman"/>
        </w:rPr>
        <w:tab/>
      </w:r>
      <w:r w:rsidR="005731CC" w:rsidRPr="00A90557">
        <w:rPr>
          <w:rFonts w:ascii="Times New Roman" w:hAnsi="Times New Roman" w:cs="Times New Roman"/>
        </w:rPr>
        <w:t>How do we balance love and submission</w:t>
      </w:r>
      <w:r w:rsidR="00680931">
        <w:rPr>
          <w:rFonts w:ascii="Times New Roman" w:hAnsi="Times New Roman" w:cs="Times New Roman"/>
        </w:rPr>
        <w:t>?  W</w:t>
      </w:r>
      <w:r w:rsidR="005731CC" w:rsidRPr="00A90557">
        <w:rPr>
          <w:rFonts w:ascii="Times New Roman" w:hAnsi="Times New Roman" w:cs="Times New Roman"/>
        </w:rPr>
        <w:t>hich one has the upper hand</w:t>
      </w:r>
      <w:r w:rsidR="00680931">
        <w:rPr>
          <w:rFonts w:ascii="Times New Roman" w:hAnsi="Times New Roman" w:cs="Times New Roman"/>
        </w:rPr>
        <w:t xml:space="preserve">?  And </w:t>
      </w:r>
      <w:r w:rsidR="005731CC" w:rsidRPr="00A90557">
        <w:rPr>
          <w:rFonts w:ascii="Times New Roman" w:hAnsi="Times New Roman" w:cs="Times New Roman"/>
        </w:rPr>
        <w:t>if authority demand</w:t>
      </w:r>
      <w:r w:rsidR="00680931">
        <w:rPr>
          <w:rFonts w:ascii="Times New Roman" w:hAnsi="Times New Roman" w:cs="Times New Roman"/>
        </w:rPr>
        <w:t>s</w:t>
      </w:r>
      <w:r w:rsidR="005731CC" w:rsidRPr="00A90557">
        <w:rPr>
          <w:rFonts w:ascii="Times New Roman" w:hAnsi="Times New Roman" w:cs="Times New Roman"/>
        </w:rPr>
        <w:t xml:space="preserve"> submission</w:t>
      </w:r>
      <w:r w:rsidR="00680931">
        <w:rPr>
          <w:rFonts w:ascii="Times New Roman" w:hAnsi="Times New Roman" w:cs="Times New Roman"/>
        </w:rPr>
        <w:t xml:space="preserve">, </w:t>
      </w:r>
      <w:r w:rsidR="005731CC" w:rsidRPr="00A90557">
        <w:rPr>
          <w:rFonts w:ascii="Times New Roman" w:hAnsi="Times New Roman" w:cs="Times New Roman"/>
        </w:rPr>
        <w:t>what is the decree of love</w:t>
      </w:r>
      <w:r w:rsidR="00C83FB7" w:rsidRPr="00A90557">
        <w:rPr>
          <w:rFonts w:ascii="Times New Roman" w:hAnsi="Times New Roman" w:cs="Times New Roman"/>
        </w:rPr>
        <w:t xml:space="preserve"> between two united as one flesh</w:t>
      </w:r>
      <w:r w:rsidR="005731CC" w:rsidRPr="00A90557">
        <w:rPr>
          <w:rFonts w:ascii="Times New Roman" w:hAnsi="Times New Roman" w:cs="Times New Roman"/>
        </w:rPr>
        <w:t xml:space="preserve">? </w:t>
      </w:r>
    </w:p>
    <w:p w14:paraId="432210ED" w14:textId="77777777" w:rsidR="00680931" w:rsidRPr="00A90557" w:rsidRDefault="00680931" w:rsidP="00680931">
      <w:pPr>
        <w:pStyle w:val="ListParagraph"/>
        <w:widowControl w:val="0"/>
        <w:autoSpaceDE w:val="0"/>
        <w:autoSpaceDN w:val="0"/>
        <w:adjustRightInd w:val="0"/>
        <w:spacing w:after="320"/>
        <w:ind w:left="360" w:hanging="360"/>
        <w:rPr>
          <w:rFonts w:ascii="Times New Roman" w:hAnsi="Times New Roman" w:cs="Times New Roman"/>
        </w:rPr>
      </w:pPr>
    </w:p>
    <w:p w14:paraId="190E0DB8" w14:textId="13C9FCA6" w:rsidR="005731CC" w:rsidRPr="00A90557" w:rsidRDefault="005731CC" w:rsidP="00680931">
      <w:pPr>
        <w:pStyle w:val="ListParagraph"/>
        <w:widowControl w:val="0"/>
        <w:autoSpaceDE w:val="0"/>
        <w:autoSpaceDN w:val="0"/>
        <w:adjustRightInd w:val="0"/>
        <w:spacing w:after="320"/>
        <w:ind w:left="360" w:hanging="360"/>
        <w:rPr>
          <w:rFonts w:ascii="Times New Roman" w:hAnsi="Times New Roman" w:cs="Times New Roman"/>
        </w:rPr>
      </w:pPr>
      <w:r w:rsidRPr="00A90557">
        <w:rPr>
          <w:rFonts w:ascii="Times New Roman" w:hAnsi="Times New Roman" w:cs="Times New Roman"/>
        </w:rPr>
        <w:t xml:space="preserve">2. </w:t>
      </w:r>
      <w:r w:rsidR="00680931">
        <w:rPr>
          <w:rFonts w:ascii="Times New Roman" w:hAnsi="Times New Roman" w:cs="Times New Roman"/>
        </w:rPr>
        <w:tab/>
      </w:r>
      <w:r w:rsidRPr="00A90557">
        <w:rPr>
          <w:rFonts w:ascii="Times New Roman" w:hAnsi="Times New Roman" w:cs="Times New Roman"/>
        </w:rPr>
        <w:t xml:space="preserve">If Eve was created from the same material of Adam and they were </w:t>
      </w:r>
      <w:r w:rsidR="00C83FB7" w:rsidRPr="00A90557">
        <w:rPr>
          <w:rFonts w:ascii="Times New Roman" w:hAnsi="Times New Roman" w:cs="Times New Roman"/>
        </w:rPr>
        <w:t>“</w:t>
      </w:r>
      <w:r w:rsidRPr="00A90557">
        <w:rPr>
          <w:rFonts w:ascii="Times New Roman" w:hAnsi="Times New Roman" w:cs="Times New Roman"/>
        </w:rPr>
        <w:t>one flesh</w:t>
      </w:r>
      <w:r w:rsidR="00C83FB7" w:rsidRPr="00A90557">
        <w:rPr>
          <w:rFonts w:ascii="Times New Roman" w:hAnsi="Times New Roman" w:cs="Times New Roman"/>
        </w:rPr>
        <w:t>”</w:t>
      </w:r>
      <w:r w:rsidRPr="00A90557">
        <w:rPr>
          <w:rFonts w:ascii="Times New Roman" w:hAnsi="Times New Roman" w:cs="Times New Roman"/>
        </w:rPr>
        <w:t xml:space="preserve"> and no one can hate his own body</w:t>
      </w:r>
      <w:r w:rsidR="00C83FB7" w:rsidRPr="00A90557">
        <w:rPr>
          <w:rFonts w:ascii="Times New Roman" w:hAnsi="Times New Roman" w:cs="Times New Roman"/>
        </w:rPr>
        <w:t>,</w:t>
      </w:r>
      <w:r w:rsidRPr="00A90557">
        <w:rPr>
          <w:rFonts w:ascii="Times New Roman" w:hAnsi="Times New Roman" w:cs="Times New Roman"/>
        </w:rPr>
        <w:t xml:space="preserve"> how can we tailor submission and obedience to </w:t>
      </w:r>
      <w:r w:rsidR="00C83FB7" w:rsidRPr="00A90557">
        <w:rPr>
          <w:rFonts w:ascii="Times New Roman" w:hAnsi="Times New Roman" w:cs="Times New Roman"/>
        </w:rPr>
        <w:t>“</w:t>
      </w:r>
      <w:r w:rsidRPr="00A90557">
        <w:rPr>
          <w:rFonts w:ascii="Times New Roman" w:hAnsi="Times New Roman" w:cs="Times New Roman"/>
        </w:rPr>
        <w:t>One Flesh</w:t>
      </w:r>
      <w:r w:rsidR="00C83FB7" w:rsidRPr="00A90557">
        <w:rPr>
          <w:rFonts w:ascii="Times New Roman" w:hAnsi="Times New Roman" w:cs="Times New Roman"/>
        </w:rPr>
        <w:t>”</w:t>
      </w:r>
      <w:r w:rsidRPr="00A90557">
        <w:rPr>
          <w:rFonts w:ascii="Times New Roman" w:hAnsi="Times New Roman" w:cs="Times New Roman"/>
        </w:rPr>
        <w:t xml:space="preserve"> without splitting the One Flesh into Two?   </w:t>
      </w:r>
    </w:p>
    <w:p w14:paraId="4A9E3881" w14:textId="77777777" w:rsidR="00680931" w:rsidRDefault="00680931" w:rsidP="00680931">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4 – </w:t>
      </w:r>
      <w:r w:rsidR="00104B64" w:rsidRPr="00680931">
        <w:rPr>
          <w:rFonts w:ascii="Times New Roman" w:hAnsi="Times New Roman" w:cs="Times New Roman"/>
          <w:i/>
          <w:iCs/>
        </w:rPr>
        <w:t>Every man who prays or prophesies with covered head brings disgrace upon his head.</w:t>
      </w:r>
    </w:p>
    <w:p w14:paraId="38D16A5D" w14:textId="048CC583" w:rsidR="001F0DAB" w:rsidRDefault="005731CC" w:rsidP="00680931">
      <w:pPr>
        <w:widowControl w:val="0"/>
        <w:autoSpaceDE w:val="0"/>
        <w:autoSpaceDN w:val="0"/>
        <w:adjustRightInd w:val="0"/>
        <w:rPr>
          <w:rFonts w:ascii="Times New Roman" w:hAnsi="Times New Roman" w:cs="Times New Roman"/>
        </w:rPr>
      </w:pPr>
      <w:r w:rsidRPr="00A90557">
        <w:rPr>
          <w:rFonts w:ascii="Times New Roman" w:hAnsi="Times New Roman" w:cs="Times New Roman"/>
        </w:rPr>
        <w:t>T</w:t>
      </w:r>
      <w:r w:rsidR="00104B64" w:rsidRPr="00A90557">
        <w:rPr>
          <w:rFonts w:ascii="Times New Roman" w:hAnsi="Times New Roman" w:cs="Times New Roman"/>
        </w:rPr>
        <w:t>he English language will not tolerate the literal translation,</w:t>
      </w:r>
      <w:r w:rsidR="00680931">
        <w:rPr>
          <w:rFonts w:ascii="Times New Roman" w:hAnsi="Times New Roman" w:cs="Times New Roman"/>
        </w:rPr>
        <w:t xml:space="preserve"> which is</w:t>
      </w:r>
      <w:r w:rsidR="00104B64" w:rsidRPr="00A90557">
        <w:rPr>
          <w:rFonts w:ascii="Times New Roman" w:hAnsi="Times New Roman" w:cs="Times New Roman"/>
        </w:rPr>
        <w:t xml:space="preserve"> “having down from the head.” </w:t>
      </w:r>
      <w:r w:rsidR="00680931">
        <w:rPr>
          <w:rFonts w:ascii="Times New Roman" w:hAnsi="Times New Roman" w:cs="Times New Roman"/>
        </w:rPr>
        <w:t xml:space="preserve"> This </w:t>
      </w:r>
      <w:r w:rsidR="00104B64" w:rsidRPr="00A90557">
        <w:rPr>
          <w:rFonts w:ascii="Times New Roman" w:hAnsi="Times New Roman" w:cs="Times New Roman"/>
        </w:rPr>
        <w:t xml:space="preserve">is usually understood </w:t>
      </w:r>
      <w:r w:rsidR="00680931">
        <w:rPr>
          <w:rFonts w:ascii="Times New Roman" w:hAnsi="Times New Roman" w:cs="Times New Roman"/>
        </w:rPr>
        <w:t xml:space="preserve">to mean </w:t>
      </w:r>
      <w:r w:rsidR="00104B64" w:rsidRPr="00A90557">
        <w:rPr>
          <w:rFonts w:ascii="Times New Roman" w:hAnsi="Times New Roman" w:cs="Times New Roman"/>
        </w:rPr>
        <w:t xml:space="preserve">a veil or cover hanging from the </w:t>
      </w:r>
      <w:r w:rsidRPr="00A90557">
        <w:rPr>
          <w:rFonts w:ascii="Times New Roman" w:hAnsi="Times New Roman" w:cs="Times New Roman"/>
        </w:rPr>
        <w:t>head as</w:t>
      </w:r>
      <w:r w:rsidR="00104B64" w:rsidRPr="00A90557">
        <w:rPr>
          <w:rFonts w:ascii="Times New Roman" w:hAnsi="Times New Roman" w:cs="Times New Roman"/>
        </w:rPr>
        <w:t xml:space="preserve"> in LXX Esth</w:t>
      </w:r>
      <w:r w:rsidRPr="00A90557">
        <w:rPr>
          <w:rFonts w:ascii="Times New Roman" w:hAnsi="Times New Roman" w:cs="Times New Roman"/>
        </w:rPr>
        <w:t>er</w:t>
      </w:r>
      <w:r w:rsidR="00104B64" w:rsidRPr="00A90557">
        <w:rPr>
          <w:rFonts w:ascii="Times New Roman" w:hAnsi="Times New Roman" w:cs="Times New Roman"/>
        </w:rPr>
        <w:t xml:space="preserve"> 6:12</w:t>
      </w:r>
      <w:r w:rsidR="00104B64" w:rsidRPr="00A90557">
        <w:rPr>
          <w:rFonts w:ascii="Times New Roman" w:hAnsi="Times New Roman" w:cs="Times New Roman"/>
          <w:iCs/>
        </w:rPr>
        <w:t xml:space="preserve">, </w:t>
      </w:r>
      <w:r w:rsidR="00104B64" w:rsidRPr="00A90557">
        <w:rPr>
          <w:rFonts w:ascii="Times New Roman" w:hAnsi="Times New Roman" w:cs="Times New Roman"/>
        </w:rPr>
        <w:t>“</w:t>
      </w:r>
      <w:r w:rsidR="00104B64" w:rsidRPr="00680931">
        <w:rPr>
          <w:rFonts w:ascii="Times New Roman" w:hAnsi="Times New Roman" w:cs="Times New Roman"/>
          <w:i/>
        </w:rPr>
        <w:t>mourning with head covered</w:t>
      </w:r>
      <w:r w:rsidR="00680931">
        <w:rPr>
          <w:rFonts w:ascii="Times New Roman" w:hAnsi="Times New Roman" w:cs="Times New Roman"/>
        </w:rPr>
        <w:t>.</w:t>
      </w:r>
      <w:r w:rsidRPr="00A90557">
        <w:rPr>
          <w:rFonts w:ascii="Times New Roman" w:hAnsi="Times New Roman" w:cs="Times New Roman"/>
        </w:rPr>
        <w:t>”</w:t>
      </w:r>
      <w:r w:rsidR="00104B64" w:rsidRPr="00A90557">
        <w:rPr>
          <w:rFonts w:ascii="Times New Roman" w:hAnsi="Times New Roman" w:cs="Times New Roman"/>
        </w:rPr>
        <w:t xml:space="preserve"> </w:t>
      </w:r>
      <w:r w:rsidR="00680931">
        <w:rPr>
          <w:rFonts w:ascii="Times New Roman" w:hAnsi="Times New Roman" w:cs="Times New Roman"/>
        </w:rPr>
        <w:t xml:space="preserve"> </w:t>
      </w:r>
      <w:r w:rsidRPr="00A90557">
        <w:rPr>
          <w:rFonts w:ascii="Times New Roman" w:hAnsi="Times New Roman" w:cs="Times New Roman"/>
        </w:rPr>
        <w:t xml:space="preserve">From antiquities </w:t>
      </w:r>
      <w:r w:rsidR="002868F9" w:rsidRPr="00A90557">
        <w:rPr>
          <w:rFonts w:ascii="Times New Roman" w:hAnsi="Times New Roman" w:cs="Times New Roman"/>
        </w:rPr>
        <w:t>we learn</w:t>
      </w:r>
      <w:r w:rsidRPr="00A90557">
        <w:rPr>
          <w:rFonts w:ascii="Times New Roman" w:hAnsi="Times New Roman" w:cs="Times New Roman"/>
        </w:rPr>
        <w:t xml:space="preserve"> </w:t>
      </w:r>
      <w:r w:rsidR="002868F9" w:rsidRPr="00A90557">
        <w:rPr>
          <w:rFonts w:ascii="Times New Roman" w:hAnsi="Times New Roman" w:cs="Times New Roman"/>
        </w:rPr>
        <w:t>t</w:t>
      </w:r>
      <w:r w:rsidR="00104B64" w:rsidRPr="00A90557">
        <w:rPr>
          <w:rFonts w:ascii="Times New Roman" w:hAnsi="Times New Roman" w:cs="Times New Roman"/>
        </w:rPr>
        <w:t xml:space="preserve">hat Roman statues have been found </w:t>
      </w:r>
      <w:r w:rsidR="00680931">
        <w:rPr>
          <w:rFonts w:ascii="Times New Roman" w:hAnsi="Times New Roman" w:cs="Times New Roman"/>
        </w:rPr>
        <w:t xml:space="preserve">clearly </w:t>
      </w:r>
      <w:r w:rsidR="00104B64" w:rsidRPr="00A90557">
        <w:rPr>
          <w:rFonts w:ascii="Times New Roman" w:hAnsi="Times New Roman" w:cs="Times New Roman"/>
        </w:rPr>
        <w:t>depicting men</w:t>
      </w:r>
      <w:r w:rsidR="00680931">
        <w:rPr>
          <w:rFonts w:ascii="Times New Roman" w:hAnsi="Times New Roman" w:cs="Times New Roman"/>
        </w:rPr>
        <w:t>,</w:t>
      </w:r>
      <w:r w:rsidR="00104B64" w:rsidRPr="00A90557">
        <w:rPr>
          <w:rFonts w:ascii="Times New Roman" w:hAnsi="Times New Roman" w:cs="Times New Roman"/>
        </w:rPr>
        <w:t xml:space="preserve"> </w:t>
      </w:r>
      <w:proofErr w:type="spellStart"/>
      <w:r w:rsidR="00104B64" w:rsidRPr="00680931">
        <w:rPr>
          <w:rFonts w:ascii="Times New Roman" w:hAnsi="Times New Roman" w:cs="Times New Roman"/>
          <w:b/>
          <w:i/>
          <w:iCs/>
        </w:rPr>
        <w:t>capite</w:t>
      </w:r>
      <w:proofErr w:type="spellEnd"/>
      <w:r w:rsidR="00104B64" w:rsidRPr="00680931">
        <w:rPr>
          <w:rFonts w:ascii="Times New Roman" w:hAnsi="Times New Roman" w:cs="Times New Roman"/>
          <w:b/>
          <w:i/>
          <w:iCs/>
        </w:rPr>
        <w:t xml:space="preserve"> </w:t>
      </w:r>
      <w:proofErr w:type="spellStart"/>
      <w:r w:rsidR="00104B64" w:rsidRPr="00680931">
        <w:rPr>
          <w:rFonts w:ascii="Times New Roman" w:hAnsi="Times New Roman" w:cs="Times New Roman"/>
          <w:b/>
          <w:i/>
          <w:iCs/>
        </w:rPr>
        <w:t>velato</w:t>
      </w:r>
      <w:proofErr w:type="spellEnd"/>
      <w:r w:rsidR="00680931">
        <w:rPr>
          <w:rFonts w:ascii="Times New Roman" w:hAnsi="Times New Roman" w:cs="Times New Roman"/>
          <w:iCs/>
        </w:rPr>
        <w:t>,</w:t>
      </w:r>
      <w:r w:rsidR="00104B64" w:rsidRPr="00A90557">
        <w:rPr>
          <w:rFonts w:ascii="Times New Roman" w:hAnsi="Times New Roman" w:cs="Times New Roman"/>
        </w:rPr>
        <w:t>“with veiled head,” i.e., with part of their</w:t>
      </w:r>
      <w:r w:rsidR="001F0DAB" w:rsidRPr="00A90557">
        <w:rPr>
          <w:rFonts w:ascii="Times New Roman" w:hAnsi="Times New Roman" w:cs="Times New Roman"/>
        </w:rPr>
        <w:t>”</w:t>
      </w:r>
      <w:r w:rsidR="00104B64" w:rsidRPr="00A90557">
        <w:rPr>
          <w:rFonts w:ascii="Times New Roman" w:hAnsi="Times New Roman" w:cs="Times New Roman"/>
        </w:rPr>
        <w:t xml:space="preserve"> toga drawn over their heads</w:t>
      </w:r>
      <w:r w:rsidR="00680931">
        <w:rPr>
          <w:rFonts w:ascii="Times New Roman" w:hAnsi="Times New Roman" w:cs="Times New Roman"/>
        </w:rPr>
        <w:t>,</w:t>
      </w:r>
      <w:r w:rsidR="001F0DAB" w:rsidRPr="00A90557">
        <w:rPr>
          <w:rFonts w:ascii="Times New Roman" w:hAnsi="Times New Roman" w:cs="Times New Roman"/>
        </w:rPr>
        <w:t>”</w:t>
      </w:r>
      <w:r w:rsidR="00104B64" w:rsidRPr="00A90557">
        <w:rPr>
          <w:rFonts w:ascii="Times New Roman" w:hAnsi="Times New Roman" w:cs="Times New Roman"/>
        </w:rPr>
        <w:t xml:space="preserve"> while praying or offering a libation to gods</w:t>
      </w:r>
      <w:r w:rsidR="00680931">
        <w:rPr>
          <w:rFonts w:ascii="Times New Roman" w:hAnsi="Times New Roman" w:cs="Times New Roman"/>
        </w:rPr>
        <w:t xml:space="preserve">. An example was </w:t>
      </w:r>
      <w:r w:rsidR="001F0DAB" w:rsidRPr="00A90557">
        <w:rPr>
          <w:rFonts w:ascii="Times New Roman" w:hAnsi="Times New Roman" w:cs="Times New Roman"/>
        </w:rPr>
        <w:t>discovered in excavations where Emperor Augustus’ was covering his head as the head of the Empire</w:t>
      </w:r>
      <w:r w:rsidR="00680931">
        <w:rPr>
          <w:rFonts w:ascii="Times New Roman" w:hAnsi="Times New Roman" w:cs="Times New Roman"/>
        </w:rPr>
        <w:t xml:space="preserve"> (below)</w:t>
      </w:r>
      <w:r w:rsidR="001F0DAB" w:rsidRPr="00A90557">
        <w:rPr>
          <w:rFonts w:ascii="Times New Roman" w:hAnsi="Times New Roman" w:cs="Times New Roman"/>
        </w:rPr>
        <w:t xml:space="preserve">.  </w:t>
      </w:r>
    </w:p>
    <w:p w14:paraId="1CD2898E" w14:textId="77777777" w:rsidR="00C47CA5" w:rsidRPr="00A90557" w:rsidRDefault="00C47CA5" w:rsidP="00680931">
      <w:pPr>
        <w:widowControl w:val="0"/>
        <w:autoSpaceDE w:val="0"/>
        <w:autoSpaceDN w:val="0"/>
        <w:adjustRightInd w:val="0"/>
        <w:rPr>
          <w:rFonts w:ascii="Times New Roman" w:hAnsi="Times New Roman" w:cs="Times New Roman"/>
        </w:rPr>
      </w:pPr>
      <w:bookmarkStart w:id="0" w:name="_GoBack"/>
      <w:bookmarkEnd w:id="0"/>
    </w:p>
    <w:p w14:paraId="703125E1" w14:textId="6DAE4559" w:rsidR="002868F9" w:rsidRPr="00A90557" w:rsidRDefault="002868F9" w:rsidP="00956C9B">
      <w:pPr>
        <w:widowControl w:val="0"/>
        <w:autoSpaceDE w:val="0"/>
        <w:autoSpaceDN w:val="0"/>
        <w:adjustRightInd w:val="0"/>
        <w:rPr>
          <w:rFonts w:ascii="Times New Roman" w:hAnsi="Times New Roman" w:cs="Times New Roman"/>
        </w:rPr>
      </w:pPr>
      <w:r w:rsidRPr="00A90557">
        <w:rPr>
          <w:rFonts w:ascii="Times New Roman" w:hAnsi="Times New Roman" w:cs="Times New Roman"/>
          <w:noProof/>
        </w:rPr>
        <w:drawing>
          <wp:inline distT="0" distB="0" distL="0" distR="0" wp14:anchorId="480A8ADF" wp14:editId="43B76519">
            <wp:extent cx="1556385" cy="19812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556385" cy="1981200"/>
                    </a:xfrm>
                    <a:prstGeom prst="rect">
                      <a:avLst/>
                    </a:prstGeom>
                    <a:noFill/>
                    <a:ln>
                      <a:noFill/>
                    </a:ln>
                  </pic:spPr>
                </pic:pic>
              </a:graphicData>
            </a:graphic>
          </wp:inline>
        </w:drawing>
      </w:r>
    </w:p>
    <w:p w14:paraId="32BD26A3" w14:textId="77777777" w:rsidR="00680931" w:rsidRDefault="002868F9" w:rsidP="00956C9B">
      <w:pPr>
        <w:widowControl w:val="0"/>
        <w:autoSpaceDE w:val="0"/>
        <w:autoSpaceDN w:val="0"/>
        <w:adjustRightInd w:val="0"/>
        <w:rPr>
          <w:rFonts w:ascii="Times New Roman" w:hAnsi="Times New Roman" w:cs="Times New Roman"/>
        </w:rPr>
      </w:pPr>
      <w:r w:rsidRPr="00680931">
        <w:rPr>
          <w:rFonts w:ascii="Times New Roman" w:hAnsi="Times New Roman" w:cs="Times New Roman"/>
          <w:b/>
          <w:bCs/>
        </w:rPr>
        <w:t>Augustus</w:t>
      </w:r>
    </w:p>
    <w:tbl>
      <w:tblPr>
        <w:tblW w:w="8838" w:type="dxa"/>
        <w:tblBorders>
          <w:top w:val="nil"/>
          <w:left w:val="nil"/>
          <w:right w:val="nil"/>
        </w:tblBorders>
        <w:tblLayout w:type="fixed"/>
        <w:tblLook w:val="0000" w:firstRow="0" w:lastRow="0" w:firstColumn="0" w:lastColumn="0" w:noHBand="0" w:noVBand="0"/>
      </w:tblPr>
      <w:tblGrid>
        <w:gridCol w:w="8838"/>
      </w:tblGrid>
      <w:tr w:rsidR="00D21E4F" w:rsidRPr="00A90557" w14:paraId="4B42227F" w14:textId="77777777" w:rsidTr="00680931">
        <w:tc>
          <w:tcPr>
            <w:tcW w:w="8838" w:type="dxa"/>
          </w:tcPr>
          <w:p w14:paraId="702F8EF7" w14:textId="3ADF6AA4" w:rsidR="00D21E4F" w:rsidRDefault="00680931" w:rsidP="00680931">
            <w:pPr>
              <w:widowControl w:val="0"/>
              <w:tabs>
                <w:tab w:val="right" w:pos="8610"/>
              </w:tabs>
              <w:autoSpaceDE w:val="0"/>
              <w:autoSpaceDN w:val="0"/>
              <w:adjustRightInd w:val="0"/>
              <w:rPr>
                <w:rFonts w:ascii="Times New Roman" w:hAnsi="Times New Roman" w:cs="Times New Roman"/>
              </w:rPr>
            </w:pPr>
            <w:r>
              <w:rPr>
                <w:rFonts w:ascii="Times New Roman" w:hAnsi="Times New Roman" w:cs="Times New Roman"/>
              </w:rPr>
              <w:t>B</w:t>
            </w:r>
            <w:r w:rsidR="002868F9" w:rsidRPr="00A90557">
              <w:rPr>
                <w:rFonts w:ascii="Times New Roman" w:hAnsi="Times New Roman" w:cs="Times New Roman"/>
              </w:rPr>
              <w:t>orn 23 September 63 BC – 19 August 14 AD</w:t>
            </w:r>
            <w:r>
              <w:rPr>
                <w:rFonts w:ascii="Times New Roman" w:hAnsi="Times New Roman" w:cs="Times New Roman"/>
              </w:rPr>
              <w:t>,</w:t>
            </w:r>
            <w:r w:rsidR="002868F9" w:rsidRPr="00A90557">
              <w:rPr>
                <w:rFonts w:ascii="Times New Roman" w:hAnsi="Times New Roman" w:cs="Times New Roman"/>
              </w:rPr>
              <w:t xml:space="preserve"> was the founder of the </w:t>
            </w:r>
            <w:hyperlink r:id="rId9" w:history="1">
              <w:r w:rsidR="002868F9" w:rsidRPr="00A90557">
                <w:rPr>
                  <w:rFonts w:ascii="Times New Roman" w:hAnsi="Times New Roman" w:cs="Times New Roman"/>
                </w:rPr>
                <w:t>Roman Empire</w:t>
              </w:r>
            </w:hyperlink>
            <w:r w:rsidR="002868F9" w:rsidRPr="00A90557">
              <w:rPr>
                <w:rFonts w:ascii="Times New Roman" w:hAnsi="Times New Roman" w:cs="Times New Roman"/>
              </w:rPr>
              <w:t xml:space="preserve"> and its first </w:t>
            </w:r>
            <w:hyperlink r:id="rId10" w:history="1">
              <w:r w:rsidR="002868F9" w:rsidRPr="00A90557">
                <w:rPr>
                  <w:rFonts w:ascii="Times New Roman" w:hAnsi="Times New Roman" w:cs="Times New Roman"/>
                </w:rPr>
                <w:t>Emperor</w:t>
              </w:r>
            </w:hyperlink>
            <w:r w:rsidR="002868F9" w:rsidRPr="00A90557">
              <w:rPr>
                <w:rFonts w:ascii="Times New Roman" w:hAnsi="Times New Roman" w:cs="Times New Roman"/>
              </w:rPr>
              <w:t>, ruling from 27 BC until his death in 14 AD</w:t>
            </w:r>
            <w:r w:rsidR="00D21E4F" w:rsidRPr="00A90557">
              <w:rPr>
                <w:rFonts w:ascii="Times New Roman" w:hAnsi="Times New Roman" w:cs="Times New Roman"/>
              </w:rPr>
              <w:t>)</w:t>
            </w:r>
            <w:r>
              <w:rPr>
                <w:rFonts w:ascii="Times New Roman" w:hAnsi="Times New Roman" w:cs="Times New Roman"/>
              </w:rPr>
              <w:t>.  H</w:t>
            </w:r>
            <w:r w:rsidR="002868F9" w:rsidRPr="00A90557">
              <w:rPr>
                <w:rFonts w:ascii="Times New Roman" w:hAnsi="Times New Roman" w:cs="Times New Roman"/>
              </w:rPr>
              <w:t>is statue was found</w:t>
            </w:r>
            <w:r w:rsidR="00104B64" w:rsidRPr="00A90557">
              <w:rPr>
                <w:rFonts w:ascii="Times New Roman" w:hAnsi="Times New Roman" w:cs="Times New Roman"/>
              </w:rPr>
              <w:t xml:space="preserve"> </w:t>
            </w:r>
            <w:r w:rsidR="002868F9" w:rsidRPr="00A90557">
              <w:rPr>
                <w:rFonts w:ascii="Times New Roman" w:hAnsi="Times New Roman" w:cs="Times New Roman"/>
              </w:rPr>
              <w:t xml:space="preserve">in </w:t>
            </w:r>
            <w:r w:rsidR="00104B64" w:rsidRPr="00A90557">
              <w:rPr>
                <w:rFonts w:ascii="Times New Roman" w:hAnsi="Times New Roman" w:cs="Times New Roman"/>
              </w:rPr>
              <w:t xml:space="preserve">Julian Basilica in the Corinthian forum; </w:t>
            </w:r>
            <w:r w:rsidR="00D21E4F" w:rsidRPr="00A90557">
              <w:rPr>
                <w:rFonts w:ascii="Times New Roman" w:hAnsi="Times New Roman" w:cs="Times New Roman"/>
              </w:rPr>
              <w:t>another one</w:t>
            </w:r>
            <w:r w:rsidR="001F0DAB" w:rsidRPr="00A90557">
              <w:rPr>
                <w:rFonts w:ascii="Times New Roman" w:hAnsi="Times New Roman" w:cs="Times New Roman"/>
              </w:rPr>
              <w:t xml:space="preserve"> </w:t>
            </w:r>
            <w:r w:rsidR="00104B64" w:rsidRPr="00A90557">
              <w:rPr>
                <w:rFonts w:ascii="Times New Roman" w:hAnsi="Times New Roman" w:cs="Times New Roman"/>
              </w:rPr>
              <w:t>of Nero</w:t>
            </w:r>
            <w:r w:rsidR="002868F9" w:rsidRPr="00A90557">
              <w:rPr>
                <w:rFonts w:ascii="Times New Roman" w:hAnsi="Times New Roman" w:cs="Times New Roman"/>
              </w:rPr>
              <w:t>.</w:t>
            </w:r>
            <w:r w:rsidR="00104B64" w:rsidRPr="00A90557">
              <w:rPr>
                <w:rFonts w:ascii="Times New Roman" w:hAnsi="Times New Roman" w:cs="Times New Roman"/>
              </w:rPr>
              <w:t xml:space="preserve"> </w:t>
            </w:r>
            <w:r>
              <w:rPr>
                <w:rFonts w:ascii="Times New Roman" w:hAnsi="Times New Roman" w:cs="Times New Roman"/>
              </w:rPr>
              <w:t xml:space="preserve"> </w:t>
            </w:r>
            <w:r w:rsidR="00104B64" w:rsidRPr="00A90557">
              <w:rPr>
                <w:rFonts w:ascii="Times New Roman" w:hAnsi="Times New Roman" w:cs="Times New Roman"/>
              </w:rPr>
              <w:t>They portray the empe</w:t>
            </w:r>
            <w:r w:rsidR="002868F9" w:rsidRPr="00A90557">
              <w:rPr>
                <w:rFonts w:ascii="Times New Roman" w:hAnsi="Times New Roman" w:cs="Times New Roman"/>
              </w:rPr>
              <w:t>rors as Roman magistrates, com</w:t>
            </w:r>
            <w:r w:rsidR="00104B64" w:rsidRPr="00A90557">
              <w:rPr>
                <w:rFonts w:ascii="Times New Roman" w:hAnsi="Times New Roman" w:cs="Times New Roman"/>
              </w:rPr>
              <w:t>bining their religious, civil, and legal roles as head o</w:t>
            </w:r>
            <w:r w:rsidR="002868F9" w:rsidRPr="00A90557">
              <w:rPr>
                <w:rFonts w:ascii="Times New Roman" w:hAnsi="Times New Roman" w:cs="Times New Roman"/>
              </w:rPr>
              <w:t xml:space="preserve">f the empire. </w:t>
            </w:r>
            <w:r w:rsidR="00D21E4F" w:rsidRPr="00A90557">
              <w:rPr>
                <w:rFonts w:ascii="Times New Roman" w:hAnsi="Times New Roman" w:cs="Times New Roman"/>
              </w:rPr>
              <w:t>B. W. Winter</w:t>
            </w:r>
            <w:r w:rsidR="002868F9" w:rsidRPr="00A90557">
              <w:rPr>
                <w:rFonts w:ascii="Times New Roman" w:hAnsi="Times New Roman" w:cs="Times New Roman"/>
              </w:rPr>
              <w:t xml:space="preserve"> ar</w:t>
            </w:r>
            <w:r w:rsidR="00104B64" w:rsidRPr="00A90557">
              <w:rPr>
                <w:rFonts w:ascii="Times New Roman" w:hAnsi="Times New Roman" w:cs="Times New Roman"/>
              </w:rPr>
              <w:t xml:space="preserve">gued that the “socially elite” of Corinth adopted </w:t>
            </w:r>
            <w:r w:rsidR="00D21E4F" w:rsidRPr="00A90557">
              <w:rPr>
                <w:rFonts w:ascii="Times New Roman" w:hAnsi="Times New Roman" w:cs="Times New Roman"/>
              </w:rPr>
              <w:t>covering their heads</w:t>
            </w:r>
            <w:r w:rsidR="00104B64" w:rsidRPr="00A90557">
              <w:rPr>
                <w:rFonts w:ascii="Times New Roman" w:hAnsi="Times New Roman" w:cs="Times New Roman"/>
              </w:rPr>
              <w:t xml:space="preserve"> and that “Christians who were not among</w:t>
            </w:r>
            <w:r>
              <w:rPr>
                <w:rFonts w:ascii="Times New Roman" w:hAnsi="Times New Roman" w:cs="Times New Roman"/>
              </w:rPr>
              <w:t xml:space="preserve"> </w:t>
            </w:r>
            <w:r w:rsidR="00104B64" w:rsidRPr="00A90557">
              <w:rPr>
                <w:rFonts w:ascii="Times New Roman" w:hAnsi="Times New Roman" w:cs="Times New Roman"/>
              </w:rPr>
              <w:t xml:space="preserve">the elite </w:t>
            </w:r>
            <w:r>
              <w:rPr>
                <w:rFonts w:ascii="Times New Roman" w:hAnsi="Times New Roman" w:cs="Times New Roman"/>
              </w:rPr>
              <w:t xml:space="preserve">but </w:t>
            </w:r>
            <w:r w:rsidR="00104B64" w:rsidRPr="00A90557">
              <w:rPr>
                <w:rFonts w:ascii="Times New Roman" w:hAnsi="Times New Roman" w:cs="Times New Roman"/>
              </w:rPr>
              <w:t>also</w:t>
            </w:r>
            <w:r>
              <w:rPr>
                <w:rFonts w:ascii="Times New Roman" w:hAnsi="Times New Roman" w:cs="Times New Roman"/>
              </w:rPr>
              <w:t xml:space="preserve"> c</w:t>
            </w:r>
            <w:r w:rsidR="00104B64" w:rsidRPr="00A90557">
              <w:rPr>
                <w:rFonts w:ascii="Times New Roman" w:hAnsi="Times New Roman" w:cs="Times New Roman"/>
              </w:rPr>
              <w:t>hose to foll</w:t>
            </w:r>
            <w:r w:rsidR="00D21E4F" w:rsidRPr="00A90557">
              <w:rPr>
                <w:rFonts w:ascii="Times New Roman" w:hAnsi="Times New Roman" w:cs="Times New Roman"/>
              </w:rPr>
              <w:t xml:space="preserve">ow this </w:t>
            </w:r>
            <w:r w:rsidR="00A61266" w:rsidRPr="00A90557">
              <w:rPr>
                <w:rFonts w:ascii="Times New Roman" w:hAnsi="Times New Roman" w:cs="Times New Roman"/>
              </w:rPr>
              <w:t>Roman custom</w:t>
            </w:r>
            <w:r w:rsidR="00D21E4F" w:rsidRPr="00A90557">
              <w:rPr>
                <w:rFonts w:ascii="Times New Roman" w:hAnsi="Times New Roman" w:cs="Times New Roman"/>
              </w:rPr>
              <w:t xml:space="preserve"> when they under</w:t>
            </w:r>
            <w:r w:rsidR="00104B64" w:rsidRPr="00A90557">
              <w:rPr>
                <w:rFonts w:ascii="Times New Roman" w:hAnsi="Times New Roman" w:cs="Times New Roman"/>
              </w:rPr>
              <w:t xml:space="preserve">took to </w:t>
            </w:r>
            <w:r w:rsidR="00D21E4F" w:rsidRPr="00A90557">
              <w:rPr>
                <w:rFonts w:ascii="Times New Roman" w:hAnsi="Times New Roman" w:cs="Times New Roman"/>
              </w:rPr>
              <w:t xml:space="preserve">pray or prophesy” </w:t>
            </w:r>
            <w:r>
              <w:rPr>
                <w:rFonts w:ascii="Times New Roman" w:hAnsi="Times New Roman" w:cs="Times New Roman"/>
              </w:rPr>
              <w:t>(</w:t>
            </w:r>
            <w:r w:rsidR="00D21E4F" w:rsidRPr="00680931">
              <w:rPr>
                <w:rFonts w:ascii="Times New Roman" w:hAnsi="Times New Roman" w:cs="Times New Roman"/>
                <w:i/>
                <w:iCs/>
              </w:rPr>
              <w:t>After Paul Left Corinth: The Influence of Secular Ethics</w:t>
            </w:r>
            <w:r w:rsidR="00D21E4F" w:rsidRPr="00680931">
              <w:rPr>
                <w:rFonts w:ascii="Times New Roman" w:hAnsi="Times New Roman" w:cs="Times New Roman"/>
                <w:i/>
              </w:rPr>
              <w:t xml:space="preserve"> </w:t>
            </w:r>
            <w:r w:rsidR="00D21E4F" w:rsidRPr="00680931">
              <w:rPr>
                <w:rFonts w:ascii="Times New Roman" w:hAnsi="Times New Roman" w:cs="Times New Roman"/>
                <w:i/>
                <w:iCs/>
              </w:rPr>
              <w:t>and Social Change</w:t>
            </w:r>
            <w:r w:rsidR="00D21E4F" w:rsidRPr="00A90557">
              <w:rPr>
                <w:rFonts w:ascii="Times New Roman" w:hAnsi="Times New Roman" w:cs="Times New Roman"/>
              </w:rPr>
              <w:t>, 2001,</w:t>
            </w:r>
            <w:r>
              <w:rPr>
                <w:rFonts w:ascii="Times New Roman" w:hAnsi="Times New Roman" w:cs="Times New Roman"/>
              </w:rPr>
              <w:t xml:space="preserve"> </w:t>
            </w:r>
            <w:r w:rsidR="00D21E4F" w:rsidRPr="00A90557">
              <w:rPr>
                <w:rFonts w:ascii="Times New Roman" w:hAnsi="Times New Roman" w:cs="Times New Roman"/>
              </w:rPr>
              <w:t xml:space="preserve"> </w:t>
            </w:r>
            <w:r w:rsidR="00A61266" w:rsidRPr="00A90557">
              <w:rPr>
                <w:rFonts w:ascii="Times New Roman" w:hAnsi="Times New Roman" w:cs="Times New Roman"/>
              </w:rPr>
              <w:t>page, 122-123)</w:t>
            </w:r>
            <w:r w:rsidR="004C5E09" w:rsidRPr="00A90557">
              <w:rPr>
                <w:rFonts w:ascii="Times New Roman" w:hAnsi="Times New Roman" w:cs="Times New Roman"/>
              </w:rPr>
              <w:t>.</w:t>
            </w:r>
            <w:r w:rsidR="00A61266" w:rsidRPr="00A90557">
              <w:rPr>
                <w:rFonts w:ascii="Times New Roman" w:hAnsi="Times New Roman" w:cs="Times New Roman"/>
              </w:rPr>
              <w:t xml:space="preserve"> </w:t>
            </w:r>
          </w:p>
          <w:p w14:paraId="1817270F" w14:textId="32831B46" w:rsidR="00680931" w:rsidRPr="00A90557" w:rsidRDefault="00680931" w:rsidP="00D21E4F">
            <w:pPr>
              <w:widowControl w:val="0"/>
              <w:autoSpaceDE w:val="0"/>
              <w:autoSpaceDN w:val="0"/>
              <w:adjustRightInd w:val="0"/>
              <w:rPr>
                <w:rFonts w:ascii="Times New Roman" w:hAnsi="Times New Roman" w:cs="Times New Roman"/>
              </w:rPr>
            </w:pPr>
          </w:p>
        </w:tc>
      </w:tr>
    </w:tbl>
    <w:p w14:paraId="127F2232" w14:textId="77777777" w:rsidR="00956C9B" w:rsidRDefault="00956C9B" w:rsidP="00D21E4F">
      <w:pPr>
        <w:widowControl w:val="0"/>
        <w:autoSpaceDE w:val="0"/>
        <w:autoSpaceDN w:val="0"/>
        <w:adjustRightInd w:val="0"/>
        <w:rPr>
          <w:rFonts w:ascii="Times New Roman" w:hAnsi="Times New Roman" w:cs="Times New Roman"/>
          <w:b/>
        </w:rPr>
      </w:pPr>
      <w:r>
        <w:rPr>
          <w:rFonts w:ascii="Times New Roman" w:hAnsi="Times New Roman" w:cs="Times New Roman"/>
          <w:b/>
        </w:rPr>
        <w:t>Roman Connection</w:t>
      </w:r>
    </w:p>
    <w:p w14:paraId="078142B6" w14:textId="324F9E73" w:rsidR="00104B64" w:rsidRPr="00A90557" w:rsidRDefault="004C5E09" w:rsidP="00D21E4F">
      <w:pPr>
        <w:widowControl w:val="0"/>
        <w:autoSpaceDE w:val="0"/>
        <w:autoSpaceDN w:val="0"/>
        <w:adjustRightInd w:val="0"/>
        <w:rPr>
          <w:rFonts w:ascii="Times New Roman" w:hAnsi="Times New Roman" w:cs="Times New Roman"/>
        </w:rPr>
      </w:pPr>
      <w:r w:rsidRPr="00A90557">
        <w:rPr>
          <w:rFonts w:ascii="Times New Roman" w:hAnsi="Times New Roman" w:cs="Times New Roman"/>
        </w:rPr>
        <w:t>Is</w:t>
      </w:r>
      <w:r w:rsidR="00104B64" w:rsidRPr="00A90557">
        <w:rPr>
          <w:rFonts w:ascii="Times New Roman" w:hAnsi="Times New Roman" w:cs="Times New Roman"/>
        </w:rPr>
        <w:t xml:space="preserve"> Paul i</w:t>
      </w:r>
      <w:r w:rsidRPr="00A90557">
        <w:rPr>
          <w:rFonts w:ascii="Times New Roman" w:hAnsi="Times New Roman" w:cs="Times New Roman"/>
        </w:rPr>
        <w:t>s talking in this passage about</w:t>
      </w:r>
      <w:r w:rsidR="00956C9B">
        <w:rPr>
          <w:rFonts w:ascii="Times New Roman" w:hAnsi="Times New Roman" w:cs="Times New Roman"/>
        </w:rPr>
        <w:t xml:space="preserve"> what</w:t>
      </w:r>
      <w:r w:rsidR="00D21E4F" w:rsidRPr="00A90557">
        <w:rPr>
          <w:rFonts w:ascii="Times New Roman" w:hAnsi="Times New Roman" w:cs="Times New Roman"/>
        </w:rPr>
        <w:t xml:space="preserve"> “brings disgrace upon his head</w:t>
      </w:r>
      <w:r w:rsidR="00956C9B">
        <w:rPr>
          <w:rFonts w:ascii="Times New Roman" w:hAnsi="Times New Roman" w:cs="Times New Roman"/>
        </w:rPr>
        <w:t>,</w:t>
      </w:r>
      <w:r w:rsidR="00D21E4F" w:rsidRPr="00A90557">
        <w:rPr>
          <w:rFonts w:ascii="Times New Roman" w:hAnsi="Times New Roman" w:cs="Times New Roman"/>
        </w:rPr>
        <w:t>”</w:t>
      </w:r>
      <w:r w:rsidR="00104B64" w:rsidRPr="00A90557">
        <w:rPr>
          <w:rFonts w:ascii="Times New Roman" w:hAnsi="Times New Roman" w:cs="Times New Roman"/>
        </w:rPr>
        <w:t xml:space="preserve"> or condemnation of a Roman official custom or religious practice? </w:t>
      </w:r>
      <w:r w:rsidR="00956C9B">
        <w:rPr>
          <w:rFonts w:ascii="Times New Roman" w:hAnsi="Times New Roman" w:cs="Times New Roman"/>
        </w:rPr>
        <w:t xml:space="preserve"> </w:t>
      </w:r>
      <w:proofErr w:type="gramStart"/>
      <w:r w:rsidR="00104B64" w:rsidRPr="00A90557">
        <w:rPr>
          <w:rFonts w:ascii="Times New Roman" w:hAnsi="Times New Roman" w:cs="Times New Roman"/>
        </w:rPr>
        <w:t>Hardly.</w:t>
      </w:r>
      <w:proofErr w:type="gramEnd"/>
      <w:r w:rsidR="00104B64" w:rsidRPr="00A90557">
        <w:rPr>
          <w:rFonts w:ascii="Times New Roman" w:hAnsi="Times New Roman" w:cs="Times New Roman"/>
        </w:rPr>
        <w:t xml:space="preserve"> What is the connection b</w:t>
      </w:r>
      <w:r w:rsidR="00D21E4F" w:rsidRPr="00A90557">
        <w:rPr>
          <w:rFonts w:ascii="Times New Roman" w:hAnsi="Times New Roman" w:cs="Times New Roman"/>
        </w:rPr>
        <w:t>e</w:t>
      </w:r>
      <w:r w:rsidR="00104B64" w:rsidRPr="00A90557">
        <w:rPr>
          <w:rFonts w:ascii="Times New Roman" w:hAnsi="Times New Roman" w:cs="Times New Roman"/>
        </w:rPr>
        <w:t>tween such a Roman practice and the alleged use of head coverings of Corinthia</w:t>
      </w:r>
      <w:r w:rsidR="00D21E4F" w:rsidRPr="00A90557">
        <w:rPr>
          <w:rFonts w:ascii="Times New Roman" w:hAnsi="Times New Roman" w:cs="Times New Roman"/>
        </w:rPr>
        <w:t xml:space="preserve">n Christian men? </w:t>
      </w:r>
      <w:r w:rsidR="00956C9B">
        <w:rPr>
          <w:rFonts w:ascii="Times New Roman" w:hAnsi="Times New Roman" w:cs="Times New Roman"/>
        </w:rPr>
        <w:t xml:space="preserve"> </w:t>
      </w:r>
      <w:proofErr w:type="gramStart"/>
      <w:r w:rsidR="00D21E4F" w:rsidRPr="00A90557">
        <w:rPr>
          <w:rFonts w:ascii="Times New Roman" w:hAnsi="Times New Roman" w:cs="Times New Roman"/>
        </w:rPr>
        <w:t>Nothing</w:t>
      </w:r>
      <w:r w:rsidR="00104B64" w:rsidRPr="00A90557">
        <w:rPr>
          <w:rFonts w:ascii="Times New Roman" w:hAnsi="Times New Roman" w:cs="Times New Roman"/>
        </w:rPr>
        <w:t>.</w:t>
      </w:r>
      <w:proofErr w:type="gramEnd"/>
    </w:p>
    <w:p w14:paraId="337E63CA" w14:textId="77777777" w:rsidR="00956C9B" w:rsidRDefault="00956C9B" w:rsidP="00CA3555">
      <w:pPr>
        <w:widowControl w:val="0"/>
        <w:autoSpaceDE w:val="0"/>
        <w:autoSpaceDN w:val="0"/>
        <w:adjustRightInd w:val="0"/>
        <w:rPr>
          <w:rFonts w:ascii="Times New Roman" w:hAnsi="Times New Roman" w:cs="Times New Roman"/>
        </w:rPr>
      </w:pPr>
    </w:p>
    <w:p w14:paraId="5B6334A5" w14:textId="671D722F" w:rsidR="00CA3555" w:rsidRDefault="00104B64" w:rsidP="00CA3555">
      <w:pPr>
        <w:widowControl w:val="0"/>
        <w:autoSpaceDE w:val="0"/>
        <w:autoSpaceDN w:val="0"/>
        <w:adjustRightInd w:val="0"/>
        <w:rPr>
          <w:rFonts w:ascii="Times New Roman" w:hAnsi="Times New Roman" w:cs="Times New Roman"/>
        </w:rPr>
      </w:pPr>
      <w:r w:rsidRPr="00A90557">
        <w:rPr>
          <w:rFonts w:ascii="Times New Roman" w:hAnsi="Times New Roman" w:cs="Times New Roman"/>
        </w:rPr>
        <w:lastRenderedPageBreak/>
        <w:t>In the context that Paul envisages, the “disg</w:t>
      </w:r>
      <w:r w:rsidR="00CA3555" w:rsidRPr="00A90557">
        <w:rPr>
          <w:rFonts w:ascii="Times New Roman" w:hAnsi="Times New Roman" w:cs="Times New Roman"/>
        </w:rPr>
        <w:t>race” stems from the man’s con</w:t>
      </w:r>
      <w:r w:rsidRPr="00A90557">
        <w:rPr>
          <w:rFonts w:ascii="Times New Roman" w:hAnsi="Times New Roman" w:cs="Times New Roman"/>
        </w:rPr>
        <w:t xml:space="preserve">cealing his status as the “image and glory of God,” as it will be expressed in </w:t>
      </w:r>
      <w:r w:rsidR="00CA3555" w:rsidRPr="00A90557">
        <w:rPr>
          <w:rFonts w:ascii="Times New Roman" w:hAnsi="Times New Roman" w:cs="Times New Roman"/>
        </w:rPr>
        <w:t>verse</w:t>
      </w:r>
      <w:r w:rsidRPr="00A90557">
        <w:rPr>
          <w:rFonts w:ascii="Times New Roman" w:hAnsi="Times New Roman" w:cs="Times New Roman"/>
        </w:rPr>
        <w:t xml:space="preserve"> 7. </w:t>
      </w:r>
      <w:r w:rsidR="00956C9B">
        <w:rPr>
          <w:rFonts w:ascii="Times New Roman" w:hAnsi="Times New Roman" w:cs="Times New Roman"/>
        </w:rPr>
        <w:t xml:space="preserve"> </w:t>
      </w:r>
      <w:r w:rsidRPr="00A90557">
        <w:rPr>
          <w:rFonts w:ascii="Times New Roman" w:hAnsi="Times New Roman" w:cs="Times New Roman"/>
        </w:rPr>
        <w:t>The words, “disgraces his head,” could mean</w:t>
      </w:r>
      <w:r w:rsidR="004C5E09" w:rsidRPr="00A90557">
        <w:rPr>
          <w:rFonts w:ascii="Times New Roman" w:hAnsi="Times New Roman" w:cs="Times New Roman"/>
        </w:rPr>
        <w:t xml:space="preserve"> “disgraces himself,” if </w:t>
      </w:r>
      <w:r w:rsidR="00956C9B">
        <w:rPr>
          <w:rFonts w:ascii="Times New Roman" w:hAnsi="Times New Roman" w:cs="Times New Roman"/>
        </w:rPr>
        <w:t xml:space="preserve">one </w:t>
      </w:r>
      <w:r w:rsidR="004C5E09" w:rsidRPr="00A90557">
        <w:rPr>
          <w:rFonts w:ascii="Times New Roman" w:hAnsi="Times New Roman" w:cs="Times New Roman"/>
        </w:rPr>
        <w:t>sense</w:t>
      </w:r>
      <w:r w:rsidRPr="00A90557">
        <w:rPr>
          <w:rFonts w:ascii="Times New Roman" w:hAnsi="Times New Roman" w:cs="Times New Roman"/>
        </w:rPr>
        <w:t xml:space="preserve"> above of </w:t>
      </w:r>
      <w:proofErr w:type="spellStart"/>
      <w:r w:rsidR="00CA3555" w:rsidRPr="00956C9B">
        <w:rPr>
          <w:rFonts w:ascii="Times New Roman" w:hAnsi="Times New Roman" w:cs="Times New Roman"/>
          <w:b/>
          <w:i/>
          <w:iCs/>
        </w:rPr>
        <w:t>kephale</w:t>
      </w:r>
      <w:proofErr w:type="spellEnd"/>
      <w:r w:rsidRPr="00A90557">
        <w:rPr>
          <w:rFonts w:ascii="Times New Roman" w:hAnsi="Times New Roman" w:cs="Times New Roman"/>
          <w:iCs/>
        </w:rPr>
        <w:t xml:space="preserve"> </w:t>
      </w:r>
      <w:r w:rsidRPr="00A90557">
        <w:rPr>
          <w:rFonts w:ascii="Times New Roman" w:hAnsi="Times New Roman" w:cs="Times New Roman"/>
        </w:rPr>
        <w:t xml:space="preserve">were to be understood meaning </w:t>
      </w:r>
      <w:r w:rsidR="00956C9B">
        <w:rPr>
          <w:rFonts w:ascii="Times New Roman" w:hAnsi="Times New Roman" w:cs="Times New Roman"/>
        </w:rPr>
        <w:t>“</w:t>
      </w:r>
      <w:r w:rsidRPr="00A90557">
        <w:rPr>
          <w:rFonts w:ascii="Times New Roman" w:hAnsi="Times New Roman" w:cs="Times New Roman"/>
        </w:rPr>
        <w:t>the whole person</w:t>
      </w:r>
      <w:r w:rsidR="00956C9B">
        <w:rPr>
          <w:rFonts w:ascii="Times New Roman" w:hAnsi="Times New Roman" w:cs="Times New Roman"/>
        </w:rPr>
        <w:t>,”</w:t>
      </w:r>
      <w:r w:rsidR="00CA3555" w:rsidRPr="00A90557">
        <w:rPr>
          <w:rFonts w:ascii="Times New Roman" w:hAnsi="Times New Roman" w:cs="Times New Roman"/>
        </w:rPr>
        <w:t xml:space="preserve"> and it could also means</w:t>
      </w:r>
      <w:r w:rsidRPr="00A90557">
        <w:rPr>
          <w:rFonts w:ascii="Times New Roman" w:hAnsi="Times New Roman" w:cs="Times New Roman"/>
        </w:rPr>
        <w:t xml:space="preserve"> that he disgraces Christ, “the head of every man,” as in </w:t>
      </w:r>
      <w:r w:rsidR="00CA3555" w:rsidRPr="00A90557">
        <w:rPr>
          <w:rFonts w:ascii="Times New Roman" w:hAnsi="Times New Roman" w:cs="Times New Roman"/>
        </w:rPr>
        <w:t>(verse</w:t>
      </w:r>
      <w:r w:rsidRPr="00A90557">
        <w:rPr>
          <w:rFonts w:ascii="Times New Roman" w:hAnsi="Times New Roman" w:cs="Times New Roman"/>
        </w:rPr>
        <w:t xml:space="preserve"> 3</w:t>
      </w:r>
      <w:r w:rsidR="00CA3555" w:rsidRPr="00A90557">
        <w:rPr>
          <w:rFonts w:ascii="Times New Roman" w:hAnsi="Times New Roman" w:cs="Times New Roman"/>
        </w:rPr>
        <w:t>)</w:t>
      </w:r>
      <w:r w:rsidRPr="00A90557">
        <w:rPr>
          <w:rFonts w:ascii="Times New Roman" w:hAnsi="Times New Roman" w:cs="Times New Roman"/>
        </w:rPr>
        <w:t>, from whom he would be concealing himself</w:t>
      </w:r>
      <w:r w:rsidR="00CA3555" w:rsidRPr="00A90557">
        <w:rPr>
          <w:rFonts w:ascii="Times New Roman" w:hAnsi="Times New Roman" w:cs="Times New Roman"/>
        </w:rPr>
        <w:t>.</w:t>
      </w:r>
    </w:p>
    <w:p w14:paraId="6FB265EA" w14:textId="77777777" w:rsidR="00956C9B" w:rsidRPr="00903E85" w:rsidRDefault="00956C9B" w:rsidP="00CA3555">
      <w:pPr>
        <w:widowControl w:val="0"/>
        <w:autoSpaceDE w:val="0"/>
        <w:autoSpaceDN w:val="0"/>
        <w:adjustRightInd w:val="0"/>
        <w:rPr>
          <w:rFonts w:ascii="Times New Roman" w:hAnsi="Times New Roman" w:cs="Times New Roman"/>
          <w:b/>
        </w:rPr>
      </w:pPr>
    </w:p>
    <w:p w14:paraId="39EDD5A0" w14:textId="2FA0233F" w:rsidR="00903E85" w:rsidRPr="00903E85" w:rsidRDefault="00903E85" w:rsidP="00CA3555">
      <w:pPr>
        <w:widowControl w:val="0"/>
        <w:autoSpaceDE w:val="0"/>
        <w:autoSpaceDN w:val="0"/>
        <w:adjustRightInd w:val="0"/>
        <w:rPr>
          <w:rFonts w:ascii="Times New Roman" w:hAnsi="Times New Roman" w:cs="Times New Roman"/>
          <w:b/>
        </w:rPr>
      </w:pPr>
      <w:r w:rsidRPr="00903E85">
        <w:rPr>
          <w:rFonts w:ascii="Times New Roman" w:hAnsi="Times New Roman" w:cs="Times New Roman"/>
          <w:b/>
        </w:rPr>
        <w:t>“Head” has Various Meanings</w:t>
      </w:r>
    </w:p>
    <w:p w14:paraId="7920B8F4" w14:textId="78E75EAE" w:rsidR="00C9534C" w:rsidRDefault="00C9534C" w:rsidP="00956C9B">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5 </w:t>
      </w:r>
      <w:r w:rsidRPr="00C9534C">
        <w:rPr>
          <w:rFonts w:ascii="Times New Roman" w:hAnsi="Times New Roman" w:cs="Times New Roman"/>
          <w:b/>
          <w:i/>
        </w:rPr>
        <w:t xml:space="preserve">– </w:t>
      </w:r>
      <w:r w:rsidRPr="00C9534C">
        <w:rPr>
          <w:rFonts w:ascii="Times New Roman" w:hAnsi="Times New Roman" w:cs="Times New Roman"/>
          <w:i/>
        </w:rPr>
        <w:t xml:space="preserve">and every woman who prays or prophesies with uncovered head </w:t>
      </w:r>
      <w:proofErr w:type="gramStart"/>
      <w:r w:rsidRPr="00C9534C">
        <w:rPr>
          <w:rFonts w:ascii="Times New Roman" w:hAnsi="Times New Roman" w:cs="Times New Roman"/>
          <w:i/>
        </w:rPr>
        <w:t>brings</w:t>
      </w:r>
      <w:proofErr w:type="gramEnd"/>
      <w:r w:rsidRPr="00C9534C">
        <w:rPr>
          <w:rFonts w:ascii="Times New Roman" w:hAnsi="Times New Roman" w:cs="Times New Roman"/>
          <w:i/>
        </w:rPr>
        <w:t xml:space="preserve"> disgrace upon her head, for that is one and the same thing as her shaved head.</w:t>
      </w:r>
      <w:r w:rsidRPr="00A90557">
        <w:rPr>
          <w:rFonts w:ascii="Times New Roman" w:hAnsi="Times New Roman" w:cs="Times New Roman"/>
        </w:rPr>
        <w:t xml:space="preserve"> </w:t>
      </w:r>
      <w:r>
        <w:rPr>
          <w:rFonts w:ascii="Times New Roman" w:hAnsi="Times New Roman" w:cs="Times New Roman"/>
        </w:rPr>
        <w:t xml:space="preserve"> </w:t>
      </w:r>
    </w:p>
    <w:p w14:paraId="10D08834" w14:textId="054B6EFF" w:rsidR="00956C9B" w:rsidRDefault="00956C9B" w:rsidP="00956C9B">
      <w:pPr>
        <w:widowControl w:val="0"/>
        <w:autoSpaceDE w:val="0"/>
        <w:autoSpaceDN w:val="0"/>
        <w:adjustRightInd w:val="0"/>
        <w:rPr>
          <w:rFonts w:ascii="Times New Roman" w:hAnsi="Times New Roman" w:cs="Times New Roman"/>
        </w:rPr>
      </w:pPr>
      <w:r>
        <w:rPr>
          <w:rFonts w:ascii="Times New Roman" w:hAnsi="Times New Roman" w:cs="Times New Roman"/>
        </w:rPr>
        <w:t>Or we may ask</w:t>
      </w:r>
      <w:proofErr w:type="gramStart"/>
      <w:r>
        <w:rPr>
          <w:rFonts w:ascii="Times New Roman" w:hAnsi="Times New Roman" w:cs="Times New Roman"/>
        </w:rPr>
        <w:t>,</w:t>
      </w:r>
      <w:proofErr w:type="gramEnd"/>
      <w:r>
        <w:rPr>
          <w:rFonts w:ascii="Times New Roman" w:hAnsi="Times New Roman" w:cs="Times New Roman"/>
        </w:rPr>
        <w:t xml:space="preserve"> </w:t>
      </w:r>
      <w:r w:rsidR="00C9534C">
        <w:rPr>
          <w:rFonts w:ascii="Times New Roman" w:hAnsi="Times New Roman" w:cs="Times New Roman"/>
        </w:rPr>
        <w:t>i</w:t>
      </w:r>
      <w:r w:rsidR="00104B64" w:rsidRPr="00A90557">
        <w:rPr>
          <w:rFonts w:ascii="Times New Roman" w:hAnsi="Times New Roman" w:cs="Times New Roman"/>
        </w:rPr>
        <w:t xml:space="preserve">s Paul referring to an actual practice among Corinthian male Christians? </w:t>
      </w:r>
      <w:r w:rsidR="00CA3555" w:rsidRPr="00A90557">
        <w:rPr>
          <w:rFonts w:ascii="Times New Roman" w:hAnsi="Times New Roman" w:cs="Times New Roman"/>
        </w:rPr>
        <w:t>Or he is really discussing</w:t>
      </w:r>
      <w:r w:rsidR="00A61266" w:rsidRPr="00A90557">
        <w:rPr>
          <w:rFonts w:ascii="Times New Roman" w:hAnsi="Times New Roman" w:cs="Times New Roman"/>
        </w:rPr>
        <w:t>, Corinthian</w:t>
      </w:r>
      <w:r w:rsidR="00104B64" w:rsidRPr="00A90557">
        <w:rPr>
          <w:rFonts w:ascii="Times New Roman" w:hAnsi="Times New Roman" w:cs="Times New Roman"/>
        </w:rPr>
        <w:t xml:space="preserve"> Christian women praying or prophesying with heads uncovered? </w:t>
      </w:r>
      <w:r>
        <w:rPr>
          <w:rFonts w:ascii="Times New Roman" w:hAnsi="Times New Roman" w:cs="Times New Roman"/>
        </w:rPr>
        <w:t xml:space="preserve"> </w:t>
      </w:r>
      <w:r w:rsidR="00104B64" w:rsidRPr="00A90557">
        <w:rPr>
          <w:rFonts w:ascii="Times New Roman" w:hAnsi="Times New Roman" w:cs="Times New Roman"/>
        </w:rPr>
        <w:t>The l</w:t>
      </w:r>
      <w:r w:rsidR="00903E85">
        <w:rPr>
          <w:rFonts w:ascii="Times New Roman" w:hAnsi="Times New Roman" w:cs="Times New Roman"/>
        </w:rPr>
        <w:t>atter is the better explanation</w:t>
      </w:r>
      <w:r w:rsidR="00104B64" w:rsidRPr="00A90557">
        <w:rPr>
          <w:rFonts w:ascii="Times New Roman" w:hAnsi="Times New Roman" w:cs="Times New Roman"/>
        </w:rPr>
        <w:t xml:space="preserve"> because of </w:t>
      </w:r>
      <w:r w:rsidR="00CA3555" w:rsidRPr="00A90557">
        <w:rPr>
          <w:rFonts w:ascii="Times New Roman" w:hAnsi="Times New Roman" w:cs="Times New Roman"/>
        </w:rPr>
        <w:t>verses</w:t>
      </w:r>
      <w:r w:rsidR="00104B64" w:rsidRPr="00A90557">
        <w:rPr>
          <w:rFonts w:ascii="Times New Roman" w:hAnsi="Times New Roman" w:cs="Times New Roman"/>
        </w:rPr>
        <w:t xml:space="preserve"> 5</w:t>
      </w:r>
      <w:r>
        <w:rPr>
          <w:rFonts w:ascii="Times New Roman" w:hAnsi="Times New Roman" w:cs="Times New Roman"/>
        </w:rPr>
        <w:t>-6</w:t>
      </w:r>
      <w:r w:rsidR="00104B64" w:rsidRPr="00A90557">
        <w:rPr>
          <w:rFonts w:ascii="Times New Roman" w:hAnsi="Times New Roman" w:cs="Times New Roman"/>
        </w:rPr>
        <w:t>,</w:t>
      </w:r>
      <w:r>
        <w:rPr>
          <w:rFonts w:ascii="Times New Roman" w:hAnsi="Times New Roman" w:cs="Times New Roman"/>
        </w:rPr>
        <w:t xml:space="preserve"> where</w:t>
      </w:r>
      <w:r w:rsidR="00104B64" w:rsidRPr="00A90557">
        <w:rPr>
          <w:rFonts w:ascii="Times New Roman" w:hAnsi="Times New Roman" w:cs="Times New Roman"/>
        </w:rPr>
        <w:t xml:space="preserve"> the </w:t>
      </w:r>
      <w:r w:rsidR="00CA3555" w:rsidRPr="00A90557">
        <w:rPr>
          <w:rFonts w:ascii="Times New Roman" w:hAnsi="Times New Roman" w:cs="Times New Roman"/>
        </w:rPr>
        <w:t xml:space="preserve">main point </w:t>
      </w:r>
      <w:r>
        <w:rPr>
          <w:rFonts w:ascii="Times New Roman" w:hAnsi="Times New Roman" w:cs="Times New Roman"/>
        </w:rPr>
        <w:t>is “</w:t>
      </w:r>
      <w:r w:rsidR="00104B64" w:rsidRPr="00A90557">
        <w:rPr>
          <w:rFonts w:ascii="Times New Roman" w:hAnsi="Times New Roman" w:cs="Times New Roman"/>
          <w:iCs/>
        </w:rPr>
        <w:t>uncovered head brings disgrace upon her head.</w:t>
      </w:r>
      <w:r w:rsidR="00CA3555" w:rsidRPr="00A90557">
        <w:rPr>
          <w:rFonts w:ascii="Times New Roman" w:hAnsi="Times New Roman" w:cs="Times New Roman"/>
          <w:iCs/>
        </w:rPr>
        <w:t>”</w:t>
      </w:r>
      <w:r w:rsidR="00104B64" w:rsidRPr="00A90557">
        <w:rPr>
          <w:rFonts w:ascii="Times New Roman" w:hAnsi="Times New Roman" w:cs="Times New Roman"/>
          <w:iCs/>
        </w:rPr>
        <w:t xml:space="preserve"> </w:t>
      </w:r>
      <w:r w:rsidR="00104B64" w:rsidRPr="00A90557">
        <w:rPr>
          <w:rFonts w:ascii="Times New Roman" w:hAnsi="Times New Roman" w:cs="Times New Roman"/>
        </w:rPr>
        <w:t xml:space="preserve">“Her head” could mean “the man” of </w:t>
      </w:r>
      <w:r w:rsidR="00CA3555" w:rsidRPr="00A90557">
        <w:rPr>
          <w:rFonts w:ascii="Times New Roman" w:hAnsi="Times New Roman" w:cs="Times New Roman"/>
        </w:rPr>
        <w:t>(verse</w:t>
      </w:r>
      <w:r w:rsidR="00104B64" w:rsidRPr="00A90557">
        <w:rPr>
          <w:rFonts w:ascii="Times New Roman" w:hAnsi="Times New Roman" w:cs="Times New Roman"/>
        </w:rPr>
        <w:t xml:space="preserve"> 3</w:t>
      </w:r>
      <w:r w:rsidR="004C5E09" w:rsidRPr="00A90557">
        <w:rPr>
          <w:rFonts w:ascii="Times New Roman" w:hAnsi="Times New Roman" w:cs="Times New Roman"/>
        </w:rPr>
        <w:t>)</w:t>
      </w:r>
      <w:r w:rsidR="00104B64" w:rsidRPr="00A90557">
        <w:rPr>
          <w:rFonts w:ascii="Times New Roman" w:hAnsi="Times New Roman" w:cs="Times New Roman"/>
        </w:rPr>
        <w:t>, bu</w:t>
      </w:r>
      <w:r w:rsidR="00CA3555" w:rsidRPr="00A90557">
        <w:rPr>
          <w:rFonts w:ascii="Times New Roman" w:hAnsi="Times New Roman" w:cs="Times New Roman"/>
        </w:rPr>
        <w:t>t in</w:t>
      </w:r>
      <w:r w:rsidR="004C5E09" w:rsidRPr="00A90557">
        <w:rPr>
          <w:rFonts w:ascii="Times New Roman" w:hAnsi="Times New Roman" w:cs="Times New Roman"/>
        </w:rPr>
        <w:t xml:space="preserve"> light of what follows in verses</w:t>
      </w:r>
      <w:r w:rsidR="00CA3555" w:rsidRPr="00A90557">
        <w:rPr>
          <w:rFonts w:ascii="Times New Roman" w:hAnsi="Times New Roman" w:cs="Times New Roman"/>
        </w:rPr>
        <w:t xml:space="preserve"> 5</w:t>
      </w:r>
      <w:r>
        <w:rPr>
          <w:rFonts w:ascii="Times New Roman" w:hAnsi="Times New Roman" w:cs="Times New Roman"/>
        </w:rPr>
        <w:t>-6</w:t>
      </w:r>
      <w:r w:rsidR="00104B64" w:rsidRPr="00A90557">
        <w:rPr>
          <w:rFonts w:ascii="Times New Roman" w:hAnsi="Times New Roman" w:cs="Times New Roman"/>
        </w:rPr>
        <w:t>, it probably means her own physical head, and not both “heads,” because the noun is singular.</w:t>
      </w:r>
      <w:r>
        <w:rPr>
          <w:rFonts w:ascii="Times New Roman" w:hAnsi="Times New Roman" w:cs="Times New Roman"/>
        </w:rPr>
        <w:t xml:space="preserve">  </w:t>
      </w:r>
    </w:p>
    <w:p w14:paraId="1C6655B2" w14:textId="77777777" w:rsidR="00956C9B" w:rsidRDefault="00956C9B" w:rsidP="00956C9B">
      <w:pPr>
        <w:widowControl w:val="0"/>
        <w:autoSpaceDE w:val="0"/>
        <w:autoSpaceDN w:val="0"/>
        <w:adjustRightInd w:val="0"/>
        <w:rPr>
          <w:rFonts w:ascii="Times New Roman" w:hAnsi="Times New Roman" w:cs="Times New Roman"/>
        </w:rPr>
      </w:pPr>
    </w:p>
    <w:p w14:paraId="00D332AE" w14:textId="2B05E671" w:rsidR="00CA3555" w:rsidRPr="00A90557" w:rsidRDefault="009963C1" w:rsidP="00956C9B">
      <w:pPr>
        <w:widowControl w:val="0"/>
        <w:autoSpaceDE w:val="0"/>
        <w:autoSpaceDN w:val="0"/>
        <w:adjustRightInd w:val="0"/>
        <w:rPr>
          <w:rFonts w:ascii="Times New Roman" w:hAnsi="Times New Roman" w:cs="Times New Roman"/>
        </w:rPr>
      </w:pPr>
      <w:r w:rsidRPr="00A90557">
        <w:rPr>
          <w:rFonts w:ascii="Times New Roman" w:hAnsi="Times New Roman" w:cs="Times New Roman"/>
        </w:rPr>
        <w:t>Three</w:t>
      </w:r>
      <w:r w:rsidR="00104B64" w:rsidRPr="00A90557">
        <w:rPr>
          <w:rFonts w:ascii="Times New Roman" w:hAnsi="Times New Roman" w:cs="Times New Roman"/>
        </w:rPr>
        <w:t xml:space="preserve"> things, however</w:t>
      </w:r>
      <w:r w:rsidR="00CA3555" w:rsidRPr="00A90557">
        <w:rPr>
          <w:rFonts w:ascii="Times New Roman" w:hAnsi="Times New Roman" w:cs="Times New Roman"/>
        </w:rPr>
        <w:t xml:space="preserve">, are important in this verse: </w:t>
      </w:r>
    </w:p>
    <w:p w14:paraId="0F1DE9AD" w14:textId="454FDA6D" w:rsidR="009963C1" w:rsidRPr="00A90557" w:rsidRDefault="009963C1" w:rsidP="00A36AF6">
      <w:pPr>
        <w:widowControl w:val="0"/>
        <w:autoSpaceDE w:val="0"/>
        <w:autoSpaceDN w:val="0"/>
        <w:adjustRightInd w:val="0"/>
        <w:spacing w:after="240"/>
        <w:ind w:left="450" w:hanging="450"/>
        <w:rPr>
          <w:rFonts w:ascii="Times New Roman" w:hAnsi="Times New Roman" w:cs="Times New Roman"/>
        </w:rPr>
      </w:pPr>
      <w:r w:rsidRPr="00A90557">
        <w:rPr>
          <w:rFonts w:ascii="Times New Roman" w:hAnsi="Times New Roman" w:cs="Times New Roman"/>
        </w:rPr>
        <w:t>1.</w:t>
      </w:r>
      <w:r w:rsidR="00104B64" w:rsidRPr="00A90557">
        <w:rPr>
          <w:rFonts w:ascii="Times New Roman" w:hAnsi="Times New Roman" w:cs="Times New Roman"/>
        </w:rPr>
        <w:t xml:space="preserve"> </w:t>
      </w:r>
      <w:r w:rsidR="00A36AF6">
        <w:rPr>
          <w:rFonts w:ascii="Times New Roman" w:hAnsi="Times New Roman" w:cs="Times New Roman"/>
        </w:rPr>
        <w:tab/>
      </w:r>
      <w:r w:rsidR="00104B64" w:rsidRPr="00A90557">
        <w:rPr>
          <w:rFonts w:ascii="Times New Roman" w:hAnsi="Times New Roman" w:cs="Times New Roman"/>
        </w:rPr>
        <w:t xml:space="preserve">Paul speaks of </w:t>
      </w:r>
      <w:r w:rsidR="00104B64" w:rsidRPr="00A90557">
        <w:rPr>
          <w:rFonts w:ascii="Times New Roman" w:hAnsi="Times New Roman" w:cs="Times New Roman"/>
          <w:iCs/>
        </w:rPr>
        <w:t xml:space="preserve"> </w:t>
      </w:r>
      <w:r w:rsidR="00104B64" w:rsidRPr="00A90557">
        <w:rPr>
          <w:rFonts w:ascii="Times New Roman" w:hAnsi="Times New Roman" w:cs="Times New Roman"/>
        </w:rPr>
        <w:t>“the uncovered head,” of</w:t>
      </w:r>
      <w:r w:rsidRPr="00A90557">
        <w:rPr>
          <w:rFonts w:ascii="Times New Roman" w:hAnsi="Times New Roman" w:cs="Times New Roman"/>
        </w:rPr>
        <w:t xml:space="preserve"> the woman as the counterpart </w:t>
      </w:r>
      <w:r w:rsidRPr="00A90557">
        <w:rPr>
          <w:rFonts w:ascii="Times New Roman" w:hAnsi="Times New Roman" w:cs="Times New Roman"/>
          <w:iCs/>
        </w:rPr>
        <w:t>of</w:t>
      </w:r>
      <w:r w:rsidR="00104B64" w:rsidRPr="00A90557">
        <w:rPr>
          <w:rFonts w:ascii="Times New Roman" w:hAnsi="Times New Roman" w:cs="Times New Roman"/>
        </w:rPr>
        <w:t xml:space="preserve"> the man in </w:t>
      </w:r>
      <w:r w:rsidRPr="00A90557">
        <w:rPr>
          <w:rFonts w:ascii="Times New Roman" w:hAnsi="Times New Roman" w:cs="Times New Roman"/>
        </w:rPr>
        <w:t>(verse</w:t>
      </w:r>
      <w:r w:rsidR="00104B64" w:rsidRPr="00A90557">
        <w:rPr>
          <w:rFonts w:ascii="Times New Roman" w:hAnsi="Times New Roman" w:cs="Times New Roman"/>
        </w:rPr>
        <w:t xml:space="preserve"> 4</w:t>
      </w:r>
      <w:r w:rsidRPr="00A90557">
        <w:rPr>
          <w:rFonts w:ascii="Times New Roman" w:hAnsi="Times New Roman" w:cs="Times New Roman"/>
        </w:rPr>
        <w:t>)</w:t>
      </w:r>
      <w:r w:rsidR="00104B64" w:rsidRPr="00A90557">
        <w:rPr>
          <w:rFonts w:ascii="Times New Roman" w:hAnsi="Times New Roman" w:cs="Times New Roman"/>
        </w:rPr>
        <w:t xml:space="preserve">, which shows that the latter phrase cannot mean merely the man’s wearing of long hair as in </w:t>
      </w:r>
      <w:r w:rsidRPr="00A90557">
        <w:rPr>
          <w:rFonts w:ascii="Times New Roman" w:hAnsi="Times New Roman" w:cs="Times New Roman"/>
        </w:rPr>
        <w:t>(verse</w:t>
      </w:r>
      <w:r w:rsidR="00104B64" w:rsidRPr="00A90557">
        <w:rPr>
          <w:rFonts w:ascii="Times New Roman" w:hAnsi="Times New Roman" w:cs="Times New Roman"/>
        </w:rPr>
        <w:t xml:space="preserve"> 14, but rather the covered head of a m</w:t>
      </w:r>
      <w:r w:rsidRPr="00A90557">
        <w:rPr>
          <w:rFonts w:ascii="Times New Roman" w:hAnsi="Times New Roman" w:cs="Times New Roman"/>
        </w:rPr>
        <w:t>a</w:t>
      </w:r>
      <w:r w:rsidR="00990C08">
        <w:rPr>
          <w:rFonts w:ascii="Times New Roman" w:hAnsi="Times New Roman" w:cs="Times New Roman"/>
        </w:rPr>
        <w:t>n</w:t>
      </w:r>
      <w:r w:rsidRPr="00A90557">
        <w:rPr>
          <w:rFonts w:ascii="Times New Roman" w:hAnsi="Times New Roman" w:cs="Times New Roman"/>
        </w:rPr>
        <w:t>.</w:t>
      </w:r>
    </w:p>
    <w:p w14:paraId="0BE6817F" w14:textId="00D1DFEA" w:rsidR="00104B64" w:rsidRPr="00A90557" w:rsidRDefault="009963C1" w:rsidP="00A36AF6">
      <w:pPr>
        <w:widowControl w:val="0"/>
        <w:autoSpaceDE w:val="0"/>
        <w:autoSpaceDN w:val="0"/>
        <w:adjustRightInd w:val="0"/>
        <w:spacing w:after="240"/>
        <w:ind w:left="450" w:hanging="450"/>
        <w:rPr>
          <w:rFonts w:ascii="Times New Roman" w:hAnsi="Times New Roman" w:cs="Times New Roman"/>
        </w:rPr>
      </w:pPr>
      <w:r w:rsidRPr="00A90557">
        <w:rPr>
          <w:rFonts w:ascii="Times New Roman" w:hAnsi="Times New Roman" w:cs="Times New Roman"/>
        </w:rPr>
        <w:t xml:space="preserve"> 2.</w:t>
      </w:r>
      <w:r w:rsidR="00104B64" w:rsidRPr="00A90557">
        <w:rPr>
          <w:rFonts w:ascii="Times New Roman" w:hAnsi="Times New Roman" w:cs="Times New Roman"/>
        </w:rPr>
        <w:t xml:space="preserve"> </w:t>
      </w:r>
      <w:r w:rsidR="00A36AF6">
        <w:rPr>
          <w:rFonts w:ascii="Times New Roman" w:hAnsi="Times New Roman" w:cs="Times New Roman"/>
        </w:rPr>
        <w:tab/>
      </w:r>
      <w:r w:rsidR="00104B64" w:rsidRPr="00A90557">
        <w:rPr>
          <w:rFonts w:ascii="Times New Roman" w:hAnsi="Times New Roman" w:cs="Times New Roman"/>
        </w:rPr>
        <w:t xml:space="preserve">Paul recognizes that </w:t>
      </w:r>
      <w:r w:rsidRPr="00A90557">
        <w:rPr>
          <w:rFonts w:ascii="Times New Roman" w:hAnsi="Times New Roman" w:cs="Times New Roman"/>
        </w:rPr>
        <w:t>Christian women did partake ac</w:t>
      </w:r>
      <w:r w:rsidR="00104B64" w:rsidRPr="00A90557">
        <w:rPr>
          <w:rFonts w:ascii="Times New Roman" w:hAnsi="Times New Roman" w:cs="Times New Roman"/>
        </w:rPr>
        <w:t xml:space="preserve">tively in such public prayer and prophecy in a church assembly. This new status of women is not the </w:t>
      </w:r>
      <w:r w:rsidR="00A61266" w:rsidRPr="00A90557">
        <w:rPr>
          <w:rFonts w:ascii="Times New Roman" w:hAnsi="Times New Roman" w:cs="Times New Roman"/>
        </w:rPr>
        <w:t>problem;</w:t>
      </w:r>
      <w:r w:rsidR="00104B64" w:rsidRPr="00A90557">
        <w:rPr>
          <w:rFonts w:ascii="Times New Roman" w:hAnsi="Times New Roman" w:cs="Times New Roman"/>
        </w:rPr>
        <w:t xml:space="preserve"> even if it differs from the custom with which </w:t>
      </w:r>
      <w:r w:rsidR="00A61266" w:rsidRPr="00A90557">
        <w:rPr>
          <w:rFonts w:ascii="Times New Roman" w:hAnsi="Times New Roman" w:cs="Times New Roman"/>
        </w:rPr>
        <w:t>Paul,</w:t>
      </w:r>
      <w:r w:rsidR="00104B64" w:rsidRPr="00A90557">
        <w:rPr>
          <w:rFonts w:ascii="Times New Roman" w:hAnsi="Times New Roman" w:cs="Times New Roman"/>
        </w:rPr>
        <w:t xml:space="preserve"> as a Jew would have been acquainted</w:t>
      </w:r>
      <w:r w:rsidRPr="00A90557">
        <w:rPr>
          <w:rFonts w:ascii="Times New Roman" w:hAnsi="Times New Roman" w:cs="Times New Roman"/>
        </w:rPr>
        <w:t xml:space="preserve"> for women were not allowed</w:t>
      </w:r>
      <w:r w:rsidR="00AD225C" w:rsidRPr="00A90557">
        <w:rPr>
          <w:rFonts w:ascii="Times New Roman" w:hAnsi="Times New Roman" w:cs="Times New Roman"/>
        </w:rPr>
        <w:t xml:space="preserve"> to speak or to pray out load</w:t>
      </w:r>
      <w:r w:rsidRPr="00A90557">
        <w:rPr>
          <w:rFonts w:ascii="Times New Roman" w:hAnsi="Times New Roman" w:cs="Times New Roman"/>
        </w:rPr>
        <w:t xml:space="preserve"> in Synagogues</w:t>
      </w:r>
      <w:r w:rsidR="00AD225C" w:rsidRPr="00A90557">
        <w:rPr>
          <w:rFonts w:ascii="Times New Roman" w:hAnsi="Times New Roman" w:cs="Times New Roman"/>
        </w:rPr>
        <w:t xml:space="preserve"> in Palestine. </w:t>
      </w:r>
      <w:r w:rsidR="00104B64" w:rsidRPr="00A90557">
        <w:rPr>
          <w:rFonts w:ascii="Times New Roman" w:hAnsi="Times New Roman" w:cs="Times New Roman"/>
        </w:rPr>
        <w:t xml:space="preserve">It seems rather that Paul has learned that some </w:t>
      </w:r>
      <w:r w:rsidRPr="00A90557">
        <w:rPr>
          <w:rFonts w:ascii="Times New Roman" w:hAnsi="Times New Roman" w:cs="Times New Roman"/>
        </w:rPr>
        <w:t>Christian married women in Cor</w:t>
      </w:r>
      <w:r w:rsidR="00104B64" w:rsidRPr="00A90557">
        <w:rPr>
          <w:rFonts w:ascii="Times New Roman" w:hAnsi="Times New Roman" w:cs="Times New Roman"/>
        </w:rPr>
        <w:t>inth were praying</w:t>
      </w:r>
      <w:r w:rsidRPr="00A90557">
        <w:rPr>
          <w:rFonts w:ascii="Times New Roman" w:hAnsi="Times New Roman" w:cs="Times New Roman"/>
        </w:rPr>
        <w:t xml:space="preserve"> or prophesying in </w:t>
      </w:r>
      <w:r w:rsidR="00A61266" w:rsidRPr="00A90557">
        <w:rPr>
          <w:rFonts w:ascii="Times New Roman" w:hAnsi="Times New Roman" w:cs="Times New Roman"/>
        </w:rPr>
        <w:t>church assembly</w:t>
      </w:r>
      <w:r w:rsidR="00104B64" w:rsidRPr="00A90557">
        <w:rPr>
          <w:rFonts w:ascii="Times New Roman" w:hAnsi="Times New Roman" w:cs="Times New Roman"/>
        </w:rPr>
        <w:t xml:space="preserve"> without the customary head covering.</w:t>
      </w:r>
      <w:r w:rsidR="00990C08">
        <w:rPr>
          <w:rFonts w:ascii="Times New Roman" w:hAnsi="Times New Roman" w:cs="Times New Roman"/>
        </w:rPr>
        <w:t xml:space="preserve"> </w:t>
      </w:r>
      <w:r w:rsidR="00104B64" w:rsidRPr="00A90557">
        <w:rPr>
          <w:rFonts w:ascii="Times New Roman" w:hAnsi="Times New Roman" w:cs="Times New Roman"/>
        </w:rPr>
        <w:t xml:space="preserve"> Such a woman would bring disgrace to her husba</w:t>
      </w:r>
      <w:r w:rsidR="00AD225C" w:rsidRPr="00A90557">
        <w:rPr>
          <w:rFonts w:ascii="Times New Roman" w:hAnsi="Times New Roman" w:cs="Times New Roman"/>
        </w:rPr>
        <w:t>nd because she behaves as a male</w:t>
      </w:r>
      <w:r w:rsidR="00104B64" w:rsidRPr="00A90557">
        <w:rPr>
          <w:rFonts w:ascii="Times New Roman" w:hAnsi="Times New Roman" w:cs="Times New Roman"/>
        </w:rPr>
        <w:t>.</w:t>
      </w:r>
    </w:p>
    <w:p w14:paraId="25028E33" w14:textId="7C18F845" w:rsidR="00104B64" w:rsidRPr="00A90557" w:rsidRDefault="009963C1" w:rsidP="00A36AF6">
      <w:pPr>
        <w:widowControl w:val="0"/>
        <w:autoSpaceDE w:val="0"/>
        <w:autoSpaceDN w:val="0"/>
        <w:adjustRightInd w:val="0"/>
        <w:spacing w:after="240"/>
        <w:ind w:left="450" w:hanging="450"/>
        <w:rPr>
          <w:rFonts w:ascii="Times New Roman" w:hAnsi="Times New Roman" w:cs="Times New Roman"/>
        </w:rPr>
      </w:pPr>
      <w:r w:rsidRPr="00A90557">
        <w:rPr>
          <w:rFonts w:ascii="Times New Roman" w:hAnsi="Times New Roman" w:cs="Times New Roman"/>
        </w:rPr>
        <w:t xml:space="preserve">3. </w:t>
      </w:r>
      <w:r w:rsidR="00A36AF6">
        <w:rPr>
          <w:rFonts w:ascii="Times New Roman" w:hAnsi="Times New Roman" w:cs="Times New Roman"/>
        </w:rPr>
        <w:tab/>
      </w:r>
      <w:r w:rsidR="00104B64" w:rsidRPr="00A90557">
        <w:rPr>
          <w:rFonts w:ascii="Times New Roman" w:hAnsi="Times New Roman" w:cs="Times New Roman"/>
        </w:rPr>
        <w:t xml:space="preserve">Is Paul’s assertion restricted to “married women”? </w:t>
      </w:r>
      <w:r w:rsidR="00AD225C" w:rsidRPr="00A90557">
        <w:rPr>
          <w:rFonts w:ascii="Times New Roman" w:hAnsi="Times New Roman" w:cs="Times New Roman"/>
        </w:rPr>
        <w:t xml:space="preserve">The </w:t>
      </w:r>
      <w:r w:rsidR="00104B64" w:rsidRPr="00A90557">
        <w:rPr>
          <w:rFonts w:ascii="Times New Roman" w:hAnsi="Times New Roman" w:cs="Times New Roman"/>
        </w:rPr>
        <w:t xml:space="preserve">Greek </w:t>
      </w:r>
      <w:r w:rsidR="00A61266" w:rsidRPr="00A36AF6">
        <w:rPr>
          <w:rFonts w:ascii="Times New Roman" w:hAnsi="Times New Roman" w:cs="Times New Roman"/>
          <w:b/>
          <w:i/>
          <w:iCs/>
        </w:rPr>
        <w:t>gene</w:t>
      </w:r>
      <w:r w:rsidR="00104B64" w:rsidRPr="00A90557">
        <w:rPr>
          <w:rFonts w:ascii="Times New Roman" w:hAnsi="Times New Roman" w:cs="Times New Roman"/>
          <w:iCs/>
        </w:rPr>
        <w:t xml:space="preserve"> </w:t>
      </w:r>
      <w:r w:rsidR="00104B64" w:rsidRPr="00A90557">
        <w:rPr>
          <w:rFonts w:ascii="Times New Roman" w:hAnsi="Times New Roman" w:cs="Times New Roman"/>
        </w:rPr>
        <w:t>can mean either “woman” (14:34</w:t>
      </w:r>
      <w:r w:rsidR="00990C08">
        <w:rPr>
          <w:rFonts w:ascii="Times New Roman" w:hAnsi="Times New Roman" w:cs="Times New Roman"/>
        </w:rPr>
        <w:t>-</w:t>
      </w:r>
      <w:r w:rsidR="00104B64" w:rsidRPr="00A90557">
        <w:rPr>
          <w:rFonts w:ascii="Times New Roman" w:hAnsi="Times New Roman" w:cs="Times New Roman"/>
        </w:rPr>
        <w:t xml:space="preserve">35) or “wife” (7:16). </w:t>
      </w:r>
      <w:r w:rsidR="00990C08">
        <w:rPr>
          <w:rFonts w:ascii="Times New Roman" w:hAnsi="Times New Roman" w:cs="Times New Roman"/>
        </w:rPr>
        <w:t xml:space="preserve"> </w:t>
      </w:r>
      <w:r w:rsidR="00104B64" w:rsidRPr="00A90557">
        <w:rPr>
          <w:rFonts w:ascii="Times New Roman" w:hAnsi="Times New Roman" w:cs="Times New Roman"/>
        </w:rPr>
        <w:t xml:space="preserve">The former sense is almost certainly meant in </w:t>
      </w:r>
      <w:r w:rsidR="000D73E0">
        <w:rPr>
          <w:rFonts w:ascii="Times New Roman" w:hAnsi="Times New Roman" w:cs="Times New Roman"/>
        </w:rPr>
        <w:t xml:space="preserve">(11:3). </w:t>
      </w:r>
      <w:r w:rsidR="00990C08">
        <w:rPr>
          <w:rFonts w:ascii="Times New Roman" w:hAnsi="Times New Roman" w:cs="Times New Roman"/>
        </w:rPr>
        <w:t xml:space="preserve"> </w:t>
      </w:r>
      <w:r w:rsidR="000D73E0">
        <w:rPr>
          <w:rFonts w:ascii="Times New Roman" w:hAnsi="Times New Roman" w:cs="Times New Roman"/>
        </w:rPr>
        <w:t xml:space="preserve">Here </w:t>
      </w:r>
      <w:r w:rsidRPr="00A90557">
        <w:rPr>
          <w:rFonts w:ascii="Times New Roman" w:hAnsi="Times New Roman" w:cs="Times New Roman"/>
        </w:rPr>
        <w:t xml:space="preserve">(verse </w:t>
      </w:r>
      <w:r w:rsidR="00104B64" w:rsidRPr="00A90557">
        <w:rPr>
          <w:rFonts w:ascii="Times New Roman" w:hAnsi="Times New Roman" w:cs="Times New Roman"/>
        </w:rPr>
        <w:t>5</w:t>
      </w:r>
      <w:r w:rsidRPr="00A90557">
        <w:rPr>
          <w:rFonts w:ascii="Times New Roman" w:hAnsi="Times New Roman" w:cs="Times New Roman"/>
        </w:rPr>
        <w:t>)</w:t>
      </w:r>
      <w:r w:rsidR="00104B64" w:rsidRPr="00A90557">
        <w:rPr>
          <w:rFonts w:ascii="Times New Roman" w:hAnsi="Times New Roman" w:cs="Times New Roman"/>
        </w:rPr>
        <w:t xml:space="preserve"> it might have the latter sen</w:t>
      </w:r>
      <w:r w:rsidR="000907EA" w:rsidRPr="00A90557">
        <w:rPr>
          <w:rFonts w:ascii="Times New Roman" w:hAnsi="Times New Roman" w:cs="Times New Roman"/>
        </w:rPr>
        <w:t>se</w:t>
      </w:r>
      <w:r w:rsidR="00990C08">
        <w:rPr>
          <w:rFonts w:ascii="Times New Roman" w:hAnsi="Times New Roman" w:cs="Times New Roman"/>
        </w:rPr>
        <w:t xml:space="preserve"> (</w:t>
      </w:r>
      <w:r w:rsidR="000907EA" w:rsidRPr="00A90557">
        <w:rPr>
          <w:rFonts w:ascii="Times New Roman" w:hAnsi="Times New Roman" w:cs="Times New Roman"/>
        </w:rPr>
        <w:t>see,</w:t>
      </w:r>
      <w:r w:rsidRPr="00A90557">
        <w:rPr>
          <w:rFonts w:ascii="Times New Roman" w:hAnsi="Times New Roman" w:cs="Times New Roman"/>
        </w:rPr>
        <w:t xml:space="preserve"> B</w:t>
      </w:r>
      <w:r w:rsidR="00104B64" w:rsidRPr="00A90557">
        <w:rPr>
          <w:rFonts w:ascii="Times New Roman" w:hAnsi="Times New Roman" w:cs="Times New Roman"/>
        </w:rPr>
        <w:t>. W. Winter,</w:t>
      </w:r>
      <w:r w:rsidR="00AD225C" w:rsidRPr="00A90557">
        <w:rPr>
          <w:rFonts w:ascii="Times New Roman" w:hAnsi="Times New Roman" w:cs="Times New Roman"/>
        </w:rPr>
        <w:t xml:space="preserve"> in a detailed study</w:t>
      </w:r>
      <w:r w:rsidR="00104B64" w:rsidRPr="00A90557">
        <w:rPr>
          <w:rFonts w:ascii="Times New Roman" w:hAnsi="Times New Roman" w:cs="Times New Roman"/>
          <w:iCs/>
        </w:rPr>
        <w:t>,</w:t>
      </w:r>
      <w:r w:rsidR="000907EA" w:rsidRPr="00A90557">
        <w:rPr>
          <w:rFonts w:ascii="Times New Roman" w:hAnsi="Times New Roman" w:cs="Times New Roman"/>
        </w:rPr>
        <w:t xml:space="preserve"> </w:t>
      </w:r>
      <w:hyperlink r:id="rId11" w:history="1">
        <w:r w:rsidR="000907EA" w:rsidRPr="00990C08">
          <w:rPr>
            <w:rFonts w:ascii="Times New Roman" w:hAnsi="Times New Roman" w:cs="Times New Roman"/>
            <w:bCs/>
            <w:i/>
          </w:rPr>
          <w:t>After Paul Left Corinth: The Influence of Secular Ethics and Social Change</w:t>
        </w:r>
      </w:hyperlink>
      <w:r w:rsidR="00990C08">
        <w:rPr>
          <w:rFonts w:ascii="Times New Roman" w:hAnsi="Times New Roman" w:cs="Times New Roman"/>
          <w:iCs/>
        </w:rPr>
        <w:t>, 2001,</w:t>
      </w:r>
      <w:r w:rsidR="00104B64" w:rsidRPr="00A90557">
        <w:rPr>
          <w:rFonts w:ascii="Times New Roman" w:hAnsi="Times New Roman" w:cs="Times New Roman"/>
          <w:iCs/>
        </w:rPr>
        <w:t xml:space="preserve"> </w:t>
      </w:r>
      <w:r w:rsidRPr="00A90557">
        <w:rPr>
          <w:rFonts w:ascii="Times New Roman" w:hAnsi="Times New Roman" w:cs="Times New Roman"/>
          <w:iCs/>
        </w:rPr>
        <w:t xml:space="preserve">page </w:t>
      </w:r>
      <w:r w:rsidR="00104B64" w:rsidRPr="00A90557">
        <w:rPr>
          <w:rFonts w:ascii="Times New Roman" w:hAnsi="Times New Roman" w:cs="Times New Roman"/>
        </w:rPr>
        <w:t xml:space="preserve">127), because of the mention of the head covering, which was characteristic of married women outside their homes in Roman culture. The phrase </w:t>
      </w:r>
      <w:r w:rsidR="00A61266" w:rsidRPr="00990C08">
        <w:rPr>
          <w:rFonts w:ascii="Times New Roman" w:hAnsi="Times New Roman" w:cs="Times New Roman"/>
          <w:b/>
          <w:i/>
          <w:iCs/>
        </w:rPr>
        <w:t>pasha</w:t>
      </w:r>
      <w:r w:rsidRPr="00990C08">
        <w:rPr>
          <w:rFonts w:ascii="Times New Roman" w:hAnsi="Times New Roman" w:cs="Times New Roman"/>
          <w:b/>
          <w:i/>
          <w:iCs/>
        </w:rPr>
        <w:t xml:space="preserve"> de </w:t>
      </w:r>
      <w:r w:rsidR="00A61266" w:rsidRPr="00990C08">
        <w:rPr>
          <w:rFonts w:ascii="Times New Roman" w:hAnsi="Times New Roman" w:cs="Times New Roman"/>
          <w:b/>
          <w:i/>
          <w:iCs/>
        </w:rPr>
        <w:t>gene</w:t>
      </w:r>
      <w:r w:rsidR="00104B64" w:rsidRPr="00A90557">
        <w:rPr>
          <w:rFonts w:ascii="Times New Roman" w:hAnsi="Times New Roman" w:cs="Times New Roman"/>
          <w:iCs/>
        </w:rPr>
        <w:t xml:space="preserve">, </w:t>
      </w:r>
      <w:r w:rsidR="00104B64" w:rsidRPr="00A90557">
        <w:rPr>
          <w:rFonts w:ascii="Times New Roman" w:hAnsi="Times New Roman" w:cs="Times New Roman"/>
        </w:rPr>
        <w:t>“ever</w:t>
      </w:r>
      <w:r w:rsidRPr="00A90557">
        <w:rPr>
          <w:rFonts w:ascii="Times New Roman" w:hAnsi="Times New Roman" w:cs="Times New Roman"/>
        </w:rPr>
        <w:t>y woman,” however, seems to ex</w:t>
      </w:r>
      <w:r w:rsidR="00104B64" w:rsidRPr="00A90557">
        <w:rPr>
          <w:rFonts w:ascii="Times New Roman" w:hAnsi="Times New Roman" w:cs="Times New Roman"/>
        </w:rPr>
        <w:t>press a wider extension: a woman of i</w:t>
      </w:r>
      <w:r w:rsidR="00083051" w:rsidRPr="00A90557">
        <w:rPr>
          <w:rFonts w:ascii="Times New Roman" w:hAnsi="Times New Roman" w:cs="Times New Roman"/>
        </w:rPr>
        <w:t>ndeterminate marriage status.</w:t>
      </w:r>
      <w:r w:rsidR="006D4D30">
        <w:rPr>
          <w:rFonts w:ascii="Times New Roman" w:hAnsi="Times New Roman" w:cs="Times New Roman"/>
        </w:rPr>
        <w:t xml:space="preserve"> </w:t>
      </w:r>
      <w:r w:rsidR="00083051" w:rsidRPr="00A90557">
        <w:rPr>
          <w:rFonts w:ascii="Times New Roman" w:hAnsi="Times New Roman" w:cs="Times New Roman"/>
        </w:rPr>
        <w:t xml:space="preserve"> </w:t>
      </w:r>
      <w:r w:rsidR="00104B64" w:rsidRPr="00A90557">
        <w:rPr>
          <w:rFonts w:ascii="Times New Roman" w:hAnsi="Times New Roman" w:cs="Times New Roman"/>
        </w:rPr>
        <w:t>The vei</w:t>
      </w:r>
      <w:r w:rsidR="000907EA" w:rsidRPr="00A90557">
        <w:rPr>
          <w:rFonts w:ascii="Times New Roman" w:hAnsi="Times New Roman" w:cs="Times New Roman"/>
        </w:rPr>
        <w:t>l is a symbol of a woman’s dignity,</w:t>
      </w:r>
      <w:r w:rsidR="00104B64" w:rsidRPr="00A90557">
        <w:rPr>
          <w:rFonts w:ascii="Times New Roman" w:hAnsi="Times New Roman" w:cs="Times New Roman"/>
        </w:rPr>
        <w:t xml:space="preserve"> worn in public to mark her off as a private person intent on guarding her pur</w:t>
      </w:r>
      <w:r w:rsidR="00083051" w:rsidRPr="00A90557">
        <w:rPr>
          <w:rFonts w:ascii="Times New Roman" w:hAnsi="Times New Roman" w:cs="Times New Roman"/>
        </w:rPr>
        <w:t>ity and so maintaining the honor</w:t>
      </w:r>
      <w:r w:rsidR="000907EA" w:rsidRPr="00A90557">
        <w:rPr>
          <w:rFonts w:ascii="Times New Roman" w:hAnsi="Times New Roman" w:cs="Times New Roman"/>
        </w:rPr>
        <w:t xml:space="preserve"> of her husband or father.</w:t>
      </w:r>
      <w:r w:rsidR="00104B64" w:rsidRPr="00A90557">
        <w:rPr>
          <w:rFonts w:ascii="Times New Roman" w:hAnsi="Times New Roman" w:cs="Times New Roman"/>
        </w:rPr>
        <w:t xml:space="preserve"> </w:t>
      </w:r>
    </w:p>
    <w:p w14:paraId="773A6BFF" w14:textId="64F96022" w:rsidR="00C21DEE" w:rsidRPr="00A90557" w:rsidRDefault="00104B64" w:rsidP="00104B64">
      <w:pPr>
        <w:widowControl w:val="0"/>
        <w:autoSpaceDE w:val="0"/>
        <w:autoSpaceDN w:val="0"/>
        <w:adjustRightInd w:val="0"/>
        <w:spacing w:after="240"/>
        <w:rPr>
          <w:rFonts w:ascii="Times New Roman" w:hAnsi="Times New Roman" w:cs="Times New Roman"/>
        </w:rPr>
      </w:pPr>
      <w:r w:rsidRPr="00A90557">
        <w:rPr>
          <w:rFonts w:ascii="Times New Roman" w:hAnsi="Times New Roman" w:cs="Times New Roman"/>
        </w:rPr>
        <w:t>Some commentators</w:t>
      </w:r>
      <w:r w:rsidR="00695479" w:rsidRPr="00A90557">
        <w:rPr>
          <w:rFonts w:ascii="Times New Roman" w:hAnsi="Times New Roman" w:cs="Times New Roman"/>
        </w:rPr>
        <w:t xml:space="preserve"> (Murphy- O’Connor, R Hayes, and others) </w:t>
      </w:r>
      <w:r w:rsidR="006D4D30">
        <w:rPr>
          <w:rFonts w:ascii="Times New Roman" w:hAnsi="Times New Roman" w:cs="Times New Roman"/>
        </w:rPr>
        <w:t xml:space="preserve">say </w:t>
      </w:r>
      <w:r w:rsidR="00695479" w:rsidRPr="00A90557">
        <w:rPr>
          <w:rFonts w:ascii="Times New Roman" w:hAnsi="Times New Roman" w:cs="Times New Roman"/>
        </w:rPr>
        <w:t xml:space="preserve">that the Greek </w:t>
      </w:r>
      <w:proofErr w:type="spellStart"/>
      <w:r w:rsidR="00695479" w:rsidRPr="00990C08">
        <w:rPr>
          <w:rFonts w:ascii="Times New Roman" w:hAnsi="Times New Roman" w:cs="Times New Roman"/>
          <w:b/>
          <w:i/>
        </w:rPr>
        <w:t>akatakalypto</w:t>
      </w:r>
      <w:proofErr w:type="spellEnd"/>
      <w:r w:rsidR="00695479" w:rsidRPr="00990C08">
        <w:rPr>
          <w:rFonts w:ascii="Times New Roman" w:hAnsi="Times New Roman" w:cs="Times New Roman"/>
          <w:b/>
          <w:i/>
        </w:rPr>
        <w:t xml:space="preserve"> </w:t>
      </w:r>
      <w:proofErr w:type="spellStart"/>
      <w:r w:rsidR="00695479" w:rsidRPr="00990C08">
        <w:rPr>
          <w:rFonts w:ascii="Times New Roman" w:hAnsi="Times New Roman" w:cs="Times New Roman"/>
          <w:b/>
          <w:i/>
        </w:rPr>
        <w:t>te</w:t>
      </w:r>
      <w:proofErr w:type="spellEnd"/>
      <w:r w:rsidR="00695479" w:rsidRPr="00990C08">
        <w:rPr>
          <w:rFonts w:ascii="Times New Roman" w:hAnsi="Times New Roman" w:cs="Times New Roman"/>
          <w:b/>
          <w:i/>
        </w:rPr>
        <w:t xml:space="preserve"> </w:t>
      </w:r>
      <w:proofErr w:type="spellStart"/>
      <w:r w:rsidR="00695479" w:rsidRPr="00990C08">
        <w:rPr>
          <w:rFonts w:ascii="Times New Roman" w:hAnsi="Times New Roman" w:cs="Times New Roman"/>
          <w:b/>
          <w:i/>
        </w:rPr>
        <w:t>kerphle</w:t>
      </w:r>
      <w:proofErr w:type="spellEnd"/>
      <w:r w:rsidR="00A61266" w:rsidRPr="00A90557">
        <w:rPr>
          <w:rFonts w:ascii="Times New Roman" w:hAnsi="Times New Roman" w:cs="Times New Roman"/>
        </w:rPr>
        <w:t xml:space="preserve"> </w:t>
      </w:r>
      <w:r w:rsidR="00A61266" w:rsidRPr="00A90557">
        <w:rPr>
          <w:rFonts w:ascii="Times New Roman" w:hAnsi="Times New Roman" w:cs="Times New Roman"/>
          <w:iCs/>
        </w:rPr>
        <w:t>does</w:t>
      </w:r>
      <w:r w:rsidRPr="00A90557">
        <w:rPr>
          <w:rFonts w:ascii="Times New Roman" w:hAnsi="Times New Roman" w:cs="Times New Roman"/>
        </w:rPr>
        <w:t xml:space="preserve"> not mean “with uncovered head” and has nothing to do with a veil or cover, but means rather “loosed hair” itself as a “covering” of the head</w:t>
      </w:r>
      <w:r w:rsidR="00695479" w:rsidRPr="00A90557">
        <w:rPr>
          <w:rFonts w:ascii="Times New Roman" w:hAnsi="Times New Roman" w:cs="Times New Roman"/>
        </w:rPr>
        <w:t xml:space="preserve">. As a matter of fact </w:t>
      </w:r>
      <w:proofErr w:type="spellStart"/>
      <w:r w:rsidRPr="006D4D30">
        <w:rPr>
          <w:rFonts w:ascii="Times New Roman" w:hAnsi="Times New Roman" w:cs="Times New Roman"/>
          <w:b/>
          <w:i/>
          <w:iCs/>
        </w:rPr>
        <w:t>akatakalyptos</w:t>
      </w:r>
      <w:proofErr w:type="spellEnd"/>
      <w:r w:rsidRPr="00A90557">
        <w:rPr>
          <w:rFonts w:ascii="Times New Roman" w:hAnsi="Times New Roman" w:cs="Times New Roman"/>
          <w:iCs/>
        </w:rPr>
        <w:t xml:space="preserve"> </w:t>
      </w:r>
      <w:r w:rsidRPr="00A90557">
        <w:rPr>
          <w:rFonts w:ascii="Times New Roman" w:hAnsi="Times New Roman" w:cs="Times New Roman"/>
        </w:rPr>
        <w:t>has the same semantic co</w:t>
      </w:r>
      <w:r w:rsidR="00695479" w:rsidRPr="00A90557">
        <w:rPr>
          <w:rFonts w:ascii="Times New Roman" w:hAnsi="Times New Roman" w:cs="Times New Roman"/>
        </w:rPr>
        <w:t>nnotation as the Hebrew and it mean</w:t>
      </w:r>
      <w:r w:rsidR="00C21DEE" w:rsidRPr="00A90557">
        <w:rPr>
          <w:rFonts w:ascii="Times New Roman" w:hAnsi="Times New Roman" w:cs="Times New Roman"/>
        </w:rPr>
        <w:t>s</w:t>
      </w:r>
      <w:r w:rsidR="00695479" w:rsidRPr="00A90557">
        <w:rPr>
          <w:rFonts w:ascii="Times New Roman" w:hAnsi="Times New Roman" w:cs="Times New Roman"/>
        </w:rPr>
        <w:t xml:space="preserve"> in Greek</w:t>
      </w:r>
      <w:r w:rsidRPr="00A90557">
        <w:rPr>
          <w:rFonts w:ascii="Times New Roman" w:hAnsi="Times New Roman" w:cs="Times New Roman"/>
        </w:rPr>
        <w:t>, “</w:t>
      </w:r>
      <w:proofErr w:type="gramStart"/>
      <w:r w:rsidRPr="00A90557">
        <w:rPr>
          <w:rFonts w:ascii="Times New Roman" w:hAnsi="Times New Roman" w:cs="Times New Roman"/>
        </w:rPr>
        <w:t>let</w:t>
      </w:r>
      <w:proofErr w:type="gramEnd"/>
      <w:r w:rsidRPr="00A90557">
        <w:rPr>
          <w:rFonts w:ascii="Times New Roman" w:hAnsi="Times New Roman" w:cs="Times New Roman"/>
        </w:rPr>
        <w:t xml:space="preserve"> his head be uncovered</w:t>
      </w:r>
      <w:r w:rsidR="000907EA" w:rsidRPr="00A90557">
        <w:rPr>
          <w:rFonts w:ascii="Times New Roman" w:hAnsi="Times New Roman" w:cs="Times New Roman"/>
        </w:rPr>
        <w:t>”</w:t>
      </w:r>
      <w:r w:rsidR="00C21DEE" w:rsidRPr="00A90557">
        <w:rPr>
          <w:rFonts w:ascii="Times New Roman" w:hAnsi="Times New Roman" w:cs="Times New Roman"/>
        </w:rPr>
        <w:t>.</w:t>
      </w:r>
    </w:p>
    <w:p w14:paraId="63AAE153" w14:textId="60834C96" w:rsidR="00104B64" w:rsidRPr="00A90557" w:rsidRDefault="00104B64" w:rsidP="00104B64">
      <w:pPr>
        <w:widowControl w:val="0"/>
        <w:autoSpaceDE w:val="0"/>
        <w:autoSpaceDN w:val="0"/>
        <w:adjustRightInd w:val="0"/>
        <w:spacing w:after="240"/>
        <w:rPr>
          <w:rFonts w:ascii="Times New Roman" w:hAnsi="Times New Roman" w:cs="Times New Roman"/>
        </w:rPr>
      </w:pPr>
      <w:r w:rsidRPr="00A90557">
        <w:rPr>
          <w:rFonts w:ascii="Times New Roman" w:hAnsi="Times New Roman" w:cs="Times New Roman"/>
        </w:rPr>
        <w:lastRenderedPageBreak/>
        <w:t>All of this means that Paul is talking about a veil or some kind of head covering distinct from the woman’s hair itself</w:t>
      </w:r>
      <w:r w:rsidR="00C21DEE" w:rsidRPr="00A90557">
        <w:rPr>
          <w:rFonts w:ascii="Times New Roman" w:hAnsi="Times New Roman" w:cs="Times New Roman"/>
        </w:rPr>
        <w:t xml:space="preserve"> because Paul</w:t>
      </w:r>
      <w:r w:rsidRPr="00A90557">
        <w:rPr>
          <w:rFonts w:ascii="Times New Roman" w:hAnsi="Times New Roman" w:cs="Times New Roman"/>
        </w:rPr>
        <w:t xml:space="preserve"> </w:t>
      </w:r>
      <w:r w:rsidR="00C21DEE" w:rsidRPr="00A90557">
        <w:rPr>
          <w:rFonts w:ascii="Times New Roman" w:hAnsi="Times New Roman" w:cs="Times New Roman"/>
        </w:rPr>
        <w:t>mentions hair</w:t>
      </w:r>
      <w:r w:rsidRPr="00A90557">
        <w:rPr>
          <w:rFonts w:ascii="Times New Roman" w:hAnsi="Times New Roman" w:cs="Times New Roman"/>
        </w:rPr>
        <w:t xml:space="preserve"> </w:t>
      </w:r>
      <w:r w:rsidR="00C21DEE" w:rsidRPr="00A90557">
        <w:rPr>
          <w:rFonts w:ascii="Times New Roman" w:hAnsi="Times New Roman" w:cs="Times New Roman"/>
        </w:rPr>
        <w:t>(</w:t>
      </w:r>
      <w:r w:rsidRPr="00A90557">
        <w:rPr>
          <w:rFonts w:ascii="Times New Roman" w:hAnsi="Times New Roman" w:cs="Times New Roman"/>
        </w:rPr>
        <w:t>11:14–15</w:t>
      </w:r>
      <w:r w:rsidR="000907EA" w:rsidRPr="00A90557">
        <w:rPr>
          <w:rFonts w:ascii="Times New Roman" w:hAnsi="Times New Roman" w:cs="Times New Roman"/>
        </w:rPr>
        <w:t>)</w:t>
      </w:r>
      <w:r w:rsidRPr="00A90557">
        <w:rPr>
          <w:rFonts w:ascii="Times New Roman" w:hAnsi="Times New Roman" w:cs="Times New Roman"/>
        </w:rPr>
        <w:t xml:space="preserve"> and sha</w:t>
      </w:r>
      <w:r w:rsidR="00C21DEE" w:rsidRPr="00A90557">
        <w:rPr>
          <w:rFonts w:ascii="Times New Roman" w:hAnsi="Times New Roman" w:cs="Times New Roman"/>
        </w:rPr>
        <w:t xml:space="preserve">ved heads in this passage and </w:t>
      </w:r>
      <w:r w:rsidRPr="00A90557">
        <w:rPr>
          <w:rFonts w:ascii="Times New Roman" w:hAnsi="Times New Roman" w:cs="Times New Roman"/>
        </w:rPr>
        <w:t xml:space="preserve">is only by way of illustration. </w:t>
      </w:r>
      <w:r w:rsidR="00AA3D46">
        <w:rPr>
          <w:rFonts w:ascii="Times New Roman" w:hAnsi="Times New Roman" w:cs="Times New Roman"/>
        </w:rPr>
        <w:t xml:space="preserve"> </w:t>
      </w:r>
      <w:r w:rsidRPr="00A90557">
        <w:rPr>
          <w:rFonts w:ascii="Times New Roman" w:hAnsi="Times New Roman" w:cs="Times New Roman"/>
        </w:rPr>
        <w:t xml:space="preserve">It serves to </w:t>
      </w:r>
      <w:r w:rsidR="00C21DEE" w:rsidRPr="00A90557">
        <w:rPr>
          <w:rFonts w:ascii="Times New Roman" w:hAnsi="Times New Roman" w:cs="Times New Roman"/>
        </w:rPr>
        <w:t xml:space="preserve">strengthen </w:t>
      </w:r>
      <w:r w:rsidRPr="00A90557">
        <w:rPr>
          <w:rFonts w:ascii="Times New Roman" w:hAnsi="Times New Roman" w:cs="Times New Roman"/>
        </w:rPr>
        <w:t xml:space="preserve">his argument about head covering </w:t>
      </w:r>
      <w:r w:rsidR="00C21DEE" w:rsidRPr="00A90557">
        <w:rPr>
          <w:rFonts w:ascii="Times New Roman" w:hAnsi="Times New Roman" w:cs="Times New Roman"/>
        </w:rPr>
        <w:t>and is not the central problem.</w:t>
      </w:r>
    </w:p>
    <w:p w14:paraId="2D930A4A" w14:textId="4D331F17" w:rsidR="00104B64" w:rsidRPr="00A90557" w:rsidRDefault="00AA3D46" w:rsidP="00104B64">
      <w:pPr>
        <w:widowControl w:val="0"/>
        <w:autoSpaceDE w:val="0"/>
        <w:autoSpaceDN w:val="0"/>
        <w:adjustRightInd w:val="0"/>
        <w:spacing w:after="240"/>
        <w:rPr>
          <w:rFonts w:ascii="Times New Roman" w:hAnsi="Times New Roman" w:cs="Times New Roman"/>
        </w:rPr>
      </w:pPr>
      <w:proofErr w:type="gramStart"/>
      <w:r>
        <w:rPr>
          <w:rFonts w:ascii="Times New Roman" w:hAnsi="Times New Roman" w:cs="Times New Roman"/>
          <w:b/>
        </w:rPr>
        <w:t>VERSE 6 (cont.) –</w:t>
      </w:r>
      <w:r w:rsidRPr="00A90557">
        <w:rPr>
          <w:rFonts w:ascii="Times New Roman" w:hAnsi="Times New Roman" w:cs="Times New Roman"/>
          <w:iCs/>
        </w:rPr>
        <w:t xml:space="preserve"> </w:t>
      </w:r>
      <w:r w:rsidR="00C21DEE" w:rsidRPr="00A90557">
        <w:rPr>
          <w:rFonts w:ascii="Times New Roman" w:hAnsi="Times New Roman" w:cs="Times New Roman"/>
          <w:iCs/>
        </w:rPr>
        <w:t>“</w:t>
      </w:r>
      <w:r w:rsidR="00C21DEE" w:rsidRPr="00AA3D46">
        <w:rPr>
          <w:rFonts w:ascii="Times New Roman" w:hAnsi="Times New Roman" w:cs="Times New Roman"/>
          <w:i/>
          <w:iCs/>
        </w:rPr>
        <w:t>For</w:t>
      </w:r>
      <w:r w:rsidR="00104B64" w:rsidRPr="00AA3D46">
        <w:rPr>
          <w:rFonts w:ascii="Times New Roman" w:hAnsi="Times New Roman" w:cs="Times New Roman"/>
          <w:i/>
          <w:iCs/>
        </w:rPr>
        <w:t xml:space="preserve"> that is one and the same thing as her shaved head.</w:t>
      </w:r>
      <w:r w:rsidR="000907EA" w:rsidRPr="00A90557">
        <w:rPr>
          <w:rFonts w:ascii="Times New Roman" w:hAnsi="Times New Roman" w:cs="Times New Roman"/>
          <w:iCs/>
        </w:rPr>
        <w:t>”</w:t>
      </w:r>
      <w:proofErr w:type="gramEnd"/>
      <w:r w:rsidR="00104B64" w:rsidRPr="00A90557">
        <w:rPr>
          <w:rFonts w:ascii="Times New Roman" w:hAnsi="Times New Roman" w:cs="Times New Roman"/>
          <w:iCs/>
        </w:rPr>
        <w:t xml:space="preserve"> </w:t>
      </w:r>
      <w:r w:rsidR="00104B64" w:rsidRPr="00A90557">
        <w:rPr>
          <w:rFonts w:ascii="Times New Roman" w:hAnsi="Times New Roman" w:cs="Times New Roman"/>
        </w:rPr>
        <w:t xml:space="preserve">One would not have expected this added reason for the disgrace, that the uncovered head of a woman differed not from a female shaved head, which Paul considers not only offensive, but also shameful. </w:t>
      </w:r>
      <w:r>
        <w:rPr>
          <w:rFonts w:ascii="Times New Roman" w:hAnsi="Times New Roman" w:cs="Times New Roman"/>
        </w:rPr>
        <w:t xml:space="preserve"> </w:t>
      </w:r>
      <w:r w:rsidR="00C21DEE" w:rsidRPr="00A90557">
        <w:rPr>
          <w:rFonts w:ascii="Times New Roman" w:hAnsi="Times New Roman" w:cs="Times New Roman"/>
        </w:rPr>
        <w:t>T</w:t>
      </w:r>
      <w:r w:rsidR="00104B64" w:rsidRPr="00A90557">
        <w:rPr>
          <w:rFonts w:ascii="Times New Roman" w:hAnsi="Times New Roman" w:cs="Times New Roman"/>
        </w:rPr>
        <w:t>he removal of their hair</w:t>
      </w:r>
      <w:r w:rsidR="00C21DEE" w:rsidRPr="00A90557">
        <w:rPr>
          <w:rFonts w:ascii="Times New Roman" w:hAnsi="Times New Roman" w:cs="Times New Roman"/>
        </w:rPr>
        <w:t xml:space="preserve"> </w:t>
      </w:r>
      <w:r w:rsidR="005A2876" w:rsidRPr="00A90557">
        <w:rPr>
          <w:rFonts w:ascii="Times New Roman" w:hAnsi="Times New Roman" w:cs="Times New Roman"/>
        </w:rPr>
        <w:t>still symbolizes</w:t>
      </w:r>
      <w:r w:rsidR="00C21DEE" w:rsidRPr="00A90557">
        <w:rPr>
          <w:rFonts w:ascii="Times New Roman" w:hAnsi="Times New Roman" w:cs="Times New Roman"/>
        </w:rPr>
        <w:t xml:space="preserve"> mo</w:t>
      </w:r>
      <w:r>
        <w:rPr>
          <w:rFonts w:ascii="Times New Roman" w:hAnsi="Times New Roman" w:cs="Times New Roman"/>
        </w:rPr>
        <w:t>u</w:t>
      </w:r>
      <w:r w:rsidR="00C21DEE" w:rsidRPr="00A90557">
        <w:rPr>
          <w:rFonts w:ascii="Times New Roman" w:hAnsi="Times New Roman" w:cs="Times New Roman"/>
        </w:rPr>
        <w:t xml:space="preserve">rning in </w:t>
      </w:r>
      <w:r w:rsidR="005A2876" w:rsidRPr="00A90557">
        <w:rPr>
          <w:rFonts w:ascii="Times New Roman" w:hAnsi="Times New Roman" w:cs="Times New Roman"/>
        </w:rPr>
        <w:t xml:space="preserve">Egypt and Palestine when women express their grief for the </w:t>
      </w:r>
      <w:r w:rsidR="000907EA" w:rsidRPr="00A90557">
        <w:rPr>
          <w:rFonts w:ascii="Times New Roman" w:hAnsi="Times New Roman" w:cs="Times New Roman"/>
        </w:rPr>
        <w:t>death of a beloved and a husband.</w:t>
      </w:r>
      <w:r w:rsidR="005A2876" w:rsidRPr="00A90557">
        <w:rPr>
          <w:rFonts w:ascii="Times New Roman" w:hAnsi="Times New Roman" w:cs="Times New Roman"/>
        </w:rPr>
        <w:t xml:space="preserve">  </w:t>
      </w:r>
      <w:r w:rsidR="00C21DEE" w:rsidRPr="00A90557">
        <w:rPr>
          <w:rFonts w:ascii="Times New Roman" w:hAnsi="Times New Roman" w:cs="Times New Roman"/>
        </w:rPr>
        <w:t xml:space="preserve"> </w:t>
      </w:r>
      <w:r w:rsidR="00104B64" w:rsidRPr="00A90557">
        <w:rPr>
          <w:rFonts w:ascii="Times New Roman" w:hAnsi="Times New Roman" w:cs="Times New Roman"/>
        </w:rPr>
        <w:t xml:space="preserve"> </w:t>
      </w:r>
    </w:p>
    <w:p w14:paraId="3D3C95DD" w14:textId="77777777" w:rsidR="00AA3D46" w:rsidRDefault="00C9534C" w:rsidP="00AA3D4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6 </w:t>
      </w:r>
      <w:r w:rsidR="00AA3D46">
        <w:rPr>
          <w:rFonts w:ascii="Times New Roman" w:hAnsi="Times New Roman" w:cs="Times New Roman"/>
          <w:b/>
        </w:rPr>
        <w:t xml:space="preserve">(cont.) </w:t>
      </w:r>
      <w:r>
        <w:rPr>
          <w:rFonts w:ascii="Times New Roman" w:hAnsi="Times New Roman" w:cs="Times New Roman"/>
          <w:b/>
        </w:rPr>
        <w:t xml:space="preserve">– </w:t>
      </w:r>
      <w:r w:rsidR="00104B64" w:rsidRPr="00C9534C">
        <w:rPr>
          <w:rFonts w:ascii="Times New Roman" w:hAnsi="Times New Roman" w:cs="Times New Roman"/>
          <w:i/>
          <w:iCs/>
        </w:rPr>
        <w:t>For if a woman does not cover her head, she should have her hair cut off</w:t>
      </w:r>
      <w:r w:rsidR="005A2876" w:rsidRPr="00C9534C">
        <w:rPr>
          <w:rFonts w:ascii="Times New Roman" w:hAnsi="Times New Roman" w:cs="Times New Roman"/>
          <w:i/>
          <w:iCs/>
        </w:rPr>
        <w:t>.</w:t>
      </w:r>
      <w:r w:rsidR="005A2876" w:rsidRPr="00A90557">
        <w:rPr>
          <w:rFonts w:ascii="Times New Roman" w:hAnsi="Times New Roman" w:cs="Times New Roman"/>
          <w:iCs/>
        </w:rPr>
        <w:t xml:space="preserve"> </w:t>
      </w:r>
    </w:p>
    <w:p w14:paraId="7CFE8A40" w14:textId="584E1753" w:rsidR="00104B64" w:rsidRPr="00A90557" w:rsidRDefault="005A2876" w:rsidP="00AA3D46">
      <w:pPr>
        <w:widowControl w:val="0"/>
        <w:autoSpaceDE w:val="0"/>
        <w:autoSpaceDN w:val="0"/>
        <w:adjustRightInd w:val="0"/>
        <w:rPr>
          <w:rFonts w:ascii="Times New Roman" w:hAnsi="Times New Roman" w:cs="Times New Roman"/>
        </w:rPr>
      </w:pPr>
      <w:r w:rsidRPr="00A90557">
        <w:rPr>
          <w:rFonts w:ascii="Times New Roman" w:hAnsi="Times New Roman" w:cs="Times New Roman"/>
          <w:iCs/>
        </w:rPr>
        <w:t xml:space="preserve">This is </w:t>
      </w:r>
      <w:r w:rsidR="0061029F" w:rsidRPr="00A90557">
        <w:rPr>
          <w:rFonts w:ascii="Times New Roman" w:hAnsi="Times New Roman" w:cs="Times New Roman"/>
          <w:iCs/>
        </w:rPr>
        <w:t>ju</w:t>
      </w:r>
      <w:r w:rsidR="00AA3D46">
        <w:rPr>
          <w:rFonts w:ascii="Times New Roman" w:hAnsi="Times New Roman" w:cs="Times New Roman"/>
          <w:iCs/>
        </w:rPr>
        <w:t>s</w:t>
      </w:r>
      <w:r w:rsidR="0061029F" w:rsidRPr="00A90557">
        <w:rPr>
          <w:rFonts w:ascii="Times New Roman" w:hAnsi="Times New Roman" w:cs="Times New Roman"/>
          <w:iCs/>
        </w:rPr>
        <w:t xml:space="preserve">t </w:t>
      </w:r>
      <w:r w:rsidR="0061029F" w:rsidRPr="00A90557">
        <w:rPr>
          <w:rFonts w:ascii="Times New Roman" w:hAnsi="Times New Roman" w:cs="Times New Roman"/>
        </w:rPr>
        <w:t>Paul’s touch</w:t>
      </w:r>
      <w:r w:rsidR="00104B64" w:rsidRPr="00A90557">
        <w:rPr>
          <w:rFonts w:ascii="Times New Roman" w:hAnsi="Times New Roman" w:cs="Times New Roman"/>
        </w:rPr>
        <w:t xml:space="preserve"> of sa</w:t>
      </w:r>
      <w:r w:rsidRPr="00A90557">
        <w:rPr>
          <w:rFonts w:ascii="Times New Roman" w:hAnsi="Times New Roman" w:cs="Times New Roman"/>
        </w:rPr>
        <w:t>rcasm. Offensive as this state</w:t>
      </w:r>
      <w:r w:rsidR="00104B64" w:rsidRPr="00A90557">
        <w:rPr>
          <w:rFonts w:ascii="Times New Roman" w:hAnsi="Times New Roman" w:cs="Times New Roman"/>
        </w:rPr>
        <w:t xml:space="preserve">ment may seem </w:t>
      </w:r>
      <w:r w:rsidRPr="00A90557">
        <w:rPr>
          <w:rFonts w:ascii="Times New Roman" w:hAnsi="Times New Roman" w:cs="Times New Roman"/>
        </w:rPr>
        <w:t>even today</w:t>
      </w:r>
      <w:r w:rsidR="00104B64" w:rsidRPr="00A90557">
        <w:rPr>
          <w:rFonts w:ascii="Times New Roman" w:hAnsi="Times New Roman" w:cs="Times New Roman"/>
        </w:rPr>
        <w:t>.</w:t>
      </w:r>
    </w:p>
    <w:p w14:paraId="46E1B567" w14:textId="77777777" w:rsidR="00AA3D46" w:rsidRDefault="00AA3D46" w:rsidP="00AA3D46">
      <w:pPr>
        <w:widowControl w:val="0"/>
        <w:autoSpaceDE w:val="0"/>
        <w:autoSpaceDN w:val="0"/>
        <w:adjustRightInd w:val="0"/>
        <w:rPr>
          <w:rFonts w:ascii="Times New Roman" w:hAnsi="Times New Roman" w:cs="Times New Roman"/>
          <w:b/>
          <w:iCs/>
        </w:rPr>
      </w:pPr>
    </w:p>
    <w:p w14:paraId="2D74E734" w14:textId="78D67C05" w:rsidR="00903E85" w:rsidRDefault="00903E85" w:rsidP="00AA3D46">
      <w:pPr>
        <w:widowControl w:val="0"/>
        <w:autoSpaceDE w:val="0"/>
        <w:autoSpaceDN w:val="0"/>
        <w:adjustRightInd w:val="0"/>
        <w:rPr>
          <w:rFonts w:ascii="Times New Roman" w:hAnsi="Times New Roman" w:cs="Times New Roman"/>
          <w:b/>
          <w:iCs/>
        </w:rPr>
      </w:pPr>
      <w:r>
        <w:rPr>
          <w:rFonts w:ascii="Times New Roman" w:hAnsi="Times New Roman" w:cs="Times New Roman"/>
          <w:b/>
          <w:iCs/>
        </w:rPr>
        <w:t>Customs and Disgrace</w:t>
      </w:r>
    </w:p>
    <w:p w14:paraId="5BF8F99F" w14:textId="77777777" w:rsidR="00AA3D46" w:rsidRDefault="00AA3D46" w:rsidP="00AA3D46">
      <w:pPr>
        <w:widowControl w:val="0"/>
        <w:autoSpaceDE w:val="0"/>
        <w:autoSpaceDN w:val="0"/>
        <w:adjustRightInd w:val="0"/>
        <w:rPr>
          <w:rFonts w:ascii="Times New Roman" w:hAnsi="Times New Roman" w:cs="Times New Roman"/>
          <w:iCs/>
        </w:rPr>
      </w:pPr>
      <w:r>
        <w:rPr>
          <w:rFonts w:ascii="Times New Roman" w:hAnsi="Times New Roman" w:cs="Times New Roman"/>
          <w:b/>
          <w:iCs/>
        </w:rPr>
        <w:t xml:space="preserve">VERSE 7 – </w:t>
      </w:r>
      <w:r w:rsidR="005A2876" w:rsidRPr="00AA3D46">
        <w:rPr>
          <w:rFonts w:ascii="Times New Roman" w:hAnsi="Times New Roman" w:cs="Times New Roman"/>
          <w:i/>
          <w:iCs/>
        </w:rPr>
        <w:t>But</w:t>
      </w:r>
      <w:r w:rsidR="00104B64" w:rsidRPr="00AA3D46">
        <w:rPr>
          <w:rFonts w:ascii="Times New Roman" w:hAnsi="Times New Roman" w:cs="Times New Roman"/>
          <w:i/>
          <w:iCs/>
        </w:rPr>
        <w:t xml:space="preserve"> if it is disgraceful for a woman to have her hair cut off or to be shaved, then she should cover her head. </w:t>
      </w:r>
    </w:p>
    <w:p w14:paraId="4C0AC37E" w14:textId="5001F059" w:rsidR="00104B64" w:rsidRPr="00A90557" w:rsidRDefault="005A2876" w:rsidP="00AA3D46">
      <w:pPr>
        <w:widowControl w:val="0"/>
        <w:autoSpaceDE w:val="0"/>
        <w:autoSpaceDN w:val="0"/>
        <w:adjustRightInd w:val="0"/>
        <w:rPr>
          <w:rFonts w:ascii="Times New Roman" w:hAnsi="Times New Roman" w:cs="Times New Roman"/>
        </w:rPr>
      </w:pPr>
      <w:r w:rsidRPr="00A90557">
        <w:rPr>
          <w:rFonts w:ascii="Times New Roman" w:hAnsi="Times New Roman" w:cs="Times New Roman"/>
        </w:rPr>
        <w:t>Literally</w:t>
      </w:r>
      <w:r w:rsidR="00104B64" w:rsidRPr="00A90557">
        <w:rPr>
          <w:rFonts w:ascii="Times New Roman" w:hAnsi="Times New Roman" w:cs="Times New Roman"/>
        </w:rPr>
        <w:t xml:space="preserve"> “</w:t>
      </w:r>
      <w:r w:rsidRPr="00A90557">
        <w:rPr>
          <w:rFonts w:ascii="Times New Roman" w:hAnsi="Times New Roman" w:cs="Times New Roman"/>
        </w:rPr>
        <w:t>Let</w:t>
      </w:r>
      <w:r w:rsidR="00104B64" w:rsidRPr="00A90557">
        <w:rPr>
          <w:rFonts w:ascii="Times New Roman" w:hAnsi="Times New Roman" w:cs="Times New Roman"/>
        </w:rPr>
        <w:t xml:space="preserve"> her cover herself.</w:t>
      </w:r>
      <w:r w:rsidRPr="00A90557">
        <w:rPr>
          <w:rFonts w:ascii="Times New Roman" w:hAnsi="Times New Roman" w:cs="Times New Roman"/>
        </w:rPr>
        <w:t>”</w:t>
      </w:r>
      <w:r w:rsidR="00104B64" w:rsidRPr="00A90557">
        <w:rPr>
          <w:rFonts w:ascii="Times New Roman" w:hAnsi="Times New Roman" w:cs="Times New Roman"/>
        </w:rPr>
        <w:t xml:space="preserve"> </w:t>
      </w:r>
      <w:r w:rsidR="00AA3D46">
        <w:rPr>
          <w:rFonts w:ascii="Times New Roman" w:hAnsi="Times New Roman" w:cs="Times New Roman"/>
        </w:rPr>
        <w:t xml:space="preserve"> </w:t>
      </w:r>
      <w:r w:rsidR="00104B64" w:rsidRPr="00A90557">
        <w:rPr>
          <w:rFonts w:ascii="Times New Roman" w:hAnsi="Times New Roman" w:cs="Times New Roman"/>
        </w:rPr>
        <w:t xml:space="preserve">Paul means that the woman should go the full way, not just being </w:t>
      </w:r>
      <w:r w:rsidR="0061029F" w:rsidRPr="00A90557">
        <w:rPr>
          <w:rFonts w:ascii="Times New Roman" w:hAnsi="Times New Roman" w:cs="Times New Roman"/>
        </w:rPr>
        <w:t>shaved but also even being covered all over</w:t>
      </w:r>
      <w:r w:rsidR="00104B64" w:rsidRPr="00A90557">
        <w:rPr>
          <w:rFonts w:ascii="Times New Roman" w:hAnsi="Times New Roman" w:cs="Times New Roman"/>
        </w:rPr>
        <w:t xml:space="preserve">. </w:t>
      </w:r>
      <w:r w:rsidR="00AA3D46">
        <w:rPr>
          <w:rFonts w:ascii="Times New Roman" w:hAnsi="Times New Roman" w:cs="Times New Roman"/>
        </w:rPr>
        <w:t xml:space="preserve"> </w:t>
      </w:r>
      <w:r w:rsidR="0061029F" w:rsidRPr="00A90557">
        <w:rPr>
          <w:rFonts w:ascii="Times New Roman" w:hAnsi="Times New Roman" w:cs="Times New Roman"/>
        </w:rPr>
        <w:t>Paul</w:t>
      </w:r>
      <w:r w:rsidR="00104B64" w:rsidRPr="00A90557">
        <w:rPr>
          <w:rFonts w:ascii="Times New Roman" w:hAnsi="Times New Roman" w:cs="Times New Roman"/>
        </w:rPr>
        <w:t xml:space="preserve"> i</w:t>
      </w:r>
      <w:r w:rsidR="0061029F" w:rsidRPr="00A90557">
        <w:rPr>
          <w:rFonts w:ascii="Times New Roman" w:hAnsi="Times New Roman" w:cs="Times New Roman"/>
        </w:rPr>
        <w:t>s appealing to social custom</w:t>
      </w:r>
      <w:r w:rsidR="00104B64" w:rsidRPr="00A90557">
        <w:rPr>
          <w:rFonts w:ascii="Times New Roman" w:hAnsi="Times New Roman" w:cs="Times New Roman"/>
        </w:rPr>
        <w:t>, which normally would regard the</w:t>
      </w:r>
      <w:r w:rsidR="00AA3D46">
        <w:rPr>
          <w:rFonts w:ascii="Times New Roman" w:hAnsi="Times New Roman" w:cs="Times New Roman"/>
        </w:rPr>
        <w:t xml:space="preserve"> </w:t>
      </w:r>
      <w:r w:rsidR="00104B64" w:rsidRPr="00A90557">
        <w:rPr>
          <w:rFonts w:ascii="Times New Roman" w:hAnsi="Times New Roman" w:cs="Times New Roman"/>
        </w:rPr>
        <w:t>shaved female head as shameful, and which he will eventually relate to nature itself (v</w:t>
      </w:r>
      <w:r w:rsidR="0061029F" w:rsidRPr="00A90557">
        <w:rPr>
          <w:rFonts w:ascii="Times New Roman" w:hAnsi="Times New Roman" w:cs="Times New Roman"/>
        </w:rPr>
        <w:t>erse 14). Greek Classical Writers like Aristophanes (</w:t>
      </w:r>
      <w:proofErr w:type="spellStart"/>
      <w:r w:rsidR="0061029F" w:rsidRPr="00AA3D46">
        <w:rPr>
          <w:rFonts w:ascii="Times New Roman" w:hAnsi="Times New Roman" w:cs="Times New Roman"/>
          <w:b/>
          <w:i/>
        </w:rPr>
        <w:t>Ἀριστοφάνης</w:t>
      </w:r>
      <w:proofErr w:type="spellEnd"/>
      <w:r w:rsidR="00AA3D46">
        <w:rPr>
          <w:rFonts w:ascii="Times New Roman" w:hAnsi="Times New Roman" w:cs="Times New Roman"/>
        </w:rPr>
        <w:t xml:space="preserve">, </w:t>
      </w:r>
      <w:r w:rsidR="0061029F" w:rsidRPr="00A90557">
        <w:rPr>
          <w:rFonts w:ascii="Times New Roman" w:hAnsi="Times New Roman" w:cs="Times New Roman"/>
        </w:rPr>
        <w:t xml:space="preserve">c. </w:t>
      </w:r>
      <w:r w:rsidR="000907EA" w:rsidRPr="00A90557">
        <w:rPr>
          <w:rFonts w:ascii="Times New Roman" w:hAnsi="Times New Roman" w:cs="Times New Roman"/>
        </w:rPr>
        <w:t xml:space="preserve">446 </w:t>
      </w:r>
      <w:r w:rsidR="00AA3D46">
        <w:rPr>
          <w:rFonts w:ascii="Times New Roman" w:hAnsi="Times New Roman" w:cs="Times New Roman"/>
        </w:rPr>
        <w:t>BC</w:t>
      </w:r>
      <w:r w:rsidR="000907EA" w:rsidRPr="00A90557">
        <w:rPr>
          <w:rFonts w:ascii="Times New Roman" w:hAnsi="Times New Roman" w:cs="Times New Roman"/>
        </w:rPr>
        <w:t xml:space="preserve"> – c. 388 </w:t>
      </w:r>
      <w:r w:rsidR="00AA3D46">
        <w:rPr>
          <w:rFonts w:ascii="Times New Roman" w:hAnsi="Times New Roman" w:cs="Times New Roman"/>
        </w:rPr>
        <w:t>BC</w:t>
      </w:r>
      <w:r w:rsidR="0061029F" w:rsidRPr="00A90557">
        <w:rPr>
          <w:rFonts w:ascii="Times New Roman" w:hAnsi="Times New Roman" w:cs="Times New Roman"/>
        </w:rPr>
        <w:t xml:space="preserve"> was a </w:t>
      </w:r>
      <w:hyperlink r:id="rId12" w:history="1">
        <w:r w:rsidR="0061029F" w:rsidRPr="00A90557">
          <w:rPr>
            <w:rFonts w:ascii="Times New Roman" w:hAnsi="Times New Roman" w:cs="Times New Roman"/>
          </w:rPr>
          <w:t>Greek</w:t>
        </w:r>
      </w:hyperlink>
      <w:r w:rsidR="0061029F" w:rsidRPr="00A90557">
        <w:rPr>
          <w:rFonts w:ascii="Times New Roman" w:hAnsi="Times New Roman" w:cs="Times New Roman"/>
        </w:rPr>
        <w:t xml:space="preserve"> dramatist of the Old and Middle Comedy period. </w:t>
      </w:r>
      <w:r w:rsidR="00AA3D46">
        <w:rPr>
          <w:rFonts w:ascii="Times New Roman" w:hAnsi="Times New Roman" w:cs="Times New Roman"/>
        </w:rPr>
        <w:t xml:space="preserve"> </w:t>
      </w:r>
      <w:r w:rsidR="0061029F" w:rsidRPr="00A90557">
        <w:rPr>
          <w:rFonts w:ascii="Times New Roman" w:hAnsi="Times New Roman" w:cs="Times New Roman"/>
        </w:rPr>
        <w:t>He is also known as the "Father of Comedy" and the "Prince of Ancient Comedy</w:t>
      </w:r>
      <w:r w:rsidR="00AA3D46">
        <w:rPr>
          <w:rFonts w:ascii="Times New Roman" w:hAnsi="Times New Roman" w:cs="Times New Roman"/>
        </w:rPr>
        <w:t>,</w:t>
      </w:r>
      <w:r w:rsidR="0061029F" w:rsidRPr="00A90557">
        <w:rPr>
          <w:rFonts w:ascii="Times New Roman" w:hAnsi="Times New Roman" w:cs="Times New Roman"/>
        </w:rPr>
        <w:t>" regarded shaved</w:t>
      </w:r>
      <w:r w:rsidR="00104B64" w:rsidRPr="00A90557">
        <w:rPr>
          <w:rFonts w:ascii="Times New Roman" w:hAnsi="Times New Roman" w:cs="Times New Roman"/>
        </w:rPr>
        <w:t xml:space="preserve"> female head </w:t>
      </w:r>
      <w:r w:rsidR="0061029F" w:rsidRPr="00A90557">
        <w:rPr>
          <w:rFonts w:ascii="Times New Roman" w:hAnsi="Times New Roman" w:cs="Times New Roman"/>
        </w:rPr>
        <w:t>as a disgrace</w:t>
      </w:r>
      <w:r w:rsidR="00AA3D46">
        <w:rPr>
          <w:rFonts w:ascii="Times New Roman" w:hAnsi="Times New Roman" w:cs="Times New Roman"/>
        </w:rPr>
        <w:t xml:space="preserve"> (</w:t>
      </w:r>
      <w:r w:rsidR="0061029F" w:rsidRPr="00A90557">
        <w:rPr>
          <w:rFonts w:ascii="Times New Roman" w:hAnsi="Times New Roman" w:cs="Times New Roman"/>
        </w:rPr>
        <w:t>see</w:t>
      </w:r>
      <w:r w:rsidR="00B46886" w:rsidRPr="00A90557">
        <w:rPr>
          <w:rFonts w:ascii="Times New Roman" w:hAnsi="Times New Roman" w:cs="Times New Roman"/>
        </w:rPr>
        <w:t>,</w:t>
      </w:r>
      <w:r w:rsidR="0061029F" w:rsidRPr="00A90557">
        <w:rPr>
          <w:rFonts w:ascii="Times New Roman" w:hAnsi="Times New Roman" w:cs="Times New Roman"/>
          <w:iCs/>
        </w:rPr>
        <w:t xml:space="preserve"> The Festival Women</w:t>
      </w:r>
      <w:r w:rsidR="00104B64" w:rsidRPr="00A90557">
        <w:rPr>
          <w:rFonts w:ascii="Times New Roman" w:hAnsi="Times New Roman" w:cs="Times New Roman"/>
          <w:iCs/>
        </w:rPr>
        <w:t xml:space="preserve">. </w:t>
      </w:r>
      <w:r w:rsidR="00104B64" w:rsidRPr="00A90557">
        <w:rPr>
          <w:rFonts w:ascii="Times New Roman" w:hAnsi="Times New Roman" w:cs="Times New Roman"/>
        </w:rPr>
        <w:t xml:space="preserve">837; </w:t>
      </w:r>
      <w:r w:rsidR="0061029F" w:rsidRPr="00A90557">
        <w:rPr>
          <w:rFonts w:ascii="Times New Roman" w:hAnsi="Times New Roman" w:cs="Times New Roman"/>
        </w:rPr>
        <w:t xml:space="preserve">and also the </w:t>
      </w:r>
      <w:r w:rsidR="00B46886" w:rsidRPr="00A90557">
        <w:rPr>
          <w:rFonts w:ascii="Times New Roman" w:hAnsi="Times New Roman" w:cs="Times New Roman"/>
        </w:rPr>
        <w:t>Jewish</w:t>
      </w:r>
      <w:r w:rsidR="0061029F" w:rsidRPr="00A90557">
        <w:rPr>
          <w:rFonts w:ascii="Times New Roman" w:hAnsi="Times New Roman" w:cs="Times New Roman"/>
        </w:rPr>
        <w:t xml:space="preserve"> </w:t>
      </w:r>
      <w:r w:rsidR="00B46886" w:rsidRPr="00A90557">
        <w:rPr>
          <w:rFonts w:ascii="Times New Roman" w:hAnsi="Times New Roman" w:cs="Times New Roman"/>
          <w:iCs/>
        </w:rPr>
        <w:t>Testament Job</w:t>
      </w:r>
      <w:r w:rsidR="00104B64" w:rsidRPr="00A90557">
        <w:rPr>
          <w:rFonts w:ascii="Times New Roman" w:hAnsi="Times New Roman" w:cs="Times New Roman"/>
          <w:iCs/>
        </w:rPr>
        <w:t xml:space="preserve"> </w:t>
      </w:r>
      <w:r w:rsidR="00104B64" w:rsidRPr="00A90557">
        <w:rPr>
          <w:rFonts w:ascii="Times New Roman" w:hAnsi="Times New Roman" w:cs="Times New Roman"/>
        </w:rPr>
        <w:t>23:7; 24:7–10.</w:t>
      </w:r>
      <w:r w:rsidR="00B46886" w:rsidRPr="00A90557">
        <w:rPr>
          <w:rFonts w:ascii="Times New Roman" w:hAnsi="Times New Roman" w:cs="Times New Roman"/>
        </w:rPr>
        <w:t>)</w:t>
      </w:r>
      <w:r w:rsidR="00104B64" w:rsidRPr="00A90557">
        <w:rPr>
          <w:rFonts w:ascii="Times New Roman" w:hAnsi="Times New Roman" w:cs="Times New Roman"/>
        </w:rPr>
        <w:t xml:space="preserve"> </w:t>
      </w:r>
      <w:r w:rsidR="00B46886" w:rsidRPr="00A90557">
        <w:rPr>
          <w:rFonts w:ascii="Times New Roman" w:hAnsi="Times New Roman" w:cs="Times New Roman"/>
        </w:rPr>
        <w:t xml:space="preserve"> </w:t>
      </w:r>
    </w:p>
    <w:p w14:paraId="28B3CF68" w14:textId="77777777" w:rsidR="00AA3D46" w:rsidRDefault="00AA3D46" w:rsidP="00AA3D46">
      <w:pPr>
        <w:widowControl w:val="0"/>
        <w:autoSpaceDE w:val="0"/>
        <w:autoSpaceDN w:val="0"/>
        <w:adjustRightInd w:val="0"/>
        <w:rPr>
          <w:rFonts w:ascii="Times New Roman" w:hAnsi="Times New Roman" w:cs="Times New Roman"/>
        </w:rPr>
      </w:pPr>
    </w:p>
    <w:p w14:paraId="7B01360A" w14:textId="77777777" w:rsidR="00AA3D46" w:rsidRDefault="00AA3D46" w:rsidP="00AA3D4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7 (cont.) – </w:t>
      </w:r>
      <w:r w:rsidR="00104B64" w:rsidRPr="00AA3D46">
        <w:rPr>
          <w:rFonts w:ascii="Times New Roman" w:hAnsi="Times New Roman" w:cs="Times New Roman"/>
          <w:i/>
          <w:iCs/>
        </w:rPr>
        <w:t xml:space="preserve">A man ought </w:t>
      </w:r>
      <w:proofErr w:type="gramStart"/>
      <w:r w:rsidR="00104B64" w:rsidRPr="00AA3D46">
        <w:rPr>
          <w:rFonts w:ascii="Times New Roman" w:hAnsi="Times New Roman" w:cs="Times New Roman"/>
          <w:i/>
          <w:iCs/>
        </w:rPr>
        <w:t>not</w:t>
      </w:r>
      <w:proofErr w:type="gramEnd"/>
      <w:r w:rsidR="00104B64" w:rsidRPr="00AA3D46">
        <w:rPr>
          <w:rFonts w:ascii="Times New Roman" w:hAnsi="Times New Roman" w:cs="Times New Roman"/>
          <w:i/>
          <w:iCs/>
        </w:rPr>
        <w:t xml:space="preserve"> cover his head, since he is the image and glory of God.</w:t>
      </w:r>
    </w:p>
    <w:p w14:paraId="274C51E6" w14:textId="77777777" w:rsidR="00AA3D46" w:rsidRDefault="00AA3D46" w:rsidP="00AA3D46">
      <w:pPr>
        <w:widowControl w:val="0"/>
        <w:autoSpaceDE w:val="0"/>
        <w:autoSpaceDN w:val="0"/>
        <w:adjustRightInd w:val="0"/>
        <w:rPr>
          <w:rFonts w:ascii="Times New Roman" w:hAnsi="Times New Roman" w:cs="Times New Roman"/>
        </w:rPr>
      </w:pPr>
      <w:r>
        <w:rPr>
          <w:rFonts w:ascii="Times New Roman" w:hAnsi="Times New Roman" w:cs="Times New Roman"/>
        </w:rPr>
        <w:t>“</w:t>
      </w:r>
      <w:r w:rsidR="00104B64" w:rsidRPr="00A90557">
        <w:rPr>
          <w:rFonts w:ascii="Times New Roman" w:hAnsi="Times New Roman" w:cs="Times New Roman"/>
        </w:rPr>
        <w:t>Image and glory of God” is</w:t>
      </w:r>
      <w:r w:rsidR="00B46886" w:rsidRPr="00A90557">
        <w:rPr>
          <w:rFonts w:ascii="Times New Roman" w:hAnsi="Times New Roman" w:cs="Times New Roman"/>
        </w:rPr>
        <w:t xml:space="preserve"> a description developed in the NT</w:t>
      </w:r>
      <w:r w:rsidR="00104B64" w:rsidRPr="00A90557">
        <w:rPr>
          <w:rFonts w:ascii="Times New Roman" w:hAnsi="Times New Roman" w:cs="Times New Roman"/>
        </w:rPr>
        <w:t xml:space="preserve"> from LXX </w:t>
      </w:r>
      <w:r w:rsidR="00B46886" w:rsidRPr="00A90557">
        <w:rPr>
          <w:rFonts w:ascii="Times New Roman" w:hAnsi="Times New Roman" w:cs="Times New Roman"/>
        </w:rPr>
        <w:t>(</w:t>
      </w:r>
      <w:r w:rsidR="00104B64" w:rsidRPr="00A90557">
        <w:rPr>
          <w:rFonts w:ascii="Times New Roman" w:hAnsi="Times New Roman" w:cs="Times New Roman"/>
        </w:rPr>
        <w:t>Gen 1:26</w:t>
      </w:r>
      <w:r>
        <w:rPr>
          <w:rFonts w:ascii="Times New Roman" w:hAnsi="Times New Roman" w:cs="Times New Roman"/>
        </w:rPr>
        <w:t>)</w:t>
      </w:r>
      <w:r w:rsidR="00104B64" w:rsidRPr="00A90557">
        <w:rPr>
          <w:rFonts w:ascii="Times New Roman" w:hAnsi="Times New Roman" w:cs="Times New Roman"/>
        </w:rPr>
        <w:t>, where God in deciding to create human beings says:</w:t>
      </w:r>
      <w:r w:rsidR="00B46886" w:rsidRPr="00A90557">
        <w:rPr>
          <w:rFonts w:ascii="Times New Roman" w:hAnsi="Times New Roman" w:cs="Times New Roman"/>
        </w:rPr>
        <w:t xml:space="preserve"> “</w:t>
      </w:r>
      <w:r w:rsidR="00104B64" w:rsidRPr="00AA3D46">
        <w:rPr>
          <w:rFonts w:ascii="Times New Roman" w:hAnsi="Times New Roman" w:cs="Times New Roman"/>
          <w:i/>
        </w:rPr>
        <w:t>let us make a human being according to our image and likeness</w:t>
      </w:r>
      <w:r>
        <w:rPr>
          <w:rFonts w:ascii="Times New Roman" w:hAnsi="Times New Roman" w:cs="Times New Roman"/>
        </w:rPr>
        <w:t>,</w:t>
      </w:r>
      <w:r w:rsidR="00B46886" w:rsidRPr="00A90557">
        <w:rPr>
          <w:rFonts w:ascii="Times New Roman" w:hAnsi="Times New Roman" w:cs="Times New Roman"/>
        </w:rPr>
        <w:t>”</w:t>
      </w:r>
      <w:r w:rsidR="00276B56" w:rsidRPr="00A90557">
        <w:rPr>
          <w:rFonts w:ascii="Times New Roman" w:hAnsi="Times New Roman" w:cs="Times New Roman"/>
        </w:rPr>
        <w:t xml:space="preserve"> </w:t>
      </w:r>
      <w:r>
        <w:rPr>
          <w:rFonts w:ascii="Times New Roman" w:hAnsi="Times New Roman" w:cs="Times New Roman"/>
        </w:rPr>
        <w:t>a</w:t>
      </w:r>
      <w:r w:rsidR="00276B56" w:rsidRPr="00A90557">
        <w:rPr>
          <w:rFonts w:ascii="Times New Roman" w:hAnsi="Times New Roman" w:cs="Times New Roman"/>
        </w:rPr>
        <w:t>nd also from the context of Ps</w:t>
      </w:r>
      <w:r>
        <w:rPr>
          <w:rFonts w:ascii="Times New Roman" w:hAnsi="Times New Roman" w:cs="Times New Roman"/>
        </w:rPr>
        <w:t>alm</w:t>
      </w:r>
      <w:r w:rsidR="00276B56" w:rsidRPr="00A90557">
        <w:rPr>
          <w:rFonts w:ascii="Times New Roman" w:hAnsi="Times New Roman" w:cs="Times New Roman"/>
        </w:rPr>
        <w:t xml:space="preserve"> 8, where man is the “god of the cosmos</w:t>
      </w:r>
      <w:r>
        <w:rPr>
          <w:rFonts w:ascii="Times New Roman" w:hAnsi="Times New Roman" w:cs="Times New Roman"/>
        </w:rPr>
        <w:t>.</w:t>
      </w:r>
      <w:r w:rsidR="00276B56" w:rsidRPr="00A90557">
        <w:rPr>
          <w:rFonts w:ascii="Times New Roman" w:hAnsi="Times New Roman" w:cs="Times New Roman"/>
        </w:rPr>
        <w:t>”</w:t>
      </w:r>
      <w:r>
        <w:rPr>
          <w:rFonts w:ascii="Times New Roman" w:hAnsi="Times New Roman" w:cs="Times New Roman"/>
        </w:rPr>
        <w:t xml:space="preserve">  </w:t>
      </w:r>
      <w:r w:rsidR="00276B56" w:rsidRPr="00A90557">
        <w:rPr>
          <w:rFonts w:ascii="Times New Roman" w:hAnsi="Times New Roman" w:cs="Times New Roman"/>
        </w:rPr>
        <w:t xml:space="preserve">Glory, means </w:t>
      </w:r>
      <w:r w:rsidR="00A61266" w:rsidRPr="00A90557">
        <w:rPr>
          <w:rFonts w:ascii="Times New Roman" w:hAnsi="Times New Roman" w:cs="Times New Roman"/>
        </w:rPr>
        <w:t>also splendor</w:t>
      </w:r>
      <w:r>
        <w:rPr>
          <w:rFonts w:ascii="Times New Roman" w:hAnsi="Times New Roman" w:cs="Times New Roman"/>
        </w:rPr>
        <w:t>, and t</w:t>
      </w:r>
      <w:r w:rsidR="00276B56" w:rsidRPr="00A90557">
        <w:rPr>
          <w:rFonts w:ascii="Times New Roman" w:hAnsi="Times New Roman" w:cs="Times New Roman"/>
        </w:rPr>
        <w:t xml:space="preserve">his glory must be maintained in worship. </w:t>
      </w:r>
      <w:r>
        <w:rPr>
          <w:rFonts w:ascii="Times New Roman" w:hAnsi="Times New Roman" w:cs="Times New Roman"/>
        </w:rPr>
        <w:t xml:space="preserve"> </w:t>
      </w:r>
      <w:r w:rsidR="000907EA" w:rsidRPr="00A90557">
        <w:rPr>
          <w:rFonts w:ascii="Times New Roman" w:hAnsi="Times New Roman" w:cs="Times New Roman"/>
        </w:rPr>
        <w:t xml:space="preserve">Covering the head for prayer was known in the days of Jesus and Paul. </w:t>
      </w:r>
      <w:r>
        <w:rPr>
          <w:rFonts w:ascii="Times New Roman" w:hAnsi="Times New Roman" w:cs="Times New Roman"/>
        </w:rPr>
        <w:t xml:space="preserve"> </w:t>
      </w:r>
      <w:r w:rsidR="000907EA" w:rsidRPr="00A90557">
        <w:rPr>
          <w:rFonts w:ascii="Times New Roman" w:hAnsi="Times New Roman" w:cs="Times New Roman"/>
        </w:rPr>
        <w:t>Here Paul breaks away from the Jewish custom.</w:t>
      </w:r>
    </w:p>
    <w:p w14:paraId="107AB23B" w14:textId="35EE9D34" w:rsidR="00104B64" w:rsidRPr="00A90557" w:rsidRDefault="00276B56" w:rsidP="00AA3D46">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 </w:t>
      </w:r>
      <w:r w:rsidR="00104B64" w:rsidRPr="00A90557">
        <w:rPr>
          <w:rFonts w:ascii="Times New Roman" w:hAnsi="Times New Roman" w:cs="Times New Roman"/>
        </w:rPr>
        <w:t xml:space="preserve"> </w:t>
      </w:r>
      <w:r w:rsidRPr="00A90557">
        <w:rPr>
          <w:rFonts w:ascii="Times New Roman" w:hAnsi="Times New Roman" w:cs="Times New Roman"/>
          <w:iCs/>
        </w:rPr>
        <w:t xml:space="preserve"> </w:t>
      </w:r>
    </w:p>
    <w:p w14:paraId="63E49CF4" w14:textId="77777777" w:rsidR="00AA3D46" w:rsidRDefault="00AA3D46" w:rsidP="00AA3D4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7 (cont.) – </w:t>
      </w:r>
      <w:r w:rsidR="005A2876" w:rsidRPr="00AA3D46">
        <w:rPr>
          <w:rFonts w:ascii="Times New Roman" w:hAnsi="Times New Roman" w:cs="Times New Roman"/>
          <w:i/>
          <w:iCs/>
        </w:rPr>
        <w:t>But</w:t>
      </w:r>
      <w:r w:rsidR="00104B64" w:rsidRPr="00AA3D46">
        <w:rPr>
          <w:rFonts w:ascii="Times New Roman" w:hAnsi="Times New Roman" w:cs="Times New Roman"/>
          <w:i/>
          <w:iCs/>
        </w:rPr>
        <w:t xml:space="preserve"> a woman is the glory of man.</w:t>
      </w:r>
    </w:p>
    <w:p w14:paraId="42991EE2" w14:textId="77777777" w:rsidR="00AA3D46" w:rsidRDefault="00AA3D46" w:rsidP="00AA3D46">
      <w:pPr>
        <w:widowControl w:val="0"/>
        <w:autoSpaceDE w:val="0"/>
        <w:autoSpaceDN w:val="0"/>
        <w:adjustRightInd w:val="0"/>
        <w:rPr>
          <w:rFonts w:ascii="Times New Roman" w:hAnsi="Times New Roman" w:cs="Times New Roman"/>
        </w:rPr>
      </w:pPr>
      <w:r>
        <w:rPr>
          <w:rFonts w:ascii="Times New Roman" w:hAnsi="Times New Roman" w:cs="Times New Roman"/>
          <w:iCs/>
        </w:rPr>
        <w:t>I</w:t>
      </w:r>
      <w:r w:rsidR="00104B64" w:rsidRPr="00A90557">
        <w:rPr>
          <w:rFonts w:ascii="Times New Roman" w:hAnsi="Times New Roman" w:cs="Times New Roman"/>
        </w:rPr>
        <w:t>n Gen</w:t>
      </w:r>
      <w:r>
        <w:rPr>
          <w:rFonts w:ascii="Times New Roman" w:hAnsi="Times New Roman" w:cs="Times New Roman"/>
        </w:rPr>
        <w:t>esis</w:t>
      </w:r>
      <w:r w:rsidR="00104B64" w:rsidRPr="00A90557">
        <w:rPr>
          <w:rFonts w:ascii="Times New Roman" w:hAnsi="Times New Roman" w:cs="Times New Roman"/>
        </w:rPr>
        <w:t xml:space="preserve"> 1:26</w:t>
      </w:r>
      <w:r>
        <w:rPr>
          <w:rFonts w:ascii="Times New Roman" w:hAnsi="Times New Roman" w:cs="Times New Roman"/>
        </w:rPr>
        <w:t>-</w:t>
      </w:r>
      <w:r w:rsidR="00104B64" w:rsidRPr="00A90557">
        <w:rPr>
          <w:rFonts w:ascii="Times New Roman" w:hAnsi="Times New Roman" w:cs="Times New Roman"/>
        </w:rPr>
        <w:t>27</w:t>
      </w:r>
      <w:r>
        <w:rPr>
          <w:rFonts w:ascii="Times New Roman" w:hAnsi="Times New Roman" w:cs="Times New Roman"/>
        </w:rPr>
        <w:t>, the</w:t>
      </w:r>
      <w:r w:rsidR="00276B56" w:rsidRPr="00A90557">
        <w:rPr>
          <w:rFonts w:ascii="Times New Roman" w:hAnsi="Times New Roman" w:cs="Times New Roman"/>
        </w:rPr>
        <w:t xml:space="preserve"> narrative of </w:t>
      </w:r>
      <w:r w:rsidR="00EB2E96" w:rsidRPr="00A90557">
        <w:rPr>
          <w:rFonts w:ascii="Times New Roman" w:hAnsi="Times New Roman" w:cs="Times New Roman"/>
        </w:rPr>
        <w:t xml:space="preserve">creation </w:t>
      </w:r>
      <w:r>
        <w:rPr>
          <w:rFonts w:ascii="Times New Roman" w:hAnsi="Times New Roman" w:cs="Times New Roman"/>
        </w:rPr>
        <w:t xml:space="preserve">of </w:t>
      </w:r>
      <w:r w:rsidR="00EB2E96" w:rsidRPr="00A90557">
        <w:rPr>
          <w:rFonts w:ascii="Times New Roman" w:hAnsi="Times New Roman" w:cs="Times New Roman"/>
        </w:rPr>
        <w:t>the</w:t>
      </w:r>
      <w:r w:rsidR="00104B64" w:rsidRPr="00A90557">
        <w:rPr>
          <w:rFonts w:ascii="Times New Roman" w:hAnsi="Times New Roman" w:cs="Times New Roman"/>
        </w:rPr>
        <w:t xml:space="preserve"> woman </w:t>
      </w:r>
      <w:r w:rsidR="00276B56" w:rsidRPr="00A90557">
        <w:rPr>
          <w:rFonts w:ascii="Times New Roman" w:hAnsi="Times New Roman" w:cs="Times New Roman"/>
        </w:rPr>
        <w:t xml:space="preserve">was not lesser than the male because she was made out of him from </w:t>
      </w:r>
      <w:r w:rsidR="000907EA" w:rsidRPr="00A90557">
        <w:rPr>
          <w:rFonts w:ascii="Times New Roman" w:hAnsi="Times New Roman" w:cs="Times New Roman"/>
        </w:rPr>
        <w:t>“</w:t>
      </w:r>
      <w:r w:rsidR="00276B56" w:rsidRPr="00AA3D46">
        <w:rPr>
          <w:rFonts w:ascii="Times New Roman" w:hAnsi="Times New Roman" w:cs="Times New Roman"/>
          <w:i/>
        </w:rPr>
        <w:t xml:space="preserve">his flesh and </w:t>
      </w:r>
      <w:r w:rsidR="000907EA" w:rsidRPr="00AA3D46">
        <w:rPr>
          <w:rFonts w:ascii="Times New Roman" w:hAnsi="Times New Roman" w:cs="Times New Roman"/>
          <w:i/>
        </w:rPr>
        <w:t xml:space="preserve">from his </w:t>
      </w:r>
      <w:r w:rsidR="00276B56" w:rsidRPr="00AA3D46">
        <w:rPr>
          <w:rFonts w:ascii="Times New Roman" w:hAnsi="Times New Roman" w:cs="Times New Roman"/>
          <w:i/>
        </w:rPr>
        <w:t>bones</w:t>
      </w:r>
      <w:r>
        <w:rPr>
          <w:rFonts w:ascii="Times New Roman" w:hAnsi="Times New Roman" w:cs="Times New Roman"/>
          <w:i/>
        </w:rPr>
        <w:t>.</w:t>
      </w:r>
      <w:r w:rsidR="000907EA" w:rsidRPr="00A90557">
        <w:rPr>
          <w:rFonts w:ascii="Times New Roman" w:hAnsi="Times New Roman" w:cs="Times New Roman"/>
        </w:rPr>
        <w:t>”</w:t>
      </w:r>
      <w:r>
        <w:rPr>
          <w:rFonts w:ascii="Times New Roman" w:hAnsi="Times New Roman" w:cs="Times New Roman"/>
        </w:rPr>
        <w:t xml:space="preserve">  </w:t>
      </w:r>
      <w:r w:rsidR="00104B64" w:rsidRPr="00A90557">
        <w:rPr>
          <w:rFonts w:ascii="Times New Roman" w:hAnsi="Times New Roman" w:cs="Times New Roman"/>
        </w:rPr>
        <w:t>Paul expr</w:t>
      </w:r>
      <w:r w:rsidR="00276B56" w:rsidRPr="00A90557">
        <w:rPr>
          <w:rFonts w:ascii="Times New Roman" w:hAnsi="Times New Roman" w:cs="Times New Roman"/>
        </w:rPr>
        <w:t>ess</w:t>
      </w:r>
      <w:r>
        <w:rPr>
          <w:rFonts w:ascii="Times New Roman" w:hAnsi="Times New Roman" w:cs="Times New Roman"/>
        </w:rPr>
        <w:t>es</w:t>
      </w:r>
      <w:r w:rsidR="00276B56" w:rsidRPr="00A90557">
        <w:rPr>
          <w:rFonts w:ascii="Times New Roman" w:hAnsi="Times New Roman" w:cs="Times New Roman"/>
        </w:rPr>
        <w:t xml:space="preserve"> the difference of the sexes, but by writing that </w:t>
      </w:r>
      <w:r w:rsidR="00104B64" w:rsidRPr="00A90557">
        <w:rPr>
          <w:rFonts w:ascii="Times New Roman" w:hAnsi="Times New Roman" w:cs="Times New Roman"/>
        </w:rPr>
        <w:t xml:space="preserve">the woman as </w:t>
      </w:r>
      <w:proofErr w:type="spellStart"/>
      <w:r w:rsidR="00104B64" w:rsidRPr="00AA3D46">
        <w:rPr>
          <w:rFonts w:ascii="Times New Roman" w:hAnsi="Times New Roman" w:cs="Times New Roman"/>
          <w:b/>
          <w:i/>
          <w:iCs/>
        </w:rPr>
        <w:t>doxa</w:t>
      </w:r>
      <w:proofErr w:type="spellEnd"/>
      <w:r w:rsidR="00104B64" w:rsidRPr="00AA3D46">
        <w:rPr>
          <w:rFonts w:ascii="Times New Roman" w:hAnsi="Times New Roman" w:cs="Times New Roman"/>
          <w:b/>
          <w:i/>
          <w:iCs/>
        </w:rPr>
        <w:t xml:space="preserve"> </w:t>
      </w:r>
      <w:proofErr w:type="spellStart"/>
      <w:proofErr w:type="gramStart"/>
      <w:r w:rsidR="0028662B" w:rsidRPr="00AA3D46">
        <w:rPr>
          <w:rFonts w:ascii="Times New Roman" w:hAnsi="Times New Roman" w:cs="Times New Roman"/>
          <w:b/>
          <w:i/>
          <w:iCs/>
        </w:rPr>
        <w:t>andros</w:t>
      </w:r>
      <w:proofErr w:type="spellEnd"/>
      <w:proofErr w:type="gramEnd"/>
      <w:r w:rsidR="00104B64" w:rsidRPr="00A90557">
        <w:rPr>
          <w:rFonts w:ascii="Times New Roman" w:hAnsi="Times New Roman" w:cs="Times New Roman"/>
          <w:iCs/>
        </w:rPr>
        <w:t xml:space="preserve">, </w:t>
      </w:r>
      <w:r w:rsidR="0028662B" w:rsidRPr="00A90557">
        <w:rPr>
          <w:rFonts w:ascii="Times New Roman" w:hAnsi="Times New Roman" w:cs="Times New Roman"/>
        </w:rPr>
        <w:t>“glory of man</w:t>
      </w:r>
      <w:r>
        <w:rPr>
          <w:rFonts w:ascii="Times New Roman" w:hAnsi="Times New Roman" w:cs="Times New Roman"/>
        </w:rPr>
        <w:t>”</w:t>
      </w:r>
      <w:r w:rsidR="00276B56" w:rsidRPr="00A90557">
        <w:rPr>
          <w:rFonts w:ascii="Times New Roman" w:hAnsi="Times New Roman" w:cs="Times New Roman"/>
        </w:rPr>
        <w:t xml:space="preserve"> </w:t>
      </w:r>
      <w:r w:rsidR="000907EA" w:rsidRPr="00A90557">
        <w:rPr>
          <w:rFonts w:ascii="Times New Roman" w:hAnsi="Times New Roman" w:cs="Times New Roman"/>
        </w:rPr>
        <w:t>(</w:t>
      </w:r>
      <w:r w:rsidR="00276B56" w:rsidRPr="00A90557">
        <w:rPr>
          <w:rFonts w:ascii="Times New Roman" w:hAnsi="Times New Roman" w:cs="Times New Roman"/>
        </w:rPr>
        <w:t>verse 3</w:t>
      </w:r>
      <w:r w:rsidR="00813B99" w:rsidRPr="00A90557">
        <w:rPr>
          <w:rFonts w:ascii="Times New Roman" w:hAnsi="Times New Roman" w:cs="Times New Roman"/>
        </w:rPr>
        <w:t>)</w:t>
      </w:r>
      <w:r>
        <w:rPr>
          <w:rFonts w:ascii="Times New Roman" w:hAnsi="Times New Roman" w:cs="Times New Roman"/>
        </w:rPr>
        <w:t>,</w:t>
      </w:r>
      <w:r w:rsidR="005A2876" w:rsidRPr="00A90557">
        <w:rPr>
          <w:rFonts w:ascii="Times New Roman" w:hAnsi="Times New Roman" w:cs="Times New Roman"/>
        </w:rPr>
        <w:t xml:space="preserve"> </w:t>
      </w:r>
      <w:r w:rsidR="0028662B" w:rsidRPr="00A90557">
        <w:rPr>
          <w:rFonts w:ascii="Times New Roman" w:hAnsi="Times New Roman" w:cs="Times New Roman"/>
        </w:rPr>
        <w:t xml:space="preserve">he affirms the female as </w:t>
      </w:r>
      <w:r w:rsidR="00104B64" w:rsidRPr="00A90557">
        <w:rPr>
          <w:rFonts w:ascii="Times New Roman" w:hAnsi="Times New Roman" w:cs="Times New Roman"/>
        </w:rPr>
        <w:t>an equal creat</w:t>
      </w:r>
      <w:r w:rsidR="0028662B" w:rsidRPr="00A90557">
        <w:rPr>
          <w:rFonts w:ascii="Times New Roman" w:hAnsi="Times New Roman" w:cs="Times New Roman"/>
        </w:rPr>
        <w:t>ure</w:t>
      </w:r>
      <w:r>
        <w:rPr>
          <w:rFonts w:ascii="Times New Roman" w:hAnsi="Times New Roman" w:cs="Times New Roman"/>
        </w:rPr>
        <w:t>:</w:t>
      </w:r>
      <w:r w:rsidR="0028662B" w:rsidRPr="00A90557">
        <w:rPr>
          <w:rFonts w:ascii="Times New Roman" w:hAnsi="Times New Roman" w:cs="Times New Roman"/>
        </w:rPr>
        <w:t xml:space="preserve"> she too is an image of God.</w:t>
      </w:r>
      <w:r w:rsidR="00104B64" w:rsidRPr="00A90557">
        <w:rPr>
          <w:rFonts w:ascii="Times New Roman" w:hAnsi="Times New Roman" w:cs="Times New Roman"/>
        </w:rPr>
        <w:t xml:space="preserve"> </w:t>
      </w:r>
      <w:r w:rsidR="0028662B" w:rsidRPr="00A90557">
        <w:rPr>
          <w:rFonts w:ascii="Times New Roman" w:hAnsi="Times New Roman" w:cs="Times New Roman"/>
        </w:rPr>
        <w:t xml:space="preserve"> A woman is </w:t>
      </w:r>
      <w:r w:rsidR="00104B64" w:rsidRPr="00A90557">
        <w:rPr>
          <w:rFonts w:ascii="Times New Roman" w:hAnsi="Times New Roman" w:cs="Times New Roman"/>
        </w:rPr>
        <w:t xml:space="preserve">“the glory of man.” </w:t>
      </w:r>
      <w:r>
        <w:rPr>
          <w:rFonts w:ascii="Times New Roman" w:hAnsi="Times New Roman" w:cs="Times New Roman"/>
        </w:rPr>
        <w:t xml:space="preserve"> This is</w:t>
      </w:r>
      <w:r w:rsidR="00A61266" w:rsidRPr="00A90557">
        <w:rPr>
          <w:rFonts w:ascii="Times New Roman" w:hAnsi="Times New Roman" w:cs="Times New Roman"/>
        </w:rPr>
        <w:t xml:space="preserve"> also a call for the male to respect and to take pride in his</w:t>
      </w:r>
      <w:r w:rsidR="00813B99" w:rsidRPr="00A90557">
        <w:rPr>
          <w:rFonts w:ascii="Times New Roman" w:hAnsi="Times New Roman" w:cs="Times New Roman"/>
        </w:rPr>
        <w:t xml:space="preserve"> female</w:t>
      </w:r>
      <w:r w:rsidR="00A61266" w:rsidRPr="00A90557">
        <w:rPr>
          <w:rFonts w:ascii="Times New Roman" w:hAnsi="Times New Roman" w:cs="Times New Roman"/>
        </w:rPr>
        <w:t xml:space="preserve"> partner.</w:t>
      </w:r>
    </w:p>
    <w:p w14:paraId="1FE8ECCA" w14:textId="77777777" w:rsidR="00AA3D46" w:rsidRDefault="00AA3D46" w:rsidP="00AA3D46">
      <w:pPr>
        <w:widowControl w:val="0"/>
        <w:autoSpaceDE w:val="0"/>
        <w:autoSpaceDN w:val="0"/>
        <w:adjustRightInd w:val="0"/>
        <w:rPr>
          <w:rFonts w:ascii="Times New Roman" w:hAnsi="Times New Roman" w:cs="Times New Roman"/>
        </w:rPr>
      </w:pPr>
    </w:p>
    <w:p w14:paraId="2A72C7E1" w14:textId="77777777" w:rsidR="00AA3D46" w:rsidRDefault="00AA3D46" w:rsidP="00AA3D46">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8 – </w:t>
      </w:r>
      <w:r w:rsidR="00104B64" w:rsidRPr="00AA3D46">
        <w:rPr>
          <w:rFonts w:ascii="Times New Roman" w:hAnsi="Times New Roman" w:cs="Times New Roman"/>
          <w:i/>
          <w:iCs/>
        </w:rPr>
        <w:t>For man did not come from woman; but woman from man.</w:t>
      </w:r>
    </w:p>
    <w:p w14:paraId="2ECC8DA5" w14:textId="77777777" w:rsidR="00B400D7" w:rsidRDefault="00104B64" w:rsidP="00AA3D46">
      <w:pPr>
        <w:widowControl w:val="0"/>
        <w:autoSpaceDE w:val="0"/>
        <w:autoSpaceDN w:val="0"/>
        <w:adjustRightInd w:val="0"/>
        <w:rPr>
          <w:rFonts w:ascii="Times New Roman" w:hAnsi="Times New Roman" w:cs="Times New Roman"/>
        </w:rPr>
      </w:pPr>
      <w:r w:rsidRPr="00A90557">
        <w:rPr>
          <w:rFonts w:ascii="Times New Roman" w:hAnsi="Times New Roman" w:cs="Times New Roman"/>
        </w:rPr>
        <w:t>Paul is arguing from</w:t>
      </w:r>
      <w:r w:rsidR="004F3ACE" w:rsidRPr="00A90557">
        <w:rPr>
          <w:rFonts w:ascii="Times New Roman" w:hAnsi="Times New Roman" w:cs="Times New Roman"/>
        </w:rPr>
        <w:t xml:space="preserve"> </w:t>
      </w:r>
      <w:r w:rsidRPr="00A90557">
        <w:rPr>
          <w:rFonts w:ascii="Times New Roman" w:hAnsi="Times New Roman" w:cs="Times New Roman"/>
        </w:rPr>
        <w:t>the order in the creation account (G</w:t>
      </w:r>
      <w:r w:rsidR="00AA3D46">
        <w:rPr>
          <w:rFonts w:ascii="Times New Roman" w:hAnsi="Times New Roman" w:cs="Times New Roman"/>
        </w:rPr>
        <w:t xml:space="preserve">en 2:7), where </w:t>
      </w:r>
      <w:r w:rsidRPr="00A90557">
        <w:rPr>
          <w:rFonts w:ascii="Times New Roman" w:hAnsi="Times New Roman" w:cs="Times New Roman"/>
        </w:rPr>
        <w:t>the man</w:t>
      </w:r>
      <w:r w:rsidR="00950C9D" w:rsidRPr="00A90557">
        <w:rPr>
          <w:rFonts w:ascii="Times New Roman" w:hAnsi="Times New Roman" w:cs="Times New Roman"/>
        </w:rPr>
        <w:t xml:space="preserve"> </w:t>
      </w:r>
      <w:r w:rsidRPr="00A90557">
        <w:rPr>
          <w:rFonts w:ascii="Times New Roman" w:hAnsi="Times New Roman" w:cs="Times New Roman"/>
        </w:rPr>
        <w:t xml:space="preserve">is fashioned first, </w:t>
      </w:r>
      <w:proofErr w:type="gramStart"/>
      <w:r w:rsidRPr="00A90557">
        <w:rPr>
          <w:rFonts w:ascii="Times New Roman" w:hAnsi="Times New Roman" w:cs="Times New Roman"/>
        </w:rPr>
        <w:t>then</w:t>
      </w:r>
      <w:proofErr w:type="gramEnd"/>
      <w:r w:rsidRPr="00A90557">
        <w:rPr>
          <w:rFonts w:ascii="Times New Roman" w:hAnsi="Times New Roman" w:cs="Times New Roman"/>
        </w:rPr>
        <w:t xml:space="preserve"> the woman</w:t>
      </w:r>
      <w:r w:rsidR="00AA3D46">
        <w:rPr>
          <w:rFonts w:ascii="Times New Roman" w:hAnsi="Times New Roman" w:cs="Times New Roman"/>
        </w:rPr>
        <w:t>,</w:t>
      </w:r>
      <w:r w:rsidRPr="00A90557">
        <w:rPr>
          <w:rFonts w:ascii="Times New Roman" w:hAnsi="Times New Roman" w:cs="Times New Roman"/>
        </w:rPr>
        <w:t xml:space="preserve"> “</w:t>
      </w:r>
      <w:r w:rsidRPr="00AA3D46">
        <w:rPr>
          <w:rFonts w:ascii="Times New Roman" w:hAnsi="Times New Roman" w:cs="Times New Roman"/>
          <w:i/>
        </w:rPr>
        <w:t>she was taken from her man</w:t>
      </w:r>
      <w:r w:rsidRPr="00A90557">
        <w:rPr>
          <w:rFonts w:ascii="Times New Roman" w:hAnsi="Times New Roman" w:cs="Times New Roman"/>
        </w:rPr>
        <w:t xml:space="preserve">.” </w:t>
      </w:r>
      <w:r w:rsidR="00950C9D" w:rsidRPr="00A90557">
        <w:rPr>
          <w:rFonts w:ascii="Times New Roman" w:hAnsi="Times New Roman" w:cs="Times New Roman"/>
        </w:rPr>
        <w:t xml:space="preserve">We must read </w:t>
      </w:r>
      <w:r w:rsidRPr="00A90557">
        <w:rPr>
          <w:rFonts w:ascii="Times New Roman" w:hAnsi="Times New Roman" w:cs="Times New Roman"/>
        </w:rPr>
        <w:t>Gal</w:t>
      </w:r>
      <w:r w:rsidR="00AA3D46">
        <w:rPr>
          <w:rFonts w:ascii="Times New Roman" w:hAnsi="Times New Roman" w:cs="Times New Roman"/>
        </w:rPr>
        <w:t>atians</w:t>
      </w:r>
      <w:r w:rsidRPr="00A90557">
        <w:rPr>
          <w:rFonts w:ascii="Times New Roman" w:hAnsi="Times New Roman" w:cs="Times New Roman"/>
        </w:rPr>
        <w:t xml:space="preserve"> </w:t>
      </w:r>
      <w:r w:rsidRPr="00A90557">
        <w:rPr>
          <w:rFonts w:ascii="Times New Roman" w:hAnsi="Times New Roman" w:cs="Times New Roman"/>
        </w:rPr>
        <w:lastRenderedPageBreak/>
        <w:t>3:28</w:t>
      </w:r>
      <w:r w:rsidR="00B400D7">
        <w:rPr>
          <w:rFonts w:ascii="Times New Roman" w:hAnsi="Times New Roman" w:cs="Times New Roman"/>
        </w:rPr>
        <w:t xml:space="preserve">, </w:t>
      </w:r>
      <w:r w:rsidRPr="00A90557">
        <w:rPr>
          <w:rFonts w:ascii="Times New Roman" w:hAnsi="Times New Roman" w:cs="Times New Roman"/>
        </w:rPr>
        <w:t>“</w:t>
      </w:r>
      <w:r w:rsidRPr="00B400D7">
        <w:rPr>
          <w:rFonts w:ascii="Times New Roman" w:hAnsi="Times New Roman" w:cs="Times New Roman"/>
          <w:i/>
        </w:rPr>
        <w:t>There is neither Jew nor Greek, there is neither slave nor free, there is neither male nor female</w:t>
      </w:r>
      <w:r w:rsidR="00A61266" w:rsidRPr="00A90557">
        <w:rPr>
          <w:rFonts w:ascii="Times New Roman" w:hAnsi="Times New Roman" w:cs="Times New Roman"/>
        </w:rPr>
        <w:t>.</w:t>
      </w:r>
      <w:r w:rsidR="00B400D7">
        <w:rPr>
          <w:rFonts w:ascii="Times New Roman" w:hAnsi="Times New Roman" w:cs="Times New Roman"/>
        </w:rPr>
        <w:t>”</w:t>
      </w:r>
      <w:r w:rsidR="00950C9D" w:rsidRPr="00A90557">
        <w:rPr>
          <w:rFonts w:ascii="Times New Roman" w:hAnsi="Times New Roman" w:cs="Times New Roman"/>
        </w:rPr>
        <w:t xml:space="preserve"> </w:t>
      </w:r>
      <w:r w:rsidR="00B400D7">
        <w:rPr>
          <w:rFonts w:ascii="Times New Roman" w:hAnsi="Times New Roman" w:cs="Times New Roman"/>
        </w:rPr>
        <w:t xml:space="preserve"> </w:t>
      </w:r>
      <w:r w:rsidR="00950C9D" w:rsidRPr="00A90557">
        <w:rPr>
          <w:rFonts w:ascii="Times New Roman" w:hAnsi="Times New Roman" w:cs="Times New Roman"/>
        </w:rPr>
        <w:t>Paul ar</w:t>
      </w:r>
      <w:r w:rsidRPr="00A90557">
        <w:rPr>
          <w:rFonts w:ascii="Times New Roman" w:hAnsi="Times New Roman" w:cs="Times New Roman"/>
        </w:rPr>
        <w:t xml:space="preserve">gues that such differences as </w:t>
      </w:r>
      <w:r w:rsidR="00950C9D" w:rsidRPr="00A90557">
        <w:rPr>
          <w:rFonts w:ascii="Times New Roman" w:hAnsi="Times New Roman" w:cs="Times New Roman"/>
        </w:rPr>
        <w:t xml:space="preserve">of the first creation </w:t>
      </w:r>
      <w:r w:rsidR="00BB3FA6" w:rsidRPr="00A90557">
        <w:rPr>
          <w:rFonts w:ascii="Times New Roman" w:hAnsi="Times New Roman" w:cs="Times New Roman"/>
        </w:rPr>
        <w:t>pl</w:t>
      </w:r>
      <w:r w:rsidR="00813B99" w:rsidRPr="00A90557">
        <w:rPr>
          <w:rFonts w:ascii="Times New Roman" w:hAnsi="Times New Roman" w:cs="Times New Roman"/>
        </w:rPr>
        <w:t>ay no part in the New Creation (</w:t>
      </w:r>
      <w:r w:rsidR="00BB3FA6" w:rsidRPr="00A90557">
        <w:rPr>
          <w:rFonts w:ascii="Times New Roman" w:hAnsi="Times New Roman" w:cs="Times New Roman"/>
        </w:rPr>
        <w:t xml:space="preserve">2 </w:t>
      </w:r>
      <w:proofErr w:type="spellStart"/>
      <w:r w:rsidR="00BB3FA6" w:rsidRPr="00A90557">
        <w:rPr>
          <w:rFonts w:ascii="Times New Roman" w:hAnsi="Times New Roman" w:cs="Times New Roman"/>
        </w:rPr>
        <w:t>Cor</w:t>
      </w:r>
      <w:proofErr w:type="spellEnd"/>
      <w:r w:rsidR="00BB3FA6" w:rsidRPr="00A90557">
        <w:rPr>
          <w:rFonts w:ascii="Times New Roman" w:hAnsi="Times New Roman" w:cs="Times New Roman"/>
        </w:rPr>
        <w:t xml:space="preserve"> 5:17ff</w:t>
      </w:r>
      <w:r w:rsidR="00813B99" w:rsidRPr="00A90557">
        <w:rPr>
          <w:rFonts w:ascii="Times New Roman" w:hAnsi="Times New Roman" w:cs="Times New Roman"/>
        </w:rPr>
        <w:t>)</w:t>
      </w:r>
      <w:r w:rsidR="00B400D7">
        <w:rPr>
          <w:rFonts w:ascii="Times New Roman" w:hAnsi="Times New Roman" w:cs="Times New Roman"/>
        </w:rPr>
        <w:t>.  These</w:t>
      </w:r>
      <w:r w:rsidRPr="00A90557">
        <w:rPr>
          <w:rFonts w:ascii="Times New Roman" w:hAnsi="Times New Roman" w:cs="Times New Roman"/>
        </w:rPr>
        <w:t xml:space="preserve"> earthly </w:t>
      </w:r>
      <w:r w:rsidR="00BB3FA6" w:rsidRPr="00A90557">
        <w:rPr>
          <w:rFonts w:ascii="Times New Roman" w:hAnsi="Times New Roman" w:cs="Times New Roman"/>
        </w:rPr>
        <w:t>differenc</w:t>
      </w:r>
      <w:r w:rsidR="00813B99" w:rsidRPr="00A90557">
        <w:rPr>
          <w:rFonts w:ascii="Times New Roman" w:hAnsi="Times New Roman" w:cs="Times New Roman"/>
        </w:rPr>
        <w:t>es in this life: ethnic, social and</w:t>
      </w:r>
      <w:r w:rsidR="00BB3FA6" w:rsidRPr="00A90557">
        <w:rPr>
          <w:rFonts w:ascii="Times New Roman" w:hAnsi="Times New Roman" w:cs="Times New Roman"/>
        </w:rPr>
        <w:t xml:space="preserve"> sexual</w:t>
      </w:r>
      <w:r w:rsidR="00B400D7">
        <w:rPr>
          <w:rFonts w:ascii="Times New Roman" w:hAnsi="Times New Roman" w:cs="Times New Roman"/>
        </w:rPr>
        <w:t>,</w:t>
      </w:r>
      <w:r w:rsidR="00BB3FA6" w:rsidRPr="00A90557">
        <w:rPr>
          <w:rFonts w:ascii="Times New Roman" w:hAnsi="Times New Roman" w:cs="Times New Roman"/>
        </w:rPr>
        <w:t xml:space="preserve"> have</w:t>
      </w:r>
      <w:r w:rsidR="00B400D7">
        <w:rPr>
          <w:rFonts w:ascii="Times New Roman" w:hAnsi="Times New Roman" w:cs="Times New Roman"/>
        </w:rPr>
        <w:t xml:space="preserve"> a</w:t>
      </w:r>
      <w:r w:rsidR="00BB3FA6" w:rsidRPr="00A90557">
        <w:rPr>
          <w:rFonts w:ascii="Times New Roman" w:hAnsi="Times New Roman" w:cs="Times New Roman"/>
        </w:rPr>
        <w:t xml:space="preserve"> place here but not in the Church</w:t>
      </w:r>
      <w:r w:rsidRPr="00A90557">
        <w:rPr>
          <w:rFonts w:ascii="Times New Roman" w:hAnsi="Times New Roman" w:cs="Times New Roman"/>
        </w:rPr>
        <w:t xml:space="preserve"> </w:t>
      </w:r>
      <w:r w:rsidR="00BB3FA6" w:rsidRPr="00A90557">
        <w:rPr>
          <w:rFonts w:ascii="Times New Roman" w:hAnsi="Times New Roman" w:cs="Times New Roman"/>
        </w:rPr>
        <w:t xml:space="preserve">for these differences do not sustain </w:t>
      </w:r>
      <w:r w:rsidRPr="00A90557">
        <w:rPr>
          <w:rFonts w:ascii="Times New Roman" w:hAnsi="Times New Roman" w:cs="Times New Roman"/>
        </w:rPr>
        <w:t xml:space="preserve">the unity that Christians </w:t>
      </w:r>
      <w:r w:rsidR="00BB3FA6" w:rsidRPr="00A90557">
        <w:rPr>
          <w:rFonts w:ascii="Times New Roman" w:hAnsi="Times New Roman" w:cs="Times New Roman"/>
        </w:rPr>
        <w:t xml:space="preserve">have and </w:t>
      </w:r>
      <w:r w:rsidRPr="00A90557">
        <w:rPr>
          <w:rFonts w:ascii="Times New Roman" w:hAnsi="Times New Roman" w:cs="Times New Roman"/>
        </w:rPr>
        <w:t>enjoy “in Christ Jesus.”</w:t>
      </w:r>
    </w:p>
    <w:p w14:paraId="5E473C35" w14:textId="7862B1F5" w:rsidR="00104B64" w:rsidRPr="00A90557" w:rsidRDefault="00104B64" w:rsidP="00B400D7">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 </w:t>
      </w:r>
    </w:p>
    <w:p w14:paraId="618A692E" w14:textId="77777777" w:rsidR="00B400D7" w:rsidRDefault="00B400D7" w:rsidP="00B400D7">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9 – </w:t>
      </w:r>
      <w:r w:rsidR="00104B64" w:rsidRPr="00B400D7">
        <w:rPr>
          <w:rFonts w:ascii="Times New Roman" w:hAnsi="Times New Roman" w:cs="Times New Roman"/>
          <w:i/>
          <w:iCs/>
        </w:rPr>
        <w:t>Nor was man created for woman, but woman for man.</w:t>
      </w:r>
    </w:p>
    <w:p w14:paraId="6DDDAFF7" w14:textId="23CFF8F5" w:rsidR="00104B64" w:rsidRPr="00A90557" w:rsidRDefault="00104B64" w:rsidP="00B400D7">
      <w:pPr>
        <w:widowControl w:val="0"/>
        <w:autoSpaceDE w:val="0"/>
        <w:autoSpaceDN w:val="0"/>
        <w:adjustRightInd w:val="0"/>
        <w:rPr>
          <w:rFonts w:ascii="Times New Roman" w:hAnsi="Times New Roman" w:cs="Times New Roman"/>
        </w:rPr>
      </w:pPr>
      <w:r w:rsidRPr="00A90557">
        <w:rPr>
          <w:rFonts w:ascii="Times New Roman" w:hAnsi="Times New Roman" w:cs="Times New Roman"/>
        </w:rPr>
        <w:t>Paul alludes to Gen</w:t>
      </w:r>
      <w:r w:rsidR="00B400D7">
        <w:rPr>
          <w:rFonts w:ascii="Times New Roman" w:hAnsi="Times New Roman" w:cs="Times New Roman"/>
        </w:rPr>
        <w:t>esis</w:t>
      </w:r>
      <w:r w:rsidRPr="00A90557">
        <w:rPr>
          <w:rFonts w:ascii="Times New Roman" w:hAnsi="Times New Roman" w:cs="Times New Roman"/>
        </w:rPr>
        <w:t xml:space="preserve"> 2:18, 20, where the woman is said to have been created “</w:t>
      </w:r>
      <w:r w:rsidRPr="00B400D7">
        <w:rPr>
          <w:rFonts w:ascii="Times New Roman" w:hAnsi="Times New Roman" w:cs="Times New Roman"/>
          <w:i/>
        </w:rPr>
        <w:t>(as) a helper fit for him.</w:t>
      </w:r>
      <w:r w:rsidRPr="00A90557">
        <w:rPr>
          <w:rFonts w:ascii="Times New Roman" w:hAnsi="Times New Roman" w:cs="Times New Roman"/>
        </w:rPr>
        <w:t>”</w:t>
      </w:r>
      <w:r w:rsidR="00813B99" w:rsidRPr="00A90557">
        <w:rPr>
          <w:rFonts w:ascii="Times New Roman" w:hAnsi="Times New Roman" w:cs="Times New Roman"/>
        </w:rPr>
        <w:t xml:space="preserve"> </w:t>
      </w:r>
      <w:r w:rsidR="00B400D7">
        <w:rPr>
          <w:rFonts w:ascii="Times New Roman" w:hAnsi="Times New Roman" w:cs="Times New Roman"/>
        </w:rPr>
        <w:t xml:space="preserve"> </w:t>
      </w:r>
      <w:r w:rsidR="00813B99" w:rsidRPr="00A90557">
        <w:rPr>
          <w:rFonts w:ascii="Times New Roman" w:hAnsi="Times New Roman" w:cs="Times New Roman"/>
        </w:rPr>
        <w:t>This means to keep that order of appearance to maintain fellowship.</w:t>
      </w:r>
    </w:p>
    <w:p w14:paraId="7C8E9895" w14:textId="77777777" w:rsidR="00B400D7" w:rsidRDefault="00B400D7" w:rsidP="00B400D7">
      <w:pPr>
        <w:widowControl w:val="0"/>
        <w:autoSpaceDE w:val="0"/>
        <w:autoSpaceDN w:val="0"/>
        <w:adjustRightInd w:val="0"/>
        <w:rPr>
          <w:rFonts w:ascii="Times New Roman" w:hAnsi="Times New Roman" w:cs="Times New Roman"/>
        </w:rPr>
      </w:pPr>
    </w:p>
    <w:p w14:paraId="479AC9A4" w14:textId="1836793D" w:rsidR="00485ECA" w:rsidRPr="00485ECA" w:rsidRDefault="00485ECA" w:rsidP="00B400D7">
      <w:pPr>
        <w:widowControl w:val="0"/>
        <w:autoSpaceDE w:val="0"/>
        <w:autoSpaceDN w:val="0"/>
        <w:adjustRightInd w:val="0"/>
        <w:rPr>
          <w:rFonts w:ascii="Times New Roman" w:hAnsi="Times New Roman" w:cs="Times New Roman"/>
          <w:b/>
        </w:rPr>
      </w:pPr>
      <w:r w:rsidRPr="00485ECA">
        <w:rPr>
          <w:rFonts w:ascii="Times New Roman" w:hAnsi="Times New Roman" w:cs="Times New Roman"/>
          <w:b/>
        </w:rPr>
        <w:t>Authority and Angels</w:t>
      </w:r>
    </w:p>
    <w:p w14:paraId="2FCF723D" w14:textId="77777777" w:rsidR="00B400D7" w:rsidRDefault="00B400D7" w:rsidP="00B400D7">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10 – </w:t>
      </w:r>
      <w:r w:rsidR="00104B64" w:rsidRPr="00B400D7">
        <w:rPr>
          <w:rFonts w:ascii="Times New Roman" w:hAnsi="Times New Roman" w:cs="Times New Roman"/>
          <w:i/>
          <w:iCs/>
        </w:rPr>
        <w:t>For this reason a woman ought to have authority over her head</w:t>
      </w:r>
      <w:r>
        <w:rPr>
          <w:rFonts w:ascii="Times New Roman" w:hAnsi="Times New Roman" w:cs="Times New Roman"/>
          <w:iCs/>
        </w:rPr>
        <w:t>.</w:t>
      </w:r>
    </w:p>
    <w:p w14:paraId="6CB49A74" w14:textId="412DBE37" w:rsidR="00104B64" w:rsidRPr="00A90557" w:rsidRDefault="00BB3FA6" w:rsidP="00B400D7">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What </w:t>
      </w:r>
      <w:r w:rsidR="00EB2E96" w:rsidRPr="00A90557">
        <w:rPr>
          <w:rFonts w:ascii="Times New Roman" w:hAnsi="Times New Roman" w:cs="Times New Roman"/>
        </w:rPr>
        <w:t>does “authority” mean</w:t>
      </w:r>
      <w:r w:rsidRPr="00A90557">
        <w:rPr>
          <w:rFonts w:ascii="Times New Roman" w:hAnsi="Times New Roman" w:cs="Times New Roman"/>
        </w:rPr>
        <w:t>?</w:t>
      </w:r>
    </w:p>
    <w:p w14:paraId="0951B235" w14:textId="7D8CA90C" w:rsidR="00104B64" w:rsidRDefault="00BB3FA6" w:rsidP="00B400D7">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1.</w:t>
      </w:r>
      <w:r w:rsidR="00104B64" w:rsidRPr="00A90557">
        <w:rPr>
          <w:rFonts w:ascii="Times New Roman" w:hAnsi="Times New Roman" w:cs="Times New Roman"/>
        </w:rPr>
        <w:t xml:space="preserve"> </w:t>
      </w:r>
      <w:r w:rsidR="00B400D7">
        <w:rPr>
          <w:rFonts w:ascii="Times New Roman" w:hAnsi="Times New Roman" w:cs="Times New Roman"/>
        </w:rPr>
        <w:tab/>
      </w:r>
      <w:r w:rsidR="00104B64" w:rsidRPr="00A90557">
        <w:rPr>
          <w:rFonts w:ascii="Times New Roman" w:hAnsi="Times New Roman" w:cs="Times New Roman"/>
        </w:rPr>
        <w:t>“Sign/symbol of authority” (NRSV, NAB, JB, ESV, NEB, REB,</w:t>
      </w:r>
      <w:r w:rsidR="00B400D7">
        <w:rPr>
          <w:rFonts w:ascii="Times New Roman" w:hAnsi="Times New Roman" w:cs="Times New Roman"/>
        </w:rPr>
        <w:t>)</w:t>
      </w:r>
      <w:r w:rsidR="00104B64" w:rsidRPr="00A90557">
        <w:rPr>
          <w:rFonts w:ascii="Times New Roman" w:hAnsi="Times New Roman" w:cs="Times New Roman"/>
        </w:rPr>
        <w:t xml:space="preserve"> </w:t>
      </w:r>
      <w:r w:rsidRPr="00A90557">
        <w:rPr>
          <w:rFonts w:ascii="Times New Roman" w:hAnsi="Times New Roman" w:cs="Times New Roman"/>
        </w:rPr>
        <w:t>“symbol of her au</w:t>
      </w:r>
      <w:r w:rsidR="00104B64" w:rsidRPr="00A90557">
        <w:rPr>
          <w:rFonts w:ascii="Times New Roman" w:hAnsi="Times New Roman" w:cs="Times New Roman"/>
        </w:rPr>
        <w:t>thority</w:t>
      </w:r>
      <w:r w:rsidR="00813B99" w:rsidRPr="00A90557">
        <w:rPr>
          <w:rFonts w:ascii="Times New Roman" w:hAnsi="Times New Roman" w:cs="Times New Roman"/>
        </w:rPr>
        <w:t xml:space="preserve"> over her head,” but sometimes </w:t>
      </w:r>
      <w:r w:rsidR="00B400D7">
        <w:rPr>
          <w:rFonts w:ascii="Times New Roman" w:hAnsi="Times New Roman" w:cs="Times New Roman"/>
        </w:rPr>
        <w:t xml:space="preserve">it is </w:t>
      </w:r>
      <w:r w:rsidR="00813B99" w:rsidRPr="00A90557">
        <w:rPr>
          <w:rFonts w:ascii="Times New Roman" w:hAnsi="Times New Roman" w:cs="Times New Roman"/>
        </w:rPr>
        <w:t xml:space="preserve">“symbol of the authority </w:t>
      </w:r>
      <w:r w:rsidR="00104B64" w:rsidRPr="00A90557">
        <w:rPr>
          <w:rFonts w:ascii="Times New Roman" w:hAnsi="Times New Roman" w:cs="Times New Roman"/>
        </w:rPr>
        <w:t>of the woman’s husband, to whom she is subordinate</w:t>
      </w:r>
      <w:r w:rsidR="00B400D7">
        <w:rPr>
          <w:rFonts w:ascii="Times New Roman" w:hAnsi="Times New Roman" w:cs="Times New Roman"/>
        </w:rPr>
        <w:t>.</w:t>
      </w:r>
      <w:r w:rsidR="00104B64" w:rsidRPr="00A90557">
        <w:rPr>
          <w:rFonts w:ascii="Times New Roman" w:hAnsi="Times New Roman" w:cs="Times New Roman"/>
        </w:rPr>
        <w:t xml:space="preserve">” </w:t>
      </w:r>
      <w:r w:rsidR="00B400D7">
        <w:rPr>
          <w:rFonts w:ascii="Times New Roman" w:hAnsi="Times New Roman" w:cs="Times New Roman"/>
        </w:rPr>
        <w:t>S</w:t>
      </w:r>
      <w:r w:rsidR="00813B99" w:rsidRPr="00A90557">
        <w:rPr>
          <w:rFonts w:ascii="Times New Roman" w:hAnsi="Times New Roman" w:cs="Times New Roman"/>
        </w:rPr>
        <w:t xml:space="preserve">ubordinate was never used in the NT, here subordination can’t be </w:t>
      </w:r>
      <w:proofErr w:type="gramStart"/>
      <w:r w:rsidR="00813B99" w:rsidRPr="00A90557">
        <w:rPr>
          <w:rFonts w:ascii="Times New Roman" w:hAnsi="Times New Roman" w:cs="Times New Roman"/>
        </w:rPr>
        <w:t>applied  to</w:t>
      </w:r>
      <w:proofErr w:type="gramEnd"/>
      <w:r w:rsidR="00104B64" w:rsidRPr="00A90557">
        <w:rPr>
          <w:rFonts w:ascii="Times New Roman" w:hAnsi="Times New Roman" w:cs="Times New Roman"/>
        </w:rPr>
        <w:t xml:space="preserve"> an unmarried woman</w:t>
      </w:r>
      <w:r w:rsidR="00EB2E96" w:rsidRPr="00A90557">
        <w:rPr>
          <w:rFonts w:ascii="Times New Roman" w:hAnsi="Times New Roman" w:cs="Times New Roman"/>
        </w:rPr>
        <w:t xml:space="preserve">. </w:t>
      </w:r>
    </w:p>
    <w:p w14:paraId="70F3ED9A" w14:textId="77777777" w:rsidR="00B400D7" w:rsidRPr="00A90557" w:rsidRDefault="00B400D7" w:rsidP="00B400D7">
      <w:pPr>
        <w:widowControl w:val="0"/>
        <w:autoSpaceDE w:val="0"/>
        <w:autoSpaceDN w:val="0"/>
        <w:adjustRightInd w:val="0"/>
        <w:ind w:left="360" w:hanging="360"/>
        <w:rPr>
          <w:rFonts w:ascii="Times New Roman" w:hAnsi="Times New Roman" w:cs="Times New Roman"/>
        </w:rPr>
      </w:pPr>
    </w:p>
    <w:p w14:paraId="1E2E5374" w14:textId="183E2953" w:rsidR="00104B64" w:rsidRDefault="00EB2E96" w:rsidP="00B400D7">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2.</w:t>
      </w:r>
      <w:r w:rsidR="00104B64" w:rsidRPr="00A90557">
        <w:rPr>
          <w:rFonts w:ascii="Times New Roman" w:hAnsi="Times New Roman" w:cs="Times New Roman"/>
        </w:rPr>
        <w:t xml:space="preserve"> </w:t>
      </w:r>
      <w:r w:rsidR="00B400D7">
        <w:rPr>
          <w:rFonts w:ascii="Times New Roman" w:hAnsi="Times New Roman" w:cs="Times New Roman"/>
        </w:rPr>
        <w:tab/>
      </w:r>
      <w:r w:rsidR="00104B64" w:rsidRPr="00A90557">
        <w:rPr>
          <w:rFonts w:ascii="Times New Roman" w:hAnsi="Times New Roman" w:cs="Times New Roman"/>
        </w:rPr>
        <w:t>“Symbol/sign of subjection” in the Greek NT</w:t>
      </w:r>
      <w:r w:rsidR="00813B99" w:rsidRPr="00A90557">
        <w:rPr>
          <w:rFonts w:ascii="Times New Roman" w:hAnsi="Times New Roman" w:cs="Times New Roman"/>
        </w:rPr>
        <w:t xml:space="preserve"> authority  is </w:t>
      </w:r>
      <w:r w:rsidRPr="00A90557">
        <w:rPr>
          <w:rFonts w:ascii="Times New Roman" w:hAnsi="Times New Roman" w:cs="Times New Roman"/>
        </w:rPr>
        <w:t xml:space="preserve"> </w:t>
      </w:r>
      <w:r w:rsidR="00104B64" w:rsidRPr="00A90557">
        <w:rPr>
          <w:rFonts w:ascii="Times New Roman" w:hAnsi="Times New Roman" w:cs="Times New Roman"/>
        </w:rPr>
        <w:t xml:space="preserve">found 29 times in the NT, it has </w:t>
      </w:r>
      <w:r w:rsidRPr="00A90557">
        <w:rPr>
          <w:rFonts w:ascii="Times New Roman" w:hAnsi="Times New Roman" w:cs="Times New Roman"/>
        </w:rPr>
        <w:t>the meaning “have the power to do</w:t>
      </w:r>
      <w:r w:rsidR="00104B64" w:rsidRPr="00A90557">
        <w:rPr>
          <w:rFonts w:ascii="Times New Roman" w:hAnsi="Times New Roman" w:cs="Times New Roman"/>
        </w:rPr>
        <w:t xml:space="preserve"> something</w:t>
      </w:r>
      <w:r w:rsidRPr="00A90557">
        <w:rPr>
          <w:rFonts w:ascii="Times New Roman" w:hAnsi="Times New Roman" w:cs="Times New Roman"/>
        </w:rPr>
        <w:t>”</w:t>
      </w:r>
      <w:r w:rsidR="00104B64" w:rsidRPr="00A90557">
        <w:rPr>
          <w:rFonts w:ascii="Times New Roman" w:hAnsi="Times New Roman" w:cs="Times New Roman"/>
        </w:rPr>
        <w:t xml:space="preserve"> </w:t>
      </w:r>
      <w:r w:rsidRPr="00A90557">
        <w:rPr>
          <w:rFonts w:ascii="Times New Roman" w:hAnsi="Times New Roman" w:cs="Times New Roman"/>
        </w:rPr>
        <w:t>and this is correct for Paul adds</w:t>
      </w:r>
      <w:r w:rsidR="00104B64" w:rsidRPr="00A90557">
        <w:rPr>
          <w:rFonts w:ascii="Times New Roman" w:hAnsi="Times New Roman" w:cs="Times New Roman"/>
        </w:rPr>
        <w:t xml:space="preserve"> “in the Lord,”</w:t>
      </w:r>
      <w:r w:rsidRPr="00A90557">
        <w:rPr>
          <w:rFonts w:ascii="Times New Roman" w:hAnsi="Times New Roman" w:cs="Times New Roman"/>
        </w:rPr>
        <w:t xml:space="preserve"> (verse11)</w:t>
      </w:r>
      <w:r w:rsidR="00104B64" w:rsidRPr="00A90557">
        <w:rPr>
          <w:rFonts w:ascii="Times New Roman" w:hAnsi="Times New Roman" w:cs="Times New Roman"/>
        </w:rPr>
        <w:t xml:space="preserve"> </w:t>
      </w:r>
      <w:r w:rsidRPr="00A90557">
        <w:rPr>
          <w:rFonts w:ascii="Times New Roman" w:hAnsi="Times New Roman" w:cs="Times New Roman"/>
        </w:rPr>
        <w:t xml:space="preserve">so </w:t>
      </w:r>
      <w:r w:rsidR="00B400D7">
        <w:rPr>
          <w:rFonts w:ascii="Times New Roman" w:hAnsi="Times New Roman" w:cs="Times New Roman"/>
        </w:rPr>
        <w:t xml:space="preserve">too is </w:t>
      </w:r>
      <w:r w:rsidR="00A61266" w:rsidRPr="00A90557">
        <w:rPr>
          <w:rFonts w:ascii="Times New Roman" w:hAnsi="Times New Roman" w:cs="Times New Roman"/>
        </w:rPr>
        <w:t>the power</w:t>
      </w:r>
      <w:r w:rsidR="00104B64" w:rsidRPr="00A90557">
        <w:rPr>
          <w:rFonts w:ascii="Times New Roman" w:hAnsi="Times New Roman" w:cs="Times New Roman"/>
        </w:rPr>
        <w:t xml:space="preserve"> from the risen Christ and of the dignity t</w:t>
      </w:r>
      <w:r w:rsidR="00813B99" w:rsidRPr="00A90557">
        <w:rPr>
          <w:rFonts w:ascii="Times New Roman" w:hAnsi="Times New Roman" w:cs="Times New Roman"/>
        </w:rPr>
        <w:t>o which the female</w:t>
      </w:r>
      <w:r w:rsidRPr="00A90557">
        <w:rPr>
          <w:rFonts w:ascii="Times New Roman" w:hAnsi="Times New Roman" w:cs="Times New Roman"/>
        </w:rPr>
        <w:t xml:space="preserve"> has been raised</w:t>
      </w:r>
      <w:r w:rsidR="00104B64" w:rsidRPr="00A90557">
        <w:rPr>
          <w:rFonts w:ascii="Times New Roman" w:hAnsi="Times New Roman" w:cs="Times New Roman"/>
        </w:rPr>
        <w:t>.</w:t>
      </w:r>
    </w:p>
    <w:p w14:paraId="58EF2428" w14:textId="77777777" w:rsidR="00B400D7" w:rsidRPr="00A90557" w:rsidRDefault="00B400D7" w:rsidP="00B400D7">
      <w:pPr>
        <w:widowControl w:val="0"/>
        <w:autoSpaceDE w:val="0"/>
        <w:autoSpaceDN w:val="0"/>
        <w:adjustRightInd w:val="0"/>
        <w:ind w:left="360" w:hanging="360"/>
        <w:rPr>
          <w:rFonts w:ascii="Times New Roman" w:hAnsi="Times New Roman" w:cs="Times New Roman"/>
        </w:rPr>
      </w:pPr>
    </w:p>
    <w:p w14:paraId="72444575" w14:textId="23CDD1A0" w:rsidR="00104B64" w:rsidRDefault="00EB2E96"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3. </w:t>
      </w:r>
      <w:r w:rsidR="00B400D7">
        <w:rPr>
          <w:rFonts w:ascii="Times New Roman" w:hAnsi="Times New Roman" w:cs="Times New Roman"/>
        </w:rPr>
        <w:tab/>
      </w:r>
      <w:r w:rsidR="00104B64" w:rsidRPr="00A90557">
        <w:rPr>
          <w:rFonts w:ascii="Times New Roman" w:hAnsi="Times New Roman" w:cs="Times New Roman"/>
        </w:rPr>
        <w:t xml:space="preserve">However, the genuine force of </w:t>
      </w:r>
      <w:r w:rsidR="007E5F10" w:rsidRPr="00A90557">
        <w:rPr>
          <w:rFonts w:ascii="Times New Roman" w:hAnsi="Times New Roman" w:cs="Times New Roman"/>
        </w:rPr>
        <w:t>authority</w:t>
      </w:r>
      <w:r w:rsidR="00B400D7">
        <w:rPr>
          <w:rFonts w:ascii="Times New Roman" w:hAnsi="Times New Roman" w:cs="Times New Roman"/>
        </w:rPr>
        <w:t xml:space="preserve">, </w:t>
      </w:r>
      <w:proofErr w:type="spellStart"/>
      <w:r w:rsidR="00B400D7">
        <w:rPr>
          <w:rFonts w:ascii="Times New Roman" w:hAnsi="Times New Roman" w:cs="Times New Roman"/>
          <w:b/>
          <w:i/>
          <w:iCs/>
        </w:rPr>
        <w:t>exousia</w:t>
      </w:r>
      <w:proofErr w:type="spellEnd"/>
      <w:r w:rsidR="00B400D7">
        <w:rPr>
          <w:rFonts w:ascii="Times New Roman" w:hAnsi="Times New Roman" w:cs="Times New Roman"/>
          <w:iCs/>
        </w:rPr>
        <w:t xml:space="preserve">, </w:t>
      </w:r>
      <w:r w:rsidR="00104B64" w:rsidRPr="00A90557">
        <w:rPr>
          <w:rFonts w:ascii="Times New Roman" w:hAnsi="Times New Roman" w:cs="Times New Roman"/>
        </w:rPr>
        <w:t>is best bro</w:t>
      </w:r>
      <w:r w:rsidR="00105739" w:rsidRPr="00A90557">
        <w:rPr>
          <w:rFonts w:ascii="Times New Roman" w:hAnsi="Times New Roman" w:cs="Times New Roman"/>
        </w:rPr>
        <w:t>ught out by the simple transla</w:t>
      </w:r>
      <w:r w:rsidR="007E5F10" w:rsidRPr="00A90557">
        <w:rPr>
          <w:rFonts w:ascii="Times New Roman" w:hAnsi="Times New Roman" w:cs="Times New Roman"/>
        </w:rPr>
        <w:t xml:space="preserve">tion, </w:t>
      </w:r>
      <w:r w:rsidR="00104B64" w:rsidRPr="00A90557">
        <w:rPr>
          <w:rFonts w:ascii="Times New Roman" w:hAnsi="Times New Roman" w:cs="Times New Roman"/>
        </w:rPr>
        <w:t>a woman ought to have authority over her head</w:t>
      </w:r>
      <w:r w:rsidR="007E5F10" w:rsidRPr="00A90557">
        <w:rPr>
          <w:rFonts w:ascii="Times New Roman" w:hAnsi="Times New Roman" w:cs="Times New Roman"/>
        </w:rPr>
        <w:t>, in the sense that, in cover</w:t>
      </w:r>
      <w:r w:rsidR="00104B64" w:rsidRPr="00A90557">
        <w:rPr>
          <w:rFonts w:ascii="Times New Roman" w:hAnsi="Times New Roman" w:cs="Times New Roman"/>
        </w:rPr>
        <w:t>ing it, she activ</w:t>
      </w:r>
      <w:r w:rsidR="00813B99" w:rsidRPr="00A90557">
        <w:rPr>
          <w:rFonts w:ascii="Times New Roman" w:hAnsi="Times New Roman" w:cs="Times New Roman"/>
        </w:rPr>
        <w:t xml:space="preserve">ely exercises control over it, </w:t>
      </w:r>
      <w:r w:rsidR="00104B64" w:rsidRPr="00A90557">
        <w:rPr>
          <w:rFonts w:ascii="Times New Roman" w:hAnsi="Times New Roman" w:cs="Times New Roman"/>
        </w:rPr>
        <w:t>so as not to expose it to indi</w:t>
      </w:r>
      <w:r w:rsidR="007E5F10" w:rsidRPr="00A90557">
        <w:rPr>
          <w:rFonts w:ascii="Times New Roman" w:hAnsi="Times New Roman" w:cs="Times New Roman"/>
        </w:rPr>
        <w:t>gnity.</w:t>
      </w:r>
      <w:r w:rsidR="00B400D7">
        <w:rPr>
          <w:rFonts w:ascii="Times New Roman" w:hAnsi="Times New Roman" w:cs="Times New Roman"/>
        </w:rPr>
        <w:t xml:space="preserve"> </w:t>
      </w:r>
      <w:r w:rsidR="007E5F10" w:rsidRPr="00A90557">
        <w:rPr>
          <w:rFonts w:ascii="Times New Roman" w:hAnsi="Times New Roman" w:cs="Times New Roman"/>
        </w:rPr>
        <w:t xml:space="preserve"> </w:t>
      </w:r>
      <w:r w:rsidR="00104B64" w:rsidRPr="00A90557">
        <w:rPr>
          <w:rFonts w:ascii="Times New Roman" w:hAnsi="Times New Roman" w:cs="Times New Roman"/>
        </w:rPr>
        <w:t>If she unveils it, everyone has control over it and can gaze at her so a</w:t>
      </w:r>
      <w:r w:rsidR="007E5F10" w:rsidRPr="00A90557">
        <w:rPr>
          <w:rFonts w:ascii="Times New Roman" w:hAnsi="Times New Roman" w:cs="Times New Roman"/>
        </w:rPr>
        <w:t>s to put her out of countenance.</w:t>
      </w:r>
      <w:r w:rsidR="00104B64" w:rsidRPr="00A90557">
        <w:rPr>
          <w:rFonts w:ascii="Times New Roman" w:hAnsi="Times New Roman" w:cs="Times New Roman"/>
        </w:rPr>
        <w:t xml:space="preserve"> </w:t>
      </w:r>
      <w:r w:rsidR="007E5F10" w:rsidRPr="00A90557">
        <w:rPr>
          <w:rFonts w:ascii="Times New Roman" w:hAnsi="Times New Roman" w:cs="Times New Roman"/>
        </w:rPr>
        <w:t xml:space="preserve"> </w:t>
      </w:r>
    </w:p>
    <w:p w14:paraId="694AEC12" w14:textId="77777777" w:rsidR="00B400D7" w:rsidRPr="00A90557" w:rsidRDefault="00B400D7" w:rsidP="00CC59C0">
      <w:pPr>
        <w:widowControl w:val="0"/>
        <w:autoSpaceDE w:val="0"/>
        <w:autoSpaceDN w:val="0"/>
        <w:adjustRightInd w:val="0"/>
        <w:ind w:left="360" w:hanging="360"/>
        <w:rPr>
          <w:rFonts w:ascii="Times New Roman" w:hAnsi="Times New Roman" w:cs="Times New Roman"/>
        </w:rPr>
      </w:pPr>
    </w:p>
    <w:p w14:paraId="29E138F5" w14:textId="77777777" w:rsidR="00CC59C0" w:rsidRDefault="00CC59C0" w:rsidP="00CC59C0">
      <w:pPr>
        <w:widowControl w:val="0"/>
        <w:autoSpaceDE w:val="0"/>
        <w:autoSpaceDN w:val="0"/>
        <w:adjustRightInd w:val="0"/>
        <w:rPr>
          <w:rFonts w:ascii="Times New Roman" w:hAnsi="Times New Roman" w:cs="Times New Roman"/>
          <w:iCs/>
        </w:rPr>
      </w:pPr>
      <w:proofErr w:type="gramStart"/>
      <w:r>
        <w:rPr>
          <w:rFonts w:ascii="Times New Roman" w:hAnsi="Times New Roman" w:cs="Times New Roman"/>
          <w:b/>
        </w:rPr>
        <w:t>VERSE 10 (</w:t>
      </w:r>
      <w:proofErr w:type="spellStart"/>
      <w:r>
        <w:rPr>
          <w:rFonts w:ascii="Times New Roman" w:hAnsi="Times New Roman" w:cs="Times New Roman"/>
          <w:b/>
        </w:rPr>
        <w:t>cont</w:t>
      </w:r>
      <w:proofErr w:type="spellEnd"/>
      <w:r>
        <w:rPr>
          <w:rFonts w:ascii="Times New Roman" w:hAnsi="Times New Roman" w:cs="Times New Roman"/>
          <w:b/>
        </w:rPr>
        <w:t xml:space="preserve">) – </w:t>
      </w:r>
      <w:r w:rsidR="007E5F10" w:rsidRPr="00CC59C0">
        <w:rPr>
          <w:rFonts w:ascii="Times New Roman" w:hAnsi="Times New Roman" w:cs="Times New Roman"/>
          <w:i/>
          <w:iCs/>
        </w:rPr>
        <w:t>B</w:t>
      </w:r>
      <w:r w:rsidR="00104B64" w:rsidRPr="00CC59C0">
        <w:rPr>
          <w:rFonts w:ascii="Times New Roman" w:hAnsi="Times New Roman" w:cs="Times New Roman"/>
          <w:i/>
          <w:iCs/>
        </w:rPr>
        <w:t>ecause of the angels</w:t>
      </w:r>
      <w:r>
        <w:rPr>
          <w:rFonts w:ascii="Times New Roman" w:hAnsi="Times New Roman" w:cs="Times New Roman"/>
          <w:iCs/>
        </w:rPr>
        <w:t>.</w:t>
      </w:r>
      <w:proofErr w:type="gramEnd"/>
    </w:p>
    <w:p w14:paraId="127F9A08" w14:textId="44689E6C" w:rsidR="00104B64" w:rsidRPr="00A90557" w:rsidRDefault="001806BF" w:rsidP="00CC59C0">
      <w:pPr>
        <w:widowControl w:val="0"/>
        <w:autoSpaceDE w:val="0"/>
        <w:autoSpaceDN w:val="0"/>
        <w:adjustRightInd w:val="0"/>
        <w:rPr>
          <w:rFonts w:ascii="Times New Roman" w:hAnsi="Times New Roman" w:cs="Times New Roman"/>
        </w:rPr>
      </w:pPr>
      <w:r w:rsidRPr="00A90557">
        <w:rPr>
          <w:rFonts w:ascii="Times New Roman" w:hAnsi="Times New Roman" w:cs="Times New Roman"/>
        </w:rPr>
        <w:t>Who are the Angels? We have various meanings:</w:t>
      </w:r>
    </w:p>
    <w:p w14:paraId="4444D29D" w14:textId="516F8312" w:rsidR="00104B64" w:rsidRPr="00A90557" w:rsidRDefault="005A2876" w:rsidP="00CC59C0">
      <w:pPr>
        <w:widowControl w:val="0"/>
        <w:autoSpaceDE w:val="0"/>
        <w:autoSpaceDN w:val="0"/>
        <w:adjustRightInd w:val="0"/>
        <w:ind w:left="360" w:hanging="360"/>
        <w:rPr>
          <w:rFonts w:ascii="Times New Roman" w:hAnsi="Times New Roman" w:cs="Times New Roman"/>
        </w:rPr>
      </w:pPr>
      <w:proofErr w:type="gramStart"/>
      <w:r w:rsidRPr="00A90557">
        <w:rPr>
          <w:rFonts w:ascii="Times New Roman" w:hAnsi="Times New Roman" w:cs="Times New Roman"/>
        </w:rPr>
        <w:t>1.</w:t>
      </w:r>
      <w:r w:rsidR="007E5F10" w:rsidRPr="00A90557">
        <w:rPr>
          <w:rFonts w:ascii="Times New Roman" w:hAnsi="Times New Roman" w:cs="Times New Roman"/>
        </w:rPr>
        <w:t xml:space="preserve"> “Because of the bishops” or “presbyters” in the church</w:t>
      </w:r>
      <w:r w:rsidR="00104B64" w:rsidRPr="00A90557">
        <w:rPr>
          <w:rFonts w:ascii="Times New Roman" w:hAnsi="Times New Roman" w:cs="Times New Roman"/>
        </w:rPr>
        <w:t xml:space="preserve">, understanding </w:t>
      </w:r>
      <w:proofErr w:type="spellStart"/>
      <w:r w:rsidR="00104B64" w:rsidRPr="00A90557">
        <w:rPr>
          <w:rFonts w:ascii="Times New Roman" w:hAnsi="Times New Roman" w:cs="Times New Roman"/>
          <w:iCs/>
        </w:rPr>
        <w:t>angelous</w:t>
      </w:r>
      <w:proofErr w:type="spellEnd"/>
      <w:r w:rsidR="00104B64" w:rsidRPr="00A90557">
        <w:rPr>
          <w:rFonts w:ascii="Times New Roman" w:hAnsi="Times New Roman" w:cs="Times New Roman"/>
          <w:iCs/>
        </w:rPr>
        <w:t xml:space="preserve"> </w:t>
      </w:r>
      <w:r w:rsidR="00105739" w:rsidRPr="00A90557">
        <w:rPr>
          <w:rFonts w:ascii="Times New Roman" w:hAnsi="Times New Roman" w:cs="Times New Roman"/>
        </w:rPr>
        <w:t>as “an</w:t>
      </w:r>
      <w:r w:rsidR="00104B64" w:rsidRPr="00A90557">
        <w:rPr>
          <w:rFonts w:ascii="Times New Roman" w:hAnsi="Times New Roman" w:cs="Times New Roman"/>
        </w:rPr>
        <w:t>gels of the churches,” as in Rev 2:1, 8, 12.</w:t>
      </w:r>
      <w:proofErr w:type="gramEnd"/>
      <w:r w:rsidR="00104B64" w:rsidRPr="00A90557">
        <w:rPr>
          <w:rFonts w:ascii="Times New Roman" w:hAnsi="Times New Roman" w:cs="Times New Roman"/>
        </w:rPr>
        <w:t xml:space="preserve"> (</w:t>
      </w:r>
      <w:r w:rsidR="007E5F10" w:rsidRPr="00A90557">
        <w:rPr>
          <w:rFonts w:ascii="Times New Roman" w:hAnsi="Times New Roman" w:cs="Times New Roman"/>
        </w:rPr>
        <w:t xml:space="preserve">St </w:t>
      </w:r>
      <w:proofErr w:type="spellStart"/>
      <w:r w:rsidR="007E5F10" w:rsidRPr="00A90557">
        <w:rPr>
          <w:rFonts w:ascii="Times New Roman" w:hAnsi="Times New Roman" w:cs="Times New Roman"/>
        </w:rPr>
        <w:t>Ephrem</w:t>
      </w:r>
      <w:proofErr w:type="spellEnd"/>
      <w:r w:rsidR="007E5F10" w:rsidRPr="00A90557">
        <w:rPr>
          <w:rFonts w:ascii="Times New Roman" w:hAnsi="Times New Roman" w:cs="Times New Roman"/>
        </w:rPr>
        <w:t xml:space="preserve"> the Syrian,</w:t>
      </w:r>
      <w:r w:rsidR="00104B64" w:rsidRPr="00A90557">
        <w:rPr>
          <w:rFonts w:ascii="Times New Roman" w:hAnsi="Times New Roman" w:cs="Times New Roman"/>
        </w:rPr>
        <w:t xml:space="preserve"> </w:t>
      </w:r>
      <w:r w:rsidR="007E5F10" w:rsidRPr="00A90557">
        <w:rPr>
          <w:rFonts w:ascii="Times New Roman" w:hAnsi="Times New Roman" w:cs="Times New Roman"/>
        </w:rPr>
        <w:t xml:space="preserve">and others such as the old Latin commentary on the Letters of Paul known as the </w:t>
      </w:r>
      <w:proofErr w:type="spellStart"/>
      <w:r w:rsidR="00104B64" w:rsidRPr="00A90557">
        <w:rPr>
          <w:rFonts w:ascii="Times New Roman" w:hAnsi="Times New Roman" w:cs="Times New Roman"/>
        </w:rPr>
        <w:t>Ambrosiaster</w:t>
      </w:r>
      <w:proofErr w:type="spellEnd"/>
      <w:r w:rsidR="001806BF" w:rsidRPr="00A90557">
        <w:rPr>
          <w:rFonts w:ascii="Times New Roman" w:hAnsi="Times New Roman" w:cs="Times New Roman"/>
        </w:rPr>
        <w:t>)</w:t>
      </w:r>
      <w:r w:rsidR="00104B64" w:rsidRPr="00A90557">
        <w:rPr>
          <w:rFonts w:ascii="Times New Roman" w:hAnsi="Times New Roman" w:cs="Times New Roman"/>
        </w:rPr>
        <w:t xml:space="preserve"> but such </w:t>
      </w:r>
      <w:r w:rsidR="00E27588">
        <w:rPr>
          <w:rFonts w:ascii="Times New Roman" w:hAnsi="Times New Roman" w:cs="Times New Roman"/>
        </w:rPr>
        <w:t xml:space="preserve">a meaning </w:t>
      </w:r>
      <w:r w:rsidR="00104B64" w:rsidRPr="00A90557">
        <w:rPr>
          <w:rFonts w:ascii="Times New Roman" w:hAnsi="Times New Roman" w:cs="Times New Roman"/>
        </w:rPr>
        <w:t>scarcely suits this context.</w:t>
      </w:r>
    </w:p>
    <w:p w14:paraId="7C9266D4" w14:textId="77777777" w:rsidR="00CC59C0" w:rsidRDefault="00CC59C0" w:rsidP="00CC59C0">
      <w:pPr>
        <w:widowControl w:val="0"/>
        <w:autoSpaceDE w:val="0"/>
        <w:autoSpaceDN w:val="0"/>
        <w:adjustRightInd w:val="0"/>
        <w:ind w:left="360" w:hanging="360"/>
        <w:rPr>
          <w:rFonts w:ascii="Times New Roman" w:hAnsi="Times New Roman" w:cs="Times New Roman"/>
        </w:rPr>
      </w:pPr>
    </w:p>
    <w:p w14:paraId="1F50A33C" w14:textId="0DA60630" w:rsidR="00104B64" w:rsidRDefault="005A2876"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2.</w:t>
      </w:r>
      <w:r w:rsidR="00104B64" w:rsidRPr="00A90557">
        <w:rPr>
          <w:rFonts w:ascii="Times New Roman" w:hAnsi="Times New Roman" w:cs="Times New Roman"/>
        </w:rPr>
        <w:t xml:space="preserve"> “Human messengers,” because attempts to explain them as heavenly beings</w:t>
      </w:r>
      <w:r w:rsidR="004F3ACE" w:rsidRPr="00A90557">
        <w:rPr>
          <w:rFonts w:ascii="Times New Roman" w:hAnsi="Times New Roman" w:cs="Times New Roman"/>
        </w:rPr>
        <w:t xml:space="preserve"> </w:t>
      </w:r>
      <w:r w:rsidR="00104B64" w:rsidRPr="00A90557">
        <w:rPr>
          <w:rFonts w:ascii="Times New Roman" w:hAnsi="Times New Roman" w:cs="Times New Roman"/>
        </w:rPr>
        <w:t>yi</w:t>
      </w:r>
      <w:r w:rsidR="007E5F10" w:rsidRPr="00A90557">
        <w:rPr>
          <w:rFonts w:ascii="Times New Roman" w:hAnsi="Times New Roman" w:cs="Times New Roman"/>
        </w:rPr>
        <w:t xml:space="preserve">elds no satisfactory </w:t>
      </w:r>
      <w:r w:rsidR="008C6D55" w:rsidRPr="00A90557">
        <w:rPr>
          <w:rFonts w:ascii="Times New Roman" w:hAnsi="Times New Roman" w:cs="Times New Roman"/>
        </w:rPr>
        <w:t>meaning.</w:t>
      </w:r>
      <w:r w:rsidR="00104B64" w:rsidRPr="00A90557">
        <w:rPr>
          <w:rFonts w:ascii="Times New Roman" w:hAnsi="Times New Roman" w:cs="Times New Roman"/>
        </w:rPr>
        <w:t xml:space="preserve"> </w:t>
      </w:r>
      <w:r w:rsidR="008C6D55" w:rsidRPr="00A90557">
        <w:rPr>
          <w:rFonts w:ascii="Times New Roman" w:hAnsi="Times New Roman" w:cs="Times New Roman"/>
        </w:rPr>
        <w:t xml:space="preserve"> </w:t>
      </w:r>
    </w:p>
    <w:p w14:paraId="177FCBCE" w14:textId="77777777" w:rsidR="00CC59C0" w:rsidRPr="00A90557" w:rsidRDefault="00CC59C0" w:rsidP="00CC59C0">
      <w:pPr>
        <w:widowControl w:val="0"/>
        <w:autoSpaceDE w:val="0"/>
        <w:autoSpaceDN w:val="0"/>
        <w:adjustRightInd w:val="0"/>
        <w:ind w:left="360" w:hanging="360"/>
        <w:rPr>
          <w:rFonts w:ascii="Times New Roman" w:hAnsi="Times New Roman" w:cs="Times New Roman"/>
        </w:rPr>
      </w:pPr>
    </w:p>
    <w:p w14:paraId="7392F23C" w14:textId="3835BFFA" w:rsidR="00104B64" w:rsidRDefault="005A2876"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3.</w:t>
      </w:r>
      <w:r w:rsidR="00104B64" w:rsidRPr="00A90557">
        <w:rPr>
          <w:rFonts w:ascii="Times New Roman" w:hAnsi="Times New Roman" w:cs="Times New Roman"/>
        </w:rPr>
        <w:t xml:space="preserve"> “In imitation of the angels,” as in </w:t>
      </w:r>
      <w:r w:rsidR="008C6D55" w:rsidRPr="00A90557">
        <w:rPr>
          <w:rFonts w:ascii="Times New Roman" w:hAnsi="Times New Roman" w:cs="Times New Roman"/>
        </w:rPr>
        <w:t>(</w:t>
      </w:r>
      <w:r w:rsidR="00104B64" w:rsidRPr="00A90557">
        <w:rPr>
          <w:rFonts w:ascii="Times New Roman" w:hAnsi="Times New Roman" w:cs="Times New Roman"/>
        </w:rPr>
        <w:t>Isa 6:2</w:t>
      </w:r>
      <w:r w:rsidR="008C6D55" w:rsidRPr="00A90557">
        <w:rPr>
          <w:rFonts w:ascii="Times New Roman" w:hAnsi="Times New Roman" w:cs="Times New Roman"/>
        </w:rPr>
        <w:t>)</w:t>
      </w:r>
      <w:r w:rsidR="00104B64" w:rsidRPr="00A90557">
        <w:rPr>
          <w:rFonts w:ascii="Times New Roman" w:hAnsi="Times New Roman" w:cs="Times New Roman"/>
        </w:rPr>
        <w:t>, where seraphim, as subordinate beings, cover feet and loi</w:t>
      </w:r>
      <w:r w:rsidR="008C6D55" w:rsidRPr="00A90557">
        <w:rPr>
          <w:rFonts w:ascii="Times New Roman" w:hAnsi="Times New Roman" w:cs="Times New Roman"/>
        </w:rPr>
        <w:t xml:space="preserve">ns in the presence of the Lord and </w:t>
      </w:r>
      <w:r w:rsidR="00A61266" w:rsidRPr="00A90557">
        <w:rPr>
          <w:rFonts w:ascii="Times New Roman" w:hAnsi="Times New Roman" w:cs="Times New Roman"/>
        </w:rPr>
        <w:t>this meaning</w:t>
      </w:r>
      <w:r w:rsidR="001806BF" w:rsidRPr="00A90557">
        <w:rPr>
          <w:rFonts w:ascii="Times New Roman" w:hAnsi="Times New Roman" w:cs="Times New Roman"/>
        </w:rPr>
        <w:t xml:space="preserve"> that might possible the context</w:t>
      </w:r>
      <w:r w:rsidR="00104B64" w:rsidRPr="00A90557">
        <w:rPr>
          <w:rFonts w:ascii="Times New Roman" w:hAnsi="Times New Roman" w:cs="Times New Roman"/>
        </w:rPr>
        <w:t>.</w:t>
      </w:r>
    </w:p>
    <w:p w14:paraId="1CBA49D2" w14:textId="77777777" w:rsidR="00CC59C0" w:rsidRPr="00A90557" w:rsidRDefault="00CC59C0" w:rsidP="00CC59C0">
      <w:pPr>
        <w:widowControl w:val="0"/>
        <w:autoSpaceDE w:val="0"/>
        <w:autoSpaceDN w:val="0"/>
        <w:adjustRightInd w:val="0"/>
        <w:ind w:left="360" w:hanging="360"/>
        <w:rPr>
          <w:rFonts w:ascii="Times New Roman" w:hAnsi="Times New Roman" w:cs="Times New Roman"/>
        </w:rPr>
      </w:pPr>
    </w:p>
    <w:p w14:paraId="6763E5E6" w14:textId="7576A697" w:rsidR="00104B64" w:rsidRDefault="005A2876"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4.</w:t>
      </w:r>
      <w:r w:rsidR="00104B64" w:rsidRPr="00A90557">
        <w:rPr>
          <w:rFonts w:ascii="Times New Roman" w:hAnsi="Times New Roman" w:cs="Times New Roman"/>
        </w:rPr>
        <w:t xml:space="preserve"> “By way of the angels,” meaning the angels who appeared at the time of Christ’s resurrection (Matt 28:2, 5; Mark 16:5; Luke 24:4, 23; John 20:12)</w:t>
      </w:r>
      <w:r w:rsidR="001806BF" w:rsidRPr="00A90557">
        <w:rPr>
          <w:rFonts w:ascii="Times New Roman" w:hAnsi="Times New Roman" w:cs="Times New Roman"/>
        </w:rPr>
        <w:t xml:space="preserve"> who are in worship</w:t>
      </w:r>
      <w:r w:rsidR="00E27588">
        <w:rPr>
          <w:rFonts w:ascii="Times New Roman" w:hAnsi="Times New Roman" w:cs="Times New Roman"/>
        </w:rPr>
        <w:t xml:space="preserve">.  </w:t>
      </w:r>
      <w:r w:rsidR="001806BF" w:rsidRPr="00A90557">
        <w:rPr>
          <w:rFonts w:ascii="Times New Roman" w:hAnsi="Times New Roman" w:cs="Times New Roman"/>
        </w:rPr>
        <w:t xml:space="preserve">But we have to prove that this was commonly known in the days of Paul </w:t>
      </w:r>
      <w:r w:rsidR="001806BF" w:rsidRPr="00A90557">
        <w:rPr>
          <w:rFonts w:ascii="Times New Roman" w:hAnsi="Times New Roman" w:cs="Times New Roman"/>
        </w:rPr>
        <w:lastRenderedPageBreak/>
        <w:t>that angles are present in church’s worship</w:t>
      </w:r>
      <w:r w:rsidR="00104B64" w:rsidRPr="00A90557">
        <w:rPr>
          <w:rFonts w:ascii="Times New Roman" w:hAnsi="Times New Roman" w:cs="Times New Roman"/>
        </w:rPr>
        <w:t>.</w:t>
      </w:r>
    </w:p>
    <w:p w14:paraId="31AEC8AB" w14:textId="77777777" w:rsidR="00CC59C0" w:rsidRPr="00A90557" w:rsidRDefault="00CC59C0" w:rsidP="00CC59C0">
      <w:pPr>
        <w:widowControl w:val="0"/>
        <w:autoSpaceDE w:val="0"/>
        <w:autoSpaceDN w:val="0"/>
        <w:adjustRightInd w:val="0"/>
        <w:ind w:left="360" w:hanging="360"/>
        <w:rPr>
          <w:rFonts w:ascii="Times New Roman" w:hAnsi="Times New Roman" w:cs="Times New Roman"/>
        </w:rPr>
      </w:pPr>
    </w:p>
    <w:p w14:paraId="7E779D5D" w14:textId="56F580AF" w:rsidR="00104B64" w:rsidRDefault="005A2876"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5.</w:t>
      </w:r>
      <w:r w:rsidR="00104B64" w:rsidRPr="00A90557">
        <w:rPr>
          <w:rFonts w:ascii="Times New Roman" w:hAnsi="Times New Roman" w:cs="Times New Roman"/>
        </w:rPr>
        <w:t xml:space="preserve"> “Because of (the work of) the </w:t>
      </w:r>
      <w:r w:rsidR="008C6D55" w:rsidRPr="00A90557">
        <w:rPr>
          <w:rFonts w:ascii="Times New Roman" w:hAnsi="Times New Roman" w:cs="Times New Roman"/>
        </w:rPr>
        <w:t xml:space="preserve">good </w:t>
      </w:r>
      <w:r w:rsidR="00104B64" w:rsidRPr="00A90557">
        <w:rPr>
          <w:rFonts w:ascii="Times New Roman" w:hAnsi="Times New Roman" w:cs="Times New Roman"/>
        </w:rPr>
        <w:t>angels,” who are considered assisting at gatherings of</w:t>
      </w:r>
      <w:r w:rsidR="004F3ACE" w:rsidRPr="00A90557">
        <w:rPr>
          <w:rFonts w:ascii="Times New Roman" w:hAnsi="Times New Roman" w:cs="Times New Roman"/>
        </w:rPr>
        <w:t xml:space="preserve"> </w:t>
      </w:r>
      <w:r w:rsidR="00104B64" w:rsidRPr="00A90557">
        <w:rPr>
          <w:rFonts w:ascii="Times New Roman" w:hAnsi="Times New Roman" w:cs="Times New Roman"/>
        </w:rPr>
        <w:t>public worship, as in Ps 138:1 (LXX:</w:t>
      </w:r>
      <w:r w:rsidR="00104B64" w:rsidRPr="00A90557">
        <w:rPr>
          <w:rFonts w:ascii="Times New Roman" w:hAnsi="Times New Roman" w:cs="Times New Roman"/>
          <w:iCs/>
        </w:rPr>
        <w:t xml:space="preserve"> </w:t>
      </w:r>
      <w:r w:rsidR="00104B64" w:rsidRPr="00A90557">
        <w:rPr>
          <w:rFonts w:ascii="Times New Roman" w:hAnsi="Times New Roman" w:cs="Times New Roman"/>
        </w:rPr>
        <w:t>“</w:t>
      </w:r>
      <w:r w:rsidR="00104B64" w:rsidRPr="00E27588">
        <w:rPr>
          <w:rFonts w:ascii="Times New Roman" w:hAnsi="Times New Roman" w:cs="Times New Roman"/>
          <w:i/>
        </w:rPr>
        <w:t>before an</w:t>
      </w:r>
      <w:r w:rsidR="008C6D55" w:rsidRPr="00E27588">
        <w:rPr>
          <w:rFonts w:ascii="Times New Roman" w:hAnsi="Times New Roman" w:cs="Times New Roman"/>
          <w:i/>
        </w:rPr>
        <w:t>gels shall I sing your praise</w:t>
      </w:r>
      <w:r w:rsidR="008C6D55" w:rsidRPr="00A90557">
        <w:rPr>
          <w:rFonts w:ascii="Times New Roman" w:hAnsi="Times New Roman" w:cs="Times New Roman"/>
        </w:rPr>
        <w:t>” cf</w:t>
      </w:r>
      <w:r w:rsidR="00A61266" w:rsidRPr="00A90557">
        <w:rPr>
          <w:rFonts w:ascii="Times New Roman" w:hAnsi="Times New Roman" w:cs="Times New Roman"/>
        </w:rPr>
        <w:t>. Rev</w:t>
      </w:r>
      <w:r w:rsidR="00104B64" w:rsidRPr="00A90557">
        <w:rPr>
          <w:rFonts w:ascii="Times New Roman" w:hAnsi="Times New Roman" w:cs="Times New Roman"/>
        </w:rPr>
        <w:t xml:space="preserve"> 8:3, wh</w:t>
      </w:r>
      <w:r w:rsidR="00105739" w:rsidRPr="00A90557">
        <w:rPr>
          <w:rFonts w:ascii="Times New Roman" w:hAnsi="Times New Roman" w:cs="Times New Roman"/>
        </w:rPr>
        <w:t>ere an angel functions as a me</w:t>
      </w:r>
      <w:r w:rsidR="00104B64" w:rsidRPr="00A90557">
        <w:rPr>
          <w:rFonts w:ascii="Times New Roman" w:hAnsi="Times New Roman" w:cs="Times New Roman"/>
        </w:rPr>
        <w:t>diator o</w:t>
      </w:r>
      <w:r w:rsidR="008C6D55" w:rsidRPr="00A90557">
        <w:rPr>
          <w:rFonts w:ascii="Times New Roman" w:hAnsi="Times New Roman" w:cs="Times New Roman"/>
        </w:rPr>
        <w:t>f the prayers of holy people (</w:t>
      </w:r>
      <w:proofErr w:type="spellStart"/>
      <w:r w:rsidR="00104B64" w:rsidRPr="00A90557">
        <w:rPr>
          <w:rFonts w:ascii="Times New Roman" w:hAnsi="Times New Roman" w:cs="Times New Roman"/>
        </w:rPr>
        <w:t>Theodoret</w:t>
      </w:r>
      <w:proofErr w:type="spellEnd"/>
      <w:r w:rsidR="008C6D55" w:rsidRPr="00A90557">
        <w:rPr>
          <w:rFonts w:ascii="Times New Roman" w:hAnsi="Times New Roman" w:cs="Times New Roman"/>
        </w:rPr>
        <w:t xml:space="preserve"> of Cyrus 5</w:t>
      </w:r>
      <w:r w:rsidR="008C6D55" w:rsidRPr="00A90557">
        <w:rPr>
          <w:rFonts w:ascii="Times New Roman" w:hAnsi="Times New Roman" w:cs="Times New Roman"/>
          <w:vertAlign w:val="superscript"/>
        </w:rPr>
        <w:t>th</w:t>
      </w:r>
      <w:r w:rsidR="008C6D55" w:rsidRPr="00A90557">
        <w:rPr>
          <w:rFonts w:ascii="Times New Roman" w:hAnsi="Times New Roman" w:cs="Times New Roman"/>
        </w:rPr>
        <w:t xml:space="preserve"> cent and modern scholars </w:t>
      </w:r>
      <w:r w:rsidR="001806BF" w:rsidRPr="00A90557">
        <w:rPr>
          <w:rFonts w:ascii="Times New Roman" w:hAnsi="Times New Roman" w:cs="Times New Roman"/>
        </w:rPr>
        <w:t xml:space="preserve">such as </w:t>
      </w:r>
      <w:r w:rsidR="008C6D55" w:rsidRPr="00A90557">
        <w:rPr>
          <w:rFonts w:ascii="Times New Roman" w:hAnsi="Times New Roman" w:cs="Times New Roman"/>
        </w:rPr>
        <w:t>R Hays)</w:t>
      </w:r>
      <w:r w:rsidR="00104B64" w:rsidRPr="00A90557">
        <w:rPr>
          <w:rFonts w:ascii="Times New Roman" w:hAnsi="Times New Roman" w:cs="Times New Roman"/>
        </w:rPr>
        <w:t xml:space="preserve">, </w:t>
      </w:r>
    </w:p>
    <w:p w14:paraId="1955179F" w14:textId="77777777" w:rsidR="00CC59C0" w:rsidRPr="00A90557" w:rsidRDefault="00CC59C0" w:rsidP="00CC59C0">
      <w:pPr>
        <w:widowControl w:val="0"/>
        <w:autoSpaceDE w:val="0"/>
        <w:autoSpaceDN w:val="0"/>
        <w:adjustRightInd w:val="0"/>
        <w:ind w:left="360" w:hanging="360"/>
        <w:rPr>
          <w:rFonts w:ascii="Times New Roman" w:hAnsi="Times New Roman" w:cs="Times New Roman"/>
        </w:rPr>
      </w:pPr>
    </w:p>
    <w:p w14:paraId="324E67F7" w14:textId="26513991" w:rsidR="00104B64" w:rsidRDefault="004F3ACE"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iCs/>
        </w:rPr>
        <w:t xml:space="preserve"> </w:t>
      </w:r>
      <w:r w:rsidR="003A4B19" w:rsidRPr="00A90557">
        <w:rPr>
          <w:rFonts w:ascii="Times New Roman" w:hAnsi="Times New Roman" w:cs="Times New Roman"/>
        </w:rPr>
        <w:t>6.</w:t>
      </w:r>
      <w:r w:rsidR="00E27588">
        <w:rPr>
          <w:rFonts w:ascii="Times New Roman" w:hAnsi="Times New Roman" w:cs="Times New Roman"/>
        </w:rPr>
        <w:tab/>
      </w:r>
      <w:r w:rsidR="003A4B19" w:rsidRPr="00A90557">
        <w:rPr>
          <w:rFonts w:ascii="Times New Roman" w:hAnsi="Times New Roman" w:cs="Times New Roman"/>
        </w:rPr>
        <w:t>But a</w:t>
      </w:r>
      <w:r w:rsidR="00E27588">
        <w:rPr>
          <w:rFonts w:ascii="Times New Roman" w:hAnsi="Times New Roman" w:cs="Times New Roman"/>
        </w:rPr>
        <w:t>nother</w:t>
      </w:r>
      <w:r w:rsidR="003A4B19" w:rsidRPr="00A90557">
        <w:rPr>
          <w:rFonts w:ascii="Times New Roman" w:hAnsi="Times New Roman" w:cs="Times New Roman"/>
        </w:rPr>
        <w:t xml:space="preserve"> sense may be preferred</w:t>
      </w:r>
      <w:r w:rsidR="00104B64" w:rsidRPr="00A90557">
        <w:rPr>
          <w:rFonts w:ascii="Times New Roman" w:hAnsi="Times New Roman" w:cs="Times New Roman"/>
        </w:rPr>
        <w:t xml:space="preserve"> in this passage, for the woman must have authority over her head and cover it, not only because she is in the presence of men, but because she is praying in the presence of God and His angels. </w:t>
      </w:r>
      <w:r w:rsidR="00E27588">
        <w:rPr>
          <w:rFonts w:ascii="Times New Roman" w:hAnsi="Times New Roman" w:cs="Times New Roman"/>
        </w:rPr>
        <w:t xml:space="preserve"> </w:t>
      </w:r>
      <w:r w:rsidR="00104B64" w:rsidRPr="00A90557">
        <w:rPr>
          <w:rFonts w:ascii="Times New Roman" w:hAnsi="Times New Roman" w:cs="Times New Roman"/>
        </w:rPr>
        <w:t xml:space="preserve">In their presence she must not expose “the glory of man” (11:7). </w:t>
      </w:r>
      <w:r w:rsidR="00E27588">
        <w:rPr>
          <w:rFonts w:ascii="Times New Roman" w:hAnsi="Times New Roman" w:cs="Times New Roman"/>
        </w:rPr>
        <w:t xml:space="preserve"> </w:t>
      </w:r>
      <w:r w:rsidR="00104B64" w:rsidRPr="00A90557">
        <w:rPr>
          <w:rFonts w:ascii="Times New Roman" w:hAnsi="Times New Roman" w:cs="Times New Roman"/>
        </w:rPr>
        <w:t>If she were to pray or prophesy with uncovered head, she would be exposing herself, the glory of man, and</w:t>
      </w:r>
      <w:r w:rsidR="005F1424" w:rsidRPr="00A90557">
        <w:rPr>
          <w:rFonts w:ascii="Times New Roman" w:hAnsi="Times New Roman" w:cs="Times New Roman"/>
        </w:rPr>
        <w:t xml:space="preserve"> so would not be glorifying God.</w:t>
      </w:r>
    </w:p>
    <w:p w14:paraId="7077FDE2" w14:textId="77777777" w:rsidR="00CC59C0" w:rsidRPr="00A90557" w:rsidRDefault="00CC59C0" w:rsidP="00CC59C0">
      <w:pPr>
        <w:widowControl w:val="0"/>
        <w:autoSpaceDE w:val="0"/>
        <w:autoSpaceDN w:val="0"/>
        <w:adjustRightInd w:val="0"/>
        <w:ind w:left="360" w:hanging="360"/>
        <w:rPr>
          <w:rFonts w:ascii="Times New Roman" w:hAnsi="Times New Roman" w:cs="Times New Roman"/>
        </w:rPr>
      </w:pPr>
    </w:p>
    <w:p w14:paraId="6CD62226" w14:textId="5F8FA1F8" w:rsidR="005F1424" w:rsidRDefault="005F1424" w:rsidP="00CC59C0">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 xml:space="preserve">7. </w:t>
      </w:r>
      <w:r w:rsidR="00E27588">
        <w:rPr>
          <w:rFonts w:ascii="Times New Roman" w:hAnsi="Times New Roman" w:cs="Times New Roman"/>
        </w:rPr>
        <w:tab/>
      </w:r>
      <w:r w:rsidRPr="00A90557">
        <w:rPr>
          <w:rFonts w:ascii="Times New Roman" w:hAnsi="Times New Roman" w:cs="Times New Roman"/>
        </w:rPr>
        <w:t>It was customary for most women in the ancient Near East, Mesopotamia and the Greco-Roman world to cover their hair when they went outs</w:t>
      </w:r>
      <w:r w:rsidR="00E27588">
        <w:rPr>
          <w:rFonts w:ascii="Times New Roman" w:hAnsi="Times New Roman" w:cs="Times New Roman"/>
        </w:rPr>
        <w:t>ide the home.  In biblical times</w:t>
      </w:r>
      <w:r w:rsidRPr="00A90557">
        <w:rPr>
          <w:rFonts w:ascii="Times New Roman" w:hAnsi="Times New Roman" w:cs="Times New Roman"/>
        </w:rPr>
        <w:t xml:space="preserve"> women covered their heads with veils or scarves. </w:t>
      </w:r>
      <w:r w:rsidR="00E27588">
        <w:rPr>
          <w:rFonts w:ascii="Times New Roman" w:hAnsi="Times New Roman" w:cs="Times New Roman"/>
        </w:rPr>
        <w:t xml:space="preserve"> </w:t>
      </w:r>
      <w:r w:rsidRPr="00A90557">
        <w:rPr>
          <w:rFonts w:ascii="Times New Roman" w:hAnsi="Times New Roman" w:cs="Times New Roman"/>
        </w:rPr>
        <w:t xml:space="preserve">The unveiling of a woman's hair was considered a humiliation and punishment (Isa 3:17; cf. </w:t>
      </w:r>
      <w:proofErr w:type="spellStart"/>
      <w:r w:rsidRPr="00A90557">
        <w:rPr>
          <w:rFonts w:ascii="Times New Roman" w:hAnsi="Times New Roman" w:cs="Times New Roman"/>
        </w:rPr>
        <w:t>Num</w:t>
      </w:r>
      <w:proofErr w:type="spellEnd"/>
      <w:r w:rsidRPr="00A90557">
        <w:rPr>
          <w:rFonts w:ascii="Times New Roman" w:hAnsi="Times New Roman" w:cs="Times New Roman"/>
        </w:rPr>
        <w:t xml:space="preserve"> 5:18 on the loosening of the hair of a woman suspected of adultery</w:t>
      </w:r>
      <w:r w:rsidR="00E27588">
        <w:rPr>
          <w:rFonts w:ascii="Times New Roman" w:hAnsi="Times New Roman" w:cs="Times New Roman"/>
        </w:rPr>
        <w:t xml:space="preserve"> (</w:t>
      </w:r>
      <w:r w:rsidRPr="00A90557">
        <w:rPr>
          <w:rFonts w:ascii="Times New Roman" w:hAnsi="Times New Roman" w:cs="Times New Roman"/>
        </w:rPr>
        <w:t xml:space="preserve">III </w:t>
      </w:r>
      <w:proofErr w:type="spellStart"/>
      <w:r w:rsidRPr="00A90557">
        <w:rPr>
          <w:rFonts w:ascii="Times New Roman" w:hAnsi="Times New Roman" w:cs="Times New Roman"/>
        </w:rPr>
        <w:t>Macc</w:t>
      </w:r>
      <w:proofErr w:type="spellEnd"/>
      <w:r w:rsidRPr="00A90557">
        <w:rPr>
          <w:rFonts w:ascii="Times New Roman" w:hAnsi="Times New Roman" w:cs="Times New Roman"/>
        </w:rPr>
        <w:t xml:space="preserve"> 4:6; and Susana 32).</w:t>
      </w:r>
    </w:p>
    <w:p w14:paraId="4653C01C" w14:textId="77777777" w:rsidR="00CC59C0" w:rsidRPr="00A90557" w:rsidRDefault="00CC59C0" w:rsidP="00CC59C0">
      <w:pPr>
        <w:widowControl w:val="0"/>
        <w:autoSpaceDE w:val="0"/>
        <w:autoSpaceDN w:val="0"/>
        <w:adjustRightInd w:val="0"/>
        <w:ind w:left="360" w:hanging="360"/>
        <w:rPr>
          <w:rFonts w:ascii="Times New Roman" w:hAnsi="Times New Roman" w:cs="Times New Roman"/>
        </w:rPr>
      </w:pPr>
    </w:p>
    <w:p w14:paraId="7CD5D8C5" w14:textId="32EA05F0" w:rsidR="00485ECA" w:rsidRDefault="00485ECA" w:rsidP="00E27588">
      <w:pPr>
        <w:widowControl w:val="0"/>
        <w:autoSpaceDE w:val="0"/>
        <w:autoSpaceDN w:val="0"/>
        <w:adjustRightInd w:val="0"/>
        <w:rPr>
          <w:rFonts w:ascii="Times New Roman" w:hAnsi="Times New Roman" w:cs="Times New Roman"/>
          <w:b/>
        </w:rPr>
      </w:pPr>
      <w:r>
        <w:rPr>
          <w:rFonts w:ascii="Times New Roman" w:hAnsi="Times New Roman" w:cs="Times New Roman"/>
          <w:b/>
        </w:rPr>
        <w:t>We are Not Independent</w:t>
      </w:r>
    </w:p>
    <w:p w14:paraId="75BB7059" w14:textId="77777777" w:rsidR="00E27588" w:rsidRPr="00E27588" w:rsidRDefault="00E27588" w:rsidP="00E27588">
      <w:pPr>
        <w:widowControl w:val="0"/>
        <w:autoSpaceDE w:val="0"/>
        <w:autoSpaceDN w:val="0"/>
        <w:adjustRightInd w:val="0"/>
        <w:rPr>
          <w:rFonts w:ascii="Times New Roman" w:hAnsi="Times New Roman" w:cs="Times New Roman"/>
          <w:i/>
          <w:iCs/>
        </w:rPr>
      </w:pPr>
      <w:r>
        <w:rPr>
          <w:rFonts w:ascii="Times New Roman" w:hAnsi="Times New Roman" w:cs="Times New Roman"/>
          <w:b/>
        </w:rPr>
        <w:t xml:space="preserve">VERSE 11 – </w:t>
      </w:r>
      <w:r w:rsidR="00104B64" w:rsidRPr="00E27588">
        <w:rPr>
          <w:rFonts w:ascii="Times New Roman" w:hAnsi="Times New Roman" w:cs="Times New Roman"/>
          <w:i/>
          <w:iCs/>
        </w:rPr>
        <w:t>In the Lord, however, neither is woman independent of man, nor man of woman.</w:t>
      </w:r>
    </w:p>
    <w:p w14:paraId="1952BCD3" w14:textId="563900D8" w:rsidR="00104B64" w:rsidRDefault="005F1424" w:rsidP="00E27588">
      <w:pPr>
        <w:widowControl w:val="0"/>
        <w:autoSpaceDE w:val="0"/>
        <w:autoSpaceDN w:val="0"/>
        <w:adjustRightInd w:val="0"/>
        <w:rPr>
          <w:rFonts w:ascii="Times New Roman" w:hAnsi="Times New Roman" w:cs="Times New Roman"/>
        </w:rPr>
      </w:pPr>
      <w:proofErr w:type="gramStart"/>
      <w:r w:rsidRPr="00A90557">
        <w:rPr>
          <w:rFonts w:ascii="Times New Roman" w:hAnsi="Times New Roman" w:cs="Times New Roman"/>
        </w:rPr>
        <w:t>Literally</w:t>
      </w:r>
      <w:r w:rsidR="00104B64" w:rsidRPr="00A90557">
        <w:rPr>
          <w:rFonts w:ascii="Times New Roman" w:hAnsi="Times New Roman" w:cs="Times New Roman"/>
        </w:rPr>
        <w:t xml:space="preserve"> “neither is woman without man nor man without woman</w:t>
      </w:r>
      <w:r w:rsidR="00E27588">
        <w:rPr>
          <w:rFonts w:ascii="Times New Roman" w:hAnsi="Times New Roman" w:cs="Times New Roman"/>
        </w:rPr>
        <w:t>.</w:t>
      </w:r>
      <w:r w:rsidRPr="00A90557">
        <w:rPr>
          <w:rFonts w:ascii="Times New Roman" w:hAnsi="Times New Roman" w:cs="Times New Roman"/>
        </w:rPr>
        <w:t>”</w:t>
      </w:r>
      <w:proofErr w:type="gramEnd"/>
      <w:r w:rsidR="00104B64" w:rsidRPr="00A90557">
        <w:rPr>
          <w:rFonts w:ascii="Times New Roman" w:hAnsi="Times New Roman" w:cs="Times New Roman"/>
        </w:rPr>
        <w:t xml:space="preserve"> </w:t>
      </w:r>
      <w:r w:rsidR="00E27588">
        <w:rPr>
          <w:rFonts w:ascii="Times New Roman" w:hAnsi="Times New Roman" w:cs="Times New Roman"/>
        </w:rPr>
        <w:t xml:space="preserve"> </w:t>
      </w:r>
      <w:r w:rsidR="00104B64" w:rsidRPr="00A90557">
        <w:rPr>
          <w:rFonts w:ascii="Times New Roman" w:hAnsi="Times New Roman" w:cs="Times New Roman"/>
        </w:rPr>
        <w:t>“</w:t>
      </w:r>
      <w:r w:rsidRPr="00A90557">
        <w:rPr>
          <w:rFonts w:ascii="Times New Roman" w:hAnsi="Times New Roman" w:cs="Times New Roman"/>
        </w:rPr>
        <w:t>In</w:t>
      </w:r>
      <w:r w:rsidR="00104B64" w:rsidRPr="00A90557">
        <w:rPr>
          <w:rFonts w:ascii="Times New Roman" w:hAnsi="Times New Roman" w:cs="Times New Roman"/>
        </w:rPr>
        <w:t xml:space="preserve"> the Lord” there can be no separation or independence of woman from man, or man from woman</w:t>
      </w:r>
      <w:r w:rsidRPr="00A90557">
        <w:rPr>
          <w:rFonts w:ascii="Times New Roman" w:hAnsi="Times New Roman" w:cs="Times New Roman"/>
        </w:rPr>
        <w:t>.</w:t>
      </w:r>
      <w:r w:rsidR="00104B64" w:rsidRPr="00A90557">
        <w:rPr>
          <w:rFonts w:ascii="Times New Roman" w:hAnsi="Times New Roman" w:cs="Times New Roman"/>
        </w:rPr>
        <w:t xml:space="preserve"> </w:t>
      </w:r>
      <w:r w:rsidR="00E27588">
        <w:rPr>
          <w:rFonts w:ascii="Times New Roman" w:hAnsi="Times New Roman" w:cs="Times New Roman"/>
        </w:rPr>
        <w:t xml:space="preserve"> </w:t>
      </w:r>
      <w:r w:rsidR="00104B64" w:rsidRPr="00A90557">
        <w:rPr>
          <w:rFonts w:ascii="Times New Roman" w:hAnsi="Times New Roman" w:cs="Times New Roman"/>
        </w:rPr>
        <w:t>It also serves to limit Paul’s words to their context, the use of a head covering by a woman in public worship.</w:t>
      </w:r>
    </w:p>
    <w:p w14:paraId="3E90C4AC" w14:textId="77777777" w:rsidR="00E27588" w:rsidRPr="00A90557" w:rsidRDefault="00E27588" w:rsidP="00E27588">
      <w:pPr>
        <w:widowControl w:val="0"/>
        <w:autoSpaceDE w:val="0"/>
        <w:autoSpaceDN w:val="0"/>
        <w:adjustRightInd w:val="0"/>
        <w:rPr>
          <w:rFonts w:ascii="Times New Roman" w:hAnsi="Times New Roman" w:cs="Times New Roman"/>
        </w:rPr>
      </w:pPr>
    </w:p>
    <w:p w14:paraId="6255DC56" w14:textId="77777777" w:rsidR="00E27588" w:rsidRDefault="00E27588" w:rsidP="00E27588">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12 – </w:t>
      </w:r>
      <w:r w:rsidR="00104B64" w:rsidRPr="00E27588">
        <w:rPr>
          <w:rFonts w:ascii="Times New Roman" w:hAnsi="Times New Roman" w:cs="Times New Roman"/>
          <w:i/>
          <w:iCs/>
        </w:rPr>
        <w:t>For just as woman came from man, so man is born of woman; but everything comes from God.</w:t>
      </w:r>
    </w:p>
    <w:p w14:paraId="1622A5A0" w14:textId="0DD16F39" w:rsidR="00104B64" w:rsidRPr="00A90557" w:rsidRDefault="0024097E" w:rsidP="00E27588">
      <w:pPr>
        <w:widowControl w:val="0"/>
        <w:autoSpaceDE w:val="0"/>
        <w:autoSpaceDN w:val="0"/>
        <w:adjustRightInd w:val="0"/>
        <w:rPr>
          <w:rFonts w:ascii="Times New Roman" w:hAnsi="Times New Roman" w:cs="Times New Roman"/>
        </w:rPr>
      </w:pPr>
      <w:r w:rsidRPr="00A90557">
        <w:rPr>
          <w:rFonts w:ascii="Times New Roman" w:hAnsi="Times New Roman" w:cs="Times New Roman"/>
        </w:rPr>
        <w:t>So in the Lord our faith tells us that we are born and are created by what God has ordained</w:t>
      </w:r>
      <w:r w:rsidR="00E27588">
        <w:rPr>
          <w:rFonts w:ascii="Times New Roman" w:hAnsi="Times New Roman" w:cs="Times New Roman"/>
        </w:rPr>
        <w:t>, s</w:t>
      </w:r>
      <w:r w:rsidRPr="00A90557">
        <w:rPr>
          <w:rFonts w:ascii="Times New Roman" w:hAnsi="Times New Roman" w:cs="Times New Roman"/>
        </w:rPr>
        <w:t>ince all things are from God</w:t>
      </w:r>
      <w:r w:rsidR="005F1424" w:rsidRPr="00A90557">
        <w:rPr>
          <w:rFonts w:ascii="Times New Roman" w:hAnsi="Times New Roman" w:cs="Times New Roman"/>
          <w:iCs/>
        </w:rPr>
        <w:t xml:space="preserve"> </w:t>
      </w:r>
      <w:r w:rsidR="00104B64" w:rsidRPr="00A90557">
        <w:rPr>
          <w:rFonts w:ascii="Times New Roman" w:hAnsi="Times New Roman" w:cs="Times New Roman"/>
        </w:rPr>
        <w:t xml:space="preserve">(Gen 2:3; </w:t>
      </w:r>
      <w:proofErr w:type="spellStart"/>
      <w:r w:rsidR="00104B64" w:rsidRPr="00A90557">
        <w:rPr>
          <w:rFonts w:ascii="Times New Roman" w:hAnsi="Times New Roman" w:cs="Times New Roman"/>
        </w:rPr>
        <w:t>Neh</w:t>
      </w:r>
      <w:proofErr w:type="spellEnd"/>
      <w:r w:rsidR="00104B64" w:rsidRPr="00A90557">
        <w:rPr>
          <w:rFonts w:ascii="Times New Roman" w:hAnsi="Times New Roman" w:cs="Times New Roman"/>
        </w:rPr>
        <w:t xml:space="preserve"> 9:6; Ps 8:7; 104:24; Isa 40:26; 44:24; cf. Ps 24:1</w:t>
      </w:r>
      <w:r w:rsidR="00E27588">
        <w:rPr>
          <w:rFonts w:ascii="Times New Roman" w:hAnsi="Times New Roman" w:cs="Times New Roman"/>
        </w:rPr>
        <w:t>-</w:t>
      </w:r>
      <w:r w:rsidR="00104B64" w:rsidRPr="00A90557">
        <w:rPr>
          <w:rFonts w:ascii="Times New Roman" w:hAnsi="Times New Roman" w:cs="Times New Roman"/>
        </w:rPr>
        <w:t>2; 89:12)</w:t>
      </w:r>
      <w:r w:rsidR="00E27588">
        <w:rPr>
          <w:rFonts w:ascii="Times New Roman" w:hAnsi="Times New Roman" w:cs="Times New Roman"/>
        </w:rPr>
        <w:t>.</w:t>
      </w:r>
    </w:p>
    <w:p w14:paraId="36A4A856" w14:textId="77777777" w:rsidR="00E27588" w:rsidRDefault="00E27588" w:rsidP="00E27588">
      <w:pPr>
        <w:widowControl w:val="0"/>
        <w:autoSpaceDE w:val="0"/>
        <w:autoSpaceDN w:val="0"/>
        <w:adjustRightInd w:val="0"/>
        <w:rPr>
          <w:rFonts w:ascii="Times New Roman" w:hAnsi="Times New Roman" w:cs="Times New Roman"/>
        </w:rPr>
      </w:pPr>
    </w:p>
    <w:p w14:paraId="14490DFE" w14:textId="77777777" w:rsidR="00E27588" w:rsidRDefault="00E27588" w:rsidP="00E27588">
      <w:pPr>
        <w:widowControl w:val="0"/>
        <w:pBdr>
          <w:top w:val="single" w:sz="4" w:space="1" w:color="auto"/>
        </w:pBdr>
        <w:autoSpaceDE w:val="0"/>
        <w:autoSpaceDN w:val="0"/>
        <w:adjustRightInd w:val="0"/>
        <w:rPr>
          <w:rFonts w:ascii="Times New Roman" w:hAnsi="Times New Roman" w:cs="Times New Roman"/>
        </w:rPr>
      </w:pPr>
    </w:p>
    <w:p w14:paraId="7005C5D1" w14:textId="3FFB08F2" w:rsidR="0024097E" w:rsidRPr="00E27588" w:rsidRDefault="0024097E" w:rsidP="00E27588">
      <w:pPr>
        <w:widowControl w:val="0"/>
        <w:autoSpaceDE w:val="0"/>
        <w:autoSpaceDN w:val="0"/>
        <w:adjustRightInd w:val="0"/>
        <w:rPr>
          <w:rFonts w:ascii="Times New Roman" w:hAnsi="Times New Roman" w:cs="Times New Roman"/>
          <w:b/>
        </w:rPr>
      </w:pPr>
      <w:r w:rsidRPr="00E27588">
        <w:rPr>
          <w:rFonts w:ascii="Times New Roman" w:hAnsi="Times New Roman" w:cs="Times New Roman"/>
          <w:b/>
        </w:rPr>
        <w:t>A Note from Philemon</w:t>
      </w:r>
      <w:r w:rsidR="00E27588">
        <w:rPr>
          <w:rFonts w:ascii="Times New Roman" w:hAnsi="Times New Roman" w:cs="Times New Roman"/>
          <w:b/>
        </w:rPr>
        <w:t xml:space="preserve"> – Respecting Women</w:t>
      </w:r>
    </w:p>
    <w:p w14:paraId="51AA982C" w14:textId="77777777" w:rsidR="00E27588" w:rsidRDefault="00E27588" w:rsidP="00E27588">
      <w:pPr>
        <w:widowControl w:val="0"/>
        <w:autoSpaceDE w:val="0"/>
        <w:autoSpaceDN w:val="0"/>
        <w:adjustRightInd w:val="0"/>
        <w:rPr>
          <w:rFonts w:ascii="Times New Roman" w:hAnsi="Times New Roman" w:cs="Times New Roman"/>
        </w:rPr>
      </w:pPr>
    </w:p>
    <w:p w14:paraId="4EB5A39B" w14:textId="0D63F5D6" w:rsidR="00E27588" w:rsidRDefault="0024097E" w:rsidP="00E27588">
      <w:pPr>
        <w:widowControl w:val="0"/>
        <w:autoSpaceDE w:val="0"/>
        <w:autoSpaceDN w:val="0"/>
        <w:adjustRightInd w:val="0"/>
        <w:ind w:left="360"/>
        <w:rPr>
          <w:rFonts w:ascii="Times New Roman" w:hAnsi="Times New Roman" w:cs="Times New Roman"/>
        </w:rPr>
      </w:pPr>
      <w:r w:rsidRPr="00A90557">
        <w:rPr>
          <w:rFonts w:ascii="Times New Roman" w:hAnsi="Times New Roman" w:cs="Times New Roman"/>
        </w:rPr>
        <w:t xml:space="preserve">If you notice </w:t>
      </w:r>
      <w:r w:rsidR="00F35722" w:rsidRPr="00A90557">
        <w:rPr>
          <w:rFonts w:ascii="Times New Roman" w:hAnsi="Times New Roman" w:cs="Times New Roman"/>
        </w:rPr>
        <w:t>that you</w:t>
      </w:r>
      <w:r w:rsidRPr="00A90557">
        <w:rPr>
          <w:rFonts w:ascii="Times New Roman" w:hAnsi="Times New Roman" w:cs="Times New Roman"/>
        </w:rPr>
        <w:t xml:space="preserve"> have a lack of respect for women be sure that your faith in God as the One Creator who has created both </w:t>
      </w:r>
      <w:r w:rsidR="00F35722" w:rsidRPr="00A90557">
        <w:rPr>
          <w:rFonts w:ascii="Times New Roman" w:hAnsi="Times New Roman" w:cs="Times New Roman"/>
        </w:rPr>
        <w:t>males and females is only verbal that while you say it in the Creed, you don’t really believe in One Creator who has created both.</w:t>
      </w:r>
      <w:r w:rsidRPr="00A90557">
        <w:rPr>
          <w:rFonts w:ascii="Times New Roman" w:hAnsi="Times New Roman" w:cs="Times New Roman"/>
        </w:rPr>
        <w:t xml:space="preserve"> Those who belittle women are not believers in the One God who has created us.</w:t>
      </w:r>
      <w:r w:rsidR="00F35722" w:rsidRPr="00A90557">
        <w:rPr>
          <w:rFonts w:ascii="Times New Roman" w:hAnsi="Times New Roman" w:cs="Times New Roman"/>
        </w:rPr>
        <w:t xml:space="preserve"> </w:t>
      </w:r>
      <w:r w:rsidR="00E27588">
        <w:rPr>
          <w:rFonts w:ascii="Times New Roman" w:hAnsi="Times New Roman" w:cs="Times New Roman"/>
        </w:rPr>
        <w:t xml:space="preserve"> </w:t>
      </w:r>
      <w:r w:rsidR="00F35722" w:rsidRPr="00A90557">
        <w:rPr>
          <w:rFonts w:ascii="Times New Roman" w:hAnsi="Times New Roman" w:cs="Times New Roman"/>
        </w:rPr>
        <w:t>In the New Creation where there is no male or female</w:t>
      </w:r>
      <w:r w:rsidR="00E27588">
        <w:rPr>
          <w:rFonts w:ascii="Times New Roman" w:hAnsi="Times New Roman" w:cs="Times New Roman"/>
        </w:rPr>
        <w:t>.  W</w:t>
      </w:r>
      <w:r w:rsidR="00F35722" w:rsidRPr="00A90557">
        <w:rPr>
          <w:rFonts w:ascii="Times New Roman" w:hAnsi="Times New Roman" w:cs="Times New Roman"/>
        </w:rPr>
        <w:t>e have to be car</w:t>
      </w:r>
      <w:r w:rsidR="004C5EDA">
        <w:rPr>
          <w:rFonts w:ascii="Times New Roman" w:hAnsi="Times New Roman" w:cs="Times New Roman"/>
        </w:rPr>
        <w:t>e</w:t>
      </w:r>
      <w:r w:rsidR="00F35722" w:rsidRPr="00A90557">
        <w:rPr>
          <w:rFonts w:ascii="Times New Roman" w:hAnsi="Times New Roman" w:cs="Times New Roman"/>
        </w:rPr>
        <w:t>ful how we treat each other, for the values of the old creation still</w:t>
      </w:r>
      <w:r w:rsidR="00E27588">
        <w:rPr>
          <w:rFonts w:ascii="Times New Roman" w:hAnsi="Times New Roman" w:cs="Times New Roman"/>
        </w:rPr>
        <w:t xml:space="preserve"> govern the life of the church.</w:t>
      </w:r>
    </w:p>
    <w:p w14:paraId="602216A9" w14:textId="29525590" w:rsidR="0024097E" w:rsidRDefault="00F35722" w:rsidP="00E27588">
      <w:pPr>
        <w:widowControl w:val="0"/>
        <w:pBdr>
          <w:bottom w:val="single" w:sz="4" w:space="1" w:color="auto"/>
        </w:pBdr>
        <w:autoSpaceDE w:val="0"/>
        <w:autoSpaceDN w:val="0"/>
        <w:adjustRightInd w:val="0"/>
        <w:rPr>
          <w:rFonts w:ascii="Times New Roman" w:hAnsi="Times New Roman" w:cs="Times New Roman"/>
        </w:rPr>
      </w:pPr>
      <w:r w:rsidRPr="00A90557">
        <w:rPr>
          <w:rFonts w:ascii="Times New Roman" w:hAnsi="Times New Roman" w:cs="Times New Roman"/>
        </w:rPr>
        <w:t xml:space="preserve">  </w:t>
      </w:r>
      <w:r w:rsidR="0024097E" w:rsidRPr="00A90557">
        <w:rPr>
          <w:rFonts w:ascii="Times New Roman" w:hAnsi="Times New Roman" w:cs="Times New Roman"/>
        </w:rPr>
        <w:t xml:space="preserve">  </w:t>
      </w:r>
    </w:p>
    <w:p w14:paraId="65DAC1C8" w14:textId="77777777" w:rsidR="00E27588" w:rsidRDefault="00E27588" w:rsidP="00E27588">
      <w:pPr>
        <w:widowControl w:val="0"/>
        <w:autoSpaceDE w:val="0"/>
        <w:autoSpaceDN w:val="0"/>
        <w:adjustRightInd w:val="0"/>
        <w:rPr>
          <w:rFonts w:ascii="Times New Roman" w:hAnsi="Times New Roman" w:cs="Times New Roman"/>
        </w:rPr>
      </w:pPr>
    </w:p>
    <w:p w14:paraId="189CB417" w14:textId="77777777" w:rsidR="00E27588" w:rsidRPr="00A90557" w:rsidRDefault="00E27588" w:rsidP="00E27588">
      <w:pPr>
        <w:widowControl w:val="0"/>
        <w:autoSpaceDE w:val="0"/>
        <w:autoSpaceDN w:val="0"/>
        <w:adjustRightInd w:val="0"/>
        <w:rPr>
          <w:rFonts w:ascii="Times New Roman" w:hAnsi="Times New Roman" w:cs="Times New Roman"/>
        </w:rPr>
      </w:pPr>
    </w:p>
    <w:p w14:paraId="03A7C791" w14:textId="77777777" w:rsidR="00E27588" w:rsidRDefault="00E27588" w:rsidP="00E27588">
      <w:pPr>
        <w:widowControl w:val="0"/>
        <w:autoSpaceDE w:val="0"/>
        <w:autoSpaceDN w:val="0"/>
        <w:adjustRightInd w:val="0"/>
        <w:rPr>
          <w:rFonts w:ascii="Times New Roman" w:hAnsi="Times New Roman" w:cs="Times New Roman"/>
          <w:iCs/>
        </w:rPr>
      </w:pPr>
      <w:r>
        <w:rPr>
          <w:rFonts w:ascii="Times New Roman" w:hAnsi="Times New Roman" w:cs="Times New Roman"/>
          <w:b/>
        </w:rPr>
        <w:lastRenderedPageBreak/>
        <w:t xml:space="preserve">VERSE 13 – </w:t>
      </w:r>
      <w:r w:rsidR="00104B64" w:rsidRPr="00E27588">
        <w:rPr>
          <w:rFonts w:ascii="Times New Roman" w:hAnsi="Times New Roman" w:cs="Times New Roman"/>
          <w:i/>
          <w:iCs/>
        </w:rPr>
        <w:t>Judge for yourselves: Is it proper for a woman to pray to God with uncovered head?</w:t>
      </w:r>
    </w:p>
    <w:p w14:paraId="4A389CBA" w14:textId="0138CE16" w:rsidR="00104B64" w:rsidRDefault="00104B64" w:rsidP="00E27588">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Is this the kind of situation in which a </w:t>
      </w:r>
      <w:r w:rsidR="00C11DAE" w:rsidRPr="00A90557">
        <w:rPr>
          <w:rFonts w:ascii="Times New Roman" w:hAnsi="Times New Roman" w:cs="Times New Roman"/>
        </w:rPr>
        <w:t xml:space="preserve">woman should assert her </w:t>
      </w:r>
      <w:proofErr w:type="gramStart"/>
      <w:r w:rsidR="00C11DAE" w:rsidRPr="00A90557">
        <w:rPr>
          <w:rFonts w:ascii="Times New Roman" w:hAnsi="Times New Roman" w:cs="Times New Roman"/>
        </w:rPr>
        <w:t>ministry by behaving like</w:t>
      </w:r>
      <w:proofErr w:type="gramEnd"/>
      <w:r w:rsidR="00C11DAE" w:rsidRPr="00A90557">
        <w:rPr>
          <w:rFonts w:ascii="Times New Roman" w:hAnsi="Times New Roman" w:cs="Times New Roman"/>
        </w:rPr>
        <w:t xml:space="preserve"> a man</w:t>
      </w:r>
      <w:r w:rsidRPr="00A90557">
        <w:rPr>
          <w:rFonts w:ascii="Times New Roman" w:hAnsi="Times New Roman" w:cs="Times New Roman"/>
        </w:rPr>
        <w:t xml:space="preserve"> and</w:t>
      </w:r>
      <w:r w:rsidR="00C11DAE" w:rsidRPr="00A90557">
        <w:rPr>
          <w:rFonts w:ascii="Times New Roman" w:hAnsi="Times New Roman" w:cs="Times New Roman"/>
        </w:rPr>
        <w:t xml:space="preserve"> praying </w:t>
      </w:r>
      <w:r w:rsidRPr="00A90557">
        <w:rPr>
          <w:rFonts w:ascii="Times New Roman" w:hAnsi="Times New Roman" w:cs="Times New Roman"/>
        </w:rPr>
        <w:t>uncover</w:t>
      </w:r>
      <w:r w:rsidR="00C11DAE" w:rsidRPr="00A90557">
        <w:rPr>
          <w:rFonts w:ascii="Times New Roman" w:hAnsi="Times New Roman" w:cs="Times New Roman"/>
        </w:rPr>
        <w:t>ing</w:t>
      </w:r>
      <w:r w:rsidRPr="00A90557">
        <w:rPr>
          <w:rFonts w:ascii="Times New Roman" w:hAnsi="Times New Roman" w:cs="Times New Roman"/>
        </w:rPr>
        <w:t xml:space="preserve"> her head? </w:t>
      </w:r>
      <w:r w:rsidR="00E27588">
        <w:rPr>
          <w:rFonts w:ascii="Times New Roman" w:hAnsi="Times New Roman" w:cs="Times New Roman"/>
        </w:rPr>
        <w:t xml:space="preserve"> </w:t>
      </w:r>
      <w:r w:rsidRPr="00A90557">
        <w:rPr>
          <w:rFonts w:ascii="Times New Roman" w:hAnsi="Times New Roman" w:cs="Times New Roman"/>
        </w:rPr>
        <w:t>Paul expects the Corinthians to say no.</w:t>
      </w:r>
    </w:p>
    <w:p w14:paraId="56F29224" w14:textId="77777777" w:rsidR="00485ECA" w:rsidRPr="00A90557" w:rsidRDefault="00485ECA" w:rsidP="00E27588">
      <w:pPr>
        <w:widowControl w:val="0"/>
        <w:autoSpaceDE w:val="0"/>
        <w:autoSpaceDN w:val="0"/>
        <w:adjustRightInd w:val="0"/>
        <w:rPr>
          <w:rFonts w:ascii="Times New Roman" w:hAnsi="Times New Roman" w:cs="Times New Roman"/>
        </w:rPr>
      </w:pPr>
    </w:p>
    <w:p w14:paraId="17E2FF9C" w14:textId="7A74D378" w:rsidR="00485ECA" w:rsidRDefault="00485ECA" w:rsidP="00E27588">
      <w:pPr>
        <w:widowControl w:val="0"/>
        <w:autoSpaceDE w:val="0"/>
        <w:autoSpaceDN w:val="0"/>
        <w:adjustRightInd w:val="0"/>
        <w:rPr>
          <w:rFonts w:ascii="Times New Roman" w:hAnsi="Times New Roman" w:cs="Times New Roman"/>
          <w:b/>
        </w:rPr>
      </w:pPr>
      <w:r>
        <w:rPr>
          <w:rFonts w:ascii="Times New Roman" w:hAnsi="Times New Roman" w:cs="Times New Roman"/>
          <w:b/>
        </w:rPr>
        <w:t>Nature and the Established Order</w:t>
      </w:r>
    </w:p>
    <w:p w14:paraId="6C71CC34" w14:textId="77777777" w:rsidR="000F1FF7" w:rsidRDefault="00E27588" w:rsidP="00E27588">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 14 – </w:t>
      </w:r>
      <w:r w:rsidR="00104B64" w:rsidRPr="000F1FF7">
        <w:rPr>
          <w:rFonts w:ascii="Times New Roman" w:hAnsi="Times New Roman" w:cs="Times New Roman"/>
          <w:i/>
          <w:iCs/>
        </w:rPr>
        <w:t>Does not nature itself teach you that if a man</w:t>
      </w:r>
      <w:r w:rsidR="00C11DAE" w:rsidRPr="000F1FF7">
        <w:rPr>
          <w:rFonts w:ascii="Times New Roman" w:hAnsi="Times New Roman" w:cs="Times New Roman"/>
          <w:i/>
          <w:iCs/>
        </w:rPr>
        <w:t xml:space="preserve"> wears his hair long, it is de</w:t>
      </w:r>
      <w:r w:rsidR="00104B64" w:rsidRPr="000F1FF7">
        <w:rPr>
          <w:rFonts w:ascii="Times New Roman" w:hAnsi="Times New Roman" w:cs="Times New Roman"/>
          <w:i/>
          <w:iCs/>
        </w:rPr>
        <w:t>grading for him?</w:t>
      </w:r>
    </w:p>
    <w:p w14:paraId="769EFDD2" w14:textId="5B4E720B" w:rsidR="005E0D47" w:rsidRPr="00A90557" w:rsidRDefault="00C11DAE"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Literally </w:t>
      </w:r>
      <w:r w:rsidR="000F1FF7">
        <w:rPr>
          <w:rFonts w:ascii="Times New Roman" w:hAnsi="Times New Roman" w:cs="Times New Roman"/>
        </w:rPr>
        <w:t>“</w:t>
      </w:r>
      <w:r w:rsidR="00A61266" w:rsidRPr="00A90557">
        <w:rPr>
          <w:rFonts w:ascii="Times New Roman" w:hAnsi="Times New Roman" w:cs="Times New Roman"/>
        </w:rPr>
        <w:t>that</w:t>
      </w:r>
      <w:r w:rsidR="00104B64" w:rsidRPr="00A90557">
        <w:rPr>
          <w:rFonts w:ascii="Times New Roman" w:hAnsi="Times New Roman" w:cs="Times New Roman"/>
        </w:rPr>
        <w:t xml:space="preserve"> a man, if he wears his hair long, it is degrading for him?”</w:t>
      </w:r>
      <w:r w:rsidR="000F1FF7">
        <w:rPr>
          <w:rFonts w:ascii="Times New Roman" w:hAnsi="Times New Roman" w:cs="Times New Roman"/>
        </w:rPr>
        <w:t xml:space="preserve"> </w:t>
      </w:r>
      <w:r w:rsidR="00104B64" w:rsidRPr="00A90557">
        <w:rPr>
          <w:rFonts w:ascii="Times New Roman" w:hAnsi="Times New Roman" w:cs="Times New Roman"/>
        </w:rPr>
        <w:t xml:space="preserve"> Paul</w:t>
      </w:r>
      <w:r w:rsidR="005E0D47" w:rsidRPr="00A90557">
        <w:rPr>
          <w:rFonts w:ascii="Times New Roman" w:hAnsi="Times New Roman" w:cs="Times New Roman"/>
        </w:rPr>
        <w:t xml:space="preserve"> </w:t>
      </w:r>
      <w:r w:rsidR="00104B64" w:rsidRPr="00A90557">
        <w:rPr>
          <w:rFonts w:ascii="Times New Roman" w:hAnsi="Times New Roman" w:cs="Times New Roman"/>
        </w:rPr>
        <w:t>appeals to</w:t>
      </w:r>
      <w:r w:rsidR="00104B64" w:rsidRPr="00A90557">
        <w:rPr>
          <w:rFonts w:ascii="Times New Roman" w:hAnsi="Times New Roman" w:cs="Times New Roman"/>
          <w:iCs/>
        </w:rPr>
        <w:t xml:space="preserve"> </w:t>
      </w:r>
      <w:r w:rsidR="00104B64" w:rsidRPr="00A90557">
        <w:rPr>
          <w:rFonts w:ascii="Times New Roman" w:hAnsi="Times New Roman" w:cs="Times New Roman"/>
        </w:rPr>
        <w:t>“n</w:t>
      </w:r>
      <w:r w:rsidR="005E0D47" w:rsidRPr="00A90557">
        <w:rPr>
          <w:rFonts w:ascii="Times New Roman" w:hAnsi="Times New Roman" w:cs="Times New Roman"/>
        </w:rPr>
        <w:t xml:space="preserve">ature,” by which he means </w:t>
      </w:r>
      <w:r w:rsidR="00104B64" w:rsidRPr="00A90557">
        <w:rPr>
          <w:rFonts w:ascii="Times New Roman" w:hAnsi="Times New Roman" w:cs="Times New Roman"/>
        </w:rPr>
        <w:t>the regular or establish</w:t>
      </w:r>
      <w:r w:rsidR="005E0D47" w:rsidRPr="00A90557">
        <w:rPr>
          <w:rFonts w:ascii="Times New Roman" w:hAnsi="Times New Roman" w:cs="Times New Roman"/>
        </w:rPr>
        <w:t xml:space="preserve">ed order of things. </w:t>
      </w:r>
      <w:r w:rsidR="000F1FF7">
        <w:rPr>
          <w:rFonts w:ascii="Times New Roman" w:hAnsi="Times New Roman" w:cs="Times New Roman"/>
        </w:rPr>
        <w:t xml:space="preserve"> </w:t>
      </w:r>
      <w:r w:rsidR="005E0D47" w:rsidRPr="00A90557">
        <w:rPr>
          <w:rFonts w:ascii="Times New Roman" w:hAnsi="Times New Roman" w:cs="Times New Roman"/>
        </w:rPr>
        <w:t xml:space="preserve">Nature </w:t>
      </w:r>
      <w:r w:rsidR="00A61266" w:rsidRPr="00A90557">
        <w:rPr>
          <w:rFonts w:ascii="Times New Roman" w:hAnsi="Times New Roman" w:cs="Times New Roman"/>
        </w:rPr>
        <w:t>is a</w:t>
      </w:r>
      <w:r w:rsidR="005E0D47" w:rsidRPr="00A90557">
        <w:rPr>
          <w:rFonts w:ascii="Times New Roman" w:hAnsi="Times New Roman" w:cs="Times New Roman"/>
        </w:rPr>
        <w:t xml:space="preserve"> teacher of human beings, because nature</w:t>
      </w:r>
      <w:r w:rsidR="00104B64" w:rsidRPr="00A90557">
        <w:rPr>
          <w:rFonts w:ascii="Times New Roman" w:hAnsi="Times New Roman" w:cs="Times New Roman"/>
        </w:rPr>
        <w:t xml:space="preserve"> simply represents the general order of nature and </w:t>
      </w:r>
      <w:r w:rsidR="005E0D47" w:rsidRPr="00A90557">
        <w:rPr>
          <w:rFonts w:ascii="Times New Roman" w:hAnsi="Times New Roman" w:cs="Times New Roman"/>
        </w:rPr>
        <w:t xml:space="preserve">it </w:t>
      </w:r>
      <w:proofErr w:type="gramStart"/>
      <w:r w:rsidR="00104B64" w:rsidRPr="00A90557">
        <w:rPr>
          <w:rFonts w:ascii="Times New Roman" w:hAnsi="Times New Roman" w:cs="Times New Roman"/>
        </w:rPr>
        <w:t>remind</w:t>
      </w:r>
      <w:proofErr w:type="gramEnd"/>
      <w:r w:rsidR="00104B64" w:rsidRPr="00A90557">
        <w:rPr>
          <w:rFonts w:ascii="Times New Roman" w:hAnsi="Times New Roman" w:cs="Times New Roman"/>
        </w:rPr>
        <w:t xml:space="preserve"> us of </w:t>
      </w:r>
      <w:r w:rsidR="005E0D47" w:rsidRPr="00A90557">
        <w:rPr>
          <w:rFonts w:ascii="Times New Roman" w:hAnsi="Times New Roman" w:cs="Times New Roman"/>
        </w:rPr>
        <w:t>what is seemly and becoming.</w:t>
      </w:r>
      <w:r w:rsidR="00104B64" w:rsidRPr="00A90557">
        <w:rPr>
          <w:rFonts w:ascii="Times New Roman" w:hAnsi="Times New Roman" w:cs="Times New Roman"/>
        </w:rPr>
        <w:t xml:space="preserve"> </w:t>
      </w:r>
      <w:r w:rsidR="000F1FF7">
        <w:rPr>
          <w:rFonts w:ascii="Times New Roman" w:hAnsi="Times New Roman" w:cs="Times New Roman"/>
        </w:rPr>
        <w:t xml:space="preserve"> As for “wears his hair long,” the Greek </w:t>
      </w:r>
      <w:proofErr w:type="spellStart"/>
      <w:r w:rsidR="000F1FF7">
        <w:rPr>
          <w:rFonts w:ascii="Times New Roman" w:hAnsi="Times New Roman" w:cs="Times New Roman"/>
          <w:b/>
          <w:i/>
        </w:rPr>
        <w:t>komao</w:t>
      </w:r>
      <w:proofErr w:type="spellEnd"/>
      <w:r w:rsidR="000F1FF7">
        <w:rPr>
          <w:rFonts w:ascii="Times New Roman" w:hAnsi="Times New Roman" w:cs="Times New Roman"/>
        </w:rPr>
        <w:t xml:space="preserve"> means </w:t>
      </w:r>
      <w:r w:rsidR="005E0D47" w:rsidRPr="00A90557">
        <w:rPr>
          <w:rFonts w:ascii="Times New Roman" w:hAnsi="Times New Roman" w:cs="Times New Roman"/>
        </w:rPr>
        <w:t>like a “wig” and it is</w:t>
      </w:r>
      <w:r w:rsidR="000F1FF7">
        <w:rPr>
          <w:rFonts w:ascii="Times New Roman" w:hAnsi="Times New Roman" w:cs="Times New Roman"/>
        </w:rPr>
        <w:t xml:space="preserve"> also</w:t>
      </w:r>
      <w:r w:rsidR="005E0D47" w:rsidRPr="00A90557">
        <w:rPr>
          <w:rFonts w:ascii="Times New Roman" w:hAnsi="Times New Roman" w:cs="Times New Roman"/>
        </w:rPr>
        <w:t xml:space="preserve"> a beard.</w:t>
      </w:r>
      <w:r w:rsidR="00104B64" w:rsidRPr="00A90557">
        <w:rPr>
          <w:rFonts w:ascii="Times New Roman" w:hAnsi="Times New Roman" w:cs="Times New Roman"/>
        </w:rPr>
        <w:t xml:space="preserve"> </w:t>
      </w:r>
      <w:r w:rsidR="000F1FF7">
        <w:rPr>
          <w:rFonts w:ascii="Times New Roman" w:hAnsi="Times New Roman" w:cs="Times New Roman"/>
        </w:rPr>
        <w:t xml:space="preserve"> </w:t>
      </w:r>
      <w:r w:rsidR="00104B64" w:rsidRPr="00A90557">
        <w:rPr>
          <w:rFonts w:ascii="Times New Roman" w:hAnsi="Times New Roman" w:cs="Times New Roman"/>
        </w:rPr>
        <w:t xml:space="preserve">Paul </w:t>
      </w:r>
      <w:r w:rsidR="005E0D47" w:rsidRPr="00A90557">
        <w:rPr>
          <w:rFonts w:ascii="Times New Roman" w:hAnsi="Times New Roman" w:cs="Times New Roman"/>
        </w:rPr>
        <w:t>may be appeal</w:t>
      </w:r>
      <w:r w:rsidR="00104B64" w:rsidRPr="00A90557">
        <w:rPr>
          <w:rFonts w:ascii="Times New Roman" w:hAnsi="Times New Roman" w:cs="Times New Roman"/>
        </w:rPr>
        <w:t>ing to Roman custom, where short-cropped male</w:t>
      </w:r>
      <w:r w:rsidR="009210D2" w:rsidRPr="00A90557">
        <w:rPr>
          <w:rFonts w:ascii="Times New Roman" w:hAnsi="Times New Roman" w:cs="Times New Roman"/>
        </w:rPr>
        <w:t xml:space="preserve"> hair was usual</w:t>
      </w:r>
      <w:r w:rsidR="00104B64" w:rsidRPr="00A90557">
        <w:rPr>
          <w:rFonts w:ascii="Times New Roman" w:hAnsi="Times New Roman" w:cs="Times New Roman"/>
        </w:rPr>
        <w:t xml:space="preserve">. </w:t>
      </w:r>
    </w:p>
    <w:p w14:paraId="6C5FA8F0" w14:textId="7CC9FC4E" w:rsidR="009210D2" w:rsidRPr="00A90557" w:rsidRDefault="009210D2" w:rsidP="000F1FF7">
      <w:pPr>
        <w:widowControl w:val="0"/>
        <w:autoSpaceDE w:val="0"/>
        <w:autoSpaceDN w:val="0"/>
        <w:adjustRightInd w:val="0"/>
        <w:rPr>
          <w:rFonts w:ascii="Times New Roman" w:hAnsi="Times New Roman" w:cs="Times New Roman"/>
        </w:rPr>
      </w:pPr>
    </w:p>
    <w:p w14:paraId="596EC63D" w14:textId="54A689B9" w:rsidR="005E0D47" w:rsidRPr="00A90557" w:rsidRDefault="005E0D47"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noProof/>
        </w:rPr>
        <w:drawing>
          <wp:inline distT="0" distB="0" distL="0" distR="0" wp14:anchorId="293B9E1C" wp14:editId="44643DE0">
            <wp:extent cx="675005" cy="1001395"/>
            <wp:effectExtent l="0" t="0" r="10795"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75005" cy="1001395"/>
                    </a:xfrm>
                    <a:prstGeom prst="rect">
                      <a:avLst/>
                    </a:prstGeom>
                    <a:noFill/>
                    <a:ln>
                      <a:noFill/>
                    </a:ln>
                  </pic:spPr>
                </pic:pic>
              </a:graphicData>
            </a:graphic>
          </wp:inline>
        </w:drawing>
      </w:r>
    </w:p>
    <w:p w14:paraId="37D99073" w14:textId="5F47FC90" w:rsidR="00D00C65" w:rsidRPr="00A90557" w:rsidRDefault="004E1B26"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A Roman wig </w:t>
      </w:r>
      <w:r w:rsidR="0012635C" w:rsidRPr="00A90557">
        <w:rPr>
          <w:rFonts w:ascii="Times New Roman" w:hAnsi="Times New Roman" w:cs="Times New Roman"/>
        </w:rPr>
        <w:t xml:space="preserve">of a male </w:t>
      </w:r>
    </w:p>
    <w:p w14:paraId="09B7F452" w14:textId="061B183F" w:rsidR="005E0D47" w:rsidRPr="00A90557" w:rsidRDefault="009210D2"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rPr>
        <w:t>Marble bust 119</w:t>
      </w:r>
      <w:r w:rsidR="000F1FF7">
        <w:rPr>
          <w:rFonts w:ascii="Times New Roman" w:hAnsi="Times New Roman" w:cs="Times New Roman"/>
        </w:rPr>
        <w:t xml:space="preserve"> AD</w:t>
      </w:r>
    </w:p>
    <w:p w14:paraId="71249F50" w14:textId="77777777" w:rsidR="005E0D47" w:rsidRPr="00A90557" w:rsidRDefault="005E0D47" w:rsidP="000F1FF7">
      <w:pPr>
        <w:widowControl w:val="0"/>
        <w:autoSpaceDE w:val="0"/>
        <w:autoSpaceDN w:val="0"/>
        <w:adjustRightInd w:val="0"/>
        <w:rPr>
          <w:rFonts w:ascii="Times New Roman" w:hAnsi="Times New Roman" w:cs="Times New Roman"/>
        </w:rPr>
      </w:pPr>
    </w:p>
    <w:p w14:paraId="60F3B7FB" w14:textId="2AD6954F" w:rsidR="000F1FF7" w:rsidRDefault="000F1FF7" w:rsidP="000F1FF7">
      <w:pPr>
        <w:widowControl w:val="0"/>
        <w:autoSpaceDE w:val="0"/>
        <w:autoSpaceDN w:val="0"/>
        <w:adjustRightInd w:val="0"/>
        <w:rPr>
          <w:rFonts w:ascii="Times New Roman" w:hAnsi="Times New Roman" w:cs="Times New Roman"/>
          <w:iCs/>
        </w:rPr>
      </w:pPr>
      <w:r>
        <w:rPr>
          <w:rFonts w:ascii="Times New Roman" w:hAnsi="Times New Roman" w:cs="Times New Roman"/>
          <w:b/>
        </w:rPr>
        <w:t xml:space="preserve">VERSES 15 – </w:t>
      </w:r>
      <w:r w:rsidR="00D00C65" w:rsidRPr="000F1FF7">
        <w:rPr>
          <w:rFonts w:ascii="Times New Roman" w:hAnsi="Times New Roman" w:cs="Times New Roman"/>
          <w:i/>
          <w:iCs/>
        </w:rPr>
        <w:t>But</w:t>
      </w:r>
      <w:r w:rsidR="00104B64" w:rsidRPr="000F1FF7">
        <w:rPr>
          <w:rFonts w:ascii="Times New Roman" w:hAnsi="Times New Roman" w:cs="Times New Roman"/>
          <w:i/>
          <w:iCs/>
        </w:rPr>
        <w:t xml:space="preserve"> if a woman wears her hair long, </w:t>
      </w:r>
      <w:r w:rsidRPr="000F1FF7">
        <w:rPr>
          <w:rFonts w:ascii="Times New Roman" w:hAnsi="Times New Roman" w:cs="Times New Roman"/>
          <w:i/>
          <w:iCs/>
        </w:rPr>
        <w:t>is it</w:t>
      </w:r>
      <w:r w:rsidR="00104B64" w:rsidRPr="000F1FF7">
        <w:rPr>
          <w:rFonts w:ascii="Times New Roman" w:hAnsi="Times New Roman" w:cs="Times New Roman"/>
          <w:i/>
          <w:iCs/>
        </w:rPr>
        <w:t xml:space="preserve"> her glory? </w:t>
      </w:r>
      <w:r w:rsidRPr="000F1FF7">
        <w:rPr>
          <w:rFonts w:ascii="Times New Roman" w:hAnsi="Times New Roman" w:cs="Times New Roman"/>
          <w:i/>
          <w:iCs/>
        </w:rPr>
        <w:t xml:space="preserve"> </w:t>
      </w:r>
      <w:r w:rsidR="00104B64" w:rsidRPr="000F1FF7">
        <w:rPr>
          <w:rFonts w:ascii="Times New Roman" w:hAnsi="Times New Roman" w:cs="Times New Roman"/>
          <w:i/>
          <w:iCs/>
        </w:rPr>
        <w:t>For her hair has been given [to her] for a covering.</w:t>
      </w:r>
      <w:r w:rsidR="00D00C65" w:rsidRPr="00A90557">
        <w:rPr>
          <w:rFonts w:ascii="Times New Roman" w:hAnsi="Times New Roman" w:cs="Times New Roman"/>
          <w:iCs/>
        </w:rPr>
        <w:t xml:space="preserve"> </w:t>
      </w:r>
    </w:p>
    <w:p w14:paraId="2DE65F8E" w14:textId="57EE5764" w:rsidR="00D00C65" w:rsidRPr="00A90557" w:rsidRDefault="00D00C65"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iCs/>
        </w:rPr>
        <w:t xml:space="preserve">We don’t know for sure what </w:t>
      </w:r>
      <w:proofErr w:type="gramStart"/>
      <w:r w:rsidRPr="00A90557">
        <w:rPr>
          <w:rFonts w:ascii="Times New Roman" w:hAnsi="Times New Roman" w:cs="Times New Roman"/>
          <w:iCs/>
        </w:rPr>
        <w:t>was the problem</w:t>
      </w:r>
      <w:proofErr w:type="gramEnd"/>
      <w:r w:rsidRPr="00A90557">
        <w:rPr>
          <w:rFonts w:ascii="Times New Roman" w:hAnsi="Times New Roman" w:cs="Times New Roman"/>
          <w:iCs/>
        </w:rPr>
        <w:t>.</w:t>
      </w:r>
      <w:r w:rsidR="000F1FF7">
        <w:rPr>
          <w:rFonts w:ascii="Times New Roman" w:hAnsi="Times New Roman" w:cs="Times New Roman"/>
          <w:iCs/>
        </w:rPr>
        <w:t xml:space="preserve"> </w:t>
      </w:r>
      <w:r w:rsidRPr="00A90557">
        <w:rPr>
          <w:rFonts w:ascii="Times New Roman" w:hAnsi="Times New Roman" w:cs="Times New Roman"/>
          <w:iCs/>
        </w:rPr>
        <w:t xml:space="preserve">Paul looked at </w:t>
      </w:r>
      <w:r w:rsidRPr="00A90557">
        <w:rPr>
          <w:rFonts w:ascii="Times New Roman" w:hAnsi="Times New Roman" w:cs="Times New Roman"/>
        </w:rPr>
        <w:t>woman’s</w:t>
      </w:r>
      <w:r w:rsidR="00104B64" w:rsidRPr="00A90557">
        <w:rPr>
          <w:rFonts w:ascii="Times New Roman" w:hAnsi="Times New Roman" w:cs="Times New Roman"/>
        </w:rPr>
        <w:t xml:space="preserve"> long hair is a gift of God </w:t>
      </w:r>
      <w:r w:rsidRPr="00A90557">
        <w:rPr>
          <w:rFonts w:ascii="Times New Roman" w:hAnsi="Times New Roman" w:cs="Times New Roman"/>
        </w:rPr>
        <w:t xml:space="preserve">and for her glory. </w:t>
      </w:r>
      <w:r w:rsidR="000F1FF7">
        <w:rPr>
          <w:rFonts w:ascii="Times New Roman" w:hAnsi="Times New Roman" w:cs="Times New Roman"/>
        </w:rPr>
        <w:t xml:space="preserve"> </w:t>
      </w:r>
      <w:r w:rsidRPr="00A90557">
        <w:rPr>
          <w:rFonts w:ascii="Times New Roman" w:hAnsi="Times New Roman" w:cs="Times New Roman"/>
        </w:rPr>
        <w:t>Here it is a matter of decency and socially appreciated outlook</w:t>
      </w:r>
      <w:r w:rsidR="000F1FF7">
        <w:rPr>
          <w:rFonts w:ascii="Times New Roman" w:hAnsi="Times New Roman" w:cs="Times New Roman"/>
        </w:rPr>
        <w:t>.</w:t>
      </w:r>
      <w:r w:rsidRPr="00A90557">
        <w:rPr>
          <w:rFonts w:ascii="Times New Roman" w:hAnsi="Times New Roman" w:cs="Times New Roman"/>
        </w:rPr>
        <w:t xml:space="preserve"> </w:t>
      </w:r>
    </w:p>
    <w:p w14:paraId="242BD194" w14:textId="77777777" w:rsidR="00D00C65" w:rsidRPr="00A90557" w:rsidRDefault="00D00C65" w:rsidP="000F1FF7">
      <w:pPr>
        <w:widowControl w:val="0"/>
        <w:autoSpaceDE w:val="0"/>
        <w:autoSpaceDN w:val="0"/>
        <w:adjustRightInd w:val="0"/>
        <w:rPr>
          <w:rFonts w:ascii="Times New Roman" w:hAnsi="Times New Roman" w:cs="Times New Roman"/>
        </w:rPr>
      </w:pPr>
    </w:p>
    <w:p w14:paraId="4013E219" w14:textId="46BFD583" w:rsidR="00D00C65" w:rsidRDefault="00D00C65"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noProof/>
        </w:rPr>
        <w:drawing>
          <wp:inline distT="0" distB="0" distL="0" distR="0" wp14:anchorId="47C9D6FA" wp14:editId="7999AF32">
            <wp:extent cx="1924050" cy="1488912"/>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27840" cy="1491845"/>
                    </a:xfrm>
                    <a:prstGeom prst="rect">
                      <a:avLst/>
                    </a:prstGeom>
                    <a:noFill/>
                    <a:ln>
                      <a:noFill/>
                    </a:ln>
                  </pic:spPr>
                </pic:pic>
              </a:graphicData>
            </a:graphic>
          </wp:inline>
        </w:drawing>
      </w:r>
    </w:p>
    <w:p w14:paraId="6D9B8A7E" w14:textId="2A007186" w:rsidR="000F1FF7" w:rsidRPr="00A90557" w:rsidRDefault="000F1FF7" w:rsidP="000F1FF7">
      <w:pPr>
        <w:widowControl w:val="0"/>
        <w:autoSpaceDE w:val="0"/>
        <w:autoSpaceDN w:val="0"/>
        <w:adjustRightInd w:val="0"/>
        <w:rPr>
          <w:rFonts w:ascii="Times New Roman" w:hAnsi="Times New Roman" w:cs="Times New Roman"/>
        </w:rPr>
      </w:pPr>
      <w:r>
        <w:rPr>
          <w:rFonts w:ascii="Times New Roman" w:hAnsi="Times New Roman" w:cs="Times New Roman"/>
        </w:rPr>
        <w:t>Figure 2 – Pre-Christian</w:t>
      </w:r>
    </w:p>
    <w:p w14:paraId="4755A437" w14:textId="234695B7" w:rsidR="0012635C" w:rsidRPr="00A90557" w:rsidRDefault="000F1FF7" w:rsidP="000F1FF7">
      <w:pPr>
        <w:widowControl w:val="0"/>
        <w:autoSpaceDE w:val="0"/>
        <w:autoSpaceDN w:val="0"/>
        <w:adjustRightInd w:val="0"/>
        <w:rPr>
          <w:rFonts w:ascii="Times New Roman" w:hAnsi="Times New Roman" w:cs="Times New Roman"/>
        </w:rPr>
      </w:pPr>
      <w:r>
        <w:rPr>
          <w:rFonts w:ascii="Times New Roman" w:hAnsi="Times New Roman" w:cs="Times New Roman"/>
        </w:rPr>
        <w:t xml:space="preserve">Thomas </w:t>
      </w:r>
      <w:r w:rsidR="0012635C" w:rsidRPr="00A90557">
        <w:rPr>
          <w:rFonts w:ascii="Times New Roman" w:hAnsi="Times New Roman" w:cs="Times New Roman"/>
        </w:rPr>
        <w:t xml:space="preserve">Hope, </w:t>
      </w:r>
      <w:r w:rsidR="0012635C" w:rsidRPr="000F1FF7">
        <w:rPr>
          <w:rFonts w:ascii="Times New Roman" w:hAnsi="Times New Roman" w:cs="Times New Roman"/>
          <w:i/>
        </w:rPr>
        <w:t>Costumes of the Greeks and Romans</w:t>
      </w:r>
    </w:p>
    <w:p w14:paraId="7CF238C8" w14:textId="6BE63D3F" w:rsidR="00104B64" w:rsidRDefault="0012635C" w:rsidP="000F1FF7">
      <w:pPr>
        <w:widowControl w:val="0"/>
        <w:autoSpaceDE w:val="0"/>
        <w:autoSpaceDN w:val="0"/>
        <w:adjustRightInd w:val="0"/>
        <w:rPr>
          <w:rFonts w:ascii="Times New Roman" w:hAnsi="Times New Roman" w:cs="Times New Roman"/>
        </w:rPr>
      </w:pPr>
      <w:r w:rsidRPr="00A90557">
        <w:rPr>
          <w:rFonts w:ascii="Times New Roman" w:hAnsi="Times New Roman" w:cs="Times New Roman"/>
        </w:rPr>
        <w:t>Perhaps Paul wants women to</w:t>
      </w:r>
      <w:r w:rsidR="00104B64" w:rsidRPr="00A90557">
        <w:rPr>
          <w:rFonts w:ascii="Times New Roman" w:hAnsi="Times New Roman" w:cs="Times New Roman"/>
        </w:rPr>
        <w:t xml:space="preserve"> cover this “wrap-around mantle” when</w:t>
      </w:r>
      <w:r w:rsidRPr="00A90557">
        <w:rPr>
          <w:rFonts w:ascii="Times New Roman" w:hAnsi="Times New Roman" w:cs="Times New Roman"/>
        </w:rPr>
        <w:t>ever she prays to God in public to make C</w:t>
      </w:r>
      <w:r w:rsidR="000F1FF7">
        <w:rPr>
          <w:rFonts w:ascii="Times New Roman" w:hAnsi="Times New Roman" w:cs="Times New Roman"/>
        </w:rPr>
        <w:t>hristian women look different.</w:t>
      </w:r>
    </w:p>
    <w:p w14:paraId="7AC89C09" w14:textId="77777777" w:rsidR="000F1FF7" w:rsidRPr="00A90557" w:rsidRDefault="000F1FF7" w:rsidP="000F1FF7">
      <w:pPr>
        <w:widowControl w:val="0"/>
        <w:autoSpaceDE w:val="0"/>
        <w:autoSpaceDN w:val="0"/>
        <w:adjustRightInd w:val="0"/>
        <w:rPr>
          <w:rFonts w:ascii="Times New Roman" w:hAnsi="Times New Roman" w:cs="Times New Roman"/>
        </w:rPr>
      </w:pPr>
    </w:p>
    <w:p w14:paraId="3DF20ED4" w14:textId="77777777" w:rsidR="000F1FF7" w:rsidRDefault="000F1FF7" w:rsidP="000F1FF7">
      <w:pPr>
        <w:widowControl w:val="0"/>
        <w:autoSpaceDE w:val="0"/>
        <w:autoSpaceDN w:val="0"/>
        <w:adjustRightInd w:val="0"/>
        <w:rPr>
          <w:rFonts w:ascii="Times New Roman" w:hAnsi="Times New Roman" w:cs="Times New Roman"/>
        </w:rPr>
      </w:pPr>
      <w:r>
        <w:rPr>
          <w:rFonts w:ascii="Times New Roman" w:hAnsi="Times New Roman" w:cs="Times New Roman"/>
          <w:b/>
        </w:rPr>
        <w:t xml:space="preserve">VERSE 16 – </w:t>
      </w:r>
      <w:r w:rsidR="0012635C" w:rsidRPr="000F1FF7">
        <w:rPr>
          <w:rFonts w:ascii="Times New Roman" w:hAnsi="Times New Roman" w:cs="Times New Roman"/>
          <w:i/>
        </w:rPr>
        <w:t>If anyone is inclined to be argumentative (about this), we have no such custom, nor do the churches of God.</w:t>
      </w:r>
    </w:p>
    <w:p w14:paraId="7066093A" w14:textId="219E6A30" w:rsidR="000F1FF7" w:rsidRDefault="0012635C" w:rsidP="00485ECA">
      <w:pPr>
        <w:widowControl w:val="0"/>
        <w:autoSpaceDE w:val="0"/>
        <w:autoSpaceDN w:val="0"/>
        <w:adjustRightInd w:val="0"/>
        <w:rPr>
          <w:rFonts w:ascii="Times New Roman" w:hAnsi="Times New Roman" w:cs="Times New Roman"/>
        </w:rPr>
      </w:pPr>
      <w:r w:rsidRPr="00A90557">
        <w:rPr>
          <w:rFonts w:ascii="Times New Roman" w:hAnsi="Times New Roman" w:cs="Times New Roman"/>
        </w:rPr>
        <w:t xml:space="preserve">Here it seems that there </w:t>
      </w:r>
      <w:proofErr w:type="gramStart"/>
      <w:r w:rsidRPr="00A90557">
        <w:rPr>
          <w:rFonts w:ascii="Times New Roman" w:hAnsi="Times New Roman" w:cs="Times New Roman"/>
        </w:rPr>
        <w:t>were</w:t>
      </w:r>
      <w:proofErr w:type="gramEnd"/>
      <w:r w:rsidRPr="00A90557">
        <w:rPr>
          <w:rFonts w:ascii="Times New Roman" w:hAnsi="Times New Roman" w:cs="Times New Roman"/>
        </w:rPr>
        <w:t xml:space="preserve"> a church inner discipline that was known to all communities. </w:t>
      </w:r>
      <w:r w:rsidR="000F1FF7">
        <w:rPr>
          <w:rFonts w:ascii="Times New Roman" w:hAnsi="Times New Roman" w:cs="Times New Roman"/>
        </w:rPr>
        <w:br w:type="page"/>
      </w:r>
    </w:p>
    <w:p w14:paraId="1C19A811" w14:textId="6627ACE3" w:rsidR="0012635C" w:rsidRPr="000F1FF7" w:rsidRDefault="0012635C" w:rsidP="000F1FF7">
      <w:pPr>
        <w:widowControl w:val="0"/>
        <w:autoSpaceDE w:val="0"/>
        <w:autoSpaceDN w:val="0"/>
        <w:adjustRightInd w:val="0"/>
        <w:rPr>
          <w:rFonts w:ascii="Times New Roman" w:hAnsi="Times New Roman" w:cs="Times New Roman"/>
          <w:b/>
        </w:rPr>
      </w:pPr>
      <w:r w:rsidRPr="000F1FF7">
        <w:rPr>
          <w:rFonts w:ascii="Times New Roman" w:hAnsi="Times New Roman" w:cs="Times New Roman"/>
          <w:b/>
        </w:rPr>
        <w:lastRenderedPageBreak/>
        <w:t xml:space="preserve">Historical Witness of the </w:t>
      </w:r>
      <w:r w:rsidR="000F1FF7" w:rsidRPr="000F1FF7">
        <w:rPr>
          <w:rFonts w:ascii="Times New Roman" w:hAnsi="Times New Roman" w:cs="Times New Roman"/>
          <w:b/>
        </w:rPr>
        <w:t>F</w:t>
      </w:r>
      <w:r w:rsidRPr="000F1FF7">
        <w:rPr>
          <w:rFonts w:ascii="Times New Roman" w:hAnsi="Times New Roman" w:cs="Times New Roman"/>
          <w:b/>
        </w:rPr>
        <w:t>athers of the Church</w:t>
      </w:r>
    </w:p>
    <w:p w14:paraId="267CCC2C" w14:textId="77777777" w:rsidR="000F1FF7" w:rsidRDefault="000F1FF7" w:rsidP="000F1FF7">
      <w:pPr>
        <w:widowControl w:val="0"/>
        <w:autoSpaceDE w:val="0"/>
        <w:autoSpaceDN w:val="0"/>
        <w:adjustRightInd w:val="0"/>
        <w:ind w:left="360" w:hanging="360"/>
        <w:rPr>
          <w:rFonts w:ascii="Times New Roman" w:hAnsi="Times New Roman" w:cs="Times New Roman"/>
          <w:b/>
        </w:rPr>
      </w:pPr>
    </w:p>
    <w:p w14:paraId="36B2E225" w14:textId="77777777" w:rsidR="000F1FF7" w:rsidRDefault="000F1FF7" w:rsidP="000F1FF7">
      <w:pPr>
        <w:widowControl w:val="0"/>
        <w:autoSpaceDE w:val="0"/>
        <w:autoSpaceDN w:val="0"/>
        <w:adjustRightInd w:val="0"/>
        <w:ind w:left="360" w:hanging="360"/>
        <w:rPr>
          <w:rFonts w:ascii="Times New Roman" w:hAnsi="Times New Roman" w:cs="Times New Roman"/>
          <w:b/>
        </w:rPr>
      </w:pPr>
      <w:r w:rsidRPr="000F1FF7">
        <w:rPr>
          <w:rFonts w:ascii="Times New Roman" w:hAnsi="Times New Roman" w:cs="Times New Roman"/>
          <w:b/>
        </w:rPr>
        <w:t>Head Coverings</w:t>
      </w:r>
    </w:p>
    <w:p w14:paraId="0837A687" w14:textId="6266EBA6" w:rsidR="000F1FF7" w:rsidRDefault="0012635C" w:rsidP="000F1FF7">
      <w:pPr>
        <w:widowControl w:val="0"/>
        <w:autoSpaceDE w:val="0"/>
        <w:autoSpaceDN w:val="0"/>
        <w:adjustRightInd w:val="0"/>
        <w:ind w:left="360" w:hanging="360"/>
        <w:rPr>
          <w:rFonts w:ascii="Times New Roman" w:hAnsi="Times New Roman" w:cs="Times New Roman"/>
        </w:rPr>
      </w:pPr>
      <w:r w:rsidRPr="00A90557">
        <w:rPr>
          <w:rFonts w:ascii="Times New Roman" w:hAnsi="Times New Roman" w:cs="Times New Roman"/>
        </w:rPr>
        <w:t>John Chrysostom</w:t>
      </w:r>
      <w:r w:rsidR="000F1FF7">
        <w:rPr>
          <w:rFonts w:ascii="Times New Roman" w:hAnsi="Times New Roman" w:cs="Times New Roman"/>
        </w:rPr>
        <w:t>,</w:t>
      </w:r>
      <w:r w:rsidRPr="00A90557">
        <w:rPr>
          <w:rFonts w:ascii="Times New Roman" w:hAnsi="Times New Roman" w:cs="Times New Roman"/>
        </w:rPr>
        <w:t xml:space="preserve"> 5</w:t>
      </w:r>
      <w:r w:rsidRPr="00A90557">
        <w:rPr>
          <w:rFonts w:ascii="Times New Roman" w:hAnsi="Times New Roman" w:cs="Times New Roman"/>
          <w:vertAlign w:val="superscript"/>
        </w:rPr>
        <w:t>th</w:t>
      </w:r>
      <w:r w:rsidRPr="00A90557">
        <w:rPr>
          <w:rFonts w:ascii="Times New Roman" w:hAnsi="Times New Roman" w:cs="Times New Roman"/>
        </w:rPr>
        <w:t xml:space="preserve"> Century:</w:t>
      </w:r>
    </w:p>
    <w:p w14:paraId="5CCFE4D0" w14:textId="57AE1E0D" w:rsidR="000F1FF7" w:rsidRDefault="0012635C" w:rsidP="005C346A">
      <w:pPr>
        <w:widowControl w:val="0"/>
        <w:autoSpaceDE w:val="0"/>
        <w:autoSpaceDN w:val="0"/>
        <w:adjustRightInd w:val="0"/>
        <w:ind w:left="360"/>
        <w:rPr>
          <w:rFonts w:ascii="Times New Roman" w:hAnsi="Times New Roman" w:cs="Times New Roman"/>
        </w:rPr>
      </w:pPr>
      <w:r w:rsidRPr="00A90557">
        <w:rPr>
          <w:rFonts w:ascii="Times New Roman" w:hAnsi="Times New Roman" w:cs="Times New Roman"/>
        </w:rPr>
        <w:t>“</w:t>
      </w:r>
      <w:r w:rsidR="00843332" w:rsidRPr="00A90557">
        <w:rPr>
          <w:rFonts w:ascii="Times New Roman" w:hAnsi="Times New Roman" w:cs="Times New Roman"/>
        </w:rPr>
        <w:t xml:space="preserve">The Corinthian women used to pray and to prophesy (for in those days women also prophesied) with their heads bare. </w:t>
      </w:r>
      <w:r w:rsidR="005C346A">
        <w:rPr>
          <w:rFonts w:ascii="Times New Roman" w:hAnsi="Times New Roman" w:cs="Times New Roman"/>
        </w:rPr>
        <w:t xml:space="preserve"> </w:t>
      </w:r>
      <w:r w:rsidR="00843332" w:rsidRPr="00A90557">
        <w:rPr>
          <w:rFonts w:ascii="Times New Roman" w:hAnsi="Times New Roman" w:cs="Times New Roman"/>
        </w:rPr>
        <w:t xml:space="preserve">Meanwhile the men, who had spent a long time in philosophy, wore their hair long and covered their heads when praying, which was a Greek custom. </w:t>
      </w:r>
      <w:r w:rsidR="005C346A">
        <w:rPr>
          <w:rFonts w:ascii="Times New Roman" w:hAnsi="Times New Roman" w:cs="Times New Roman"/>
        </w:rPr>
        <w:t xml:space="preserve"> </w:t>
      </w:r>
      <w:r w:rsidR="00843332" w:rsidRPr="00A90557">
        <w:rPr>
          <w:rFonts w:ascii="Times New Roman" w:hAnsi="Times New Roman" w:cs="Times New Roman"/>
        </w:rPr>
        <w:t>Paul had already admonished them about these things.</w:t>
      </w:r>
      <w:r w:rsidR="005C346A">
        <w:rPr>
          <w:rFonts w:ascii="Times New Roman" w:hAnsi="Times New Roman" w:cs="Times New Roman"/>
        </w:rPr>
        <w:t xml:space="preserve"> </w:t>
      </w:r>
      <w:r w:rsidR="00843332" w:rsidRPr="00A90557">
        <w:rPr>
          <w:rFonts w:ascii="Times New Roman" w:hAnsi="Times New Roman" w:cs="Times New Roman"/>
        </w:rPr>
        <w:t xml:space="preserve"> It seems that some had listened to him but that others disobeyed. </w:t>
      </w:r>
      <w:r w:rsidR="005C346A">
        <w:rPr>
          <w:rFonts w:ascii="Times New Roman" w:hAnsi="Times New Roman" w:cs="Times New Roman"/>
        </w:rPr>
        <w:t xml:space="preserve"> </w:t>
      </w:r>
      <w:r w:rsidR="00843332" w:rsidRPr="00A90557">
        <w:rPr>
          <w:rFonts w:ascii="Times New Roman" w:hAnsi="Times New Roman" w:cs="Times New Roman"/>
        </w:rPr>
        <w:t>Here he praises the obedient before going on to correct the others.</w:t>
      </w:r>
      <w:r w:rsidRPr="00A90557">
        <w:rPr>
          <w:rFonts w:ascii="Times New Roman" w:hAnsi="Times New Roman" w:cs="Times New Roman"/>
        </w:rPr>
        <w:t>”</w:t>
      </w:r>
      <w:r w:rsidR="00843332" w:rsidRPr="00A90557">
        <w:rPr>
          <w:rFonts w:ascii="Times New Roman" w:hAnsi="Times New Roman" w:cs="Times New Roman"/>
        </w:rPr>
        <w:t xml:space="preserve"> </w:t>
      </w:r>
    </w:p>
    <w:p w14:paraId="3CF42B6D" w14:textId="7B34E144" w:rsidR="00843332" w:rsidRDefault="000F1FF7" w:rsidP="005C346A">
      <w:pPr>
        <w:widowControl w:val="0"/>
        <w:autoSpaceDE w:val="0"/>
        <w:autoSpaceDN w:val="0"/>
        <w:adjustRightInd w:val="0"/>
        <w:ind w:left="360"/>
        <w:jc w:val="right"/>
        <w:rPr>
          <w:rFonts w:ascii="Times New Roman" w:hAnsi="Times New Roman" w:cs="Times New Roman"/>
        </w:rPr>
      </w:pPr>
      <w:r>
        <w:rPr>
          <w:rFonts w:ascii="Times New Roman" w:hAnsi="Times New Roman" w:cs="Times New Roman"/>
          <w:i/>
        </w:rPr>
        <w:t xml:space="preserve"> -- </w:t>
      </w:r>
      <w:r w:rsidR="00843332" w:rsidRPr="000F1FF7">
        <w:rPr>
          <w:rFonts w:ascii="Times New Roman" w:hAnsi="Times New Roman" w:cs="Times New Roman"/>
          <w:i/>
        </w:rPr>
        <w:t>Homilies on the Epistles of Paul to the Corinthians</w:t>
      </w:r>
      <w:r w:rsidR="00843332" w:rsidRPr="00A90557">
        <w:rPr>
          <w:rFonts w:ascii="Times New Roman" w:hAnsi="Times New Roman" w:cs="Times New Roman"/>
        </w:rPr>
        <w:t xml:space="preserve"> 26.2.</w:t>
      </w:r>
    </w:p>
    <w:p w14:paraId="46379159" w14:textId="77777777" w:rsidR="000F1FF7" w:rsidRPr="00A90557" w:rsidRDefault="000F1FF7" w:rsidP="005C346A">
      <w:pPr>
        <w:widowControl w:val="0"/>
        <w:autoSpaceDE w:val="0"/>
        <w:autoSpaceDN w:val="0"/>
        <w:adjustRightInd w:val="0"/>
        <w:ind w:left="360"/>
        <w:rPr>
          <w:rFonts w:ascii="Times New Roman" w:hAnsi="Times New Roman" w:cs="Times New Roman"/>
        </w:rPr>
      </w:pPr>
    </w:p>
    <w:p w14:paraId="0BEC1381" w14:textId="1060BCB2" w:rsidR="00F35722" w:rsidRPr="000F1FF7" w:rsidRDefault="00DC0908" w:rsidP="005C346A">
      <w:pPr>
        <w:widowControl w:val="0"/>
        <w:autoSpaceDE w:val="0"/>
        <w:autoSpaceDN w:val="0"/>
        <w:adjustRightInd w:val="0"/>
        <w:rPr>
          <w:rFonts w:ascii="Times New Roman" w:hAnsi="Times New Roman" w:cs="Times New Roman"/>
          <w:b/>
          <w:bCs/>
        </w:rPr>
      </w:pPr>
      <w:r w:rsidRPr="000F1FF7">
        <w:rPr>
          <w:rFonts w:ascii="Times New Roman" w:hAnsi="Times New Roman" w:cs="Times New Roman"/>
          <w:b/>
          <w:bCs/>
        </w:rPr>
        <w:t xml:space="preserve">Submission </w:t>
      </w:r>
    </w:p>
    <w:p w14:paraId="216B3C83" w14:textId="77777777" w:rsidR="000F1FF7" w:rsidRDefault="00DC0908" w:rsidP="005C346A">
      <w:pPr>
        <w:widowControl w:val="0"/>
        <w:autoSpaceDE w:val="0"/>
        <w:autoSpaceDN w:val="0"/>
        <w:adjustRightInd w:val="0"/>
        <w:rPr>
          <w:rFonts w:ascii="Times New Roman" w:hAnsi="Times New Roman" w:cs="Times New Roman"/>
        </w:rPr>
      </w:pPr>
      <w:r w:rsidRPr="00A90557">
        <w:rPr>
          <w:rFonts w:ascii="Times New Roman" w:hAnsi="Times New Roman" w:cs="Times New Roman"/>
        </w:rPr>
        <w:t>Tertullian</w:t>
      </w:r>
      <w:r w:rsidR="000F1FF7">
        <w:rPr>
          <w:rFonts w:ascii="Times New Roman" w:hAnsi="Times New Roman" w:cs="Times New Roman"/>
        </w:rPr>
        <w:t>,</w:t>
      </w:r>
      <w:r w:rsidRPr="00A90557">
        <w:rPr>
          <w:rFonts w:ascii="Times New Roman" w:hAnsi="Times New Roman" w:cs="Times New Roman"/>
        </w:rPr>
        <w:t xml:space="preserve"> 3</w:t>
      </w:r>
      <w:r w:rsidRPr="00A90557">
        <w:rPr>
          <w:rFonts w:ascii="Times New Roman" w:hAnsi="Times New Roman" w:cs="Times New Roman"/>
          <w:vertAlign w:val="superscript"/>
        </w:rPr>
        <w:t>rd</w:t>
      </w:r>
      <w:r w:rsidRPr="00A90557">
        <w:rPr>
          <w:rFonts w:ascii="Times New Roman" w:hAnsi="Times New Roman" w:cs="Times New Roman"/>
        </w:rPr>
        <w:t xml:space="preserve"> Century</w:t>
      </w:r>
      <w:r w:rsidR="000F1FF7">
        <w:rPr>
          <w:rFonts w:ascii="Times New Roman" w:hAnsi="Times New Roman" w:cs="Times New Roman"/>
        </w:rPr>
        <w:t>:</w:t>
      </w:r>
    </w:p>
    <w:p w14:paraId="790B1C9F" w14:textId="677DD1CB" w:rsidR="005C346A" w:rsidRDefault="00DC0908" w:rsidP="005C346A">
      <w:pPr>
        <w:widowControl w:val="0"/>
        <w:autoSpaceDE w:val="0"/>
        <w:autoSpaceDN w:val="0"/>
        <w:adjustRightInd w:val="0"/>
        <w:ind w:left="360"/>
        <w:rPr>
          <w:rFonts w:ascii="Times New Roman" w:hAnsi="Times New Roman" w:cs="Times New Roman"/>
        </w:rPr>
      </w:pPr>
      <w:r w:rsidRPr="00A90557">
        <w:rPr>
          <w:rFonts w:ascii="Times New Roman" w:hAnsi="Times New Roman" w:cs="Times New Roman"/>
        </w:rPr>
        <w:t>“</w:t>
      </w:r>
      <w:r w:rsidR="00843332" w:rsidRPr="00A90557">
        <w:rPr>
          <w:rFonts w:ascii="Times New Roman" w:hAnsi="Times New Roman" w:cs="Times New Roman"/>
        </w:rPr>
        <w:t xml:space="preserve">To what kind of a crown, I ask, did Christ Jesus submit for the salvation of both sexes? </w:t>
      </w:r>
      <w:r w:rsidR="005C346A">
        <w:rPr>
          <w:rFonts w:ascii="Times New Roman" w:hAnsi="Times New Roman" w:cs="Times New Roman"/>
        </w:rPr>
        <w:t xml:space="preserve"> </w:t>
      </w:r>
      <w:r w:rsidR="00843332" w:rsidRPr="00A90557">
        <w:rPr>
          <w:rFonts w:ascii="Times New Roman" w:hAnsi="Times New Roman" w:cs="Times New Roman"/>
        </w:rPr>
        <w:t>What crown has he who is the head of man and the glory of the woman and the husband of the church?</w:t>
      </w:r>
      <w:r w:rsidR="005C346A">
        <w:rPr>
          <w:rFonts w:ascii="Times New Roman" w:hAnsi="Times New Roman" w:cs="Times New Roman"/>
        </w:rPr>
        <w:t xml:space="preserve"> </w:t>
      </w:r>
      <w:r w:rsidR="00843332" w:rsidRPr="00A90557">
        <w:rPr>
          <w:rFonts w:ascii="Times New Roman" w:hAnsi="Times New Roman" w:cs="Times New Roman"/>
        </w:rPr>
        <w:t xml:space="preserve"> It was made from thorns and thistles.</w:t>
      </w:r>
      <w:r w:rsidR="005C346A">
        <w:rPr>
          <w:rFonts w:ascii="Times New Roman" w:hAnsi="Times New Roman" w:cs="Times New Roman"/>
        </w:rPr>
        <w:t>”</w:t>
      </w:r>
      <w:r w:rsidR="00843332" w:rsidRPr="00A90557">
        <w:rPr>
          <w:rFonts w:ascii="Times New Roman" w:hAnsi="Times New Roman" w:cs="Times New Roman"/>
        </w:rPr>
        <w:t xml:space="preserve"> </w:t>
      </w:r>
      <w:r w:rsidR="005C346A">
        <w:rPr>
          <w:rFonts w:ascii="Times New Roman" w:hAnsi="Times New Roman" w:cs="Times New Roman"/>
        </w:rPr>
        <w:t xml:space="preserve"> </w:t>
      </w:r>
    </w:p>
    <w:p w14:paraId="65213945" w14:textId="3A560728" w:rsidR="00843332" w:rsidRPr="00A90557" w:rsidRDefault="005C346A" w:rsidP="005C346A">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00843332" w:rsidRPr="005C346A">
        <w:rPr>
          <w:rFonts w:ascii="Times New Roman" w:hAnsi="Times New Roman" w:cs="Times New Roman"/>
          <w:i/>
        </w:rPr>
        <w:t>The Chaplet</w:t>
      </w:r>
      <w:r w:rsidR="00843332" w:rsidRPr="00A90557">
        <w:rPr>
          <w:rFonts w:ascii="Times New Roman" w:hAnsi="Times New Roman" w:cs="Times New Roman"/>
        </w:rPr>
        <w:t xml:space="preserve"> 14.</w:t>
      </w:r>
    </w:p>
    <w:p w14:paraId="469EF2CB" w14:textId="77777777" w:rsidR="00843332" w:rsidRPr="00A90557" w:rsidRDefault="00843332" w:rsidP="005C346A">
      <w:pPr>
        <w:widowControl w:val="0"/>
        <w:autoSpaceDE w:val="0"/>
        <w:autoSpaceDN w:val="0"/>
        <w:adjustRightInd w:val="0"/>
        <w:rPr>
          <w:rFonts w:ascii="Times New Roman" w:hAnsi="Times New Roman" w:cs="Times New Roman"/>
        </w:rPr>
      </w:pPr>
    </w:p>
    <w:p w14:paraId="66D76492" w14:textId="7DB3092C" w:rsidR="00DC0908" w:rsidRPr="005C346A" w:rsidRDefault="00DC0908" w:rsidP="005C346A">
      <w:pPr>
        <w:widowControl w:val="0"/>
        <w:autoSpaceDE w:val="0"/>
        <w:autoSpaceDN w:val="0"/>
        <w:adjustRightInd w:val="0"/>
        <w:rPr>
          <w:rFonts w:ascii="Times New Roman" w:hAnsi="Times New Roman" w:cs="Times New Roman"/>
          <w:b/>
        </w:rPr>
      </w:pPr>
      <w:r w:rsidRPr="005C346A">
        <w:rPr>
          <w:rFonts w:ascii="Times New Roman" w:hAnsi="Times New Roman" w:cs="Times New Roman"/>
          <w:b/>
        </w:rPr>
        <w:t>What is the</w:t>
      </w:r>
      <w:r w:rsidR="005C346A">
        <w:rPr>
          <w:rFonts w:ascii="Times New Roman" w:hAnsi="Times New Roman" w:cs="Times New Roman"/>
          <w:b/>
        </w:rPr>
        <w:t xml:space="preserve"> M</w:t>
      </w:r>
      <w:r w:rsidRPr="005C346A">
        <w:rPr>
          <w:rFonts w:ascii="Times New Roman" w:hAnsi="Times New Roman" w:cs="Times New Roman"/>
          <w:b/>
        </w:rPr>
        <w:t>eaning of Head?</w:t>
      </w:r>
    </w:p>
    <w:p w14:paraId="4009DBEC" w14:textId="77777777" w:rsidR="005C346A" w:rsidRDefault="00DC0908" w:rsidP="005C346A">
      <w:pPr>
        <w:widowControl w:val="0"/>
        <w:autoSpaceDE w:val="0"/>
        <w:autoSpaceDN w:val="0"/>
        <w:adjustRightInd w:val="0"/>
        <w:rPr>
          <w:rFonts w:ascii="Times New Roman" w:hAnsi="Times New Roman" w:cs="Times New Roman"/>
        </w:rPr>
      </w:pPr>
      <w:proofErr w:type="spellStart"/>
      <w:r w:rsidRPr="00A90557">
        <w:rPr>
          <w:rFonts w:ascii="Times New Roman" w:hAnsi="Times New Roman" w:cs="Times New Roman"/>
        </w:rPr>
        <w:t>Ambrosiaster</w:t>
      </w:r>
      <w:proofErr w:type="spellEnd"/>
      <w:r w:rsidR="005C346A">
        <w:rPr>
          <w:rFonts w:ascii="Times New Roman" w:hAnsi="Times New Roman" w:cs="Times New Roman"/>
        </w:rPr>
        <w:t>,</w:t>
      </w:r>
      <w:r w:rsidRPr="00A90557">
        <w:rPr>
          <w:rFonts w:ascii="Times New Roman" w:hAnsi="Times New Roman" w:cs="Times New Roman"/>
        </w:rPr>
        <w:t xml:space="preserve"> 4</w:t>
      </w:r>
      <w:r w:rsidRPr="00A90557">
        <w:rPr>
          <w:rFonts w:ascii="Times New Roman" w:hAnsi="Times New Roman" w:cs="Times New Roman"/>
          <w:vertAlign w:val="superscript"/>
        </w:rPr>
        <w:t>th</w:t>
      </w:r>
      <w:r w:rsidRPr="00A90557">
        <w:rPr>
          <w:rFonts w:ascii="Times New Roman" w:hAnsi="Times New Roman" w:cs="Times New Roman"/>
        </w:rPr>
        <w:t xml:space="preserve"> Century</w:t>
      </w:r>
      <w:r w:rsidR="005C346A">
        <w:rPr>
          <w:rFonts w:ascii="Times New Roman" w:hAnsi="Times New Roman" w:cs="Times New Roman"/>
        </w:rPr>
        <w:t>:</w:t>
      </w:r>
    </w:p>
    <w:p w14:paraId="1BACE60B" w14:textId="60E64577" w:rsidR="005C346A" w:rsidRDefault="00DC0908" w:rsidP="005C346A">
      <w:pPr>
        <w:widowControl w:val="0"/>
        <w:autoSpaceDE w:val="0"/>
        <w:autoSpaceDN w:val="0"/>
        <w:adjustRightInd w:val="0"/>
        <w:ind w:left="360"/>
        <w:rPr>
          <w:rFonts w:ascii="Times New Roman" w:hAnsi="Times New Roman" w:cs="Times New Roman"/>
        </w:rPr>
      </w:pPr>
      <w:r w:rsidRPr="00A90557">
        <w:rPr>
          <w:rFonts w:ascii="Times New Roman" w:hAnsi="Times New Roman" w:cs="Times New Roman"/>
        </w:rPr>
        <w:t>“</w:t>
      </w:r>
      <w:r w:rsidR="00843332" w:rsidRPr="00A90557">
        <w:rPr>
          <w:rFonts w:ascii="Times New Roman" w:hAnsi="Times New Roman" w:cs="Times New Roman"/>
        </w:rPr>
        <w:t xml:space="preserve">God is the head of Christ because he </w:t>
      </w:r>
      <w:proofErr w:type="spellStart"/>
      <w:r w:rsidR="00843332" w:rsidRPr="00A90557">
        <w:rPr>
          <w:rFonts w:ascii="Times New Roman" w:hAnsi="Times New Roman" w:cs="Times New Roman"/>
        </w:rPr>
        <w:t>begat</w:t>
      </w:r>
      <w:proofErr w:type="spellEnd"/>
      <w:r w:rsidR="00843332" w:rsidRPr="00A90557">
        <w:rPr>
          <w:rFonts w:ascii="Times New Roman" w:hAnsi="Times New Roman" w:cs="Times New Roman"/>
        </w:rPr>
        <w:t xml:space="preserve"> him; Christ is the head of the man because he created him, and the man is the head of the woman because she was taken from his side. </w:t>
      </w:r>
      <w:r w:rsidR="005C346A">
        <w:rPr>
          <w:rFonts w:ascii="Times New Roman" w:hAnsi="Times New Roman" w:cs="Times New Roman"/>
        </w:rPr>
        <w:t xml:space="preserve"> </w:t>
      </w:r>
      <w:r w:rsidR="00843332" w:rsidRPr="00A90557">
        <w:rPr>
          <w:rFonts w:ascii="Times New Roman" w:hAnsi="Times New Roman" w:cs="Times New Roman"/>
        </w:rPr>
        <w:t>Thus one expression has different meanings, according to the difference of person and substantive relationship.</w:t>
      </w:r>
      <w:r w:rsidRPr="00A90557">
        <w:rPr>
          <w:rFonts w:ascii="Times New Roman" w:hAnsi="Times New Roman" w:cs="Times New Roman"/>
        </w:rPr>
        <w:t>”</w:t>
      </w:r>
      <w:r w:rsidR="00843332" w:rsidRPr="00A90557">
        <w:rPr>
          <w:rFonts w:ascii="Times New Roman" w:hAnsi="Times New Roman" w:cs="Times New Roman"/>
        </w:rPr>
        <w:t xml:space="preserve"> </w:t>
      </w:r>
    </w:p>
    <w:p w14:paraId="26BA3A1A" w14:textId="0A9E4432" w:rsidR="00843332" w:rsidRPr="00A90557" w:rsidRDefault="005C346A" w:rsidP="005C346A">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00843332" w:rsidRPr="005C346A">
        <w:rPr>
          <w:rFonts w:ascii="Times New Roman" w:hAnsi="Times New Roman" w:cs="Times New Roman"/>
          <w:i/>
        </w:rPr>
        <w:t>Commentary on Paul’s Epistles</w:t>
      </w:r>
      <w:r w:rsidR="00184A38" w:rsidRPr="00A90557">
        <w:rPr>
          <w:rFonts w:ascii="Times New Roman" w:hAnsi="Times New Roman" w:cs="Times New Roman"/>
        </w:rPr>
        <w:t xml:space="preserve">, 1 </w:t>
      </w:r>
      <w:proofErr w:type="spellStart"/>
      <w:r w:rsidR="00184A38" w:rsidRPr="00A90557">
        <w:rPr>
          <w:rFonts w:ascii="Times New Roman" w:hAnsi="Times New Roman" w:cs="Times New Roman"/>
        </w:rPr>
        <w:t>Cor</w:t>
      </w:r>
      <w:proofErr w:type="spellEnd"/>
      <w:r w:rsidR="00184A38" w:rsidRPr="00A90557">
        <w:rPr>
          <w:rFonts w:ascii="Times New Roman" w:hAnsi="Times New Roman" w:cs="Times New Roman"/>
        </w:rPr>
        <w:t xml:space="preserve"> 11:3, Ancient Christian Texts, p 171. </w:t>
      </w:r>
    </w:p>
    <w:p w14:paraId="5153D0C2" w14:textId="77777777" w:rsidR="00843332" w:rsidRPr="00A90557" w:rsidRDefault="00843332" w:rsidP="005C346A">
      <w:pPr>
        <w:widowControl w:val="0"/>
        <w:autoSpaceDE w:val="0"/>
        <w:autoSpaceDN w:val="0"/>
        <w:adjustRightInd w:val="0"/>
        <w:rPr>
          <w:rFonts w:ascii="Times New Roman" w:hAnsi="Times New Roman" w:cs="Times New Roman"/>
        </w:rPr>
      </w:pPr>
    </w:p>
    <w:p w14:paraId="74AAD694" w14:textId="77777777" w:rsidR="005C346A" w:rsidRDefault="00184A38" w:rsidP="005C346A">
      <w:pPr>
        <w:widowControl w:val="0"/>
        <w:autoSpaceDE w:val="0"/>
        <w:autoSpaceDN w:val="0"/>
        <w:adjustRightInd w:val="0"/>
        <w:rPr>
          <w:rFonts w:ascii="Times New Roman" w:hAnsi="Times New Roman" w:cs="Times New Roman"/>
        </w:rPr>
      </w:pPr>
      <w:r w:rsidRPr="00A90557">
        <w:rPr>
          <w:rFonts w:ascii="Times New Roman" w:hAnsi="Times New Roman" w:cs="Times New Roman"/>
          <w:bCs/>
        </w:rPr>
        <w:t xml:space="preserve">John </w:t>
      </w:r>
      <w:r w:rsidRPr="00A90557">
        <w:rPr>
          <w:rFonts w:ascii="Times New Roman" w:hAnsi="Times New Roman" w:cs="Times New Roman"/>
        </w:rPr>
        <w:t>Chrysostom</w:t>
      </w:r>
      <w:r w:rsidR="005C346A">
        <w:rPr>
          <w:rFonts w:ascii="Times New Roman" w:hAnsi="Times New Roman" w:cs="Times New Roman"/>
        </w:rPr>
        <w:t>:</w:t>
      </w:r>
    </w:p>
    <w:p w14:paraId="002FBEEC" w14:textId="4A83382F" w:rsidR="005C346A" w:rsidRDefault="00184A38" w:rsidP="005C346A">
      <w:pPr>
        <w:widowControl w:val="0"/>
        <w:autoSpaceDE w:val="0"/>
        <w:autoSpaceDN w:val="0"/>
        <w:adjustRightInd w:val="0"/>
        <w:ind w:left="360"/>
        <w:rPr>
          <w:rFonts w:ascii="Times New Roman" w:hAnsi="Times New Roman" w:cs="Times New Roman"/>
        </w:rPr>
      </w:pPr>
      <w:r w:rsidRPr="00A90557">
        <w:rPr>
          <w:rFonts w:ascii="Times New Roman" w:hAnsi="Times New Roman" w:cs="Times New Roman"/>
        </w:rPr>
        <w:t>“</w:t>
      </w:r>
      <w:r w:rsidR="00843332" w:rsidRPr="00A90557">
        <w:rPr>
          <w:rFonts w:ascii="Times New Roman" w:hAnsi="Times New Roman" w:cs="Times New Roman"/>
        </w:rPr>
        <w:t xml:space="preserve">The word </w:t>
      </w:r>
      <w:r w:rsidR="00843332" w:rsidRPr="00A90557">
        <w:rPr>
          <w:rFonts w:ascii="Times New Roman" w:hAnsi="Times New Roman" w:cs="Times New Roman"/>
          <w:iCs/>
        </w:rPr>
        <w:t>head</w:t>
      </w:r>
      <w:r w:rsidR="00843332" w:rsidRPr="00A90557">
        <w:rPr>
          <w:rFonts w:ascii="Times New Roman" w:hAnsi="Times New Roman" w:cs="Times New Roman"/>
        </w:rPr>
        <w:t xml:space="preserve"> is used in two different senses here, since otherwise absurdity would result. </w:t>
      </w:r>
      <w:r w:rsidR="005C346A">
        <w:rPr>
          <w:rFonts w:ascii="Times New Roman" w:hAnsi="Times New Roman" w:cs="Times New Roman"/>
        </w:rPr>
        <w:t xml:space="preserve"> </w:t>
      </w:r>
      <w:r w:rsidR="00843332" w:rsidRPr="00A90557">
        <w:rPr>
          <w:rFonts w:ascii="Times New Roman" w:hAnsi="Times New Roman" w:cs="Times New Roman"/>
        </w:rPr>
        <w:t xml:space="preserve">The distance between Christ and man is far greater than between man and woman, on the one </w:t>
      </w:r>
      <w:r w:rsidR="005C346A" w:rsidRPr="00A90557">
        <w:rPr>
          <w:rFonts w:ascii="Times New Roman" w:hAnsi="Times New Roman" w:cs="Times New Roman"/>
        </w:rPr>
        <w:t>hand</w:t>
      </w:r>
      <w:r w:rsidR="00843332" w:rsidRPr="00A90557">
        <w:rPr>
          <w:rFonts w:ascii="Times New Roman" w:hAnsi="Times New Roman" w:cs="Times New Roman"/>
        </w:rPr>
        <w:t xml:space="preserve"> or between Christ and God on the other, and is of a different kind. </w:t>
      </w:r>
      <w:r w:rsidR="005C346A">
        <w:rPr>
          <w:rFonts w:ascii="Times New Roman" w:hAnsi="Times New Roman" w:cs="Times New Roman"/>
        </w:rPr>
        <w:t xml:space="preserve"> </w:t>
      </w:r>
      <w:r w:rsidR="00843332" w:rsidRPr="00A90557">
        <w:rPr>
          <w:rFonts w:ascii="Times New Roman" w:hAnsi="Times New Roman" w:cs="Times New Roman"/>
        </w:rPr>
        <w:t xml:space="preserve">Christ and God are equal in substance but different in relationship, and the same applies to man and woman. </w:t>
      </w:r>
      <w:r w:rsidR="005C346A">
        <w:rPr>
          <w:rFonts w:ascii="Times New Roman" w:hAnsi="Times New Roman" w:cs="Times New Roman"/>
        </w:rPr>
        <w:t xml:space="preserve"> </w:t>
      </w:r>
      <w:r w:rsidR="00843332" w:rsidRPr="00A90557">
        <w:rPr>
          <w:rFonts w:ascii="Times New Roman" w:hAnsi="Times New Roman" w:cs="Times New Roman"/>
        </w:rPr>
        <w:t>But between God and Christ the Son on the one hand and man [and woman] on the other, there is a vast difference of substance as well as of relationship.</w:t>
      </w:r>
      <w:r w:rsidRPr="00A90557">
        <w:rPr>
          <w:rFonts w:ascii="Times New Roman" w:hAnsi="Times New Roman" w:cs="Times New Roman"/>
        </w:rPr>
        <w:t>”</w:t>
      </w:r>
      <w:r w:rsidR="00843332" w:rsidRPr="00A90557">
        <w:rPr>
          <w:rFonts w:ascii="Times New Roman" w:hAnsi="Times New Roman" w:cs="Times New Roman"/>
        </w:rPr>
        <w:t xml:space="preserve"> </w:t>
      </w:r>
    </w:p>
    <w:p w14:paraId="177C9019" w14:textId="44B0C5D8" w:rsidR="00843332" w:rsidRPr="00A90557" w:rsidRDefault="005C346A" w:rsidP="005C346A">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 -- </w:t>
      </w:r>
      <w:r w:rsidR="00843332" w:rsidRPr="005C346A">
        <w:rPr>
          <w:rFonts w:ascii="Times New Roman" w:hAnsi="Times New Roman" w:cs="Times New Roman"/>
          <w:i/>
        </w:rPr>
        <w:t>Homilies on the Epistles of Paul to the Corinthians</w:t>
      </w:r>
      <w:r w:rsidR="00843332" w:rsidRPr="00A90557">
        <w:rPr>
          <w:rFonts w:ascii="Times New Roman" w:hAnsi="Times New Roman" w:cs="Times New Roman"/>
        </w:rPr>
        <w:t xml:space="preserve"> 26.3.</w:t>
      </w:r>
    </w:p>
    <w:p w14:paraId="20B0DEF5" w14:textId="77777777" w:rsidR="00843332" w:rsidRPr="00A90557" w:rsidRDefault="00843332" w:rsidP="005C346A">
      <w:pPr>
        <w:widowControl w:val="0"/>
        <w:autoSpaceDE w:val="0"/>
        <w:autoSpaceDN w:val="0"/>
        <w:adjustRightInd w:val="0"/>
        <w:rPr>
          <w:rFonts w:ascii="Times New Roman" w:hAnsi="Times New Roman" w:cs="Times New Roman"/>
        </w:rPr>
      </w:pPr>
    </w:p>
    <w:p w14:paraId="7152FC04" w14:textId="270F5006" w:rsidR="00843332" w:rsidRPr="005C346A" w:rsidRDefault="00843332" w:rsidP="005C346A">
      <w:pPr>
        <w:widowControl w:val="0"/>
        <w:autoSpaceDE w:val="0"/>
        <w:autoSpaceDN w:val="0"/>
        <w:adjustRightInd w:val="0"/>
        <w:rPr>
          <w:rFonts w:ascii="Times New Roman" w:hAnsi="Times New Roman" w:cs="Times New Roman"/>
          <w:b/>
          <w:bCs/>
          <w:iCs/>
        </w:rPr>
      </w:pPr>
      <w:r w:rsidRPr="005C346A">
        <w:rPr>
          <w:rFonts w:ascii="Times New Roman" w:hAnsi="Times New Roman" w:cs="Times New Roman"/>
          <w:b/>
          <w:bCs/>
          <w:iCs/>
        </w:rPr>
        <w:t>Wearing a Veil</w:t>
      </w:r>
    </w:p>
    <w:p w14:paraId="117DADB4" w14:textId="77777777" w:rsidR="005C346A" w:rsidRDefault="00184A38" w:rsidP="005C346A">
      <w:pPr>
        <w:widowControl w:val="0"/>
        <w:autoSpaceDE w:val="0"/>
        <w:autoSpaceDN w:val="0"/>
        <w:adjustRightInd w:val="0"/>
        <w:rPr>
          <w:rFonts w:ascii="Times New Roman" w:hAnsi="Times New Roman" w:cs="Times New Roman"/>
        </w:rPr>
      </w:pPr>
      <w:r w:rsidRPr="00A90557">
        <w:rPr>
          <w:rFonts w:ascii="Times New Roman" w:hAnsi="Times New Roman" w:cs="Times New Roman"/>
          <w:bCs/>
          <w:iCs/>
        </w:rPr>
        <w:t>John</w:t>
      </w:r>
      <w:r w:rsidR="00843332" w:rsidRPr="00A90557">
        <w:rPr>
          <w:rFonts w:ascii="Times New Roman" w:hAnsi="Times New Roman" w:cs="Times New Roman"/>
        </w:rPr>
        <w:t xml:space="preserve"> Chrysostom:</w:t>
      </w:r>
    </w:p>
    <w:p w14:paraId="69CD1F12" w14:textId="77777777" w:rsidR="005C346A" w:rsidRDefault="00843332" w:rsidP="005C346A">
      <w:pPr>
        <w:widowControl w:val="0"/>
        <w:autoSpaceDE w:val="0"/>
        <w:autoSpaceDN w:val="0"/>
        <w:adjustRightInd w:val="0"/>
        <w:ind w:left="360"/>
        <w:rPr>
          <w:rFonts w:ascii="Times New Roman" w:hAnsi="Times New Roman" w:cs="Times New Roman"/>
        </w:rPr>
      </w:pPr>
      <w:r w:rsidRPr="00A90557">
        <w:rPr>
          <w:rFonts w:ascii="Times New Roman" w:hAnsi="Times New Roman" w:cs="Times New Roman"/>
        </w:rPr>
        <w:t xml:space="preserve"> A woman does not acquire a man’s dignity by having her head uncovered but rather loses her own. Her shame and reproach thus derive from her desire to be like a man as well as from her actions. </w:t>
      </w:r>
    </w:p>
    <w:p w14:paraId="32181CC9" w14:textId="6786E834" w:rsidR="00843332" w:rsidRPr="00A90557" w:rsidRDefault="005C346A" w:rsidP="005C346A">
      <w:pPr>
        <w:widowControl w:val="0"/>
        <w:autoSpaceDE w:val="0"/>
        <w:autoSpaceDN w:val="0"/>
        <w:adjustRightInd w:val="0"/>
        <w:ind w:left="360"/>
        <w:jc w:val="right"/>
        <w:rPr>
          <w:rFonts w:ascii="Times New Roman" w:hAnsi="Times New Roman" w:cs="Times New Roman"/>
        </w:rPr>
      </w:pPr>
      <w:r>
        <w:rPr>
          <w:rFonts w:ascii="Times New Roman" w:hAnsi="Times New Roman" w:cs="Times New Roman"/>
        </w:rPr>
        <w:t xml:space="preserve">-- </w:t>
      </w:r>
      <w:r w:rsidR="00843332" w:rsidRPr="005C346A">
        <w:rPr>
          <w:rFonts w:ascii="Times New Roman" w:hAnsi="Times New Roman" w:cs="Times New Roman"/>
          <w:i/>
        </w:rPr>
        <w:t>Homilies on the Epistles of Paul to the Corinthians</w:t>
      </w:r>
      <w:r w:rsidR="00843332" w:rsidRPr="00A90557">
        <w:rPr>
          <w:rFonts w:ascii="Times New Roman" w:hAnsi="Times New Roman" w:cs="Times New Roman"/>
        </w:rPr>
        <w:t xml:space="preserve"> 25.4.</w:t>
      </w:r>
    </w:p>
    <w:p w14:paraId="4EF8B9D4" w14:textId="3D86F02D" w:rsidR="005C346A" w:rsidRDefault="005C346A">
      <w:pPr>
        <w:rPr>
          <w:rFonts w:ascii="Times New Roman" w:hAnsi="Times New Roman" w:cs="Times New Roman"/>
          <w:bCs/>
        </w:rPr>
      </w:pPr>
      <w:r>
        <w:rPr>
          <w:rFonts w:ascii="Times New Roman" w:hAnsi="Times New Roman" w:cs="Times New Roman"/>
          <w:bCs/>
        </w:rPr>
        <w:br w:type="page"/>
      </w:r>
    </w:p>
    <w:p w14:paraId="621513B3" w14:textId="03CFCF34" w:rsidR="00843332" w:rsidRPr="005C346A" w:rsidRDefault="00843332" w:rsidP="005C346A">
      <w:pPr>
        <w:widowControl w:val="0"/>
        <w:autoSpaceDE w:val="0"/>
        <w:autoSpaceDN w:val="0"/>
        <w:adjustRightInd w:val="0"/>
        <w:rPr>
          <w:rFonts w:ascii="Times New Roman" w:hAnsi="Times New Roman" w:cs="Times New Roman"/>
          <w:b/>
        </w:rPr>
      </w:pPr>
      <w:r w:rsidRPr="005C346A">
        <w:rPr>
          <w:rFonts w:ascii="Times New Roman" w:hAnsi="Times New Roman" w:cs="Times New Roman"/>
          <w:b/>
          <w:bCs/>
          <w:iCs/>
        </w:rPr>
        <w:lastRenderedPageBreak/>
        <w:t>Man</w:t>
      </w:r>
      <w:r w:rsidR="008C08A0">
        <w:rPr>
          <w:rFonts w:ascii="Times New Roman" w:hAnsi="Times New Roman" w:cs="Times New Roman"/>
          <w:b/>
          <w:bCs/>
          <w:iCs/>
        </w:rPr>
        <w:t>,</w:t>
      </w:r>
      <w:r w:rsidRPr="005C346A">
        <w:rPr>
          <w:rFonts w:ascii="Times New Roman" w:hAnsi="Times New Roman" w:cs="Times New Roman"/>
          <w:b/>
          <w:bCs/>
          <w:iCs/>
        </w:rPr>
        <w:t xml:space="preserve"> the Image and Glory of God</w:t>
      </w:r>
    </w:p>
    <w:p w14:paraId="261BD6C8" w14:textId="77777777" w:rsidR="005C346A" w:rsidRDefault="00AB2D5B" w:rsidP="005C346A">
      <w:pPr>
        <w:widowControl w:val="0"/>
        <w:autoSpaceDE w:val="0"/>
        <w:autoSpaceDN w:val="0"/>
        <w:adjustRightInd w:val="0"/>
        <w:rPr>
          <w:rFonts w:ascii="Times New Roman" w:hAnsi="Times New Roman" w:cs="Times New Roman"/>
        </w:rPr>
      </w:pPr>
      <w:r w:rsidRPr="00A90557">
        <w:rPr>
          <w:rFonts w:ascii="Times New Roman" w:hAnsi="Times New Roman" w:cs="Times New Roman"/>
        </w:rPr>
        <w:t>Augustine</w:t>
      </w:r>
      <w:r w:rsidR="005C346A">
        <w:rPr>
          <w:rFonts w:ascii="Times New Roman" w:hAnsi="Times New Roman" w:cs="Times New Roman"/>
        </w:rPr>
        <w:t>,</w:t>
      </w:r>
      <w:r w:rsidRPr="00A90557">
        <w:rPr>
          <w:rFonts w:ascii="Times New Roman" w:hAnsi="Times New Roman" w:cs="Times New Roman"/>
        </w:rPr>
        <w:t xml:space="preserve"> 5</w:t>
      </w:r>
      <w:r w:rsidRPr="00A90557">
        <w:rPr>
          <w:rFonts w:ascii="Times New Roman" w:hAnsi="Times New Roman" w:cs="Times New Roman"/>
          <w:vertAlign w:val="superscript"/>
        </w:rPr>
        <w:t>th</w:t>
      </w:r>
      <w:r w:rsidRPr="00A90557">
        <w:rPr>
          <w:rFonts w:ascii="Times New Roman" w:hAnsi="Times New Roman" w:cs="Times New Roman"/>
        </w:rPr>
        <w:t xml:space="preserve"> century:</w:t>
      </w:r>
    </w:p>
    <w:p w14:paraId="52846336" w14:textId="12BDFBB7" w:rsidR="005C346A" w:rsidRDefault="005C346A" w:rsidP="005C346A">
      <w:pPr>
        <w:widowControl w:val="0"/>
        <w:autoSpaceDE w:val="0"/>
        <w:autoSpaceDN w:val="0"/>
        <w:adjustRightInd w:val="0"/>
        <w:ind w:left="360"/>
        <w:rPr>
          <w:rFonts w:ascii="Times New Roman" w:hAnsi="Times New Roman" w:cs="Times New Roman"/>
        </w:rPr>
      </w:pPr>
      <w:r>
        <w:rPr>
          <w:rFonts w:ascii="Times New Roman" w:hAnsi="Times New Roman" w:cs="Times New Roman"/>
        </w:rPr>
        <w:t>“</w:t>
      </w:r>
      <w:r w:rsidR="00843332" w:rsidRPr="00A90557">
        <w:rPr>
          <w:rFonts w:ascii="Times New Roman" w:hAnsi="Times New Roman" w:cs="Times New Roman"/>
        </w:rPr>
        <w:t xml:space="preserve">This image made to the image of God is not equal to and coeternal with him whose image he is, and it would not be, even if it had not sinned at all. </w:t>
      </w:r>
      <w:r>
        <w:rPr>
          <w:rFonts w:ascii="Times New Roman" w:hAnsi="Times New Roman" w:cs="Times New Roman"/>
        </w:rPr>
        <w:t xml:space="preserve"> </w:t>
      </w:r>
      <w:r w:rsidR="00843332" w:rsidRPr="00A90557">
        <w:rPr>
          <w:rFonts w:ascii="Times New Roman" w:hAnsi="Times New Roman" w:cs="Times New Roman"/>
        </w:rPr>
        <w:t>The meaning of the words of God when he said: “</w:t>
      </w:r>
      <w:r w:rsidR="00843332" w:rsidRPr="005C346A">
        <w:rPr>
          <w:rFonts w:ascii="Times New Roman" w:hAnsi="Times New Roman" w:cs="Times New Roman"/>
          <w:i/>
        </w:rPr>
        <w:t>Let us make man to our image and likeness</w:t>
      </w:r>
      <w:r w:rsidR="00843332" w:rsidRPr="00A90557">
        <w:rPr>
          <w:rFonts w:ascii="Times New Roman" w:hAnsi="Times New Roman" w:cs="Times New Roman"/>
        </w:rPr>
        <w:t xml:space="preserve">” must be understood. </w:t>
      </w:r>
      <w:r>
        <w:rPr>
          <w:rFonts w:ascii="Times New Roman" w:hAnsi="Times New Roman" w:cs="Times New Roman"/>
        </w:rPr>
        <w:t xml:space="preserve"> </w:t>
      </w:r>
      <w:r w:rsidR="00843332" w:rsidRPr="00A90557">
        <w:rPr>
          <w:rFonts w:ascii="Times New Roman" w:hAnsi="Times New Roman" w:cs="Times New Roman"/>
        </w:rPr>
        <w:t xml:space="preserve">They were not spoken in the singular but in the plural. </w:t>
      </w:r>
      <w:r>
        <w:rPr>
          <w:rFonts w:ascii="Times New Roman" w:hAnsi="Times New Roman" w:cs="Times New Roman"/>
        </w:rPr>
        <w:t xml:space="preserve"> </w:t>
      </w:r>
      <w:r w:rsidR="00843332" w:rsidRPr="00A90557">
        <w:rPr>
          <w:rFonts w:ascii="Times New Roman" w:hAnsi="Times New Roman" w:cs="Times New Roman"/>
        </w:rPr>
        <w:t xml:space="preserve">For man was not made in the image of the Father alone, or of the Son alone, or of the Holy Spirit alone, but in the image of the Trinity. </w:t>
      </w:r>
    </w:p>
    <w:p w14:paraId="4A927E6F" w14:textId="3BDEE1B7" w:rsidR="00843332" w:rsidRPr="00A90557" w:rsidRDefault="005C346A" w:rsidP="005C346A">
      <w:pPr>
        <w:widowControl w:val="0"/>
        <w:autoSpaceDE w:val="0"/>
        <w:autoSpaceDN w:val="0"/>
        <w:adjustRightInd w:val="0"/>
        <w:jc w:val="right"/>
        <w:rPr>
          <w:rFonts w:ascii="Times New Roman" w:hAnsi="Times New Roman" w:cs="Times New Roman"/>
        </w:rPr>
      </w:pPr>
      <w:r>
        <w:rPr>
          <w:rFonts w:ascii="Times New Roman" w:hAnsi="Times New Roman" w:cs="Times New Roman"/>
        </w:rPr>
        <w:t xml:space="preserve">-- </w:t>
      </w:r>
      <w:r w:rsidR="00843332" w:rsidRPr="00A90557">
        <w:rPr>
          <w:rFonts w:ascii="Times New Roman" w:hAnsi="Times New Roman" w:cs="Times New Roman"/>
        </w:rPr>
        <w:t>Literal Interpretation of Genesis 61.</w:t>
      </w:r>
    </w:p>
    <w:p w14:paraId="54C7481B" w14:textId="1D6E51E1" w:rsidR="005C346A" w:rsidRDefault="005C346A">
      <w:pPr>
        <w:rPr>
          <w:rFonts w:ascii="Times New Roman" w:hAnsi="Times New Roman" w:cs="Times New Roman"/>
        </w:rPr>
      </w:pPr>
      <w:r>
        <w:rPr>
          <w:rFonts w:ascii="Times New Roman" w:hAnsi="Times New Roman" w:cs="Times New Roman"/>
        </w:rPr>
        <w:br w:type="page"/>
      </w:r>
    </w:p>
    <w:p w14:paraId="522F26D4" w14:textId="77777777" w:rsidR="00D36F72" w:rsidRDefault="00D36F72" w:rsidP="00D36F72">
      <w:pPr>
        <w:rPr>
          <w:rFonts w:ascii="Times New Roman" w:hAnsi="Times New Roman" w:cs="Times New Roman"/>
        </w:rPr>
      </w:pPr>
    </w:p>
    <w:p w14:paraId="75F16313" w14:textId="77777777" w:rsidR="00D36F72" w:rsidRDefault="00D36F72" w:rsidP="00D36F72">
      <w:pPr>
        <w:pBdr>
          <w:top w:val="single" w:sz="4" w:space="1" w:color="auto"/>
        </w:pBdr>
        <w:rPr>
          <w:rFonts w:ascii="Times New Roman" w:hAnsi="Times New Roman" w:cs="Times New Roman"/>
        </w:rPr>
      </w:pPr>
    </w:p>
    <w:p w14:paraId="73794B76" w14:textId="73AE2BD5" w:rsidR="007A630D" w:rsidRPr="005C346A" w:rsidRDefault="00D400AE" w:rsidP="00D36F72">
      <w:pPr>
        <w:rPr>
          <w:rFonts w:ascii="Times New Roman" w:hAnsi="Times New Roman" w:cs="Times New Roman"/>
          <w:b/>
        </w:rPr>
      </w:pPr>
      <w:r w:rsidRPr="005C346A">
        <w:rPr>
          <w:rFonts w:ascii="Times New Roman" w:hAnsi="Times New Roman" w:cs="Times New Roman"/>
          <w:b/>
        </w:rPr>
        <w:t xml:space="preserve">A </w:t>
      </w:r>
      <w:r w:rsidR="005C346A" w:rsidRPr="005C346A">
        <w:rPr>
          <w:rFonts w:ascii="Times New Roman" w:hAnsi="Times New Roman" w:cs="Times New Roman"/>
          <w:b/>
        </w:rPr>
        <w:t>L</w:t>
      </w:r>
      <w:r w:rsidRPr="005C346A">
        <w:rPr>
          <w:rFonts w:ascii="Times New Roman" w:hAnsi="Times New Roman" w:cs="Times New Roman"/>
          <w:b/>
        </w:rPr>
        <w:t xml:space="preserve">etter from Philemon </w:t>
      </w:r>
    </w:p>
    <w:p w14:paraId="510D4762" w14:textId="77777777" w:rsidR="005C346A" w:rsidRPr="00A90557" w:rsidRDefault="005C346A" w:rsidP="00D36F72">
      <w:pPr>
        <w:rPr>
          <w:rFonts w:ascii="Times New Roman" w:hAnsi="Times New Roman" w:cs="Times New Roman"/>
        </w:rPr>
      </w:pPr>
    </w:p>
    <w:p w14:paraId="7C262685" w14:textId="57F4260F" w:rsidR="00D400AE" w:rsidRPr="00A90557" w:rsidRDefault="00D400AE">
      <w:pPr>
        <w:rPr>
          <w:rFonts w:ascii="Times New Roman" w:hAnsi="Times New Roman" w:cs="Times New Roman"/>
        </w:rPr>
      </w:pPr>
      <w:r w:rsidRPr="00A90557">
        <w:rPr>
          <w:rFonts w:ascii="Times New Roman" w:hAnsi="Times New Roman" w:cs="Times New Roman"/>
        </w:rPr>
        <w:t>Brother George,</w:t>
      </w:r>
    </w:p>
    <w:p w14:paraId="284FE979" w14:textId="4D71CF12" w:rsidR="00282827" w:rsidRDefault="00D400AE" w:rsidP="00D36F72">
      <w:pPr>
        <w:ind w:left="360"/>
        <w:rPr>
          <w:rFonts w:ascii="Times New Roman" w:hAnsi="Times New Roman" w:cs="Times New Roman"/>
        </w:rPr>
      </w:pPr>
      <w:r w:rsidRPr="00A90557">
        <w:rPr>
          <w:rFonts w:ascii="Times New Roman" w:hAnsi="Times New Roman" w:cs="Times New Roman"/>
        </w:rPr>
        <w:t xml:space="preserve">Joy and peace are the gifts of the Risen Lord. </w:t>
      </w:r>
      <w:r w:rsidR="005C346A">
        <w:rPr>
          <w:rFonts w:ascii="Times New Roman" w:hAnsi="Times New Roman" w:cs="Times New Roman"/>
        </w:rPr>
        <w:t xml:space="preserve">  </w:t>
      </w:r>
      <w:r w:rsidRPr="00A90557">
        <w:rPr>
          <w:rFonts w:ascii="Times New Roman" w:hAnsi="Times New Roman" w:cs="Times New Roman"/>
        </w:rPr>
        <w:t>He was made man, and we are not told anything about how he used to wash or to eat or to dress, for he cam</w:t>
      </w:r>
      <w:r w:rsidR="005C346A">
        <w:rPr>
          <w:rFonts w:ascii="Times New Roman" w:hAnsi="Times New Roman" w:cs="Times New Roman"/>
        </w:rPr>
        <w:t>e</w:t>
      </w:r>
      <w:r w:rsidRPr="00A90557">
        <w:rPr>
          <w:rFonts w:ascii="Times New Roman" w:hAnsi="Times New Roman" w:cs="Times New Roman"/>
        </w:rPr>
        <w:t xml:space="preserve"> to reveal to us our new humanity no</w:t>
      </w:r>
      <w:r w:rsidR="005C346A">
        <w:rPr>
          <w:rFonts w:ascii="Times New Roman" w:hAnsi="Times New Roman" w:cs="Times New Roman"/>
        </w:rPr>
        <w:t>t</w:t>
      </w:r>
      <w:r w:rsidRPr="00A90557">
        <w:rPr>
          <w:rFonts w:ascii="Times New Roman" w:hAnsi="Times New Roman" w:cs="Times New Roman"/>
        </w:rPr>
        <w:t xml:space="preserve"> customs or habits.</w:t>
      </w:r>
      <w:r w:rsidR="005C346A">
        <w:rPr>
          <w:rFonts w:ascii="Times New Roman" w:hAnsi="Times New Roman" w:cs="Times New Roman"/>
        </w:rPr>
        <w:t xml:space="preserve"> </w:t>
      </w:r>
      <w:r w:rsidRPr="00A90557">
        <w:rPr>
          <w:rFonts w:ascii="Times New Roman" w:hAnsi="Times New Roman" w:cs="Times New Roman"/>
        </w:rPr>
        <w:t xml:space="preserve"> I am amazed that we have never heard </w:t>
      </w:r>
      <w:r w:rsidR="005C346A">
        <w:rPr>
          <w:rFonts w:ascii="Times New Roman" w:hAnsi="Times New Roman" w:cs="Times New Roman"/>
        </w:rPr>
        <w:t>in the four evangelists (</w:t>
      </w:r>
      <w:r w:rsidR="005C346A" w:rsidRPr="005C346A">
        <w:rPr>
          <w:rFonts w:ascii="Times New Roman" w:hAnsi="Times New Roman" w:cs="Times New Roman"/>
          <w:i/>
        </w:rPr>
        <w:t>i.e., Gospels</w:t>
      </w:r>
      <w:r w:rsidR="005C346A">
        <w:rPr>
          <w:rFonts w:ascii="Times New Roman" w:hAnsi="Times New Roman" w:cs="Times New Roman"/>
        </w:rPr>
        <w:t>)</w:t>
      </w:r>
      <w:r w:rsidRPr="00A90557">
        <w:rPr>
          <w:rFonts w:ascii="Times New Roman" w:hAnsi="Times New Roman" w:cs="Times New Roman"/>
        </w:rPr>
        <w:t xml:space="preserve"> anything about any of the social habits of our beloved Jesus. He did not come to impose on us </w:t>
      </w:r>
      <w:r w:rsidR="00D36F72">
        <w:rPr>
          <w:rFonts w:ascii="Times New Roman" w:hAnsi="Times New Roman" w:cs="Times New Roman"/>
        </w:rPr>
        <w:t>how</w:t>
      </w:r>
      <w:r w:rsidRPr="00A90557">
        <w:rPr>
          <w:rFonts w:ascii="Times New Roman" w:hAnsi="Times New Roman" w:cs="Times New Roman"/>
        </w:rPr>
        <w:t xml:space="preserve"> to </w:t>
      </w:r>
      <w:r w:rsidR="00D87541" w:rsidRPr="00A90557">
        <w:rPr>
          <w:rFonts w:ascii="Times New Roman" w:hAnsi="Times New Roman" w:cs="Times New Roman"/>
        </w:rPr>
        <w:t>live but</w:t>
      </w:r>
      <w:r w:rsidRPr="00A90557">
        <w:rPr>
          <w:rFonts w:ascii="Times New Roman" w:hAnsi="Times New Roman" w:cs="Times New Roman"/>
        </w:rPr>
        <w:t xml:space="preserve"> he came to give us life according to love</w:t>
      </w:r>
      <w:r w:rsidR="00D36F72">
        <w:rPr>
          <w:rFonts w:ascii="Times New Roman" w:hAnsi="Times New Roman" w:cs="Times New Roman"/>
        </w:rPr>
        <w:t>,</w:t>
      </w:r>
      <w:r w:rsidRPr="00A90557">
        <w:rPr>
          <w:rFonts w:ascii="Times New Roman" w:hAnsi="Times New Roman" w:cs="Times New Roman"/>
        </w:rPr>
        <w:t xml:space="preserve"> not according </w:t>
      </w:r>
      <w:r w:rsidR="0003660E" w:rsidRPr="00A90557">
        <w:rPr>
          <w:rFonts w:ascii="Times New Roman" w:hAnsi="Times New Roman" w:cs="Times New Roman"/>
        </w:rPr>
        <w:t>to any Law.</w:t>
      </w:r>
    </w:p>
    <w:p w14:paraId="7BD4869B" w14:textId="77777777" w:rsidR="005C346A" w:rsidRPr="00A90557" w:rsidRDefault="005C346A" w:rsidP="00D36F72">
      <w:pPr>
        <w:ind w:left="360"/>
        <w:rPr>
          <w:rFonts w:ascii="Times New Roman" w:hAnsi="Times New Roman" w:cs="Times New Roman"/>
        </w:rPr>
      </w:pPr>
    </w:p>
    <w:p w14:paraId="64121A20" w14:textId="19F5EDAF" w:rsidR="00282827" w:rsidRDefault="00282827" w:rsidP="00D36F72">
      <w:pPr>
        <w:ind w:left="360"/>
        <w:rPr>
          <w:rFonts w:ascii="Times New Roman" w:hAnsi="Times New Roman" w:cs="Times New Roman"/>
        </w:rPr>
      </w:pPr>
      <w:r w:rsidRPr="00A90557">
        <w:rPr>
          <w:rFonts w:ascii="Times New Roman" w:hAnsi="Times New Roman" w:cs="Times New Roman"/>
        </w:rPr>
        <w:t>The incarnation of the Son of God did not bring ha</w:t>
      </w:r>
      <w:r w:rsidR="00D36F72">
        <w:rPr>
          <w:rFonts w:ascii="Times New Roman" w:hAnsi="Times New Roman" w:cs="Times New Roman"/>
        </w:rPr>
        <w:t>bits but union with the Godhead.  Th</w:t>
      </w:r>
      <w:r w:rsidRPr="00A90557">
        <w:rPr>
          <w:rFonts w:ascii="Times New Roman" w:hAnsi="Times New Roman" w:cs="Times New Roman"/>
        </w:rPr>
        <w:t xml:space="preserve">is has freed me from all customs that do not help me to reach the goal of the </w:t>
      </w:r>
      <w:r w:rsidR="00D36F72">
        <w:rPr>
          <w:rFonts w:ascii="Times New Roman" w:hAnsi="Times New Roman" w:cs="Times New Roman"/>
        </w:rPr>
        <w:t>i</w:t>
      </w:r>
      <w:r w:rsidRPr="00A90557">
        <w:rPr>
          <w:rFonts w:ascii="Times New Roman" w:hAnsi="Times New Roman" w:cs="Times New Roman"/>
        </w:rPr>
        <w:t xml:space="preserve">ncarnation </w:t>
      </w:r>
      <w:r w:rsidR="00D36F72">
        <w:rPr>
          <w:rFonts w:ascii="Times New Roman" w:hAnsi="Times New Roman" w:cs="Times New Roman"/>
          <w:i/>
        </w:rPr>
        <w:t xml:space="preserve">[which is] </w:t>
      </w:r>
      <w:r w:rsidRPr="00A90557">
        <w:rPr>
          <w:rFonts w:ascii="Times New Roman" w:hAnsi="Times New Roman" w:cs="Times New Roman"/>
        </w:rPr>
        <w:t>to be in the Son by the Holy Spirit resting in the Father.</w:t>
      </w:r>
    </w:p>
    <w:p w14:paraId="2221D602" w14:textId="77777777" w:rsidR="00D36F72" w:rsidRPr="00A90557" w:rsidRDefault="00D36F72" w:rsidP="00D36F72">
      <w:pPr>
        <w:ind w:left="360"/>
        <w:rPr>
          <w:rFonts w:ascii="Times New Roman" w:hAnsi="Times New Roman" w:cs="Times New Roman"/>
        </w:rPr>
      </w:pPr>
    </w:p>
    <w:p w14:paraId="7C78F8FF" w14:textId="0AAC1138" w:rsidR="00282827" w:rsidRDefault="00282827" w:rsidP="00D36F72">
      <w:pPr>
        <w:ind w:left="360"/>
        <w:rPr>
          <w:rFonts w:ascii="Times New Roman" w:hAnsi="Times New Roman" w:cs="Times New Roman"/>
        </w:rPr>
      </w:pPr>
      <w:r w:rsidRPr="00A90557">
        <w:rPr>
          <w:rFonts w:ascii="Times New Roman" w:hAnsi="Times New Roman" w:cs="Times New Roman"/>
        </w:rPr>
        <w:t xml:space="preserve">Brother, don’t let anyone deceive you by imposing a custom or a dress or a kind of food as a means to bring you close to Christ, for this is utterly false because a substitute for the Savior is a total denial of the </w:t>
      </w:r>
      <w:r w:rsidR="00D87541" w:rsidRPr="00A90557">
        <w:rPr>
          <w:rFonts w:ascii="Times New Roman" w:hAnsi="Times New Roman" w:cs="Times New Roman"/>
        </w:rPr>
        <w:t>Savior’s redeeming</w:t>
      </w:r>
      <w:r w:rsidRPr="00A90557">
        <w:rPr>
          <w:rFonts w:ascii="Times New Roman" w:hAnsi="Times New Roman" w:cs="Times New Roman"/>
        </w:rPr>
        <w:t xml:space="preserve"> love.</w:t>
      </w:r>
    </w:p>
    <w:p w14:paraId="68F1D44A" w14:textId="77777777" w:rsidR="00D36F72" w:rsidRPr="00A90557" w:rsidRDefault="00D36F72" w:rsidP="00D36F72">
      <w:pPr>
        <w:ind w:left="360"/>
        <w:rPr>
          <w:rFonts w:ascii="Times New Roman" w:hAnsi="Times New Roman" w:cs="Times New Roman"/>
        </w:rPr>
      </w:pPr>
    </w:p>
    <w:p w14:paraId="13E99573" w14:textId="2DC11797" w:rsidR="00D87541" w:rsidRDefault="00282827" w:rsidP="00D36F72">
      <w:pPr>
        <w:ind w:left="360"/>
        <w:rPr>
          <w:rFonts w:ascii="Times New Roman" w:hAnsi="Times New Roman" w:cs="Times New Roman"/>
        </w:rPr>
      </w:pPr>
      <w:r w:rsidRPr="00A90557">
        <w:rPr>
          <w:rFonts w:ascii="Times New Roman" w:hAnsi="Times New Roman" w:cs="Times New Roman"/>
        </w:rPr>
        <w:t>Last week a brother came f</w:t>
      </w:r>
      <w:r w:rsidR="00D36F72">
        <w:rPr>
          <w:rFonts w:ascii="Times New Roman" w:hAnsi="Times New Roman" w:cs="Times New Roman"/>
        </w:rPr>
        <w:t>rom</w:t>
      </w:r>
      <w:r w:rsidRPr="00A90557">
        <w:rPr>
          <w:rFonts w:ascii="Times New Roman" w:hAnsi="Times New Roman" w:cs="Times New Roman"/>
        </w:rPr>
        <w:t xml:space="preserve"> Alexandria and asked me if I read the Bible daily</w:t>
      </w:r>
      <w:r w:rsidR="00D36F72">
        <w:rPr>
          <w:rFonts w:ascii="Times New Roman" w:hAnsi="Times New Roman" w:cs="Times New Roman"/>
        </w:rPr>
        <w:t xml:space="preserve">. </w:t>
      </w:r>
      <w:r w:rsidRPr="00A90557">
        <w:rPr>
          <w:rFonts w:ascii="Times New Roman" w:hAnsi="Times New Roman" w:cs="Times New Roman"/>
        </w:rPr>
        <w:t xml:space="preserve"> I told him that one verse may be just enough for me for a week or even for a month. </w:t>
      </w:r>
      <w:r w:rsidR="00D36F72">
        <w:rPr>
          <w:rFonts w:ascii="Times New Roman" w:hAnsi="Times New Roman" w:cs="Times New Roman"/>
        </w:rPr>
        <w:t xml:space="preserve"> </w:t>
      </w:r>
      <w:r w:rsidRPr="00A90557">
        <w:rPr>
          <w:rFonts w:ascii="Times New Roman" w:hAnsi="Times New Roman" w:cs="Times New Roman"/>
        </w:rPr>
        <w:t xml:space="preserve">He did not understand that it is enough to go into the depth of one verse rather than to read a whole </w:t>
      </w:r>
      <w:r w:rsidR="00D87541" w:rsidRPr="00A90557">
        <w:rPr>
          <w:rFonts w:ascii="Times New Roman" w:hAnsi="Times New Roman" w:cs="Times New Roman"/>
        </w:rPr>
        <w:t>gospel.</w:t>
      </w:r>
    </w:p>
    <w:p w14:paraId="061D3F21" w14:textId="77777777" w:rsidR="00D36F72" w:rsidRPr="00A90557" w:rsidRDefault="00D36F72" w:rsidP="00D36F72">
      <w:pPr>
        <w:ind w:left="360"/>
        <w:rPr>
          <w:rFonts w:ascii="Times New Roman" w:hAnsi="Times New Roman" w:cs="Times New Roman"/>
        </w:rPr>
      </w:pPr>
    </w:p>
    <w:p w14:paraId="4B3B0FB9" w14:textId="1B68C6DA" w:rsidR="00D87541" w:rsidRDefault="00D87541" w:rsidP="00D36F72">
      <w:pPr>
        <w:ind w:left="360"/>
        <w:rPr>
          <w:rFonts w:ascii="Times New Roman" w:hAnsi="Times New Roman" w:cs="Times New Roman"/>
        </w:rPr>
      </w:pPr>
      <w:r w:rsidRPr="00A90557">
        <w:rPr>
          <w:rFonts w:ascii="Times New Roman" w:hAnsi="Times New Roman" w:cs="Times New Roman"/>
        </w:rPr>
        <w:t>He is one of those who made the Bible a substitute for Christ</w:t>
      </w:r>
      <w:r w:rsidR="00D36F72">
        <w:rPr>
          <w:rFonts w:ascii="Times New Roman" w:hAnsi="Times New Roman" w:cs="Times New Roman"/>
        </w:rPr>
        <w:t xml:space="preserve">.  As </w:t>
      </w:r>
      <w:r w:rsidRPr="00A90557">
        <w:rPr>
          <w:rFonts w:ascii="Times New Roman" w:hAnsi="Times New Roman" w:cs="Times New Roman"/>
        </w:rPr>
        <w:t>long they orbit round some ideas</w:t>
      </w:r>
      <w:r w:rsidR="00D36F72">
        <w:rPr>
          <w:rFonts w:ascii="Times New Roman" w:hAnsi="Times New Roman" w:cs="Times New Roman"/>
        </w:rPr>
        <w:t>,</w:t>
      </w:r>
      <w:r w:rsidRPr="00A90557">
        <w:rPr>
          <w:rFonts w:ascii="Times New Roman" w:hAnsi="Times New Roman" w:cs="Times New Roman"/>
        </w:rPr>
        <w:t xml:space="preserve"> their heart is empty</w:t>
      </w:r>
      <w:r w:rsidR="00D36F72">
        <w:rPr>
          <w:rFonts w:ascii="Times New Roman" w:hAnsi="Times New Roman" w:cs="Times New Roman"/>
        </w:rPr>
        <w:t xml:space="preserve">.  </w:t>
      </w:r>
      <w:proofErr w:type="gramStart"/>
      <w:r w:rsidR="00D36F72">
        <w:rPr>
          <w:rFonts w:ascii="Times New Roman" w:hAnsi="Times New Roman" w:cs="Times New Roman"/>
        </w:rPr>
        <w:t>T</w:t>
      </w:r>
      <w:r w:rsidRPr="00A90557">
        <w:rPr>
          <w:rFonts w:ascii="Times New Roman" w:hAnsi="Times New Roman" w:cs="Times New Roman"/>
        </w:rPr>
        <w:t>hese</w:t>
      </w:r>
      <w:proofErr w:type="gramEnd"/>
      <w:r w:rsidRPr="00A90557">
        <w:rPr>
          <w:rFonts w:ascii="Times New Roman" w:hAnsi="Times New Roman" w:cs="Times New Roman"/>
        </w:rPr>
        <w:t xml:space="preserve"> who are looking to live like Jesus and seek to imitate him </w:t>
      </w:r>
      <w:r w:rsidR="00D36F72">
        <w:rPr>
          <w:rFonts w:ascii="Times New Roman" w:hAnsi="Times New Roman" w:cs="Times New Roman"/>
        </w:rPr>
        <w:t xml:space="preserve">in </w:t>
      </w:r>
      <w:r w:rsidRPr="00A90557">
        <w:rPr>
          <w:rFonts w:ascii="Times New Roman" w:hAnsi="Times New Roman" w:cs="Times New Roman"/>
        </w:rPr>
        <w:t>his outward life</w:t>
      </w:r>
      <w:r w:rsidR="00D36F72">
        <w:rPr>
          <w:rFonts w:ascii="Times New Roman" w:hAnsi="Times New Roman" w:cs="Times New Roman"/>
        </w:rPr>
        <w:t>, m</w:t>
      </w:r>
      <w:r w:rsidRPr="00A90557">
        <w:rPr>
          <w:rFonts w:ascii="Times New Roman" w:hAnsi="Times New Roman" w:cs="Times New Roman"/>
        </w:rPr>
        <w:t>iss his communion with the Father.</w:t>
      </w:r>
    </w:p>
    <w:p w14:paraId="1DA15B10" w14:textId="77777777" w:rsidR="00D36F72" w:rsidRPr="00A90557" w:rsidRDefault="00D36F72" w:rsidP="00D36F72">
      <w:pPr>
        <w:ind w:left="360"/>
        <w:rPr>
          <w:rFonts w:ascii="Times New Roman" w:hAnsi="Times New Roman" w:cs="Times New Roman"/>
        </w:rPr>
      </w:pPr>
    </w:p>
    <w:p w14:paraId="4ED7FD31" w14:textId="12B3DF19" w:rsidR="00D87541" w:rsidRPr="00A90557" w:rsidRDefault="00D87541" w:rsidP="00D36F72">
      <w:pPr>
        <w:ind w:left="360"/>
        <w:rPr>
          <w:rFonts w:ascii="Times New Roman" w:hAnsi="Times New Roman" w:cs="Times New Roman"/>
        </w:rPr>
      </w:pPr>
      <w:r w:rsidRPr="00A90557">
        <w:rPr>
          <w:rFonts w:ascii="Times New Roman" w:hAnsi="Times New Roman" w:cs="Times New Roman"/>
        </w:rPr>
        <w:t>Don’t get into this debate about how women should dress or what head cover they should have for our Lord did not come to establish customs but to give us eternal life.</w:t>
      </w:r>
    </w:p>
    <w:p w14:paraId="2B0B87CB" w14:textId="77777777" w:rsidR="00D36F72" w:rsidRDefault="00D36F72" w:rsidP="00D36F72">
      <w:pPr>
        <w:ind w:left="360"/>
        <w:rPr>
          <w:rFonts w:ascii="Times New Roman" w:hAnsi="Times New Roman" w:cs="Times New Roman"/>
        </w:rPr>
      </w:pPr>
    </w:p>
    <w:p w14:paraId="16D3B66D" w14:textId="74653010" w:rsidR="00D87541" w:rsidRPr="00A90557" w:rsidRDefault="00D87541" w:rsidP="00D36F72">
      <w:pPr>
        <w:ind w:left="360"/>
        <w:rPr>
          <w:rFonts w:ascii="Times New Roman" w:hAnsi="Times New Roman" w:cs="Times New Roman"/>
        </w:rPr>
      </w:pPr>
      <w:r w:rsidRPr="00A90557">
        <w:rPr>
          <w:rFonts w:ascii="Times New Roman" w:hAnsi="Times New Roman" w:cs="Times New Roman"/>
        </w:rPr>
        <w:t>Pray for me</w:t>
      </w:r>
    </w:p>
    <w:p w14:paraId="48A388E6" w14:textId="77777777" w:rsidR="00D87541" w:rsidRPr="00A90557" w:rsidRDefault="00D87541" w:rsidP="00D36F72">
      <w:pPr>
        <w:ind w:left="360"/>
        <w:rPr>
          <w:rFonts w:ascii="Times New Roman" w:hAnsi="Times New Roman" w:cs="Times New Roman"/>
        </w:rPr>
      </w:pPr>
      <w:r w:rsidRPr="00A90557">
        <w:rPr>
          <w:rFonts w:ascii="Times New Roman" w:hAnsi="Times New Roman" w:cs="Times New Roman"/>
        </w:rPr>
        <w:t>Philemon a sinner</w:t>
      </w:r>
    </w:p>
    <w:p w14:paraId="459EE5D8" w14:textId="77777777" w:rsidR="00586B97" w:rsidRDefault="00D87541" w:rsidP="00D36F72">
      <w:pPr>
        <w:ind w:left="360"/>
        <w:rPr>
          <w:rFonts w:ascii="Times New Roman" w:hAnsi="Times New Roman" w:cs="Times New Roman"/>
        </w:rPr>
      </w:pPr>
      <w:r w:rsidRPr="00A90557">
        <w:rPr>
          <w:rFonts w:ascii="Times New Roman" w:hAnsi="Times New Roman" w:cs="Times New Roman"/>
        </w:rPr>
        <w:t>1 Jan 1965</w:t>
      </w:r>
      <w:r w:rsidR="00282827" w:rsidRPr="00A90557">
        <w:rPr>
          <w:rFonts w:ascii="Times New Roman" w:hAnsi="Times New Roman" w:cs="Times New Roman"/>
        </w:rPr>
        <w:t xml:space="preserve">  </w:t>
      </w:r>
      <w:r w:rsidR="00D400AE" w:rsidRPr="00A90557">
        <w:rPr>
          <w:rFonts w:ascii="Times New Roman" w:hAnsi="Times New Roman" w:cs="Times New Roman"/>
        </w:rPr>
        <w:t xml:space="preserve">    </w:t>
      </w:r>
    </w:p>
    <w:p w14:paraId="5EA0C00A" w14:textId="7BE467CE" w:rsidR="00D400AE" w:rsidRDefault="00D400AE" w:rsidP="00586B97">
      <w:pPr>
        <w:pBdr>
          <w:bottom w:val="single" w:sz="4" w:space="1" w:color="auto"/>
        </w:pBdr>
        <w:rPr>
          <w:rFonts w:ascii="Times New Roman" w:hAnsi="Times New Roman" w:cs="Times New Roman"/>
        </w:rPr>
      </w:pPr>
      <w:r w:rsidRPr="00A90557">
        <w:rPr>
          <w:rFonts w:ascii="Times New Roman" w:hAnsi="Times New Roman" w:cs="Times New Roman"/>
        </w:rPr>
        <w:t xml:space="preserve"> </w:t>
      </w:r>
    </w:p>
    <w:p w14:paraId="2B8CB166" w14:textId="77777777" w:rsidR="00E54633" w:rsidRDefault="00E54633">
      <w:pPr>
        <w:rPr>
          <w:rFonts w:ascii="Times New Roman" w:hAnsi="Times New Roman" w:cs="Times New Roman"/>
        </w:rPr>
      </w:pPr>
    </w:p>
    <w:p w14:paraId="6282BC33" w14:textId="77777777" w:rsidR="00E54633" w:rsidRDefault="00E54633" w:rsidP="00E54633">
      <w:pPr>
        <w:rPr>
          <w:rFonts w:ascii="Arial" w:hAnsi="Arial" w:cs="Arial"/>
          <w:b/>
          <w:i/>
        </w:rPr>
      </w:pPr>
    </w:p>
    <w:p w14:paraId="2793664C" w14:textId="5CC8271B" w:rsidR="005C346A" w:rsidRDefault="005C346A">
      <w:pPr>
        <w:rPr>
          <w:rFonts w:ascii="Arial" w:hAnsi="Arial" w:cs="Arial"/>
          <w:b/>
          <w:i/>
        </w:rPr>
      </w:pPr>
      <w:r>
        <w:rPr>
          <w:rFonts w:ascii="Arial" w:hAnsi="Arial" w:cs="Arial"/>
          <w:b/>
          <w:i/>
        </w:rPr>
        <w:br w:type="page"/>
      </w:r>
    </w:p>
    <w:p w14:paraId="05912B2D" w14:textId="2B9F80D9" w:rsidR="005C346A" w:rsidRDefault="005C346A" w:rsidP="00E54633">
      <w:pPr>
        <w:rPr>
          <w:rFonts w:ascii="Times New Roman" w:hAnsi="Times New Roman" w:cs="Times New Roman"/>
          <w:b/>
          <w:i/>
        </w:rPr>
      </w:pPr>
      <w:r w:rsidRPr="005C346A">
        <w:rPr>
          <w:rFonts w:ascii="Times New Roman" w:hAnsi="Times New Roman" w:cs="Times New Roman"/>
          <w:b/>
          <w:i/>
        </w:rPr>
        <w:lastRenderedPageBreak/>
        <w:t>Pope’s Notes</w:t>
      </w:r>
    </w:p>
    <w:p w14:paraId="4768C607" w14:textId="77777777" w:rsidR="005C346A" w:rsidRDefault="005C346A" w:rsidP="00E54633">
      <w:pPr>
        <w:rPr>
          <w:rFonts w:ascii="Times New Roman" w:hAnsi="Times New Roman" w:cs="Times New Roman"/>
          <w:b/>
          <w:i/>
        </w:rPr>
      </w:pPr>
    </w:p>
    <w:p w14:paraId="1981C519" w14:textId="77777777" w:rsidR="005C346A" w:rsidRDefault="005C346A" w:rsidP="00E54633">
      <w:pPr>
        <w:rPr>
          <w:rFonts w:ascii="Times New Roman" w:hAnsi="Times New Roman" w:cs="Times New Roman"/>
          <w:b/>
          <w:i/>
        </w:rPr>
      </w:pPr>
    </w:p>
    <w:p w14:paraId="22731FA8" w14:textId="77777777" w:rsidR="005C346A" w:rsidRDefault="005C346A" w:rsidP="00E54633">
      <w:pPr>
        <w:rPr>
          <w:rFonts w:ascii="Times New Roman" w:hAnsi="Times New Roman" w:cs="Times New Roman"/>
          <w:b/>
          <w:i/>
        </w:rPr>
      </w:pPr>
    </w:p>
    <w:p w14:paraId="35924620" w14:textId="77777777" w:rsidR="005C346A" w:rsidRDefault="005C346A" w:rsidP="00E54633">
      <w:pPr>
        <w:rPr>
          <w:rFonts w:ascii="Times New Roman" w:hAnsi="Times New Roman" w:cs="Times New Roman"/>
          <w:b/>
          <w:i/>
        </w:rPr>
      </w:pPr>
    </w:p>
    <w:p w14:paraId="47990826" w14:textId="77777777" w:rsidR="005C346A" w:rsidRDefault="005C346A" w:rsidP="00E54633">
      <w:pPr>
        <w:rPr>
          <w:rFonts w:ascii="Times New Roman" w:hAnsi="Times New Roman" w:cs="Times New Roman"/>
          <w:b/>
          <w:i/>
        </w:rPr>
      </w:pPr>
    </w:p>
    <w:p w14:paraId="54DA816E" w14:textId="77777777" w:rsidR="005C346A" w:rsidRDefault="005C346A" w:rsidP="00E54633">
      <w:pPr>
        <w:rPr>
          <w:rFonts w:ascii="Times New Roman" w:hAnsi="Times New Roman" w:cs="Times New Roman"/>
          <w:b/>
          <w:i/>
        </w:rPr>
      </w:pPr>
    </w:p>
    <w:p w14:paraId="5DA43AD1" w14:textId="77777777" w:rsidR="005C346A" w:rsidRDefault="005C346A" w:rsidP="00E54633">
      <w:pPr>
        <w:rPr>
          <w:rFonts w:ascii="Times New Roman" w:hAnsi="Times New Roman" w:cs="Times New Roman"/>
          <w:b/>
          <w:i/>
        </w:rPr>
      </w:pPr>
    </w:p>
    <w:p w14:paraId="00714650" w14:textId="77777777" w:rsidR="005C346A" w:rsidRDefault="005C346A" w:rsidP="00E54633">
      <w:pPr>
        <w:rPr>
          <w:rFonts w:ascii="Times New Roman" w:hAnsi="Times New Roman" w:cs="Times New Roman"/>
          <w:b/>
          <w:i/>
        </w:rPr>
      </w:pPr>
    </w:p>
    <w:p w14:paraId="14A30B23" w14:textId="77777777" w:rsidR="005C346A" w:rsidRDefault="005C346A" w:rsidP="00E54633">
      <w:pPr>
        <w:rPr>
          <w:rFonts w:ascii="Times New Roman" w:hAnsi="Times New Roman" w:cs="Times New Roman"/>
          <w:b/>
          <w:i/>
        </w:rPr>
      </w:pPr>
    </w:p>
    <w:p w14:paraId="4DEEE74D" w14:textId="77777777" w:rsidR="005C346A" w:rsidRDefault="005C346A" w:rsidP="00E54633">
      <w:pPr>
        <w:rPr>
          <w:rFonts w:ascii="Times New Roman" w:hAnsi="Times New Roman" w:cs="Times New Roman"/>
          <w:b/>
          <w:i/>
        </w:rPr>
      </w:pPr>
    </w:p>
    <w:p w14:paraId="612C530B" w14:textId="77777777" w:rsidR="005C346A" w:rsidRDefault="005C346A" w:rsidP="00E54633">
      <w:pPr>
        <w:rPr>
          <w:rFonts w:ascii="Times New Roman" w:hAnsi="Times New Roman" w:cs="Times New Roman"/>
          <w:b/>
          <w:i/>
        </w:rPr>
      </w:pPr>
    </w:p>
    <w:p w14:paraId="7C7ABBF6" w14:textId="77777777" w:rsidR="005C346A" w:rsidRDefault="005C346A" w:rsidP="00E54633">
      <w:pPr>
        <w:rPr>
          <w:rFonts w:ascii="Times New Roman" w:hAnsi="Times New Roman" w:cs="Times New Roman"/>
          <w:b/>
          <w:i/>
        </w:rPr>
      </w:pPr>
    </w:p>
    <w:p w14:paraId="0B89CCF3" w14:textId="77777777" w:rsidR="005C346A" w:rsidRDefault="005C346A" w:rsidP="00E54633">
      <w:pPr>
        <w:rPr>
          <w:rFonts w:ascii="Times New Roman" w:hAnsi="Times New Roman" w:cs="Times New Roman"/>
          <w:b/>
          <w:i/>
        </w:rPr>
      </w:pPr>
    </w:p>
    <w:p w14:paraId="40882E11" w14:textId="77777777" w:rsidR="005C346A" w:rsidRDefault="005C346A" w:rsidP="00E54633">
      <w:pPr>
        <w:rPr>
          <w:rFonts w:ascii="Times New Roman" w:hAnsi="Times New Roman" w:cs="Times New Roman"/>
          <w:b/>
          <w:i/>
        </w:rPr>
      </w:pPr>
    </w:p>
    <w:p w14:paraId="435C06F6" w14:textId="77777777" w:rsidR="005C346A" w:rsidRDefault="005C346A" w:rsidP="00E54633">
      <w:pPr>
        <w:rPr>
          <w:rFonts w:ascii="Times New Roman" w:hAnsi="Times New Roman" w:cs="Times New Roman"/>
          <w:b/>
          <w:i/>
        </w:rPr>
      </w:pPr>
    </w:p>
    <w:p w14:paraId="3C83DB77" w14:textId="77777777" w:rsidR="005C346A" w:rsidRDefault="005C346A" w:rsidP="00E54633">
      <w:pPr>
        <w:rPr>
          <w:rFonts w:ascii="Times New Roman" w:hAnsi="Times New Roman" w:cs="Times New Roman"/>
          <w:b/>
          <w:i/>
        </w:rPr>
      </w:pPr>
    </w:p>
    <w:p w14:paraId="298744BD" w14:textId="77777777" w:rsidR="005C346A" w:rsidRDefault="005C346A" w:rsidP="00E54633">
      <w:pPr>
        <w:rPr>
          <w:rFonts w:ascii="Times New Roman" w:hAnsi="Times New Roman" w:cs="Times New Roman"/>
          <w:b/>
          <w:i/>
        </w:rPr>
      </w:pPr>
    </w:p>
    <w:p w14:paraId="4564DEB3" w14:textId="77777777" w:rsidR="005C346A" w:rsidRDefault="005C346A" w:rsidP="00E54633">
      <w:pPr>
        <w:rPr>
          <w:rFonts w:ascii="Times New Roman" w:hAnsi="Times New Roman" w:cs="Times New Roman"/>
          <w:b/>
          <w:i/>
        </w:rPr>
      </w:pPr>
    </w:p>
    <w:p w14:paraId="49C06346" w14:textId="77777777" w:rsidR="005C346A" w:rsidRDefault="005C346A" w:rsidP="00E54633">
      <w:pPr>
        <w:rPr>
          <w:rFonts w:ascii="Times New Roman" w:hAnsi="Times New Roman" w:cs="Times New Roman"/>
          <w:b/>
          <w:i/>
        </w:rPr>
      </w:pPr>
    </w:p>
    <w:p w14:paraId="74AD63FF" w14:textId="77777777" w:rsidR="005C346A" w:rsidRDefault="005C346A" w:rsidP="00E54633">
      <w:pPr>
        <w:rPr>
          <w:rFonts w:ascii="Times New Roman" w:hAnsi="Times New Roman" w:cs="Times New Roman"/>
          <w:b/>
          <w:i/>
        </w:rPr>
      </w:pPr>
    </w:p>
    <w:p w14:paraId="3AE2193C" w14:textId="77777777" w:rsidR="005C346A" w:rsidRDefault="005C346A" w:rsidP="00E54633">
      <w:pPr>
        <w:rPr>
          <w:rFonts w:ascii="Times New Roman" w:hAnsi="Times New Roman" w:cs="Times New Roman"/>
          <w:b/>
          <w:i/>
        </w:rPr>
      </w:pPr>
    </w:p>
    <w:p w14:paraId="0EEEE658" w14:textId="77777777" w:rsidR="005C346A" w:rsidRDefault="005C346A" w:rsidP="00E54633">
      <w:pPr>
        <w:rPr>
          <w:rFonts w:ascii="Times New Roman" w:hAnsi="Times New Roman" w:cs="Times New Roman"/>
          <w:b/>
          <w:i/>
        </w:rPr>
      </w:pPr>
    </w:p>
    <w:p w14:paraId="7E0785BF" w14:textId="77777777" w:rsidR="005C346A" w:rsidRDefault="005C346A" w:rsidP="00E54633">
      <w:pPr>
        <w:rPr>
          <w:rFonts w:ascii="Times New Roman" w:hAnsi="Times New Roman" w:cs="Times New Roman"/>
          <w:b/>
          <w:i/>
        </w:rPr>
      </w:pPr>
    </w:p>
    <w:p w14:paraId="01A2F10B" w14:textId="77777777" w:rsidR="005C346A" w:rsidRDefault="005C346A" w:rsidP="00E54633">
      <w:pPr>
        <w:rPr>
          <w:rFonts w:ascii="Times New Roman" w:hAnsi="Times New Roman" w:cs="Times New Roman"/>
          <w:b/>
          <w:i/>
        </w:rPr>
      </w:pPr>
    </w:p>
    <w:p w14:paraId="6305E1D3" w14:textId="77777777" w:rsidR="005C346A" w:rsidRDefault="005C346A" w:rsidP="00E54633">
      <w:pPr>
        <w:rPr>
          <w:rFonts w:ascii="Times New Roman" w:hAnsi="Times New Roman" w:cs="Times New Roman"/>
          <w:b/>
          <w:i/>
        </w:rPr>
      </w:pPr>
    </w:p>
    <w:p w14:paraId="7BDA2F38" w14:textId="77777777" w:rsidR="005C346A" w:rsidRDefault="005C346A" w:rsidP="00E54633">
      <w:pPr>
        <w:rPr>
          <w:rFonts w:ascii="Times New Roman" w:hAnsi="Times New Roman" w:cs="Times New Roman"/>
          <w:b/>
          <w:i/>
        </w:rPr>
      </w:pPr>
    </w:p>
    <w:p w14:paraId="7C5278F7" w14:textId="77777777" w:rsidR="005C346A" w:rsidRDefault="005C346A" w:rsidP="00E54633">
      <w:pPr>
        <w:rPr>
          <w:rFonts w:ascii="Times New Roman" w:hAnsi="Times New Roman" w:cs="Times New Roman"/>
          <w:b/>
          <w:i/>
        </w:rPr>
      </w:pPr>
    </w:p>
    <w:p w14:paraId="02F7A514" w14:textId="77777777" w:rsidR="005C346A" w:rsidRDefault="005C346A" w:rsidP="00E54633">
      <w:pPr>
        <w:rPr>
          <w:rFonts w:ascii="Times New Roman" w:hAnsi="Times New Roman" w:cs="Times New Roman"/>
          <w:b/>
          <w:i/>
        </w:rPr>
      </w:pPr>
    </w:p>
    <w:p w14:paraId="7184A1CA" w14:textId="77777777" w:rsidR="005C346A" w:rsidRDefault="005C346A" w:rsidP="00E54633">
      <w:pPr>
        <w:rPr>
          <w:rFonts w:ascii="Times New Roman" w:hAnsi="Times New Roman" w:cs="Times New Roman"/>
          <w:b/>
          <w:i/>
        </w:rPr>
      </w:pPr>
    </w:p>
    <w:p w14:paraId="083FC510" w14:textId="77777777" w:rsidR="005C346A" w:rsidRDefault="005C346A" w:rsidP="00E54633">
      <w:pPr>
        <w:rPr>
          <w:rFonts w:ascii="Times New Roman" w:hAnsi="Times New Roman" w:cs="Times New Roman"/>
          <w:b/>
          <w:i/>
        </w:rPr>
      </w:pPr>
    </w:p>
    <w:p w14:paraId="1177B8D4" w14:textId="77777777" w:rsidR="005C346A" w:rsidRDefault="005C346A" w:rsidP="00E54633">
      <w:pPr>
        <w:rPr>
          <w:rFonts w:ascii="Times New Roman" w:hAnsi="Times New Roman" w:cs="Times New Roman"/>
          <w:b/>
          <w:i/>
        </w:rPr>
      </w:pPr>
    </w:p>
    <w:p w14:paraId="38FA5177" w14:textId="77777777" w:rsidR="005C346A" w:rsidRDefault="005C346A" w:rsidP="00E54633">
      <w:pPr>
        <w:rPr>
          <w:rFonts w:ascii="Times New Roman" w:hAnsi="Times New Roman" w:cs="Times New Roman"/>
          <w:b/>
          <w:i/>
        </w:rPr>
      </w:pPr>
    </w:p>
    <w:p w14:paraId="761421C3" w14:textId="77777777" w:rsidR="005C346A" w:rsidRDefault="005C346A" w:rsidP="00E54633">
      <w:pPr>
        <w:rPr>
          <w:rFonts w:ascii="Times New Roman" w:hAnsi="Times New Roman" w:cs="Times New Roman"/>
          <w:b/>
          <w:i/>
        </w:rPr>
      </w:pPr>
    </w:p>
    <w:p w14:paraId="7D602661" w14:textId="77777777" w:rsidR="005C346A" w:rsidRDefault="005C346A" w:rsidP="00E54633">
      <w:pPr>
        <w:rPr>
          <w:rFonts w:ascii="Times New Roman" w:hAnsi="Times New Roman" w:cs="Times New Roman"/>
          <w:b/>
          <w:i/>
        </w:rPr>
      </w:pPr>
    </w:p>
    <w:p w14:paraId="6CAD50B2" w14:textId="77777777" w:rsidR="005C346A" w:rsidRDefault="005C346A" w:rsidP="00E54633">
      <w:pPr>
        <w:rPr>
          <w:rFonts w:ascii="Times New Roman" w:hAnsi="Times New Roman" w:cs="Times New Roman"/>
          <w:b/>
          <w:i/>
        </w:rPr>
      </w:pPr>
    </w:p>
    <w:p w14:paraId="1F2EFEC4" w14:textId="77777777" w:rsidR="005C346A" w:rsidRDefault="005C346A" w:rsidP="00E54633">
      <w:pPr>
        <w:rPr>
          <w:rFonts w:ascii="Times New Roman" w:hAnsi="Times New Roman" w:cs="Times New Roman"/>
          <w:b/>
          <w:i/>
        </w:rPr>
      </w:pPr>
    </w:p>
    <w:p w14:paraId="68F06963" w14:textId="77777777" w:rsidR="005C346A" w:rsidRDefault="005C346A" w:rsidP="00E54633">
      <w:pPr>
        <w:rPr>
          <w:rFonts w:ascii="Times New Roman" w:hAnsi="Times New Roman" w:cs="Times New Roman"/>
          <w:b/>
          <w:i/>
        </w:rPr>
      </w:pPr>
    </w:p>
    <w:p w14:paraId="6A07EE6D" w14:textId="77777777" w:rsidR="005C346A" w:rsidRDefault="005C346A" w:rsidP="00E54633">
      <w:pPr>
        <w:rPr>
          <w:rFonts w:ascii="Times New Roman" w:hAnsi="Times New Roman" w:cs="Times New Roman"/>
          <w:b/>
          <w:i/>
        </w:rPr>
      </w:pPr>
    </w:p>
    <w:p w14:paraId="4D52C847" w14:textId="77777777" w:rsidR="005C346A" w:rsidRPr="005C346A" w:rsidRDefault="005C346A" w:rsidP="00E54633">
      <w:pPr>
        <w:rPr>
          <w:rFonts w:ascii="Times New Roman" w:hAnsi="Times New Roman" w:cs="Times New Roman"/>
          <w:b/>
          <w:i/>
        </w:rPr>
      </w:pPr>
    </w:p>
    <w:p w14:paraId="4C7AD648" w14:textId="77777777" w:rsidR="00E54633" w:rsidRPr="008374CF" w:rsidRDefault="00E54633" w:rsidP="00E54633">
      <w:pPr>
        <w:pBdr>
          <w:bottom w:val="single" w:sz="4" w:space="1" w:color="auto"/>
        </w:pBdr>
        <w:rPr>
          <w:rFonts w:ascii="Arial" w:hAnsi="Arial" w:cs="Arial"/>
        </w:rPr>
      </w:pPr>
      <w:r w:rsidRPr="008374CF">
        <w:rPr>
          <w:rFonts w:ascii="Arial" w:hAnsi="Arial" w:cs="Arial"/>
          <w:b/>
        </w:rPr>
        <w:t>Class Contacts</w:t>
      </w:r>
    </w:p>
    <w:p w14:paraId="1F7B5543" w14:textId="77777777" w:rsidR="00E54633" w:rsidRPr="008374CF" w:rsidRDefault="00E54633" w:rsidP="00E54633">
      <w:pPr>
        <w:rPr>
          <w:rFonts w:ascii="Arial" w:hAnsi="Arial" w:cs="Arial"/>
        </w:rPr>
      </w:pPr>
      <w:r w:rsidRPr="008374CF">
        <w:rPr>
          <w:rFonts w:ascii="Arial" w:hAnsi="Arial" w:cs="Arial"/>
        </w:rPr>
        <w:t>George &amp; May Bebawi</w:t>
      </w:r>
      <w:r w:rsidRPr="008374CF">
        <w:rPr>
          <w:rFonts w:ascii="Arial" w:hAnsi="Arial" w:cs="Arial"/>
        </w:rPr>
        <w:tab/>
      </w:r>
      <w:r w:rsidRPr="008374CF">
        <w:rPr>
          <w:rFonts w:ascii="Arial" w:hAnsi="Arial" w:cs="Arial"/>
        </w:rPr>
        <w:tab/>
      </w:r>
      <w:r w:rsidRPr="008374CF">
        <w:rPr>
          <w:rFonts w:ascii="Arial" w:hAnsi="Arial" w:cs="Arial"/>
        </w:rPr>
        <w:tab/>
        <w:t xml:space="preserve">Bob &amp; Pam Walters </w:t>
      </w:r>
    </w:p>
    <w:p w14:paraId="59829B4B" w14:textId="77777777" w:rsidR="00E54633" w:rsidRPr="008374CF" w:rsidRDefault="00E54633" w:rsidP="00E54633">
      <w:pPr>
        <w:rPr>
          <w:rFonts w:ascii="Arial" w:hAnsi="Arial" w:cs="Arial"/>
        </w:rPr>
      </w:pPr>
      <w:r w:rsidRPr="008374CF">
        <w:rPr>
          <w:rFonts w:ascii="Arial" w:hAnsi="Arial" w:cs="Arial"/>
        </w:rPr>
        <w:t>403 Shoemaker Dr.</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7831 A Somerset Bay</w:t>
      </w:r>
    </w:p>
    <w:p w14:paraId="028C6FAE" w14:textId="77777777" w:rsidR="00E54633" w:rsidRPr="008374CF" w:rsidRDefault="00E54633" w:rsidP="00E54633">
      <w:pPr>
        <w:rPr>
          <w:rFonts w:ascii="Arial" w:hAnsi="Arial" w:cs="Arial"/>
        </w:rPr>
      </w:pPr>
      <w:r w:rsidRPr="008374CF">
        <w:rPr>
          <w:rFonts w:ascii="Arial" w:hAnsi="Arial" w:cs="Arial"/>
        </w:rPr>
        <w:t>Carmel, IN 46032</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Indianapolis, IN 46240</w:t>
      </w:r>
    </w:p>
    <w:p w14:paraId="60A51B1C" w14:textId="77777777" w:rsidR="00E54633" w:rsidRPr="008374CF" w:rsidRDefault="00E54633" w:rsidP="00E54633">
      <w:pPr>
        <w:rPr>
          <w:rFonts w:ascii="Arial" w:hAnsi="Arial" w:cs="Arial"/>
        </w:rPr>
      </w:pPr>
      <w:r w:rsidRPr="008374CF">
        <w:rPr>
          <w:rFonts w:ascii="Arial" w:hAnsi="Arial" w:cs="Arial"/>
        </w:rPr>
        <w:t>317-818-1487</w:t>
      </w:r>
      <w:r w:rsidRPr="008374CF">
        <w:rPr>
          <w:rFonts w:ascii="Arial" w:hAnsi="Arial" w:cs="Arial"/>
        </w:rPr>
        <w:tab/>
      </w:r>
      <w:r w:rsidRPr="008374CF">
        <w:rPr>
          <w:rFonts w:ascii="Arial" w:hAnsi="Arial" w:cs="Arial"/>
        </w:rPr>
        <w:tab/>
      </w:r>
      <w:r w:rsidRPr="008374CF">
        <w:rPr>
          <w:rFonts w:ascii="Arial" w:hAnsi="Arial" w:cs="Arial"/>
        </w:rPr>
        <w:tab/>
      </w:r>
      <w:r w:rsidRPr="008374CF">
        <w:rPr>
          <w:rFonts w:ascii="Arial" w:hAnsi="Arial" w:cs="Arial"/>
        </w:rPr>
        <w:tab/>
        <w:t>317-694-4141 / 317-727-7917</w:t>
      </w:r>
    </w:p>
    <w:p w14:paraId="4F7E6541" w14:textId="4872C025" w:rsidR="00E54633" w:rsidRPr="00D36F72" w:rsidRDefault="00E54633">
      <w:pPr>
        <w:rPr>
          <w:rFonts w:ascii="Arial" w:hAnsi="Arial" w:cs="Arial"/>
          <w:sz w:val="20"/>
          <w:szCs w:val="20"/>
        </w:rPr>
      </w:pPr>
      <w:r w:rsidRPr="008374CF">
        <w:rPr>
          <w:rFonts w:ascii="Arial" w:hAnsi="Arial" w:cs="Arial"/>
        </w:rPr>
        <w:t>No email for George</w:t>
      </w:r>
      <w:r w:rsidRPr="008374CF">
        <w:rPr>
          <w:rFonts w:ascii="Arial" w:hAnsi="Arial" w:cs="Arial"/>
        </w:rPr>
        <w:tab/>
      </w:r>
      <w:r w:rsidRPr="008374CF">
        <w:rPr>
          <w:rFonts w:ascii="Arial" w:hAnsi="Arial" w:cs="Arial"/>
        </w:rPr>
        <w:tab/>
      </w:r>
      <w:r w:rsidRPr="008374CF">
        <w:rPr>
          <w:rFonts w:ascii="Arial" w:hAnsi="Arial" w:cs="Arial"/>
        </w:rPr>
        <w:tab/>
      </w:r>
      <w:hyperlink r:id="rId15" w:history="1">
        <w:r w:rsidRPr="008374CF">
          <w:rPr>
            <w:rStyle w:val="Hyperlink"/>
            <w:rFonts w:ascii="Arial" w:hAnsi="Arial" w:cs="Arial"/>
            <w:sz w:val="20"/>
            <w:szCs w:val="20"/>
          </w:rPr>
          <w:t>rlwcom@aol.com</w:t>
        </w:r>
      </w:hyperlink>
      <w:r w:rsidRPr="008374CF">
        <w:rPr>
          <w:rFonts w:ascii="Arial" w:hAnsi="Arial" w:cs="Arial"/>
          <w:sz w:val="20"/>
          <w:szCs w:val="20"/>
        </w:rPr>
        <w:t xml:space="preserve"> / </w:t>
      </w:r>
      <w:hyperlink r:id="rId16" w:history="1">
        <w:r w:rsidRPr="008374CF">
          <w:rPr>
            <w:rStyle w:val="Hyperlink"/>
            <w:rFonts w:ascii="Arial" w:hAnsi="Arial" w:cs="Arial"/>
            <w:sz w:val="20"/>
            <w:szCs w:val="20"/>
          </w:rPr>
          <w:t>nana.10554@yahoo.com</w:t>
        </w:r>
      </w:hyperlink>
    </w:p>
    <w:sectPr w:rsidR="00E54633" w:rsidRPr="00D36F72" w:rsidSect="007A630D">
      <w:headerReference w:type="default" r:id="rId17"/>
      <w:footerReference w:type="even" r:id="rId18"/>
      <w:footerReference w:type="default" r:id="rId19"/>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1B047FC" w14:textId="77777777" w:rsidR="00A06E91" w:rsidRDefault="00A06E91" w:rsidP="00104B64">
      <w:r>
        <w:separator/>
      </w:r>
    </w:p>
  </w:endnote>
  <w:endnote w:type="continuationSeparator" w:id="0">
    <w:p w14:paraId="0E9A06EB" w14:textId="77777777" w:rsidR="00A06E91" w:rsidRDefault="00A06E91" w:rsidP="00104B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6C8098" w14:textId="77777777" w:rsidR="00AA3D46" w:rsidRDefault="00AA3D46" w:rsidP="00F751E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D8DF2E7" w14:textId="77777777" w:rsidR="00AA3D46" w:rsidRDefault="00AA3D46" w:rsidP="00104B64">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3B6834" w14:textId="4F8F4337" w:rsidR="00AA3D46" w:rsidRDefault="00AA3D46" w:rsidP="007E5A48">
    <w:pPr>
      <w:pStyle w:val="Footer"/>
      <w:ind w:right="360"/>
      <w:jc w:val="center"/>
    </w:pPr>
    <w:r w:rsidRPr="00CA16D0">
      <w:rPr>
        <w:rFonts w:ascii="Times New Roman" w:hAnsi="Times New Roman" w:cs="Times New Roman"/>
        <w:i/>
        <w:iCs/>
      </w:rPr>
      <w:t>East 91</w:t>
    </w:r>
    <w:r w:rsidRPr="00CA16D0">
      <w:rPr>
        <w:rFonts w:ascii="Times New Roman" w:hAnsi="Times New Roman" w:cs="Times New Roman"/>
        <w:i/>
        <w:iCs/>
        <w:vertAlign w:val="superscript"/>
      </w:rPr>
      <w:t>st</w:t>
    </w:r>
    <w:r w:rsidRPr="00CA16D0">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4AD9DE" w14:textId="77777777" w:rsidR="00A06E91" w:rsidRDefault="00A06E91" w:rsidP="00104B64">
      <w:r>
        <w:separator/>
      </w:r>
    </w:p>
  </w:footnote>
  <w:footnote w:type="continuationSeparator" w:id="0">
    <w:p w14:paraId="4E786FB0" w14:textId="77777777" w:rsidR="00A06E91" w:rsidRDefault="00A06E91" w:rsidP="00104B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EE71C02" w14:textId="022A001F" w:rsidR="00AA3D46" w:rsidRPr="007E5A48" w:rsidRDefault="00AA3D46" w:rsidP="007E5A48">
    <w:pPr>
      <w:pStyle w:val="Header"/>
      <w:tabs>
        <w:tab w:val="left" w:pos="720"/>
        <w:tab w:val="right" w:pos="8640"/>
      </w:tabs>
      <w:jc w:val="right"/>
      <w:rPr>
        <w:rFonts w:ascii="Arial" w:hAnsi="Arial" w:cs="Arial"/>
      </w:rPr>
    </w:pPr>
    <w:r w:rsidRPr="006863B3">
      <w:rPr>
        <w:rFonts w:ascii="Arial" w:hAnsi="Arial" w:cs="Arial"/>
        <w:i/>
        <w:iCs/>
      </w:rPr>
      <w:t>Wednesday @ E 91 /</w:t>
    </w:r>
    <w:r>
      <w:rPr>
        <w:rFonts w:ascii="Arial" w:hAnsi="Arial" w:cs="Arial"/>
        <w:i/>
        <w:iCs/>
      </w:rPr>
      <w:t xml:space="preserve"> Dr. George Bebawi / October 9</w:t>
    </w:r>
    <w:r w:rsidRPr="006863B3">
      <w:rPr>
        <w:rFonts w:ascii="Arial" w:hAnsi="Arial" w:cs="Arial"/>
        <w:i/>
        <w:iCs/>
      </w:rPr>
      <w:t xml:space="preserve">, 2013 / Page </w:t>
    </w:r>
    <w:r w:rsidRPr="006863B3">
      <w:rPr>
        <w:rStyle w:val="PageNumber"/>
        <w:rFonts w:ascii="Arial" w:hAnsi="Arial" w:cs="Arial"/>
        <w:i/>
      </w:rPr>
      <w:fldChar w:fldCharType="begin"/>
    </w:r>
    <w:r w:rsidRPr="006863B3">
      <w:rPr>
        <w:rStyle w:val="PageNumber"/>
        <w:rFonts w:ascii="Arial" w:hAnsi="Arial" w:cs="Arial"/>
        <w:i/>
      </w:rPr>
      <w:instrText xml:space="preserve"> PAGE </w:instrText>
    </w:r>
    <w:r w:rsidRPr="006863B3">
      <w:rPr>
        <w:rStyle w:val="PageNumber"/>
        <w:rFonts w:ascii="Arial" w:hAnsi="Arial" w:cs="Arial"/>
        <w:i/>
      </w:rPr>
      <w:fldChar w:fldCharType="separate"/>
    </w:r>
    <w:r w:rsidR="00C47CA5">
      <w:rPr>
        <w:rStyle w:val="PageNumber"/>
        <w:rFonts w:ascii="Arial" w:hAnsi="Arial" w:cs="Arial"/>
        <w:i/>
        <w:noProof/>
      </w:rPr>
      <w:t>5</w:t>
    </w:r>
    <w:r w:rsidRPr="006863B3">
      <w:rPr>
        <w:rStyle w:val="PageNumber"/>
        <w:rFonts w:ascii="Arial" w:hAnsi="Arial" w:cs="Arial"/>
        <w:i/>
      </w:rPr>
      <w:fldChar w:fldCharType="end"/>
    </w:r>
    <w:r w:rsidRPr="006863B3">
      <w:rPr>
        <w:rStyle w:val="PageNumber"/>
        <w:rFonts w:ascii="Arial" w:hAnsi="Arial" w:cs="Arial"/>
        <w:i/>
      </w:rPr>
      <w:t xml:space="preserve"> of </w:t>
    </w:r>
    <w:r w:rsidRPr="006863B3">
      <w:rPr>
        <w:rStyle w:val="PageNumber"/>
        <w:rFonts w:ascii="Arial" w:hAnsi="Arial" w:cs="Arial"/>
        <w:i/>
      </w:rPr>
      <w:fldChar w:fldCharType="begin"/>
    </w:r>
    <w:r w:rsidRPr="006863B3">
      <w:rPr>
        <w:rStyle w:val="PageNumber"/>
        <w:rFonts w:ascii="Arial" w:hAnsi="Arial" w:cs="Arial"/>
        <w:i/>
      </w:rPr>
      <w:instrText xml:space="preserve"> NUMPAGES </w:instrText>
    </w:r>
    <w:r w:rsidRPr="006863B3">
      <w:rPr>
        <w:rStyle w:val="PageNumber"/>
        <w:rFonts w:ascii="Arial" w:hAnsi="Arial" w:cs="Arial"/>
        <w:i/>
      </w:rPr>
      <w:fldChar w:fldCharType="separate"/>
    </w:r>
    <w:r w:rsidR="00C47CA5">
      <w:rPr>
        <w:rStyle w:val="PageNumber"/>
        <w:rFonts w:ascii="Arial" w:hAnsi="Arial" w:cs="Arial"/>
        <w:i/>
        <w:noProof/>
      </w:rPr>
      <w:t>14</w:t>
    </w:r>
    <w:r w:rsidRPr="006863B3">
      <w:rPr>
        <w:rStyle w:val="PageNumber"/>
        <w:rFonts w:ascii="Arial" w:hAnsi="Arial" w:cs="Arial"/>
        <w:i/>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11E7B"/>
    <w:multiLevelType w:val="hybridMultilevel"/>
    <w:tmpl w:val="334C5414"/>
    <w:lvl w:ilvl="0" w:tplc="F16453BE">
      <w:start w:val="1"/>
      <w:numFmt w:val="decimal"/>
      <w:lvlText w:val="%1."/>
      <w:lvlJc w:val="left"/>
      <w:pPr>
        <w:ind w:left="720" w:hanging="360"/>
      </w:pPr>
      <w:rPr>
        <w:rFonts w:ascii="Times New Roman" w:hAnsi="Times New Roman" w:cs="Times New Roman"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6986038"/>
    <w:multiLevelType w:val="hybridMultilevel"/>
    <w:tmpl w:val="FA8C7AA8"/>
    <w:lvl w:ilvl="0" w:tplc="F8546174">
      <w:start w:val="1"/>
      <w:numFmt w:val="upperLetter"/>
      <w:lvlText w:val="%1."/>
      <w:lvlJc w:val="left"/>
      <w:pPr>
        <w:ind w:left="1260" w:hanging="720"/>
      </w:pPr>
      <w:rPr>
        <w:rFonts w:ascii="Times New Roman" w:hAnsi="Times New Roman" w:cs="Times New Roman" w:hint="default"/>
        <w:b w:val="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B64"/>
    <w:rsid w:val="0003660E"/>
    <w:rsid w:val="000442B9"/>
    <w:rsid w:val="00083051"/>
    <w:rsid w:val="000907EA"/>
    <w:rsid w:val="000B191F"/>
    <w:rsid w:val="000D73E0"/>
    <w:rsid w:val="000F1FF7"/>
    <w:rsid w:val="00104B64"/>
    <w:rsid w:val="00105739"/>
    <w:rsid w:val="0012635C"/>
    <w:rsid w:val="001806BF"/>
    <w:rsid w:val="00184A38"/>
    <w:rsid w:val="001F0DAB"/>
    <w:rsid w:val="0024097E"/>
    <w:rsid w:val="00276B56"/>
    <w:rsid w:val="00277551"/>
    <w:rsid w:val="00282827"/>
    <w:rsid w:val="0028662B"/>
    <w:rsid w:val="002868F9"/>
    <w:rsid w:val="002B19BD"/>
    <w:rsid w:val="002D3E71"/>
    <w:rsid w:val="002E1F10"/>
    <w:rsid w:val="00310417"/>
    <w:rsid w:val="00382E27"/>
    <w:rsid w:val="003A4B19"/>
    <w:rsid w:val="003B1E18"/>
    <w:rsid w:val="00430275"/>
    <w:rsid w:val="00485ECA"/>
    <w:rsid w:val="004A08E2"/>
    <w:rsid w:val="004A54C2"/>
    <w:rsid w:val="004B1F50"/>
    <w:rsid w:val="004B268D"/>
    <w:rsid w:val="004C5E09"/>
    <w:rsid w:val="004C5EDA"/>
    <w:rsid w:val="004D2383"/>
    <w:rsid w:val="004E1B26"/>
    <w:rsid w:val="004F3ACE"/>
    <w:rsid w:val="005137EA"/>
    <w:rsid w:val="0051677A"/>
    <w:rsid w:val="005731CC"/>
    <w:rsid w:val="00586B97"/>
    <w:rsid w:val="005A2876"/>
    <w:rsid w:val="005C346A"/>
    <w:rsid w:val="005E0D47"/>
    <w:rsid w:val="005F1424"/>
    <w:rsid w:val="005F53CA"/>
    <w:rsid w:val="0061029F"/>
    <w:rsid w:val="00680931"/>
    <w:rsid w:val="00695479"/>
    <w:rsid w:val="006D4D30"/>
    <w:rsid w:val="006D5BD1"/>
    <w:rsid w:val="00717875"/>
    <w:rsid w:val="007A630D"/>
    <w:rsid w:val="007E5A48"/>
    <w:rsid w:val="007E5F10"/>
    <w:rsid w:val="007E68DA"/>
    <w:rsid w:val="00813B99"/>
    <w:rsid w:val="00843332"/>
    <w:rsid w:val="00883B89"/>
    <w:rsid w:val="008C08A0"/>
    <w:rsid w:val="008C6D55"/>
    <w:rsid w:val="00903E85"/>
    <w:rsid w:val="009210D2"/>
    <w:rsid w:val="00950C9D"/>
    <w:rsid w:val="00956C9B"/>
    <w:rsid w:val="0097242E"/>
    <w:rsid w:val="00990C08"/>
    <w:rsid w:val="009963C1"/>
    <w:rsid w:val="009D00A6"/>
    <w:rsid w:val="00A05A5C"/>
    <w:rsid w:val="00A06E91"/>
    <w:rsid w:val="00A2511B"/>
    <w:rsid w:val="00A36AF6"/>
    <w:rsid w:val="00A61266"/>
    <w:rsid w:val="00A90557"/>
    <w:rsid w:val="00AA3D46"/>
    <w:rsid w:val="00AB2D5B"/>
    <w:rsid w:val="00AD225C"/>
    <w:rsid w:val="00B37D44"/>
    <w:rsid w:val="00B400D7"/>
    <w:rsid w:val="00B46886"/>
    <w:rsid w:val="00B74588"/>
    <w:rsid w:val="00B76BF4"/>
    <w:rsid w:val="00BA60C8"/>
    <w:rsid w:val="00BB3FA6"/>
    <w:rsid w:val="00BB4022"/>
    <w:rsid w:val="00C11DAE"/>
    <w:rsid w:val="00C21DEE"/>
    <w:rsid w:val="00C37906"/>
    <w:rsid w:val="00C47CA5"/>
    <w:rsid w:val="00C83FB7"/>
    <w:rsid w:val="00C9534C"/>
    <w:rsid w:val="00CA3555"/>
    <w:rsid w:val="00CC59C0"/>
    <w:rsid w:val="00CF65A6"/>
    <w:rsid w:val="00D00C65"/>
    <w:rsid w:val="00D21E4F"/>
    <w:rsid w:val="00D36F72"/>
    <w:rsid w:val="00D400AE"/>
    <w:rsid w:val="00D87541"/>
    <w:rsid w:val="00DB6DB4"/>
    <w:rsid w:val="00DC0908"/>
    <w:rsid w:val="00E24A84"/>
    <w:rsid w:val="00E27588"/>
    <w:rsid w:val="00E54633"/>
    <w:rsid w:val="00EB2E96"/>
    <w:rsid w:val="00EE42FC"/>
    <w:rsid w:val="00EE6CF0"/>
    <w:rsid w:val="00F33150"/>
    <w:rsid w:val="00F35722"/>
    <w:rsid w:val="00F41473"/>
    <w:rsid w:val="00F751E4"/>
    <w:rsid w:val="00F86EFC"/>
    <w:rsid w:val="00FA2814"/>
    <w:rsid w:val="00FB1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8B268B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B64"/>
    <w:pPr>
      <w:tabs>
        <w:tab w:val="center" w:pos="4320"/>
        <w:tab w:val="right" w:pos="8640"/>
      </w:tabs>
    </w:pPr>
  </w:style>
  <w:style w:type="character" w:customStyle="1" w:styleId="FooterChar">
    <w:name w:val="Footer Char"/>
    <w:basedOn w:val="DefaultParagraphFont"/>
    <w:link w:val="Footer"/>
    <w:uiPriority w:val="99"/>
    <w:rsid w:val="00104B64"/>
  </w:style>
  <w:style w:type="character" w:styleId="PageNumber">
    <w:name w:val="page number"/>
    <w:basedOn w:val="DefaultParagraphFont"/>
    <w:uiPriority w:val="99"/>
    <w:unhideWhenUsed/>
    <w:rsid w:val="00104B64"/>
  </w:style>
  <w:style w:type="paragraph" w:styleId="ListParagraph">
    <w:name w:val="List Paragraph"/>
    <w:basedOn w:val="Normal"/>
    <w:uiPriority w:val="34"/>
    <w:qFormat/>
    <w:rsid w:val="004B268D"/>
    <w:pPr>
      <w:ind w:left="720"/>
      <w:contextualSpacing/>
    </w:pPr>
  </w:style>
  <w:style w:type="paragraph" w:styleId="BalloonText">
    <w:name w:val="Balloon Text"/>
    <w:basedOn w:val="Normal"/>
    <w:link w:val="BalloonTextChar"/>
    <w:uiPriority w:val="99"/>
    <w:semiHidden/>
    <w:unhideWhenUsed/>
    <w:rsid w:val="00286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8F9"/>
    <w:rPr>
      <w:rFonts w:ascii="Lucida Grande" w:hAnsi="Lucida Grande" w:cs="Lucida Grande"/>
      <w:sz w:val="18"/>
      <w:szCs w:val="18"/>
    </w:rPr>
  </w:style>
  <w:style w:type="paragraph" w:styleId="Header">
    <w:name w:val="header"/>
    <w:basedOn w:val="Normal"/>
    <w:link w:val="HeaderChar"/>
    <w:uiPriority w:val="99"/>
    <w:unhideWhenUsed/>
    <w:rsid w:val="007E5A48"/>
    <w:pPr>
      <w:tabs>
        <w:tab w:val="center" w:pos="4680"/>
        <w:tab w:val="right" w:pos="9360"/>
      </w:tabs>
    </w:pPr>
  </w:style>
  <w:style w:type="character" w:customStyle="1" w:styleId="HeaderChar">
    <w:name w:val="Header Char"/>
    <w:basedOn w:val="DefaultParagraphFont"/>
    <w:link w:val="Header"/>
    <w:uiPriority w:val="99"/>
    <w:rsid w:val="007E5A48"/>
  </w:style>
  <w:style w:type="character" w:styleId="Hyperlink">
    <w:name w:val="Hyperlink"/>
    <w:basedOn w:val="DefaultParagraphFont"/>
    <w:uiPriority w:val="99"/>
    <w:semiHidden/>
    <w:unhideWhenUsed/>
    <w:rsid w:val="00E54633"/>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04B6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104B64"/>
    <w:pPr>
      <w:tabs>
        <w:tab w:val="center" w:pos="4320"/>
        <w:tab w:val="right" w:pos="8640"/>
      </w:tabs>
    </w:pPr>
  </w:style>
  <w:style w:type="character" w:customStyle="1" w:styleId="FooterChar">
    <w:name w:val="Footer Char"/>
    <w:basedOn w:val="DefaultParagraphFont"/>
    <w:link w:val="Footer"/>
    <w:uiPriority w:val="99"/>
    <w:rsid w:val="00104B64"/>
  </w:style>
  <w:style w:type="character" w:styleId="PageNumber">
    <w:name w:val="page number"/>
    <w:basedOn w:val="DefaultParagraphFont"/>
    <w:uiPriority w:val="99"/>
    <w:unhideWhenUsed/>
    <w:rsid w:val="00104B64"/>
  </w:style>
  <w:style w:type="paragraph" w:styleId="ListParagraph">
    <w:name w:val="List Paragraph"/>
    <w:basedOn w:val="Normal"/>
    <w:uiPriority w:val="34"/>
    <w:qFormat/>
    <w:rsid w:val="004B268D"/>
    <w:pPr>
      <w:ind w:left="720"/>
      <w:contextualSpacing/>
    </w:pPr>
  </w:style>
  <w:style w:type="paragraph" w:styleId="BalloonText">
    <w:name w:val="Balloon Text"/>
    <w:basedOn w:val="Normal"/>
    <w:link w:val="BalloonTextChar"/>
    <w:uiPriority w:val="99"/>
    <w:semiHidden/>
    <w:unhideWhenUsed/>
    <w:rsid w:val="002868F9"/>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868F9"/>
    <w:rPr>
      <w:rFonts w:ascii="Lucida Grande" w:hAnsi="Lucida Grande" w:cs="Lucida Grande"/>
      <w:sz w:val="18"/>
      <w:szCs w:val="18"/>
    </w:rPr>
  </w:style>
  <w:style w:type="paragraph" w:styleId="Header">
    <w:name w:val="header"/>
    <w:basedOn w:val="Normal"/>
    <w:link w:val="HeaderChar"/>
    <w:uiPriority w:val="99"/>
    <w:unhideWhenUsed/>
    <w:rsid w:val="007E5A48"/>
    <w:pPr>
      <w:tabs>
        <w:tab w:val="center" w:pos="4680"/>
        <w:tab w:val="right" w:pos="9360"/>
      </w:tabs>
    </w:pPr>
  </w:style>
  <w:style w:type="character" w:customStyle="1" w:styleId="HeaderChar">
    <w:name w:val="Header Char"/>
    <w:basedOn w:val="DefaultParagraphFont"/>
    <w:link w:val="Header"/>
    <w:uiPriority w:val="99"/>
    <w:rsid w:val="007E5A48"/>
  </w:style>
  <w:style w:type="character" w:styleId="Hyperlink">
    <w:name w:val="Hyperlink"/>
    <w:basedOn w:val="DefaultParagraphFont"/>
    <w:uiPriority w:val="99"/>
    <w:semiHidden/>
    <w:unhideWhenUsed/>
    <w:rsid w:val="00E5463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jpeg"/><Relationship Id="rId18" Type="http://schemas.openxmlformats.org/officeDocument/2006/relationships/footer" Target="footer1.xm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www.newworldencyclopedia.org/entry/Ancient_Greece"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mailto:nana.10554@yahoo.com"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amazon.com/After-Paul-Left-Corinth-Influence/dp/0802848982/ref=sr_1_1?s=books&amp;ie=UTF8&amp;qid=1381687059&amp;sr=1-1&amp;keywords=B.+W.+Winter%2C+after+paul" TargetMode="External"/><Relationship Id="rId5" Type="http://schemas.openxmlformats.org/officeDocument/2006/relationships/webSettings" Target="webSettings.xml"/><Relationship Id="rId15" Type="http://schemas.openxmlformats.org/officeDocument/2006/relationships/hyperlink" Target="mailto:rlwcom@aol.com" TargetMode="External"/><Relationship Id="rId10" Type="http://schemas.openxmlformats.org/officeDocument/2006/relationships/hyperlink" Target="http://en.wikipedia.org/wiki/Roman_Emperor"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en.wikipedia.org/wiki/Roman_Empire" TargetMode="External"/><Relationship Id="rId14" Type="http://schemas.openxmlformats.org/officeDocument/2006/relationships/image" Target="media/image3.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351</TotalTime>
  <Pages>14</Pages>
  <Words>4767</Words>
  <Characters>27174</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24</cp:revision>
  <dcterms:created xsi:type="dcterms:W3CDTF">2013-10-14T09:35:00Z</dcterms:created>
  <dcterms:modified xsi:type="dcterms:W3CDTF">2013-10-15T14:28:00Z</dcterms:modified>
</cp:coreProperties>
</file>