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7B57D8" w14:textId="77777777" w:rsidR="00C733C3" w:rsidRPr="00CA16D0" w:rsidRDefault="00C733C3" w:rsidP="00C733C3">
      <w:pPr>
        <w:jc w:val="center"/>
        <w:rPr>
          <w:rFonts w:ascii="Times New Roman" w:hAnsi="Times New Roman" w:cs="Times New Roman"/>
          <w:b/>
          <w:bCs/>
          <w:sz w:val="36"/>
          <w:szCs w:val="36"/>
          <w:lang w:val="en-GB"/>
        </w:rPr>
      </w:pPr>
      <w:r w:rsidRPr="00CA16D0">
        <w:rPr>
          <w:rFonts w:ascii="Times New Roman" w:hAnsi="Times New Roman" w:cs="Times New Roman"/>
          <w:b/>
          <w:bCs/>
          <w:sz w:val="36"/>
          <w:szCs w:val="36"/>
          <w:lang w:val="en-GB"/>
        </w:rPr>
        <w:t>The Church at Corinth</w:t>
      </w:r>
    </w:p>
    <w:p w14:paraId="3EE5E6CA" w14:textId="7EACCFA2" w:rsidR="00C733C3" w:rsidRPr="00313D1E" w:rsidRDefault="00C733C3" w:rsidP="00C733C3">
      <w:pPr>
        <w:jc w:val="center"/>
        <w:rPr>
          <w:rFonts w:ascii="Times New Roman" w:hAnsi="Times New Roman" w:cs="Times New Roman"/>
          <w:b/>
          <w:bCs/>
          <w:sz w:val="32"/>
          <w:szCs w:val="32"/>
          <w:lang w:val="en-GB"/>
        </w:rPr>
      </w:pPr>
      <w:r w:rsidRPr="00CA16D0">
        <w:rPr>
          <w:rFonts w:ascii="Times New Roman" w:hAnsi="Times New Roman" w:cs="Times New Roman"/>
          <w:b/>
          <w:bCs/>
          <w:sz w:val="32"/>
          <w:szCs w:val="32"/>
          <w:lang w:val="en-GB"/>
        </w:rPr>
        <w:t>A Church Facing Inner Problems – #</w:t>
      </w:r>
      <w:r>
        <w:rPr>
          <w:rFonts w:ascii="Times New Roman" w:hAnsi="Times New Roman" w:cs="Times New Roman"/>
          <w:b/>
          <w:bCs/>
          <w:sz w:val="32"/>
          <w:szCs w:val="32"/>
          <w:lang w:val="en-GB"/>
        </w:rPr>
        <w:t>34</w:t>
      </w:r>
    </w:p>
    <w:p w14:paraId="47DF7DD0" w14:textId="0D12C4F0" w:rsidR="00946BCA" w:rsidRDefault="00355AF4" w:rsidP="00C733C3">
      <w:pPr>
        <w:widowControl w:val="0"/>
        <w:autoSpaceDE w:val="0"/>
        <w:autoSpaceDN w:val="0"/>
        <w:adjustRightInd w:val="0"/>
        <w:jc w:val="center"/>
        <w:rPr>
          <w:rFonts w:ascii="Times New Roman" w:hAnsi="Times New Roman" w:cs="Times New Roman"/>
          <w:b/>
          <w:iCs/>
          <w:sz w:val="32"/>
          <w:szCs w:val="32"/>
        </w:rPr>
      </w:pPr>
      <w:r>
        <w:rPr>
          <w:rFonts w:ascii="Times New Roman" w:hAnsi="Times New Roman" w:cs="Times New Roman"/>
          <w:b/>
          <w:iCs/>
          <w:sz w:val="32"/>
          <w:szCs w:val="32"/>
        </w:rPr>
        <w:t>Diverse</w:t>
      </w:r>
      <w:r w:rsidR="00946BCA">
        <w:rPr>
          <w:rFonts w:ascii="Times New Roman" w:hAnsi="Times New Roman" w:cs="Times New Roman"/>
          <w:b/>
          <w:iCs/>
          <w:sz w:val="32"/>
          <w:szCs w:val="32"/>
        </w:rPr>
        <w:t xml:space="preserve"> Gifts</w:t>
      </w:r>
      <w:r>
        <w:rPr>
          <w:rFonts w:ascii="Times New Roman" w:hAnsi="Times New Roman" w:cs="Times New Roman"/>
          <w:b/>
          <w:iCs/>
          <w:sz w:val="32"/>
          <w:szCs w:val="32"/>
        </w:rPr>
        <w:t>,</w:t>
      </w:r>
      <w:r w:rsidR="00946BCA">
        <w:rPr>
          <w:rFonts w:ascii="Times New Roman" w:hAnsi="Times New Roman" w:cs="Times New Roman"/>
          <w:b/>
          <w:iCs/>
          <w:sz w:val="32"/>
          <w:szCs w:val="32"/>
        </w:rPr>
        <w:t xml:space="preserve"> </w:t>
      </w:r>
      <w:r w:rsidR="0093018A">
        <w:rPr>
          <w:rFonts w:ascii="Times New Roman" w:hAnsi="Times New Roman" w:cs="Times New Roman"/>
          <w:b/>
          <w:iCs/>
          <w:sz w:val="32"/>
          <w:szCs w:val="32"/>
        </w:rPr>
        <w:t xml:space="preserve">Unity, </w:t>
      </w:r>
      <w:r w:rsidR="00946BCA">
        <w:rPr>
          <w:rFonts w:ascii="Times New Roman" w:hAnsi="Times New Roman" w:cs="Times New Roman"/>
          <w:b/>
          <w:iCs/>
          <w:sz w:val="32"/>
          <w:szCs w:val="32"/>
        </w:rPr>
        <w:t>Tongues</w:t>
      </w:r>
      <w:r>
        <w:rPr>
          <w:rFonts w:ascii="Times New Roman" w:hAnsi="Times New Roman" w:cs="Times New Roman"/>
          <w:b/>
          <w:iCs/>
          <w:sz w:val="32"/>
          <w:szCs w:val="32"/>
        </w:rPr>
        <w:t>, Works of the Spirit</w:t>
      </w:r>
    </w:p>
    <w:p w14:paraId="1D29A421" w14:textId="77777777" w:rsidR="00C733C3" w:rsidRDefault="00C733C3" w:rsidP="00C733C3">
      <w:pPr>
        <w:widowControl w:val="0"/>
        <w:autoSpaceDE w:val="0"/>
        <w:autoSpaceDN w:val="0"/>
        <w:adjustRightInd w:val="0"/>
        <w:jc w:val="center"/>
        <w:rPr>
          <w:rFonts w:ascii="Times New Roman" w:hAnsi="Times New Roman" w:cs="Times New Roman"/>
          <w:b/>
          <w:iCs/>
          <w:sz w:val="32"/>
          <w:szCs w:val="32"/>
        </w:rPr>
      </w:pPr>
      <w:r w:rsidRPr="00324E94">
        <w:rPr>
          <w:rFonts w:ascii="Times New Roman" w:hAnsi="Times New Roman" w:cs="Times New Roman"/>
          <w:b/>
          <w:iCs/>
          <w:sz w:val="32"/>
          <w:szCs w:val="32"/>
        </w:rPr>
        <w:t>1 Cor</w:t>
      </w:r>
      <w:r>
        <w:rPr>
          <w:rFonts w:ascii="Times New Roman" w:hAnsi="Times New Roman" w:cs="Times New Roman"/>
          <w:b/>
          <w:iCs/>
          <w:sz w:val="32"/>
          <w:szCs w:val="32"/>
        </w:rPr>
        <w:t xml:space="preserve">inthians </w:t>
      </w:r>
      <w:r w:rsidRPr="00324E94">
        <w:rPr>
          <w:rFonts w:ascii="Times New Roman" w:hAnsi="Times New Roman" w:cs="Times New Roman"/>
          <w:b/>
          <w:iCs/>
          <w:sz w:val="32"/>
          <w:szCs w:val="32"/>
        </w:rPr>
        <w:t>1</w:t>
      </w:r>
      <w:r>
        <w:rPr>
          <w:rFonts w:ascii="Times New Roman" w:hAnsi="Times New Roman" w:cs="Times New Roman"/>
          <w:b/>
          <w:iCs/>
          <w:sz w:val="32"/>
          <w:szCs w:val="32"/>
        </w:rPr>
        <w:t>2:4-11</w:t>
      </w:r>
    </w:p>
    <w:p w14:paraId="347F7AC1" w14:textId="77777777" w:rsidR="00F04ECD" w:rsidRPr="00730F9D" w:rsidRDefault="00F04ECD" w:rsidP="00F04ECD">
      <w:pPr>
        <w:widowControl w:val="0"/>
        <w:autoSpaceDE w:val="0"/>
        <w:autoSpaceDN w:val="0"/>
        <w:adjustRightInd w:val="0"/>
        <w:jc w:val="center"/>
        <w:rPr>
          <w:rFonts w:ascii="Times New Roman" w:hAnsi="Times New Roman" w:cs="Times New Roman"/>
          <w:bCs/>
        </w:rPr>
      </w:pPr>
    </w:p>
    <w:p w14:paraId="49D76E60" w14:textId="77777777" w:rsidR="00686BE7" w:rsidRDefault="00686BE7" w:rsidP="00F04ECD">
      <w:pPr>
        <w:widowControl w:val="0"/>
        <w:autoSpaceDE w:val="0"/>
        <w:autoSpaceDN w:val="0"/>
        <w:adjustRightInd w:val="0"/>
        <w:rPr>
          <w:rFonts w:ascii="Times New Roman" w:hAnsi="Times New Roman" w:cs="Times New Roman"/>
          <w:b/>
          <w:bCs/>
        </w:rPr>
      </w:pPr>
      <w:r>
        <w:rPr>
          <w:rFonts w:ascii="Times New Roman" w:hAnsi="Times New Roman" w:cs="Times New Roman"/>
          <w:b/>
          <w:bCs/>
        </w:rPr>
        <w:t>1 Corinthians 12</w:t>
      </w:r>
    </w:p>
    <w:p w14:paraId="19951568" w14:textId="1B59F811" w:rsidR="00F04ECD" w:rsidRPr="00686BE7" w:rsidRDefault="00686BE7" w:rsidP="00686BE7">
      <w:pPr>
        <w:widowControl w:val="0"/>
        <w:autoSpaceDE w:val="0"/>
        <w:autoSpaceDN w:val="0"/>
        <w:adjustRightInd w:val="0"/>
        <w:rPr>
          <w:rFonts w:ascii="Times New Roman" w:hAnsi="Times New Roman" w:cs="Times New Roman"/>
          <w:bCs/>
          <w:i/>
        </w:rPr>
      </w:pPr>
      <w:r w:rsidRPr="00686BE7">
        <w:rPr>
          <w:rFonts w:ascii="Times New Roman" w:hAnsi="Times New Roman" w:cs="Times New Roman"/>
          <w:b/>
          <w:bCs/>
          <w:i/>
        </w:rPr>
        <w:t xml:space="preserve">4 </w:t>
      </w:r>
      <w:r w:rsidR="00F04ECD" w:rsidRPr="00686BE7">
        <w:rPr>
          <w:rFonts w:ascii="Times New Roman" w:hAnsi="Times New Roman" w:cs="Times New Roman"/>
          <w:i/>
        </w:rPr>
        <w:t>There are different sorts of gifts, but the same Spirit;</w:t>
      </w:r>
      <w:r w:rsidRPr="00686BE7">
        <w:rPr>
          <w:rFonts w:ascii="Times New Roman" w:hAnsi="Times New Roman" w:cs="Times New Roman"/>
          <w:i/>
        </w:rPr>
        <w:t xml:space="preserve"> </w:t>
      </w:r>
      <w:r w:rsidRPr="00686BE7">
        <w:rPr>
          <w:rFonts w:ascii="Times New Roman" w:hAnsi="Times New Roman" w:cs="Times New Roman"/>
          <w:b/>
          <w:i/>
        </w:rPr>
        <w:t>5</w:t>
      </w:r>
      <w:r w:rsidR="00F04ECD" w:rsidRPr="00686BE7">
        <w:rPr>
          <w:rFonts w:ascii="Times New Roman" w:hAnsi="Times New Roman" w:cs="Times New Roman"/>
          <w:i/>
          <w:position w:val="8"/>
        </w:rPr>
        <w:t xml:space="preserve"> </w:t>
      </w:r>
      <w:r w:rsidR="00F04ECD" w:rsidRPr="00686BE7">
        <w:rPr>
          <w:rFonts w:ascii="Times New Roman" w:hAnsi="Times New Roman" w:cs="Times New Roman"/>
          <w:i/>
        </w:rPr>
        <w:t xml:space="preserve">there are different sorts of service, but the same Lord; </w:t>
      </w:r>
      <w:r w:rsidR="00F04ECD" w:rsidRPr="00686BE7">
        <w:rPr>
          <w:rFonts w:ascii="Times New Roman" w:hAnsi="Times New Roman" w:cs="Times New Roman"/>
          <w:b/>
          <w:i/>
        </w:rPr>
        <w:t>6</w:t>
      </w:r>
      <w:r w:rsidRPr="00686BE7">
        <w:rPr>
          <w:rFonts w:ascii="Times New Roman" w:hAnsi="Times New Roman" w:cs="Times New Roman"/>
          <w:i/>
        </w:rPr>
        <w:t xml:space="preserve"> </w:t>
      </w:r>
      <w:r w:rsidR="00F04ECD" w:rsidRPr="00686BE7">
        <w:rPr>
          <w:rFonts w:ascii="Times New Roman" w:hAnsi="Times New Roman" w:cs="Times New Roman"/>
          <w:i/>
        </w:rPr>
        <w:t>there are different sorts of work, but the same God, who produces all of them in everyone.</w:t>
      </w:r>
      <w:r w:rsidRPr="00686BE7">
        <w:rPr>
          <w:rFonts w:ascii="Times New Roman" w:hAnsi="Times New Roman" w:cs="Times New Roman"/>
          <w:i/>
        </w:rPr>
        <w:t xml:space="preserve">  </w:t>
      </w:r>
      <w:r w:rsidRPr="00686BE7">
        <w:rPr>
          <w:rFonts w:ascii="Times New Roman" w:hAnsi="Times New Roman" w:cs="Times New Roman"/>
          <w:b/>
          <w:i/>
        </w:rPr>
        <w:t xml:space="preserve">7 </w:t>
      </w:r>
      <w:r w:rsidR="00F04ECD" w:rsidRPr="00686BE7">
        <w:rPr>
          <w:rFonts w:ascii="Times New Roman" w:hAnsi="Times New Roman" w:cs="Times New Roman"/>
          <w:i/>
        </w:rPr>
        <w:t>To each individual is given the manifestation of the Spirit for some good.</w:t>
      </w:r>
      <w:r w:rsidRPr="00686BE7">
        <w:rPr>
          <w:rFonts w:ascii="Times New Roman" w:hAnsi="Times New Roman" w:cs="Times New Roman"/>
          <w:i/>
        </w:rPr>
        <w:t xml:space="preserve">  </w:t>
      </w:r>
      <w:r w:rsidRPr="00686BE7">
        <w:rPr>
          <w:rFonts w:ascii="Times New Roman" w:hAnsi="Times New Roman" w:cs="Times New Roman"/>
          <w:b/>
          <w:i/>
        </w:rPr>
        <w:t xml:space="preserve">8 </w:t>
      </w:r>
      <w:r w:rsidR="00F04ECD" w:rsidRPr="00686BE7">
        <w:rPr>
          <w:rFonts w:ascii="Times New Roman" w:hAnsi="Times New Roman" w:cs="Times New Roman"/>
          <w:i/>
        </w:rPr>
        <w:t xml:space="preserve">To one is given through the Spirit the utterance of wisdom; to another, the utterance of knowledge through the same Spirit; </w:t>
      </w:r>
      <w:r w:rsidRPr="00686BE7">
        <w:rPr>
          <w:rFonts w:ascii="Times New Roman" w:hAnsi="Times New Roman" w:cs="Times New Roman"/>
          <w:b/>
          <w:i/>
        </w:rPr>
        <w:t xml:space="preserve">9 </w:t>
      </w:r>
      <w:r w:rsidR="00F04ECD" w:rsidRPr="00686BE7">
        <w:rPr>
          <w:rFonts w:ascii="Times New Roman" w:hAnsi="Times New Roman" w:cs="Times New Roman"/>
          <w:i/>
        </w:rPr>
        <w:t>to another, faith by the same Spirit, and to another, gifts of healing by that on</w:t>
      </w:r>
      <w:r w:rsidR="00F04ECD" w:rsidRPr="00686BE7">
        <w:rPr>
          <w:rFonts w:ascii="Times New Roman" w:hAnsi="Times New Roman" w:cs="Times New Roman"/>
          <w:bCs/>
          <w:i/>
        </w:rPr>
        <w:t xml:space="preserve"> </w:t>
      </w:r>
      <w:r w:rsidR="00F04ECD" w:rsidRPr="00686BE7">
        <w:rPr>
          <w:rFonts w:ascii="Times New Roman" w:hAnsi="Times New Roman" w:cs="Times New Roman"/>
          <w:i/>
        </w:rPr>
        <w:t>Spirit;</w:t>
      </w:r>
      <w:r w:rsidRPr="00686BE7">
        <w:rPr>
          <w:rFonts w:ascii="Times New Roman" w:hAnsi="Times New Roman" w:cs="Times New Roman"/>
          <w:i/>
        </w:rPr>
        <w:t xml:space="preserve"> </w:t>
      </w:r>
      <w:r w:rsidRPr="00686BE7">
        <w:rPr>
          <w:rFonts w:ascii="Times New Roman" w:hAnsi="Times New Roman" w:cs="Times New Roman"/>
          <w:b/>
          <w:i/>
        </w:rPr>
        <w:t>10</w:t>
      </w:r>
      <w:r w:rsidR="00F04ECD" w:rsidRPr="00686BE7">
        <w:rPr>
          <w:rFonts w:ascii="Times New Roman" w:hAnsi="Times New Roman" w:cs="Times New Roman"/>
          <w:i/>
          <w:position w:val="4"/>
        </w:rPr>
        <w:t xml:space="preserve"> </w:t>
      </w:r>
      <w:r w:rsidR="00F04ECD" w:rsidRPr="00686BE7">
        <w:rPr>
          <w:rFonts w:ascii="Times New Roman" w:hAnsi="Times New Roman" w:cs="Times New Roman"/>
          <w:i/>
        </w:rPr>
        <w:t>to another, the working of mighty deed</w:t>
      </w:r>
      <w:r>
        <w:rPr>
          <w:rFonts w:ascii="Times New Roman" w:hAnsi="Times New Roman" w:cs="Times New Roman"/>
          <w:i/>
        </w:rPr>
        <w:t>s; to another, prophecy; to an</w:t>
      </w:r>
      <w:r w:rsidR="00F04ECD" w:rsidRPr="00686BE7">
        <w:rPr>
          <w:rFonts w:ascii="Times New Roman" w:hAnsi="Times New Roman" w:cs="Times New Roman"/>
          <w:i/>
        </w:rPr>
        <w:t>other, discernment of spirits; to another, kinds of tongues; to another, the interpretation of tongues.</w:t>
      </w:r>
      <w:r w:rsidRPr="00686BE7">
        <w:rPr>
          <w:rFonts w:ascii="Times New Roman" w:hAnsi="Times New Roman" w:cs="Times New Roman"/>
          <w:i/>
        </w:rPr>
        <w:t xml:space="preserve">  </w:t>
      </w:r>
      <w:r w:rsidRPr="00686BE7">
        <w:rPr>
          <w:rFonts w:ascii="Times New Roman" w:hAnsi="Times New Roman" w:cs="Times New Roman"/>
          <w:b/>
          <w:i/>
        </w:rPr>
        <w:t>11</w:t>
      </w:r>
      <w:r w:rsidR="00F04ECD" w:rsidRPr="00686BE7">
        <w:rPr>
          <w:rFonts w:ascii="Times New Roman" w:hAnsi="Times New Roman" w:cs="Times New Roman"/>
          <w:i/>
          <w:position w:val="4"/>
        </w:rPr>
        <w:t xml:space="preserve"> </w:t>
      </w:r>
      <w:r w:rsidR="00F04ECD" w:rsidRPr="00686BE7">
        <w:rPr>
          <w:rFonts w:ascii="Times New Roman" w:hAnsi="Times New Roman" w:cs="Times New Roman"/>
          <w:i/>
        </w:rPr>
        <w:t>But one and the same Spirit produces all these, bestowing them individually on each one as it wills.</w:t>
      </w:r>
    </w:p>
    <w:p w14:paraId="658E557A" w14:textId="77777777" w:rsidR="00686BE7" w:rsidRPr="00686BE7" w:rsidRDefault="00686BE7" w:rsidP="00686BE7">
      <w:pPr>
        <w:widowControl w:val="0"/>
        <w:autoSpaceDE w:val="0"/>
        <w:autoSpaceDN w:val="0"/>
        <w:adjustRightInd w:val="0"/>
        <w:rPr>
          <w:rFonts w:ascii="Times New Roman" w:hAnsi="Times New Roman" w:cs="Times New Roman"/>
          <w:b/>
        </w:rPr>
      </w:pPr>
    </w:p>
    <w:p w14:paraId="7C456F2B" w14:textId="125B54E1" w:rsidR="004B3F6A" w:rsidRPr="00686BE7" w:rsidRDefault="00686BE7" w:rsidP="00686BE7">
      <w:pPr>
        <w:widowControl w:val="0"/>
        <w:autoSpaceDE w:val="0"/>
        <w:autoSpaceDN w:val="0"/>
        <w:adjustRightInd w:val="0"/>
        <w:rPr>
          <w:rFonts w:ascii="Times New Roman" w:hAnsi="Times New Roman" w:cs="Times New Roman"/>
          <w:b/>
        </w:rPr>
      </w:pPr>
      <w:r>
        <w:rPr>
          <w:rFonts w:ascii="Times New Roman" w:hAnsi="Times New Roman" w:cs="Times New Roman"/>
          <w:b/>
        </w:rPr>
        <w:t xml:space="preserve">How the Gifts Affected the </w:t>
      </w:r>
      <w:r w:rsidR="004B3F6A" w:rsidRPr="00686BE7">
        <w:rPr>
          <w:rFonts w:ascii="Times New Roman" w:hAnsi="Times New Roman" w:cs="Times New Roman"/>
          <w:b/>
        </w:rPr>
        <w:t>Church?</w:t>
      </w:r>
    </w:p>
    <w:p w14:paraId="0EC6AC7A" w14:textId="2E6322C2" w:rsidR="004B3F6A" w:rsidRDefault="004B3F6A" w:rsidP="00686BE7">
      <w:pPr>
        <w:pStyle w:val="ListParagraph"/>
        <w:widowControl w:val="0"/>
        <w:numPr>
          <w:ilvl w:val="0"/>
          <w:numId w:val="1"/>
        </w:numPr>
        <w:autoSpaceDE w:val="0"/>
        <w:autoSpaceDN w:val="0"/>
        <w:adjustRightInd w:val="0"/>
        <w:ind w:left="360"/>
        <w:rPr>
          <w:rFonts w:ascii="Times New Roman" w:hAnsi="Times New Roman" w:cs="Times New Roman"/>
        </w:rPr>
      </w:pPr>
      <w:r w:rsidRPr="00730F9D">
        <w:rPr>
          <w:rFonts w:ascii="Times New Roman" w:hAnsi="Times New Roman" w:cs="Times New Roman"/>
        </w:rPr>
        <w:t xml:space="preserve">Paul recognizes the gifts of the Spirit, and now he emphases the </w:t>
      </w:r>
      <w:r w:rsidR="00DB7D05" w:rsidRPr="00730F9D">
        <w:rPr>
          <w:rFonts w:ascii="Times New Roman" w:hAnsi="Times New Roman" w:cs="Times New Roman"/>
        </w:rPr>
        <w:t>diverse manifestations</w:t>
      </w:r>
      <w:r w:rsidRPr="00730F9D">
        <w:rPr>
          <w:rFonts w:ascii="Times New Roman" w:hAnsi="Times New Roman" w:cs="Times New Roman"/>
        </w:rPr>
        <w:t xml:space="preserve"> of the Spirit.</w:t>
      </w:r>
      <w:r w:rsidR="00686BE7">
        <w:rPr>
          <w:rFonts w:ascii="Times New Roman" w:hAnsi="Times New Roman" w:cs="Times New Roman"/>
        </w:rPr>
        <w:t xml:space="preserve"> </w:t>
      </w:r>
      <w:r w:rsidRPr="00730F9D">
        <w:rPr>
          <w:rFonts w:ascii="Times New Roman" w:hAnsi="Times New Roman" w:cs="Times New Roman"/>
        </w:rPr>
        <w:t xml:space="preserve"> The true manifestations of the gifts are tested by their diversity but this must be detrimental to the unity of the community. </w:t>
      </w:r>
    </w:p>
    <w:p w14:paraId="24E6439C" w14:textId="77777777" w:rsidR="00686BE7" w:rsidRPr="00730F9D" w:rsidRDefault="00686BE7" w:rsidP="00686BE7">
      <w:pPr>
        <w:pStyle w:val="ListParagraph"/>
        <w:widowControl w:val="0"/>
        <w:autoSpaceDE w:val="0"/>
        <w:autoSpaceDN w:val="0"/>
        <w:adjustRightInd w:val="0"/>
        <w:ind w:left="360"/>
        <w:rPr>
          <w:rFonts w:ascii="Times New Roman" w:hAnsi="Times New Roman" w:cs="Times New Roman"/>
        </w:rPr>
      </w:pPr>
    </w:p>
    <w:p w14:paraId="76D36E80" w14:textId="63C9C3EA" w:rsidR="004B3F6A" w:rsidRDefault="004B3F6A" w:rsidP="00686BE7">
      <w:pPr>
        <w:pStyle w:val="ListParagraph"/>
        <w:widowControl w:val="0"/>
        <w:numPr>
          <w:ilvl w:val="0"/>
          <w:numId w:val="1"/>
        </w:numPr>
        <w:autoSpaceDE w:val="0"/>
        <w:autoSpaceDN w:val="0"/>
        <w:adjustRightInd w:val="0"/>
        <w:ind w:left="360"/>
        <w:rPr>
          <w:rFonts w:ascii="Times New Roman" w:hAnsi="Times New Roman" w:cs="Times New Roman"/>
        </w:rPr>
      </w:pPr>
      <w:r w:rsidRPr="00730F9D">
        <w:rPr>
          <w:rFonts w:ascii="Times New Roman" w:hAnsi="Times New Roman" w:cs="Times New Roman"/>
        </w:rPr>
        <w:t xml:space="preserve">There must have been </w:t>
      </w:r>
      <w:r w:rsidR="0000649B" w:rsidRPr="00730F9D">
        <w:rPr>
          <w:rFonts w:ascii="Times New Roman" w:hAnsi="Times New Roman" w:cs="Times New Roman"/>
        </w:rPr>
        <w:t>confusion</w:t>
      </w:r>
      <w:r w:rsidRPr="00730F9D">
        <w:rPr>
          <w:rFonts w:ascii="Times New Roman" w:hAnsi="Times New Roman" w:cs="Times New Roman"/>
        </w:rPr>
        <w:t xml:space="preserve"> in </w:t>
      </w:r>
      <w:r w:rsidR="0000649B" w:rsidRPr="00730F9D">
        <w:rPr>
          <w:rFonts w:ascii="Times New Roman" w:hAnsi="Times New Roman" w:cs="Times New Roman"/>
        </w:rPr>
        <w:t xml:space="preserve">Corinth that </w:t>
      </w:r>
      <w:r w:rsidR="00686BE7">
        <w:rPr>
          <w:rFonts w:ascii="Times New Roman" w:hAnsi="Times New Roman" w:cs="Times New Roman"/>
        </w:rPr>
        <w:t xml:space="preserve">demanded of </w:t>
      </w:r>
      <w:r w:rsidR="0000649B" w:rsidRPr="00730F9D">
        <w:rPr>
          <w:rFonts w:ascii="Times New Roman" w:hAnsi="Times New Roman" w:cs="Times New Roman"/>
        </w:rPr>
        <w:t>Paul to stress</w:t>
      </w:r>
      <w:r w:rsidRPr="00730F9D">
        <w:rPr>
          <w:rFonts w:ascii="Times New Roman" w:hAnsi="Times New Roman" w:cs="Times New Roman"/>
        </w:rPr>
        <w:t xml:space="preserve"> that “</w:t>
      </w:r>
      <w:r w:rsidR="0000649B" w:rsidRPr="00730F9D">
        <w:rPr>
          <w:rFonts w:ascii="Times New Roman" w:hAnsi="Times New Roman" w:cs="Times New Roman"/>
          <w:iCs/>
        </w:rPr>
        <w:t>Spirit”</w:t>
      </w:r>
      <w:r w:rsidRPr="00730F9D">
        <w:rPr>
          <w:rFonts w:ascii="Times New Roman" w:hAnsi="Times New Roman" w:cs="Times New Roman"/>
          <w:i/>
          <w:iCs/>
        </w:rPr>
        <w:t xml:space="preserve"> </w:t>
      </w:r>
      <w:r w:rsidR="0000649B" w:rsidRPr="00730F9D">
        <w:rPr>
          <w:rFonts w:ascii="Times New Roman" w:hAnsi="Times New Roman" w:cs="Times New Roman"/>
        </w:rPr>
        <w:t>is the power of God the Lord who unites the</w:t>
      </w:r>
      <w:r w:rsidRPr="00730F9D">
        <w:rPr>
          <w:rFonts w:ascii="Times New Roman" w:hAnsi="Times New Roman" w:cs="Times New Roman"/>
        </w:rPr>
        <w:t xml:space="preserve"> community</w:t>
      </w:r>
      <w:r w:rsidR="0000649B" w:rsidRPr="00730F9D">
        <w:rPr>
          <w:rFonts w:ascii="Times New Roman" w:hAnsi="Times New Roman" w:cs="Times New Roman"/>
        </w:rPr>
        <w:t xml:space="preserve">. </w:t>
      </w:r>
      <w:r w:rsidR="00686BE7">
        <w:rPr>
          <w:rFonts w:ascii="Times New Roman" w:hAnsi="Times New Roman" w:cs="Times New Roman"/>
        </w:rPr>
        <w:t xml:space="preserve"> </w:t>
      </w:r>
      <w:r w:rsidR="0000649B" w:rsidRPr="00730F9D">
        <w:rPr>
          <w:rFonts w:ascii="Times New Roman" w:hAnsi="Times New Roman" w:cs="Times New Roman"/>
        </w:rPr>
        <w:t>This unity is the reason for the gifts, which</w:t>
      </w:r>
      <w:r w:rsidRPr="00730F9D">
        <w:rPr>
          <w:rFonts w:ascii="Times New Roman" w:hAnsi="Times New Roman" w:cs="Times New Roman"/>
        </w:rPr>
        <w:t xml:space="preserve"> </w:t>
      </w:r>
      <w:r w:rsidR="0000649B" w:rsidRPr="00730F9D">
        <w:rPr>
          <w:rFonts w:ascii="Times New Roman" w:hAnsi="Times New Roman" w:cs="Times New Roman"/>
        </w:rPr>
        <w:t xml:space="preserve">are </w:t>
      </w:r>
      <w:r w:rsidRPr="00730F9D">
        <w:rPr>
          <w:rFonts w:ascii="Times New Roman" w:hAnsi="Times New Roman" w:cs="Times New Roman"/>
        </w:rPr>
        <w:t xml:space="preserve">received according to </w:t>
      </w:r>
      <w:r w:rsidR="00686BE7">
        <w:rPr>
          <w:rFonts w:ascii="Times New Roman" w:hAnsi="Times New Roman" w:cs="Times New Roman"/>
        </w:rPr>
        <w:t>1</w:t>
      </w:r>
      <w:r w:rsidR="0000649B" w:rsidRPr="00730F9D">
        <w:rPr>
          <w:rFonts w:ascii="Times New Roman" w:hAnsi="Times New Roman" w:cs="Times New Roman"/>
        </w:rPr>
        <w:t xml:space="preserve"> Cor</w:t>
      </w:r>
      <w:r w:rsidR="00686BE7">
        <w:rPr>
          <w:rFonts w:ascii="Times New Roman" w:hAnsi="Times New Roman" w:cs="Times New Roman"/>
        </w:rPr>
        <w:t>inthians</w:t>
      </w:r>
      <w:r w:rsidR="0000649B" w:rsidRPr="00730F9D">
        <w:rPr>
          <w:rFonts w:ascii="Times New Roman" w:hAnsi="Times New Roman" w:cs="Times New Roman"/>
        </w:rPr>
        <w:t xml:space="preserve"> 2:9ff</w:t>
      </w:r>
      <w:r w:rsidRPr="00730F9D">
        <w:rPr>
          <w:rFonts w:ascii="Times New Roman" w:hAnsi="Times New Roman" w:cs="Times New Roman"/>
        </w:rPr>
        <w:t xml:space="preserve">, </w:t>
      </w:r>
      <w:r w:rsidR="0000649B" w:rsidRPr="00730F9D">
        <w:rPr>
          <w:rFonts w:ascii="Times New Roman" w:hAnsi="Times New Roman" w:cs="Times New Roman"/>
        </w:rPr>
        <w:t>serve the common good</w:t>
      </w:r>
      <w:r w:rsidRPr="00730F9D">
        <w:rPr>
          <w:rFonts w:ascii="Times New Roman" w:hAnsi="Times New Roman" w:cs="Times New Roman"/>
        </w:rPr>
        <w:t xml:space="preserve"> </w:t>
      </w:r>
      <w:r w:rsidR="0000649B" w:rsidRPr="00730F9D">
        <w:rPr>
          <w:rFonts w:ascii="Times New Roman" w:hAnsi="Times New Roman" w:cs="Times New Roman"/>
        </w:rPr>
        <w:t>that is the whole life of the church.</w:t>
      </w:r>
    </w:p>
    <w:p w14:paraId="30BC6FA5" w14:textId="77777777" w:rsidR="00686BE7" w:rsidRPr="00730F9D" w:rsidRDefault="00686BE7" w:rsidP="00686BE7">
      <w:pPr>
        <w:pStyle w:val="ListParagraph"/>
        <w:widowControl w:val="0"/>
        <w:autoSpaceDE w:val="0"/>
        <w:autoSpaceDN w:val="0"/>
        <w:adjustRightInd w:val="0"/>
        <w:ind w:left="360"/>
        <w:rPr>
          <w:rFonts w:ascii="Times New Roman" w:hAnsi="Times New Roman" w:cs="Times New Roman"/>
        </w:rPr>
      </w:pPr>
    </w:p>
    <w:p w14:paraId="28432ED2" w14:textId="5D80AAB2" w:rsidR="0000649B" w:rsidRPr="00730F9D" w:rsidRDefault="004B3F6A" w:rsidP="00686BE7">
      <w:pPr>
        <w:pStyle w:val="ListParagraph"/>
        <w:widowControl w:val="0"/>
        <w:numPr>
          <w:ilvl w:val="0"/>
          <w:numId w:val="1"/>
        </w:numPr>
        <w:autoSpaceDE w:val="0"/>
        <w:autoSpaceDN w:val="0"/>
        <w:adjustRightInd w:val="0"/>
        <w:ind w:left="360"/>
        <w:rPr>
          <w:rFonts w:ascii="Times New Roman" w:hAnsi="Times New Roman" w:cs="Times New Roman"/>
        </w:rPr>
      </w:pPr>
      <w:r w:rsidRPr="00730F9D">
        <w:rPr>
          <w:rFonts w:ascii="Times New Roman" w:hAnsi="Times New Roman" w:cs="Times New Roman"/>
        </w:rPr>
        <w:t>Paul lists</w:t>
      </w:r>
      <w:r w:rsidR="0000649B" w:rsidRPr="00730F9D">
        <w:rPr>
          <w:rFonts w:ascii="Times New Roman" w:hAnsi="Times New Roman" w:cs="Times New Roman"/>
        </w:rPr>
        <w:t xml:space="preserve"> three main manifestations:</w:t>
      </w:r>
    </w:p>
    <w:p w14:paraId="07D161B3" w14:textId="2C215EC2" w:rsidR="00686BE7" w:rsidRDefault="00686BE7" w:rsidP="00686BE7">
      <w:pPr>
        <w:widowControl w:val="0"/>
        <w:autoSpaceDE w:val="0"/>
        <w:autoSpaceDN w:val="0"/>
        <w:adjustRightInd w:val="0"/>
        <w:ind w:left="720" w:hanging="360"/>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00DB7D05" w:rsidRPr="00686BE7">
        <w:rPr>
          <w:rFonts w:ascii="Times New Roman" w:hAnsi="Times New Roman" w:cs="Times New Roman"/>
        </w:rPr>
        <w:t xml:space="preserve">The </w:t>
      </w:r>
      <w:r w:rsidR="00DB7D05" w:rsidRPr="00686BE7">
        <w:rPr>
          <w:rFonts w:ascii="Times New Roman" w:hAnsi="Times New Roman" w:cs="Times New Roman"/>
          <w:b/>
          <w:i/>
        </w:rPr>
        <w:t>charismata</w:t>
      </w:r>
      <w:r w:rsidR="004B3F6A" w:rsidRPr="00686BE7">
        <w:rPr>
          <w:rFonts w:ascii="Times New Roman" w:hAnsi="Times New Roman" w:cs="Times New Roman"/>
          <w:i/>
          <w:iCs/>
        </w:rPr>
        <w:t xml:space="preserve">, </w:t>
      </w:r>
      <w:r w:rsidR="004B3F6A" w:rsidRPr="00686BE7">
        <w:rPr>
          <w:rFonts w:ascii="Times New Roman" w:hAnsi="Times New Roman" w:cs="Times New Roman"/>
        </w:rPr>
        <w:t>“gifts,”</w:t>
      </w:r>
    </w:p>
    <w:p w14:paraId="1218D930" w14:textId="173D0821" w:rsidR="0000649B" w:rsidRDefault="00686BE7" w:rsidP="00686BE7">
      <w:pPr>
        <w:widowControl w:val="0"/>
        <w:autoSpaceDE w:val="0"/>
        <w:autoSpaceDN w:val="0"/>
        <w:adjustRightInd w:val="0"/>
        <w:ind w:left="720" w:hanging="360"/>
        <w:rPr>
          <w:rFonts w:ascii="Times New Roman" w:hAnsi="Times New Roman" w:cs="Times New Roman"/>
        </w:rPr>
      </w:pPr>
      <w:r>
        <w:rPr>
          <w:rFonts w:ascii="Times New Roman" w:hAnsi="Times New Roman" w:cs="Times New Roman"/>
        </w:rPr>
        <w:t>b.</w:t>
      </w:r>
      <w:r>
        <w:rPr>
          <w:rFonts w:ascii="Times New Roman" w:hAnsi="Times New Roman" w:cs="Times New Roman"/>
        </w:rPr>
        <w:tab/>
      </w:r>
      <w:r w:rsidR="0000649B" w:rsidRPr="00730F9D">
        <w:rPr>
          <w:rFonts w:ascii="Times New Roman" w:hAnsi="Times New Roman" w:cs="Times New Roman"/>
          <w:i/>
          <w:iCs/>
        </w:rPr>
        <w:t xml:space="preserve">The </w:t>
      </w:r>
      <w:proofErr w:type="spellStart"/>
      <w:r w:rsidR="004B3F6A" w:rsidRPr="00686BE7">
        <w:rPr>
          <w:rFonts w:ascii="Times New Roman" w:hAnsi="Times New Roman" w:cs="Times New Roman"/>
          <w:b/>
          <w:i/>
          <w:iCs/>
        </w:rPr>
        <w:t>diakoniai</w:t>
      </w:r>
      <w:proofErr w:type="spellEnd"/>
      <w:r w:rsidR="004B3F6A" w:rsidRPr="00730F9D">
        <w:rPr>
          <w:rFonts w:ascii="Times New Roman" w:hAnsi="Times New Roman" w:cs="Times New Roman"/>
          <w:i/>
          <w:iCs/>
        </w:rPr>
        <w:t xml:space="preserve">, </w:t>
      </w:r>
      <w:r w:rsidR="0000649B" w:rsidRPr="00730F9D">
        <w:rPr>
          <w:rFonts w:ascii="Times New Roman" w:hAnsi="Times New Roman" w:cs="Times New Roman"/>
        </w:rPr>
        <w:t xml:space="preserve">“services,” </w:t>
      </w:r>
    </w:p>
    <w:p w14:paraId="5E50B245" w14:textId="621C9C2F" w:rsidR="0000649B" w:rsidRDefault="00686BE7" w:rsidP="00686BE7">
      <w:pPr>
        <w:widowControl w:val="0"/>
        <w:autoSpaceDE w:val="0"/>
        <w:autoSpaceDN w:val="0"/>
        <w:adjustRightInd w:val="0"/>
        <w:ind w:left="720" w:hanging="360"/>
        <w:rPr>
          <w:rFonts w:ascii="Times New Roman" w:hAnsi="Times New Roman" w:cs="Times New Roman"/>
        </w:rPr>
      </w:pPr>
      <w:r>
        <w:rPr>
          <w:rFonts w:ascii="Times New Roman" w:hAnsi="Times New Roman" w:cs="Times New Roman"/>
        </w:rPr>
        <w:t xml:space="preserve">c. </w:t>
      </w:r>
      <w:r>
        <w:rPr>
          <w:rFonts w:ascii="Times New Roman" w:hAnsi="Times New Roman" w:cs="Times New Roman"/>
        </w:rPr>
        <w:tab/>
        <w:t>T</w:t>
      </w:r>
      <w:r w:rsidR="0000649B" w:rsidRPr="00730F9D">
        <w:rPr>
          <w:rFonts w:ascii="Times New Roman" w:hAnsi="Times New Roman" w:cs="Times New Roman"/>
        </w:rPr>
        <w:t xml:space="preserve">he </w:t>
      </w:r>
      <w:proofErr w:type="spellStart"/>
      <w:proofErr w:type="gramStart"/>
      <w:r w:rsidR="0000649B" w:rsidRPr="00686BE7">
        <w:rPr>
          <w:rFonts w:ascii="Times New Roman" w:hAnsi="Times New Roman" w:cs="Times New Roman"/>
          <w:b/>
          <w:i/>
          <w:iCs/>
        </w:rPr>
        <w:t>energe</w:t>
      </w:r>
      <w:r w:rsidR="004B3F6A" w:rsidRPr="00686BE7">
        <w:rPr>
          <w:rFonts w:ascii="Times New Roman" w:hAnsi="Times New Roman" w:cs="Times New Roman"/>
          <w:b/>
          <w:i/>
          <w:iCs/>
        </w:rPr>
        <w:t>mata</w:t>
      </w:r>
      <w:proofErr w:type="spellEnd"/>
      <w:r w:rsidR="004B3F6A" w:rsidRPr="00730F9D">
        <w:rPr>
          <w:rFonts w:ascii="Times New Roman" w:hAnsi="Times New Roman" w:cs="Times New Roman"/>
          <w:i/>
          <w:iCs/>
        </w:rPr>
        <w:t>,</w:t>
      </w:r>
      <w:proofErr w:type="gramEnd"/>
      <w:r w:rsidR="004B3F6A" w:rsidRPr="00730F9D">
        <w:rPr>
          <w:rFonts w:ascii="Times New Roman" w:hAnsi="Times New Roman" w:cs="Times New Roman"/>
          <w:i/>
          <w:iCs/>
        </w:rPr>
        <w:t xml:space="preserve"> </w:t>
      </w:r>
      <w:r>
        <w:rPr>
          <w:rFonts w:ascii="Times New Roman" w:hAnsi="Times New Roman" w:cs="Times New Roman"/>
        </w:rPr>
        <w:t>“works” (vv. 4-6).</w:t>
      </w:r>
    </w:p>
    <w:p w14:paraId="4813DAB8" w14:textId="77777777" w:rsidR="00686BE7" w:rsidRPr="00730F9D" w:rsidRDefault="00686BE7" w:rsidP="00686BE7">
      <w:pPr>
        <w:widowControl w:val="0"/>
        <w:autoSpaceDE w:val="0"/>
        <w:autoSpaceDN w:val="0"/>
        <w:adjustRightInd w:val="0"/>
        <w:ind w:left="720" w:hanging="360"/>
        <w:rPr>
          <w:rFonts w:ascii="Times New Roman" w:hAnsi="Times New Roman" w:cs="Times New Roman"/>
        </w:rPr>
      </w:pPr>
    </w:p>
    <w:p w14:paraId="58D3E4DF" w14:textId="59EB2643" w:rsidR="00AB671A" w:rsidRDefault="00AB671A" w:rsidP="00686BE7">
      <w:pPr>
        <w:pStyle w:val="ListParagraph"/>
        <w:widowControl w:val="0"/>
        <w:numPr>
          <w:ilvl w:val="0"/>
          <w:numId w:val="1"/>
        </w:numPr>
        <w:autoSpaceDE w:val="0"/>
        <w:autoSpaceDN w:val="0"/>
        <w:adjustRightInd w:val="0"/>
        <w:ind w:left="360"/>
        <w:rPr>
          <w:rFonts w:ascii="Times New Roman" w:hAnsi="Times New Roman" w:cs="Times New Roman"/>
        </w:rPr>
      </w:pPr>
      <w:r w:rsidRPr="00730F9D">
        <w:rPr>
          <w:rFonts w:ascii="Times New Roman" w:hAnsi="Times New Roman" w:cs="Times New Roman"/>
        </w:rPr>
        <w:t xml:space="preserve">These three are the source of 9 other gifts: </w:t>
      </w:r>
      <w:r w:rsidR="00686BE7">
        <w:rPr>
          <w:rFonts w:ascii="Times New Roman" w:hAnsi="Times New Roman" w:cs="Times New Roman"/>
        </w:rPr>
        <w:t xml:space="preserve">1. </w:t>
      </w:r>
      <w:r w:rsidRPr="00730F9D">
        <w:rPr>
          <w:rFonts w:ascii="Times New Roman" w:hAnsi="Times New Roman" w:cs="Times New Roman"/>
        </w:rPr>
        <w:t>speaking of wisdom</w:t>
      </w:r>
      <w:r w:rsidR="00DB7D05" w:rsidRPr="00730F9D">
        <w:rPr>
          <w:rFonts w:ascii="Times New Roman" w:hAnsi="Times New Roman" w:cs="Times New Roman"/>
        </w:rPr>
        <w:t xml:space="preserve">, </w:t>
      </w:r>
      <w:r w:rsidR="00686BE7">
        <w:rPr>
          <w:rFonts w:ascii="Times New Roman" w:hAnsi="Times New Roman" w:cs="Times New Roman"/>
        </w:rPr>
        <w:t xml:space="preserve">2. speaking </w:t>
      </w:r>
      <w:r w:rsidR="00DB7D05" w:rsidRPr="00730F9D">
        <w:rPr>
          <w:rFonts w:ascii="Times New Roman" w:hAnsi="Times New Roman" w:cs="Times New Roman"/>
        </w:rPr>
        <w:t>of</w:t>
      </w:r>
      <w:r w:rsidR="004B3F6A" w:rsidRPr="00730F9D">
        <w:rPr>
          <w:rFonts w:ascii="Times New Roman" w:hAnsi="Times New Roman" w:cs="Times New Roman"/>
        </w:rPr>
        <w:t xml:space="preserve"> knowledge, </w:t>
      </w:r>
      <w:r w:rsidR="00686BE7">
        <w:rPr>
          <w:rFonts w:ascii="Times New Roman" w:hAnsi="Times New Roman" w:cs="Times New Roman"/>
        </w:rPr>
        <w:t xml:space="preserve">3. </w:t>
      </w:r>
      <w:r w:rsidR="004B3F6A" w:rsidRPr="00730F9D">
        <w:rPr>
          <w:rFonts w:ascii="Times New Roman" w:hAnsi="Times New Roman" w:cs="Times New Roman"/>
        </w:rPr>
        <w:t xml:space="preserve">faith, </w:t>
      </w:r>
      <w:r w:rsidR="00686BE7">
        <w:rPr>
          <w:rFonts w:ascii="Times New Roman" w:hAnsi="Times New Roman" w:cs="Times New Roman"/>
        </w:rPr>
        <w:t xml:space="preserve">4. </w:t>
      </w:r>
      <w:r w:rsidR="004B3F6A" w:rsidRPr="00730F9D">
        <w:rPr>
          <w:rFonts w:ascii="Times New Roman" w:hAnsi="Times New Roman" w:cs="Times New Roman"/>
        </w:rPr>
        <w:t xml:space="preserve">healing, </w:t>
      </w:r>
      <w:r w:rsidR="00686BE7">
        <w:rPr>
          <w:rFonts w:ascii="Times New Roman" w:hAnsi="Times New Roman" w:cs="Times New Roman"/>
        </w:rPr>
        <w:t>4. m</w:t>
      </w:r>
      <w:r w:rsidR="004B3F6A" w:rsidRPr="00730F9D">
        <w:rPr>
          <w:rFonts w:ascii="Times New Roman" w:hAnsi="Times New Roman" w:cs="Times New Roman"/>
        </w:rPr>
        <w:t>iracle</w:t>
      </w:r>
      <w:r w:rsidR="00686BE7">
        <w:rPr>
          <w:rFonts w:ascii="Times New Roman" w:hAnsi="Times New Roman" w:cs="Times New Roman"/>
        </w:rPr>
        <w:t xml:space="preserve">s, 5. </w:t>
      </w:r>
      <w:r w:rsidR="004B3F6A" w:rsidRPr="00730F9D">
        <w:rPr>
          <w:rFonts w:ascii="Times New Roman" w:hAnsi="Times New Roman" w:cs="Times New Roman"/>
        </w:rPr>
        <w:t>working,</w:t>
      </w:r>
      <w:r w:rsidR="00686BE7">
        <w:rPr>
          <w:rFonts w:ascii="Times New Roman" w:hAnsi="Times New Roman" w:cs="Times New Roman"/>
        </w:rPr>
        <w:t xml:space="preserve"> 6</w:t>
      </w:r>
      <w:proofErr w:type="gramStart"/>
      <w:r w:rsidR="00686BE7">
        <w:rPr>
          <w:rFonts w:ascii="Times New Roman" w:hAnsi="Times New Roman" w:cs="Times New Roman"/>
        </w:rPr>
        <w:t xml:space="preserve">. </w:t>
      </w:r>
      <w:r w:rsidR="004B3F6A" w:rsidRPr="00730F9D">
        <w:rPr>
          <w:rFonts w:ascii="Times New Roman" w:hAnsi="Times New Roman" w:cs="Times New Roman"/>
        </w:rPr>
        <w:t xml:space="preserve"> prophecy</w:t>
      </w:r>
      <w:proofErr w:type="gramEnd"/>
      <w:r w:rsidR="004B3F6A" w:rsidRPr="00730F9D">
        <w:rPr>
          <w:rFonts w:ascii="Times New Roman" w:hAnsi="Times New Roman" w:cs="Times New Roman"/>
        </w:rPr>
        <w:t xml:space="preserve">, </w:t>
      </w:r>
      <w:r w:rsidR="00686BE7">
        <w:rPr>
          <w:rFonts w:ascii="Times New Roman" w:hAnsi="Times New Roman" w:cs="Times New Roman"/>
        </w:rPr>
        <w:t xml:space="preserve">7. </w:t>
      </w:r>
      <w:r w:rsidR="004B3F6A" w:rsidRPr="00730F9D">
        <w:rPr>
          <w:rFonts w:ascii="Times New Roman" w:hAnsi="Times New Roman" w:cs="Times New Roman"/>
        </w:rPr>
        <w:t xml:space="preserve">discernment of spirits, </w:t>
      </w:r>
      <w:r w:rsidR="00686BE7">
        <w:rPr>
          <w:rFonts w:ascii="Times New Roman" w:hAnsi="Times New Roman" w:cs="Times New Roman"/>
        </w:rPr>
        <w:t xml:space="preserve">8. </w:t>
      </w:r>
      <w:r w:rsidR="004B3F6A" w:rsidRPr="00730F9D">
        <w:rPr>
          <w:rFonts w:ascii="Times New Roman" w:hAnsi="Times New Roman" w:cs="Times New Roman"/>
        </w:rPr>
        <w:t xml:space="preserve">speaking in tongues, and </w:t>
      </w:r>
      <w:r w:rsidR="00686BE7">
        <w:rPr>
          <w:rFonts w:ascii="Times New Roman" w:hAnsi="Times New Roman" w:cs="Times New Roman"/>
        </w:rPr>
        <w:t xml:space="preserve">9. </w:t>
      </w:r>
      <w:r w:rsidR="004B3F6A" w:rsidRPr="00730F9D">
        <w:rPr>
          <w:rFonts w:ascii="Times New Roman" w:hAnsi="Times New Roman" w:cs="Times New Roman"/>
        </w:rPr>
        <w:t>in</w:t>
      </w:r>
      <w:r w:rsidRPr="00730F9D">
        <w:rPr>
          <w:rFonts w:ascii="Times New Roman" w:hAnsi="Times New Roman" w:cs="Times New Roman"/>
        </w:rPr>
        <w:t>terpretation of such speech (v</w:t>
      </w:r>
      <w:r w:rsidR="00686BE7">
        <w:rPr>
          <w:rFonts w:ascii="Times New Roman" w:hAnsi="Times New Roman" w:cs="Times New Roman"/>
        </w:rPr>
        <w:t>v.</w:t>
      </w:r>
      <w:r w:rsidR="004B3F6A" w:rsidRPr="00730F9D">
        <w:rPr>
          <w:rFonts w:ascii="Times New Roman" w:hAnsi="Times New Roman" w:cs="Times New Roman"/>
        </w:rPr>
        <w:t xml:space="preserve"> 8–10). </w:t>
      </w:r>
    </w:p>
    <w:p w14:paraId="3F2238E9" w14:textId="77777777" w:rsidR="00686BE7" w:rsidRPr="00730F9D" w:rsidRDefault="00686BE7" w:rsidP="00686BE7">
      <w:pPr>
        <w:pStyle w:val="ListParagraph"/>
        <w:widowControl w:val="0"/>
        <w:autoSpaceDE w:val="0"/>
        <w:autoSpaceDN w:val="0"/>
        <w:adjustRightInd w:val="0"/>
        <w:ind w:left="360"/>
        <w:rPr>
          <w:rFonts w:ascii="Times New Roman" w:hAnsi="Times New Roman" w:cs="Times New Roman"/>
        </w:rPr>
      </w:pPr>
    </w:p>
    <w:p w14:paraId="540016C0" w14:textId="73D3B59E" w:rsidR="004B3F6A" w:rsidRDefault="004B3F6A" w:rsidP="00686BE7">
      <w:pPr>
        <w:pStyle w:val="ListParagraph"/>
        <w:widowControl w:val="0"/>
        <w:numPr>
          <w:ilvl w:val="0"/>
          <w:numId w:val="1"/>
        </w:numPr>
        <w:autoSpaceDE w:val="0"/>
        <w:autoSpaceDN w:val="0"/>
        <w:adjustRightInd w:val="0"/>
        <w:ind w:left="360"/>
        <w:rPr>
          <w:rFonts w:ascii="Times New Roman" w:hAnsi="Times New Roman" w:cs="Times New Roman"/>
        </w:rPr>
      </w:pPr>
      <w:r w:rsidRPr="00730F9D">
        <w:rPr>
          <w:rFonts w:ascii="Times New Roman" w:hAnsi="Times New Roman" w:cs="Times New Roman"/>
        </w:rPr>
        <w:t>This list of</w:t>
      </w:r>
      <w:r w:rsidR="00AB671A" w:rsidRPr="00730F9D">
        <w:rPr>
          <w:rFonts w:ascii="Times New Roman" w:hAnsi="Times New Roman" w:cs="Times New Roman"/>
        </w:rPr>
        <w:t xml:space="preserve"> spiritual gifts</w:t>
      </w:r>
      <w:r w:rsidRPr="00730F9D">
        <w:rPr>
          <w:rFonts w:ascii="Times New Roman" w:hAnsi="Times New Roman" w:cs="Times New Roman"/>
          <w:i/>
          <w:iCs/>
        </w:rPr>
        <w:t xml:space="preserve"> </w:t>
      </w:r>
      <w:r w:rsidRPr="00730F9D">
        <w:rPr>
          <w:rFonts w:ascii="Times New Roman" w:hAnsi="Times New Roman" w:cs="Times New Roman"/>
        </w:rPr>
        <w:t>(12:4</w:t>
      </w:r>
      <w:r w:rsidR="00686BE7">
        <w:rPr>
          <w:rFonts w:ascii="Times New Roman" w:hAnsi="Times New Roman" w:cs="Times New Roman"/>
        </w:rPr>
        <w:t>-</w:t>
      </w:r>
      <w:r w:rsidRPr="00730F9D">
        <w:rPr>
          <w:rFonts w:ascii="Times New Roman" w:hAnsi="Times New Roman" w:cs="Times New Roman"/>
        </w:rPr>
        <w:t>10) is similar to other lists i</w:t>
      </w:r>
      <w:r w:rsidR="00AB671A" w:rsidRPr="00730F9D">
        <w:rPr>
          <w:rFonts w:ascii="Times New Roman" w:hAnsi="Times New Roman" w:cs="Times New Roman"/>
        </w:rPr>
        <w:t>n</w:t>
      </w:r>
      <w:r w:rsidR="00686BE7">
        <w:rPr>
          <w:rFonts w:ascii="Times New Roman" w:hAnsi="Times New Roman" w:cs="Times New Roman"/>
        </w:rPr>
        <w:t xml:space="preserve"> Paul’s writing</w:t>
      </w:r>
      <w:r w:rsidR="00AB671A" w:rsidRPr="00730F9D">
        <w:rPr>
          <w:rFonts w:ascii="Times New Roman" w:hAnsi="Times New Roman" w:cs="Times New Roman"/>
        </w:rPr>
        <w:t xml:space="preserve"> (</w:t>
      </w:r>
      <w:r w:rsidRPr="00730F9D">
        <w:rPr>
          <w:rFonts w:ascii="Times New Roman" w:hAnsi="Times New Roman" w:cs="Times New Roman"/>
        </w:rPr>
        <w:t>Rom 12:6</w:t>
      </w:r>
      <w:r w:rsidR="00686BE7">
        <w:rPr>
          <w:rFonts w:ascii="Times New Roman" w:hAnsi="Times New Roman" w:cs="Times New Roman"/>
        </w:rPr>
        <w:t>-</w:t>
      </w:r>
      <w:r w:rsidRPr="00730F9D">
        <w:rPr>
          <w:rFonts w:ascii="Times New Roman" w:hAnsi="Times New Roman" w:cs="Times New Roman"/>
        </w:rPr>
        <w:t xml:space="preserve">8; cf. </w:t>
      </w:r>
      <w:proofErr w:type="spellStart"/>
      <w:r w:rsidRPr="00730F9D">
        <w:rPr>
          <w:rFonts w:ascii="Times New Roman" w:hAnsi="Times New Roman" w:cs="Times New Roman"/>
        </w:rPr>
        <w:t>Eph</w:t>
      </w:r>
      <w:proofErr w:type="spellEnd"/>
      <w:r w:rsidRPr="00730F9D">
        <w:rPr>
          <w:rFonts w:ascii="Times New Roman" w:hAnsi="Times New Roman" w:cs="Times New Roman"/>
        </w:rPr>
        <w:t xml:space="preserve"> 4:11</w:t>
      </w:r>
      <w:r w:rsidR="00AB671A" w:rsidRPr="00730F9D">
        <w:rPr>
          <w:rFonts w:ascii="Times New Roman" w:hAnsi="Times New Roman" w:cs="Times New Roman"/>
        </w:rPr>
        <w:t>)</w:t>
      </w:r>
      <w:r w:rsidRPr="00730F9D">
        <w:rPr>
          <w:rFonts w:ascii="Times New Roman" w:hAnsi="Times New Roman" w:cs="Times New Roman"/>
        </w:rPr>
        <w:t xml:space="preserve">. </w:t>
      </w:r>
      <w:r w:rsidR="00686BE7">
        <w:rPr>
          <w:rFonts w:ascii="Times New Roman" w:hAnsi="Times New Roman" w:cs="Times New Roman"/>
        </w:rPr>
        <w:t xml:space="preserve"> </w:t>
      </w:r>
      <w:r w:rsidRPr="00730F9D">
        <w:rPr>
          <w:rFonts w:ascii="Times New Roman" w:hAnsi="Times New Roman" w:cs="Times New Roman"/>
        </w:rPr>
        <w:t>In this list</w:t>
      </w:r>
      <w:r w:rsidR="00AB671A" w:rsidRPr="00730F9D">
        <w:rPr>
          <w:rFonts w:ascii="Times New Roman" w:hAnsi="Times New Roman" w:cs="Times New Roman"/>
        </w:rPr>
        <w:t xml:space="preserve"> of</w:t>
      </w:r>
      <w:r w:rsidR="00686BE7">
        <w:rPr>
          <w:rFonts w:ascii="Times New Roman" w:hAnsi="Times New Roman" w:cs="Times New Roman"/>
        </w:rPr>
        <w:t xml:space="preserve"> </w:t>
      </w:r>
      <w:r w:rsidR="00AB671A" w:rsidRPr="00730F9D">
        <w:rPr>
          <w:rFonts w:ascii="Times New Roman" w:hAnsi="Times New Roman" w:cs="Times New Roman"/>
        </w:rPr>
        <w:t>1 Cor</w:t>
      </w:r>
      <w:r w:rsidR="00686BE7">
        <w:rPr>
          <w:rFonts w:ascii="Times New Roman" w:hAnsi="Times New Roman" w:cs="Times New Roman"/>
        </w:rPr>
        <w:t>inthians</w:t>
      </w:r>
      <w:r w:rsidR="00AB671A" w:rsidRPr="00730F9D">
        <w:rPr>
          <w:rFonts w:ascii="Times New Roman" w:hAnsi="Times New Roman" w:cs="Times New Roman"/>
        </w:rPr>
        <w:t xml:space="preserve"> </w:t>
      </w:r>
      <w:r w:rsidRPr="00730F9D">
        <w:rPr>
          <w:rFonts w:ascii="Times New Roman" w:hAnsi="Times New Roman" w:cs="Times New Roman"/>
        </w:rPr>
        <w:t>12:4</w:t>
      </w:r>
      <w:r w:rsidR="00686BE7">
        <w:rPr>
          <w:rFonts w:ascii="Times New Roman" w:hAnsi="Times New Roman" w:cs="Times New Roman"/>
        </w:rPr>
        <w:t>-</w:t>
      </w:r>
      <w:r w:rsidRPr="00730F9D">
        <w:rPr>
          <w:rFonts w:ascii="Times New Roman" w:hAnsi="Times New Roman" w:cs="Times New Roman"/>
        </w:rPr>
        <w:t xml:space="preserve">10), </w:t>
      </w:r>
      <w:r w:rsidR="00AB671A" w:rsidRPr="00730F9D">
        <w:rPr>
          <w:rFonts w:ascii="Times New Roman" w:hAnsi="Times New Roman" w:cs="Times New Roman"/>
        </w:rPr>
        <w:t xml:space="preserve">the gift of </w:t>
      </w:r>
      <w:r w:rsidRPr="00730F9D">
        <w:rPr>
          <w:rFonts w:ascii="Times New Roman" w:hAnsi="Times New Roman" w:cs="Times New Roman"/>
        </w:rPr>
        <w:t>tongues and their interp</w:t>
      </w:r>
      <w:r w:rsidR="00686BE7">
        <w:rPr>
          <w:rFonts w:ascii="Times New Roman" w:hAnsi="Times New Roman" w:cs="Times New Roman"/>
        </w:rPr>
        <w:t xml:space="preserve">retation are mentioned </w:t>
      </w:r>
      <w:r w:rsidRPr="00730F9D">
        <w:rPr>
          <w:rFonts w:ascii="Times New Roman" w:hAnsi="Times New Roman" w:cs="Times New Roman"/>
        </w:rPr>
        <w:t>again in 12:28</w:t>
      </w:r>
      <w:r w:rsidR="00686BE7">
        <w:rPr>
          <w:rFonts w:ascii="Times New Roman" w:hAnsi="Times New Roman" w:cs="Times New Roman"/>
        </w:rPr>
        <w:t>-</w:t>
      </w:r>
      <w:r w:rsidRPr="00730F9D">
        <w:rPr>
          <w:rFonts w:ascii="Times New Roman" w:hAnsi="Times New Roman" w:cs="Times New Roman"/>
        </w:rPr>
        <w:t>30</w:t>
      </w:r>
      <w:r w:rsidR="00AB671A" w:rsidRPr="00730F9D">
        <w:rPr>
          <w:rFonts w:ascii="Times New Roman" w:hAnsi="Times New Roman" w:cs="Times New Roman"/>
        </w:rPr>
        <w:t>)</w:t>
      </w:r>
      <w:r w:rsidRPr="00730F9D">
        <w:rPr>
          <w:rFonts w:ascii="Times New Roman" w:hAnsi="Times New Roman" w:cs="Times New Roman"/>
        </w:rPr>
        <w:t xml:space="preserve">. </w:t>
      </w:r>
      <w:r w:rsidR="00AB671A" w:rsidRPr="00730F9D">
        <w:rPr>
          <w:rFonts w:ascii="Times New Roman" w:hAnsi="Times New Roman" w:cs="Times New Roman"/>
        </w:rPr>
        <w:t xml:space="preserve"> </w:t>
      </w:r>
    </w:p>
    <w:p w14:paraId="1EEE1332" w14:textId="77777777" w:rsidR="00686BE7" w:rsidRPr="00730F9D" w:rsidRDefault="00686BE7" w:rsidP="00686BE7">
      <w:pPr>
        <w:pStyle w:val="ListParagraph"/>
        <w:widowControl w:val="0"/>
        <w:autoSpaceDE w:val="0"/>
        <w:autoSpaceDN w:val="0"/>
        <w:adjustRightInd w:val="0"/>
        <w:ind w:left="360"/>
        <w:rPr>
          <w:rFonts w:ascii="Times New Roman" w:hAnsi="Times New Roman" w:cs="Times New Roman"/>
        </w:rPr>
      </w:pPr>
    </w:p>
    <w:p w14:paraId="2275B87E" w14:textId="5E42590F" w:rsidR="004B3F6A" w:rsidRDefault="00AB671A" w:rsidP="004F5FC8">
      <w:pPr>
        <w:pStyle w:val="ListParagraph"/>
        <w:widowControl w:val="0"/>
        <w:numPr>
          <w:ilvl w:val="0"/>
          <w:numId w:val="1"/>
        </w:numPr>
        <w:autoSpaceDE w:val="0"/>
        <w:autoSpaceDN w:val="0"/>
        <w:adjustRightInd w:val="0"/>
        <w:ind w:left="360"/>
        <w:rPr>
          <w:rFonts w:ascii="Times New Roman" w:hAnsi="Times New Roman" w:cs="Times New Roman"/>
        </w:rPr>
      </w:pPr>
      <w:r w:rsidRPr="00730F9D">
        <w:rPr>
          <w:rFonts w:ascii="Times New Roman" w:hAnsi="Times New Roman" w:cs="Times New Roman"/>
        </w:rPr>
        <w:t>The Greek</w:t>
      </w:r>
      <w:r w:rsidR="004B3F6A" w:rsidRPr="00730F9D">
        <w:rPr>
          <w:rFonts w:ascii="Times New Roman" w:hAnsi="Times New Roman" w:cs="Times New Roman"/>
        </w:rPr>
        <w:t xml:space="preserve"> text sometimes</w:t>
      </w:r>
      <w:r w:rsidRPr="00730F9D">
        <w:rPr>
          <w:rFonts w:ascii="Times New Roman" w:hAnsi="Times New Roman" w:cs="Times New Roman"/>
        </w:rPr>
        <w:t xml:space="preserve"> give the name of the person</w:t>
      </w:r>
      <w:r w:rsidR="00686BE7">
        <w:rPr>
          <w:rFonts w:ascii="Times New Roman" w:hAnsi="Times New Roman" w:cs="Times New Roman"/>
        </w:rPr>
        <w:t xml:space="preserve">(s) </w:t>
      </w:r>
      <w:r w:rsidRPr="00730F9D">
        <w:rPr>
          <w:rFonts w:ascii="Times New Roman" w:hAnsi="Times New Roman" w:cs="Times New Roman"/>
        </w:rPr>
        <w:t>endowed,</w:t>
      </w:r>
      <w:r w:rsidR="00686BE7">
        <w:rPr>
          <w:rFonts w:ascii="Times New Roman" w:hAnsi="Times New Roman" w:cs="Times New Roman"/>
        </w:rPr>
        <w:t xml:space="preserve"> and</w:t>
      </w:r>
      <w:r w:rsidRPr="00730F9D">
        <w:rPr>
          <w:rFonts w:ascii="Times New Roman" w:hAnsi="Times New Roman" w:cs="Times New Roman"/>
        </w:rPr>
        <w:t xml:space="preserve"> sometimes just </w:t>
      </w:r>
      <w:proofErr w:type="gramStart"/>
      <w:r w:rsidRPr="00730F9D">
        <w:rPr>
          <w:rFonts w:ascii="Times New Roman" w:hAnsi="Times New Roman" w:cs="Times New Roman"/>
        </w:rPr>
        <w:t>the  abilities</w:t>
      </w:r>
      <w:proofErr w:type="gramEnd"/>
      <w:r w:rsidRPr="00730F9D">
        <w:rPr>
          <w:rFonts w:ascii="Times New Roman" w:hAnsi="Times New Roman" w:cs="Times New Roman"/>
        </w:rPr>
        <w:t xml:space="preserve"> or actions. </w:t>
      </w:r>
      <w:r w:rsidR="00686BE7">
        <w:rPr>
          <w:rFonts w:ascii="Times New Roman" w:hAnsi="Times New Roman" w:cs="Times New Roman"/>
        </w:rPr>
        <w:t xml:space="preserve"> </w:t>
      </w:r>
      <w:r w:rsidRPr="00730F9D">
        <w:rPr>
          <w:rFonts w:ascii="Times New Roman" w:hAnsi="Times New Roman" w:cs="Times New Roman"/>
        </w:rPr>
        <w:t>It is</w:t>
      </w:r>
      <w:r w:rsidR="004B3F6A" w:rsidRPr="00730F9D">
        <w:rPr>
          <w:rFonts w:ascii="Times New Roman" w:hAnsi="Times New Roman" w:cs="Times New Roman"/>
        </w:rPr>
        <w:t xml:space="preserve"> difficult to render </w:t>
      </w:r>
      <w:r w:rsidR="00686BE7">
        <w:rPr>
          <w:rFonts w:ascii="Times New Roman" w:hAnsi="Times New Roman" w:cs="Times New Roman"/>
        </w:rPr>
        <w:t xml:space="preserve">these </w:t>
      </w:r>
      <w:r w:rsidR="004B3F6A" w:rsidRPr="00730F9D">
        <w:rPr>
          <w:rFonts w:ascii="Times New Roman" w:hAnsi="Times New Roman" w:cs="Times New Roman"/>
        </w:rPr>
        <w:t xml:space="preserve">accurately in English so the reader is forewarned about differences in modern translations of the lists. </w:t>
      </w:r>
      <w:r w:rsidR="00686BE7">
        <w:rPr>
          <w:rFonts w:ascii="Times New Roman" w:hAnsi="Times New Roman" w:cs="Times New Roman"/>
        </w:rPr>
        <w:t xml:space="preserve"> </w:t>
      </w:r>
      <w:r w:rsidR="004B3F6A" w:rsidRPr="00730F9D">
        <w:rPr>
          <w:rFonts w:ascii="Times New Roman" w:hAnsi="Times New Roman" w:cs="Times New Roman"/>
        </w:rPr>
        <w:t>All are gifts of the Spirit freely endowed, but not all involve dramatic action or e</w:t>
      </w:r>
      <w:r w:rsidRPr="00730F9D">
        <w:rPr>
          <w:rFonts w:ascii="Times New Roman" w:hAnsi="Times New Roman" w:cs="Times New Roman"/>
        </w:rPr>
        <w:t xml:space="preserve">motional experience. </w:t>
      </w:r>
      <w:r w:rsidR="00686BE7">
        <w:rPr>
          <w:rFonts w:ascii="Times New Roman" w:hAnsi="Times New Roman" w:cs="Times New Roman"/>
        </w:rPr>
        <w:t xml:space="preserve"> </w:t>
      </w:r>
      <w:r w:rsidRPr="00730F9D">
        <w:rPr>
          <w:rFonts w:ascii="Times New Roman" w:hAnsi="Times New Roman" w:cs="Times New Roman"/>
        </w:rPr>
        <w:t>Three significant endowments</w:t>
      </w:r>
      <w:r w:rsidR="00686BE7">
        <w:rPr>
          <w:rFonts w:ascii="Times New Roman" w:hAnsi="Times New Roman" w:cs="Times New Roman"/>
        </w:rPr>
        <w:t xml:space="preserve"> of persons </w:t>
      </w:r>
      <w:r w:rsidRPr="00730F9D">
        <w:rPr>
          <w:rFonts w:ascii="Times New Roman" w:hAnsi="Times New Roman" w:cs="Times New Roman"/>
        </w:rPr>
        <w:t>are mentioned</w:t>
      </w:r>
      <w:r w:rsidR="00686BE7">
        <w:rPr>
          <w:rFonts w:ascii="Times New Roman" w:hAnsi="Times New Roman" w:cs="Times New Roman"/>
        </w:rPr>
        <w:t>:</w:t>
      </w:r>
      <w:r w:rsidR="004B3F6A" w:rsidRPr="00730F9D">
        <w:rPr>
          <w:rFonts w:ascii="Times New Roman" w:hAnsi="Times New Roman" w:cs="Times New Roman"/>
        </w:rPr>
        <w:t xml:space="preserve"> “apostles,” “prophets,” and “teachers</w:t>
      </w:r>
      <w:r w:rsidR="004F5FC8">
        <w:rPr>
          <w:rFonts w:ascii="Times New Roman" w:hAnsi="Times New Roman" w:cs="Times New Roman"/>
        </w:rPr>
        <w:t>.</w:t>
      </w:r>
      <w:r w:rsidR="004B3F6A" w:rsidRPr="00730F9D">
        <w:rPr>
          <w:rFonts w:ascii="Times New Roman" w:hAnsi="Times New Roman" w:cs="Times New Roman"/>
        </w:rPr>
        <w:t>”</w:t>
      </w:r>
    </w:p>
    <w:p w14:paraId="09293BBD" w14:textId="61C4522D" w:rsidR="002E2359" w:rsidRPr="004F5FC8" w:rsidRDefault="004F5FC8" w:rsidP="004F5FC8">
      <w:pPr>
        <w:widowControl w:val="0"/>
        <w:tabs>
          <w:tab w:val="left" w:pos="540"/>
        </w:tabs>
        <w:autoSpaceDE w:val="0"/>
        <w:autoSpaceDN w:val="0"/>
        <w:adjustRightInd w:val="0"/>
        <w:rPr>
          <w:rFonts w:ascii="Times New Roman" w:hAnsi="Times New Roman" w:cs="Times New Roman"/>
        </w:rPr>
      </w:pPr>
      <w:r w:rsidRPr="004F5FC8">
        <w:rPr>
          <w:rFonts w:ascii="Times New Roman" w:hAnsi="Times New Roman" w:cs="Times New Roman"/>
          <w:b/>
        </w:rPr>
        <w:lastRenderedPageBreak/>
        <w:t>Kinds of T</w:t>
      </w:r>
      <w:r w:rsidR="00A91671" w:rsidRPr="004F5FC8">
        <w:rPr>
          <w:rFonts w:ascii="Times New Roman" w:hAnsi="Times New Roman" w:cs="Times New Roman"/>
          <w:b/>
        </w:rPr>
        <w:t xml:space="preserve">ongues (1 </w:t>
      </w:r>
      <w:proofErr w:type="spellStart"/>
      <w:r w:rsidR="00A91671" w:rsidRPr="004F5FC8">
        <w:rPr>
          <w:rFonts w:ascii="Times New Roman" w:hAnsi="Times New Roman" w:cs="Times New Roman"/>
          <w:b/>
        </w:rPr>
        <w:t>Cor</w:t>
      </w:r>
      <w:proofErr w:type="spellEnd"/>
      <w:r w:rsidR="00A91671" w:rsidRPr="004F5FC8">
        <w:rPr>
          <w:rFonts w:ascii="Times New Roman" w:hAnsi="Times New Roman" w:cs="Times New Roman"/>
          <w:b/>
        </w:rPr>
        <w:t xml:space="preserve"> 12:10)</w:t>
      </w:r>
    </w:p>
    <w:p w14:paraId="18C2F8F1" w14:textId="561CB204" w:rsidR="00F96E2E" w:rsidRPr="004F5FC8" w:rsidRDefault="004B3F6A" w:rsidP="004F5FC8">
      <w:pPr>
        <w:pStyle w:val="ListParagraph"/>
        <w:widowControl w:val="0"/>
        <w:numPr>
          <w:ilvl w:val="0"/>
          <w:numId w:val="3"/>
        </w:numPr>
        <w:autoSpaceDE w:val="0"/>
        <w:autoSpaceDN w:val="0"/>
        <w:adjustRightInd w:val="0"/>
        <w:ind w:left="360"/>
        <w:rPr>
          <w:rFonts w:ascii="Times New Roman" w:hAnsi="Times New Roman" w:cs="Times New Roman"/>
        </w:rPr>
      </w:pPr>
      <w:r w:rsidRPr="00730F9D">
        <w:rPr>
          <w:rFonts w:ascii="Times New Roman" w:hAnsi="Times New Roman" w:cs="Times New Roman"/>
        </w:rPr>
        <w:t>“Kinds of tongues” (12:10) was a phenomenon in the early church</w:t>
      </w:r>
      <w:r w:rsidR="00F96E2E" w:rsidRPr="00730F9D">
        <w:rPr>
          <w:rFonts w:ascii="Times New Roman" w:hAnsi="Times New Roman" w:cs="Times New Roman"/>
        </w:rPr>
        <w:t xml:space="preserve">. </w:t>
      </w:r>
      <w:r w:rsidR="004F5FC8">
        <w:rPr>
          <w:rFonts w:ascii="Times New Roman" w:hAnsi="Times New Roman" w:cs="Times New Roman"/>
        </w:rPr>
        <w:t xml:space="preserve"> </w:t>
      </w:r>
      <w:r w:rsidR="00F96E2E" w:rsidRPr="00730F9D">
        <w:rPr>
          <w:rFonts w:ascii="Times New Roman" w:hAnsi="Times New Roman" w:cs="Times New Roman"/>
        </w:rPr>
        <w:t>It was mentioned in Acts and n</w:t>
      </w:r>
      <w:r w:rsidR="000229E9">
        <w:rPr>
          <w:rFonts w:ascii="Times New Roman" w:hAnsi="Times New Roman" w:cs="Times New Roman"/>
        </w:rPr>
        <w:t>o</w:t>
      </w:r>
      <w:r w:rsidR="00F96E2E" w:rsidRPr="00730F9D">
        <w:rPr>
          <w:rFonts w:ascii="Times New Roman" w:hAnsi="Times New Roman" w:cs="Times New Roman"/>
        </w:rPr>
        <w:t xml:space="preserve">w it is </w:t>
      </w:r>
      <w:r w:rsidR="000229E9">
        <w:rPr>
          <w:rFonts w:ascii="Times New Roman" w:hAnsi="Times New Roman" w:cs="Times New Roman"/>
        </w:rPr>
        <w:t xml:space="preserve">mentioned </w:t>
      </w:r>
      <w:r w:rsidR="00F96E2E" w:rsidRPr="00730F9D">
        <w:rPr>
          <w:rFonts w:ascii="Times New Roman" w:hAnsi="Times New Roman" w:cs="Times New Roman"/>
        </w:rPr>
        <w:t xml:space="preserve">in Corinth but </w:t>
      </w:r>
      <w:r w:rsidRPr="00730F9D">
        <w:rPr>
          <w:rFonts w:ascii="Times New Roman" w:hAnsi="Times New Roman" w:cs="Times New Roman"/>
        </w:rPr>
        <w:t xml:space="preserve">it is absent from the lists in Romans and </w:t>
      </w:r>
      <w:r w:rsidRPr="004F5FC8">
        <w:rPr>
          <w:rFonts w:ascii="Times New Roman" w:hAnsi="Times New Roman" w:cs="Times New Roman"/>
        </w:rPr>
        <w:t>Ephesians</w:t>
      </w:r>
      <w:r w:rsidR="00F96E2E" w:rsidRPr="004F5FC8">
        <w:rPr>
          <w:rFonts w:ascii="Times New Roman" w:hAnsi="Times New Roman" w:cs="Times New Roman"/>
        </w:rPr>
        <w:t xml:space="preserve">. </w:t>
      </w:r>
      <w:r w:rsidR="000229E9">
        <w:rPr>
          <w:rFonts w:ascii="Times New Roman" w:hAnsi="Times New Roman" w:cs="Times New Roman"/>
        </w:rPr>
        <w:t xml:space="preserve"> </w:t>
      </w:r>
      <w:r w:rsidR="00F96E2E" w:rsidRPr="004F5FC8">
        <w:rPr>
          <w:rFonts w:ascii="Times New Roman" w:hAnsi="Times New Roman" w:cs="Times New Roman"/>
        </w:rPr>
        <w:t xml:space="preserve">This is a puzzle that is hard to understand. </w:t>
      </w:r>
      <w:r w:rsidR="000229E9">
        <w:rPr>
          <w:rFonts w:ascii="Times New Roman" w:hAnsi="Times New Roman" w:cs="Times New Roman"/>
        </w:rPr>
        <w:t xml:space="preserve"> </w:t>
      </w:r>
      <w:r w:rsidR="00F96E2E" w:rsidRPr="004F5FC8">
        <w:rPr>
          <w:rFonts w:ascii="Times New Roman" w:hAnsi="Times New Roman" w:cs="Times New Roman"/>
        </w:rPr>
        <w:t>But the Same Spirit must b</w:t>
      </w:r>
      <w:r w:rsidR="004F5FC8" w:rsidRPr="004F5FC8">
        <w:rPr>
          <w:rFonts w:ascii="Times New Roman" w:hAnsi="Times New Roman" w:cs="Times New Roman"/>
        </w:rPr>
        <w:t>e working in the whole church.</w:t>
      </w:r>
    </w:p>
    <w:p w14:paraId="0F9D144C" w14:textId="77777777" w:rsidR="004F5FC8" w:rsidRPr="004F5FC8" w:rsidRDefault="004F5FC8" w:rsidP="004F5FC8">
      <w:pPr>
        <w:pStyle w:val="ListParagraph"/>
        <w:widowControl w:val="0"/>
        <w:autoSpaceDE w:val="0"/>
        <w:autoSpaceDN w:val="0"/>
        <w:adjustRightInd w:val="0"/>
        <w:ind w:left="360"/>
        <w:rPr>
          <w:rFonts w:ascii="Times New Roman" w:hAnsi="Times New Roman" w:cs="Times New Roman"/>
        </w:rPr>
      </w:pPr>
    </w:p>
    <w:p w14:paraId="18205BFD" w14:textId="0C418DB1" w:rsidR="004F5FC8" w:rsidRPr="004F5FC8" w:rsidRDefault="00F96E2E" w:rsidP="004F5FC8">
      <w:pPr>
        <w:pStyle w:val="ListParagraph"/>
        <w:widowControl w:val="0"/>
        <w:numPr>
          <w:ilvl w:val="0"/>
          <w:numId w:val="3"/>
        </w:numPr>
        <w:autoSpaceDE w:val="0"/>
        <w:autoSpaceDN w:val="0"/>
        <w:adjustRightInd w:val="0"/>
        <w:ind w:left="360"/>
        <w:rPr>
          <w:rFonts w:ascii="Times New Roman" w:hAnsi="Times New Roman" w:cs="Times New Roman"/>
        </w:rPr>
      </w:pPr>
      <w:r w:rsidRPr="004F5FC8">
        <w:rPr>
          <w:rFonts w:ascii="Times New Roman" w:hAnsi="Times New Roman" w:cs="Times New Roman"/>
        </w:rPr>
        <w:t xml:space="preserve">What was the exact problem at Corinth? </w:t>
      </w:r>
      <w:r w:rsidR="000229E9">
        <w:rPr>
          <w:rFonts w:ascii="Times New Roman" w:hAnsi="Times New Roman" w:cs="Times New Roman"/>
        </w:rPr>
        <w:t xml:space="preserve"> </w:t>
      </w:r>
      <w:r w:rsidRPr="004F5FC8">
        <w:rPr>
          <w:rFonts w:ascii="Times New Roman" w:hAnsi="Times New Roman" w:cs="Times New Roman"/>
        </w:rPr>
        <w:t xml:space="preserve">We have to guess. </w:t>
      </w:r>
      <w:r w:rsidR="000229E9">
        <w:rPr>
          <w:rFonts w:ascii="Times New Roman" w:hAnsi="Times New Roman" w:cs="Times New Roman"/>
        </w:rPr>
        <w:t xml:space="preserve"> </w:t>
      </w:r>
      <w:r w:rsidRPr="004F5FC8">
        <w:rPr>
          <w:rFonts w:ascii="Times New Roman" w:hAnsi="Times New Roman" w:cs="Times New Roman"/>
        </w:rPr>
        <w:t xml:space="preserve">The whole chapter </w:t>
      </w:r>
      <w:r w:rsidR="000229E9">
        <w:rPr>
          <w:rFonts w:ascii="Times New Roman" w:hAnsi="Times New Roman" w:cs="Times New Roman"/>
        </w:rPr>
        <w:t xml:space="preserve">of chapter 14 in 1 Corinthians is </w:t>
      </w:r>
      <w:r w:rsidR="00BB1C19" w:rsidRPr="004F5FC8">
        <w:rPr>
          <w:rFonts w:ascii="Times New Roman" w:hAnsi="Times New Roman" w:cs="Times New Roman"/>
        </w:rPr>
        <w:t>devoted to the treatment of the gift of tongues as one of the</w:t>
      </w:r>
      <w:r w:rsidR="004B3F6A" w:rsidRPr="004F5FC8">
        <w:rPr>
          <w:rFonts w:ascii="Times New Roman" w:hAnsi="Times New Roman" w:cs="Times New Roman"/>
        </w:rPr>
        <w:t xml:space="preserve"> gift</w:t>
      </w:r>
      <w:r w:rsidR="00BB1C19" w:rsidRPr="004F5FC8">
        <w:rPr>
          <w:rFonts w:ascii="Times New Roman" w:hAnsi="Times New Roman" w:cs="Times New Roman"/>
        </w:rPr>
        <w:t>s</w:t>
      </w:r>
      <w:r w:rsidR="004B3F6A" w:rsidRPr="004F5FC8">
        <w:rPr>
          <w:rFonts w:ascii="Times New Roman" w:hAnsi="Times New Roman" w:cs="Times New Roman"/>
        </w:rPr>
        <w:t xml:space="preserve"> of the Spirit.</w:t>
      </w:r>
    </w:p>
    <w:p w14:paraId="70CB3392" w14:textId="2C75AB1D" w:rsidR="00BB1C19" w:rsidRPr="004F5FC8" w:rsidRDefault="004B3F6A" w:rsidP="004F5FC8">
      <w:pPr>
        <w:pStyle w:val="ListParagraph"/>
        <w:widowControl w:val="0"/>
        <w:autoSpaceDE w:val="0"/>
        <w:autoSpaceDN w:val="0"/>
        <w:adjustRightInd w:val="0"/>
        <w:ind w:left="360"/>
        <w:rPr>
          <w:rFonts w:ascii="Times New Roman" w:hAnsi="Times New Roman" w:cs="Times New Roman"/>
        </w:rPr>
      </w:pPr>
      <w:r w:rsidRPr="004F5FC8">
        <w:rPr>
          <w:rFonts w:ascii="Times New Roman" w:hAnsi="Times New Roman" w:cs="Times New Roman"/>
        </w:rPr>
        <w:t xml:space="preserve"> </w:t>
      </w:r>
      <w:r w:rsidR="00BB1C19" w:rsidRPr="004F5FC8">
        <w:rPr>
          <w:rFonts w:ascii="Times New Roman" w:hAnsi="Times New Roman" w:cs="Times New Roman"/>
        </w:rPr>
        <w:t xml:space="preserve"> </w:t>
      </w:r>
      <w:r w:rsidRPr="004F5FC8">
        <w:rPr>
          <w:rFonts w:ascii="Times New Roman" w:hAnsi="Times New Roman" w:cs="Times New Roman"/>
        </w:rPr>
        <w:t xml:space="preserve"> </w:t>
      </w:r>
    </w:p>
    <w:p w14:paraId="1F03915D" w14:textId="4B6142AD" w:rsidR="004B3F6A" w:rsidRPr="004F5FC8" w:rsidRDefault="00BB1C19" w:rsidP="004F5FC8">
      <w:pPr>
        <w:pStyle w:val="ListParagraph"/>
        <w:widowControl w:val="0"/>
        <w:numPr>
          <w:ilvl w:val="0"/>
          <w:numId w:val="3"/>
        </w:numPr>
        <w:autoSpaceDE w:val="0"/>
        <w:autoSpaceDN w:val="0"/>
        <w:adjustRightInd w:val="0"/>
        <w:ind w:left="360"/>
        <w:rPr>
          <w:rFonts w:ascii="Times New Roman" w:hAnsi="Times New Roman" w:cs="Times New Roman"/>
          <w:iCs/>
        </w:rPr>
      </w:pPr>
      <w:r w:rsidRPr="004F5FC8">
        <w:rPr>
          <w:rFonts w:ascii="Times New Roman" w:hAnsi="Times New Roman" w:cs="Times New Roman"/>
        </w:rPr>
        <w:t>Did some abuse this gift?</w:t>
      </w:r>
      <w:r w:rsidR="004B3F6A" w:rsidRPr="004F5FC8">
        <w:rPr>
          <w:rFonts w:ascii="Times New Roman" w:hAnsi="Times New Roman" w:cs="Times New Roman"/>
        </w:rPr>
        <w:t xml:space="preserve"> </w:t>
      </w:r>
      <w:r w:rsidR="000229E9">
        <w:rPr>
          <w:rFonts w:ascii="Times New Roman" w:hAnsi="Times New Roman" w:cs="Times New Roman"/>
        </w:rPr>
        <w:t xml:space="preserve"> </w:t>
      </w:r>
      <w:r w:rsidRPr="004F5FC8">
        <w:rPr>
          <w:rFonts w:ascii="Times New Roman" w:hAnsi="Times New Roman" w:cs="Times New Roman"/>
        </w:rPr>
        <w:t xml:space="preserve">There is obvious misunderstanding among those who received this gift. </w:t>
      </w:r>
      <w:r w:rsidR="000229E9">
        <w:rPr>
          <w:rFonts w:ascii="Times New Roman" w:hAnsi="Times New Roman" w:cs="Times New Roman"/>
        </w:rPr>
        <w:t xml:space="preserve"> </w:t>
      </w:r>
      <w:r w:rsidRPr="004F5FC8">
        <w:rPr>
          <w:rFonts w:ascii="Times New Roman" w:hAnsi="Times New Roman" w:cs="Times New Roman"/>
        </w:rPr>
        <w:t>Paul’s words point to this direction that One and the Same Spirit works in all in sp</w:t>
      </w:r>
      <w:r w:rsidR="000229E9">
        <w:rPr>
          <w:rFonts w:ascii="Times New Roman" w:hAnsi="Times New Roman" w:cs="Times New Roman"/>
        </w:rPr>
        <w:t>irit</w:t>
      </w:r>
      <w:r w:rsidRPr="004F5FC8">
        <w:rPr>
          <w:rFonts w:ascii="Times New Roman" w:hAnsi="Times New Roman" w:cs="Times New Roman"/>
        </w:rPr>
        <w:t xml:space="preserve"> of the diversity. </w:t>
      </w:r>
      <w:r w:rsidR="000229E9">
        <w:rPr>
          <w:rFonts w:ascii="Times New Roman" w:hAnsi="Times New Roman" w:cs="Times New Roman"/>
        </w:rPr>
        <w:t xml:space="preserve"> L</w:t>
      </w:r>
      <w:r w:rsidRPr="004F5FC8">
        <w:rPr>
          <w:rFonts w:ascii="Times New Roman" w:hAnsi="Times New Roman" w:cs="Times New Roman"/>
        </w:rPr>
        <w:t xml:space="preserve">ater John Chrysostom says: “Even if the gift bestowed on you is less than the gift bestowed on someone else, the Giver is the same, and therefore you have equal honor with him. </w:t>
      </w:r>
      <w:r w:rsidR="000229E9">
        <w:rPr>
          <w:rFonts w:ascii="Times New Roman" w:hAnsi="Times New Roman" w:cs="Times New Roman"/>
        </w:rPr>
        <w:t xml:space="preserve"> </w:t>
      </w:r>
      <w:r w:rsidRPr="004F5FC8">
        <w:rPr>
          <w:rFonts w:ascii="Times New Roman" w:hAnsi="Times New Roman" w:cs="Times New Roman"/>
        </w:rPr>
        <w:t xml:space="preserve">It is the same </w:t>
      </w:r>
      <w:r w:rsidR="000229E9">
        <w:rPr>
          <w:rFonts w:ascii="Times New Roman" w:hAnsi="Times New Roman" w:cs="Times New Roman"/>
        </w:rPr>
        <w:t>f</w:t>
      </w:r>
      <w:r w:rsidRPr="004F5FC8">
        <w:rPr>
          <w:rFonts w:ascii="Times New Roman" w:hAnsi="Times New Roman" w:cs="Times New Roman"/>
        </w:rPr>
        <w:t>ountain f</w:t>
      </w:r>
      <w:r w:rsidR="004F5FC8" w:rsidRPr="004F5FC8">
        <w:rPr>
          <w:rFonts w:ascii="Times New Roman" w:hAnsi="Times New Roman" w:cs="Times New Roman"/>
        </w:rPr>
        <w:t>rom which you draw refreshment</w:t>
      </w:r>
      <w:r w:rsidR="000229E9">
        <w:rPr>
          <w:rFonts w:ascii="Times New Roman" w:hAnsi="Times New Roman" w:cs="Times New Roman"/>
        </w:rPr>
        <w:t>.</w:t>
      </w:r>
      <w:r w:rsidR="004F5FC8" w:rsidRPr="004F5FC8">
        <w:rPr>
          <w:rFonts w:ascii="Times New Roman" w:hAnsi="Times New Roman" w:cs="Times New Roman"/>
        </w:rPr>
        <w:t xml:space="preserve">” </w:t>
      </w:r>
      <w:r w:rsidR="000229E9">
        <w:rPr>
          <w:rFonts w:ascii="Times New Roman" w:hAnsi="Times New Roman" w:cs="Times New Roman"/>
        </w:rPr>
        <w:t xml:space="preserve">(Chrysostom, </w:t>
      </w:r>
      <w:r w:rsidRPr="000229E9">
        <w:rPr>
          <w:rFonts w:ascii="Times New Roman" w:hAnsi="Times New Roman" w:cs="Times New Roman"/>
          <w:i/>
        </w:rPr>
        <w:t>Homilies on the Epistles of Paul to the Corinthians</w:t>
      </w:r>
      <w:r w:rsidRPr="004F5FC8">
        <w:rPr>
          <w:rFonts w:ascii="Times New Roman" w:hAnsi="Times New Roman" w:cs="Times New Roman"/>
        </w:rPr>
        <w:t xml:space="preserve"> 29.4.</w:t>
      </w:r>
      <w:r w:rsidR="000229E9">
        <w:rPr>
          <w:rFonts w:ascii="Times New Roman" w:hAnsi="Times New Roman" w:cs="Times New Roman"/>
        </w:rPr>
        <w:t>)</w:t>
      </w:r>
      <w:r w:rsidRPr="004F5FC8">
        <w:rPr>
          <w:rFonts w:ascii="Times New Roman" w:hAnsi="Times New Roman" w:cs="Times New Roman"/>
        </w:rPr>
        <w:t xml:space="preserve"> </w:t>
      </w:r>
      <w:r w:rsidRPr="004F5FC8">
        <w:rPr>
          <w:rFonts w:ascii="Times New Roman" w:hAnsi="Times New Roman" w:cs="Times New Roman"/>
          <w:iCs/>
        </w:rPr>
        <w:t xml:space="preserve"> </w:t>
      </w:r>
    </w:p>
    <w:p w14:paraId="6839F70C" w14:textId="77777777" w:rsidR="004F5FC8" w:rsidRPr="004F5FC8" w:rsidRDefault="004F5FC8" w:rsidP="004F5FC8">
      <w:pPr>
        <w:pStyle w:val="ListParagraph"/>
        <w:widowControl w:val="0"/>
        <w:autoSpaceDE w:val="0"/>
        <w:autoSpaceDN w:val="0"/>
        <w:adjustRightInd w:val="0"/>
        <w:ind w:left="360"/>
        <w:rPr>
          <w:rFonts w:ascii="Times New Roman" w:hAnsi="Times New Roman" w:cs="Times New Roman"/>
          <w:iCs/>
        </w:rPr>
      </w:pPr>
    </w:p>
    <w:p w14:paraId="134006F9" w14:textId="63BF4152" w:rsidR="004B3F6A" w:rsidRPr="004F5FC8" w:rsidRDefault="00C17440" w:rsidP="004F5FC8">
      <w:pPr>
        <w:widowControl w:val="0"/>
        <w:autoSpaceDE w:val="0"/>
        <w:autoSpaceDN w:val="0"/>
        <w:adjustRightInd w:val="0"/>
        <w:ind w:left="360" w:hanging="360"/>
        <w:rPr>
          <w:rFonts w:ascii="Times New Roman" w:hAnsi="Times New Roman" w:cs="Times New Roman"/>
        </w:rPr>
      </w:pPr>
      <w:r w:rsidRPr="004F5FC8">
        <w:rPr>
          <w:rFonts w:ascii="Times New Roman" w:hAnsi="Times New Roman" w:cs="Times New Roman"/>
          <w:iCs/>
        </w:rPr>
        <w:t>4.</w:t>
      </w:r>
      <w:r w:rsidR="004F5FC8" w:rsidRPr="004F5FC8">
        <w:rPr>
          <w:rFonts w:ascii="Times New Roman" w:hAnsi="Times New Roman" w:cs="Times New Roman"/>
          <w:iCs/>
        </w:rPr>
        <w:tab/>
      </w:r>
      <w:r w:rsidR="004B3F6A" w:rsidRPr="004F5FC8">
        <w:rPr>
          <w:rFonts w:ascii="Times New Roman" w:hAnsi="Times New Roman" w:cs="Times New Roman"/>
        </w:rPr>
        <w:t>In recent decades</w:t>
      </w:r>
      <w:r w:rsidR="000229E9">
        <w:rPr>
          <w:rFonts w:ascii="Times New Roman" w:hAnsi="Times New Roman" w:cs="Times New Roman"/>
        </w:rPr>
        <w:t xml:space="preserve"> we see </w:t>
      </w:r>
      <w:r w:rsidR="004B3F6A" w:rsidRPr="004F5FC8">
        <w:rPr>
          <w:rFonts w:ascii="Times New Roman" w:hAnsi="Times New Roman" w:cs="Times New Roman"/>
        </w:rPr>
        <w:t>“</w:t>
      </w:r>
      <w:r w:rsidR="000229E9">
        <w:rPr>
          <w:rFonts w:ascii="Times New Roman" w:hAnsi="Times New Roman" w:cs="Times New Roman"/>
        </w:rPr>
        <w:t>C</w:t>
      </w:r>
      <w:r w:rsidR="004B3F6A" w:rsidRPr="004F5FC8">
        <w:rPr>
          <w:rFonts w:ascii="Times New Roman" w:hAnsi="Times New Roman" w:cs="Times New Roman"/>
        </w:rPr>
        <w:t>harismatic</w:t>
      </w:r>
      <w:r w:rsidRPr="004F5FC8">
        <w:rPr>
          <w:rFonts w:ascii="Times New Roman" w:hAnsi="Times New Roman" w:cs="Times New Roman"/>
        </w:rPr>
        <w:t xml:space="preserve"> Renewal” among </w:t>
      </w:r>
      <w:r w:rsidR="004B3F6A" w:rsidRPr="004F5FC8">
        <w:rPr>
          <w:rFonts w:ascii="Times New Roman" w:hAnsi="Times New Roman" w:cs="Times New Roman"/>
        </w:rPr>
        <w:t>various denominations and their emphasis</w:t>
      </w:r>
      <w:r w:rsidR="000229E9">
        <w:rPr>
          <w:rFonts w:ascii="Times New Roman" w:hAnsi="Times New Roman" w:cs="Times New Roman"/>
        </w:rPr>
        <w:t xml:space="preserve"> is </w:t>
      </w:r>
      <w:r w:rsidR="004B3F6A" w:rsidRPr="004F5FC8">
        <w:rPr>
          <w:rFonts w:ascii="Times New Roman" w:hAnsi="Times New Roman" w:cs="Times New Roman"/>
        </w:rPr>
        <w:t>on speaking in tongues and other phenomena</w:t>
      </w:r>
      <w:r w:rsidR="000229E9">
        <w:rPr>
          <w:rFonts w:ascii="Times New Roman" w:hAnsi="Times New Roman" w:cs="Times New Roman"/>
        </w:rPr>
        <w:t>.  These ma</w:t>
      </w:r>
      <w:r w:rsidR="004B3F6A" w:rsidRPr="004F5FC8">
        <w:rPr>
          <w:rFonts w:ascii="Times New Roman" w:hAnsi="Times New Roman" w:cs="Times New Roman"/>
        </w:rPr>
        <w:t xml:space="preserve">nifestations of </w:t>
      </w:r>
      <w:r w:rsidRPr="004F5FC8">
        <w:rPr>
          <w:rFonts w:ascii="Times New Roman" w:hAnsi="Times New Roman" w:cs="Times New Roman"/>
        </w:rPr>
        <w:t>The Holy Spirit ha</w:t>
      </w:r>
      <w:r w:rsidR="000229E9">
        <w:rPr>
          <w:rFonts w:ascii="Times New Roman" w:hAnsi="Times New Roman" w:cs="Times New Roman"/>
        </w:rPr>
        <w:t>ve</w:t>
      </w:r>
      <w:r w:rsidRPr="004F5FC8">
        <w:rPr>
          <w:rFonts w:ascii="Times New Roman" w:hAnsi="Times New Roman" w:cs="Times New Roman"/>
        </w:rPr>
        <w:t xml:space="preserve"> been debated by different persons</w:t>
      </w:r>
      <w:r w:rsidR="000229E9">
        <w:rPr>
          <w:rFonts w:ascii="Times New Roman" w:hAnsi="Times New Roman" w:cs="Times New Roman"/>
        </w:rPr>
        <w:t xml:space="preserve"> </w:t>
      </w:r>
      <w:r w:rsidRPr="004F5FC8">
        <w:rPr>
          <w:rFonts w:ascii="Times New Roman" w:hAnsi="Times New Roman" w:cs="Times New Roman"/>
        </w:rPr>
        <w:t>(</w:t>
      </w:r>
      <w:proofErr w:type="spellStart"/>
      <w:r w:rsidRPr="004F5FC8">
        <w:rPr>
          <w:rFonts w:ascii="Times New Roman" w:hAnsi="Times New Roman" w:cs="Times New Roman"/>
        </w:rPr>
        <w:t>Eph</w:t>
      </w:r>
      <w:proofErr w:type="spellEnd"/>
      <w:r w:rsidR="00B1120D" w:rsidRPr="004F5FC8">
        <w:rPr>
          <w:rFonts w:ascii="Times New Roman" w:hAnsi="Times New Roman" w:cs="Times New Roman"/>
        </w:rPr>
        <w:t xml:space="preserve"> 4:4</w:t>
      </w:r>
      <w:r w:rsidRPr="004F5FC8">
        <w:rPr>
          <w:rFonts w:ascii="Times New Roman" w:hAnsi="Times New Roman" w:cs="Times New Roman"/>
        </w:rPr>
        <w:t>)</w:t>
      </w:r>
      <w:r w:rsidR="000229E9">
        <w:rPr>
          <w:rFonts w:ascii="Times New Roman" w:hAnsi="Times New Roman" w:cs="Times New Roman"/>
        </w:rPr>
        <w:t>.</w:t>
      </w:r>
      <w:r w:rsidRPr="004F5FC8">
        <w:rPr>
          <w:rFonts w:ascii="Times New Roman" w:hAnsi="Times New Roman" w:cs="Times New Roman"/>
        </w:rPr>
        <w:t xml:space="preserve"> </w:t>
      </w:r>
      <w:r w:rsidR="00B1120D" w:rsidRPr="004F5FC8">
        <w:rPr>
          <w:rFonts w:ascii="Times New Roman" w:hAnsi="Times New Roman" w:cs="Times New Roman"/>
        </w:rPr>
        <w:t xml:space="preserve"> </w:t>
      </w:r>
    </w:p>
    <w:p w14:paraId="44E5F828" w14:textId="77777777" w:rsidR="004F5FC8" w:rsidRDefault="004F5FC8" w:rsidP="004F5FC8">
      <w:pPr>
        <w:widowControl w:val="0"/>
        <w:autoSpaceDE w:val="0"/>
        <w:autoSpaceDN w:val="0"/>
        <w:adjustRightInd w:val="0"/>
        <w:rPr>
          <w:rFonts w:ascii="Times New Roman" w:hAnsi="Times New Roman" w:cs="Times New Roman"/>
        </w:rPr>
      </w:pPr>
    </w:p>
    <w:p w14:paraId="1A582A38" w14:textId="0C93CC45" w:rsidR="004B3F6A" w:rsidRPr="004F5FC8" w:rsidRDefault="004F5FC8" w:rsidP="004F5FC8">
      <w:pPr>
        <w:widowControl w:val="0"/>
        <w:autoSpaceDE w:val="0"/>
        <w:autoSpaceDN w:val="0"/>
        <w:adjustRightInd w:val="0"/>
        <w:rPr>
          <w:rFonts w:ascii="Times New Roman" w:hAnsi="Times New Roman" w:cs="Times New Roman"/>
          <w:b/>
        </w:rPr>
      </w:pPr>
      <w:r>
        <w:rPr>
          <w:rFonts w:ascii="Times New Roman" w:hAnsi="Times New Roman" w:cs="Times New Roman"/>
          <w:b/>
        </w:rPr>
        <w:t>TEST STUDY</w:t>
      </w:r>
    </w:p>
    <w:p w14:paraId="02AA9C16" w14:textId="18E7FADA" w:rsidR="004F5FC8" w:rsidRDefault="004F5FC8" w:rsidP="004F5FC8">
      <w:pPr>
        <w:widowControl w:val="0"/>
        <w:autoSpaceDE w:val="0"/>
        <w:autoSpaceDN w:val="0"/>
        <w:adjustRightInd w:val="0"/>
        <w:rPr>
          <w:rFonts w:ascii="Times New Roman" w:hAnsi="Times New Roman" w:cs="Times New Roman"/>
          <w:i/>
          <w:iCs/>
        </w:rPr>
      </w:pPr>
      <w:r>
        <w:rPr>
          <w:rFonts w:ascii="Times New Roman" w:hAnsi="Times New Roman" w:cs="Times New Roman"/>
          <w:b/>
        </w:rPr>
        <w:t xml:space="preserve">VERSE 4 – </w:t>
      </w:r>
      <w:r w:rsidR="004B3F6A" w:rsidRPr="00730F9D">
        <w:rPr>
          <w:rFonts w:ascii="Times New Roman" w:hAnsi="Times New Roman" w:cs="Times New Roman"/>
          <w:i/>
          <w:iCs/>
        </w:rPr>
        <w:t>There are different sorts of gifts, but the same Spirit</w:t>
      </w:r>
      <w:r w:rsidR="00EA7A58">
        <w:rPr>
          <w:rFonts w:ascii="Times New Roman" w:hAnsi="Times New Roman" w:cs="Times New Roman"/>
          <w:i/>
          <w:iCs/>
        </w:rPr>
        <w:t>;</w:t>
      </w:r>
    </w:p>
    <w:p w14:paraId="43585CD1" w14:textId="55DD447C" w:rsidR="004B3F6A" w:rsidRDefault="00B1120D" w:rsidP="004F5FC8">
      <w:pPr>
        <w:widowControl w:val="0"/>
        <w:autoSpaceDE w:val="0"/>
        <w:autoSpaceDN w:val="0"/>
        <w:adjustRightInd w:val="0"/>
        <w:rPr>
          <w:rFonts w:ascii="Times New Roman" w:hAnsi="Times New Roman" w:cs="Times New Roman"/>
        </w:rPr>
      </w:pPr>
      <w:r w:rsidRPr="00730F9D">
        <w:rPr>
          <w:rFonts w:ascii="Times New Roman" w:hAnsi="Times New Roman" w:cs="Times New Roman"/>
        </w:rPr>
        <w:t>Diverse</w:t>
      </w:r>
      <w:r w:rsidR="00E13786">
        <w:rPr>
          <w:rFonts w:ascii="Times New Roman" w:hAnsi="Times New Roman" w:cs="Times New Roman"/>
        </w:rPr>
        <w:t xml:space="preserve"> (or </w:t>
      </w:r>
      <w:r w:rsidR="00E13786">
        <w:rPr>
          <w:rFonts w:ascii="Times New Roman" w:hAnsi="Times New Roman" w:cs="Times New Roman"/>
          <w:i/>
        </w:rPr>
        <w:t>different</w:t>
      </w:r>
      <w:r w:rsidR="00E13786">
        <w:rPr>
          <w:rFonts w:ascii="Times New Roman" w:hAnsi="Times New Roman" w:cs="Times New Roman"/>
        </w:rPr>
        <w:t>)</w:t>
      </w:r>
      <w:r w:rsidRPr="00730F9D">
        <w:rPr>
          <w:rFonts w:ascii="Times New Roman" w:hAnsi="Times New Roman" w:cs="Times New Roman"/>
        </w:rPr>
        <w:t xml:space="preserve"> </w:t>
      </w:r>
      <w:r w:rsidR="004F5FC8">
        <w:rPr>
          <w:rFonts w:ascii="Times New Roman" w:hAnsi="Times New Roman" w:cs="Times New Roman"/>
        </w:rPr>
        <w:t xml:space="preserve">is translated from the </w:t>
      </w:r>
      <w:r w:rsidRPr="00730F9D">
        <w:rPr>
          <w:rFonts w:ascii="Times New Roman" w:hAnsi="Times New Roman" w:cs="Times New Roman"/>
        </w:rPr>
        <w:t>Greek noun</w:t>
      </w:r>
      <w:r w:rsidR="004B3F6A" w:rsidRPr="00730F9D">
        <w:rPr>
          <w:rFonts w:ascii="Times New Roman" w:hAnsi="Times New Roman" w:cs="Times New Roman"/>
        </w:rPr>
        <w:t xml:space="preserve"> </w:t>
      </w:r>
      <w:proofErr w:type="spellStart"/>
      <w:r w:rsidR="004B3F6A" w:rsidRPr="004F5FC8">
        <w:rPr>
          <w:rFonts w:ascii="Times New Roman" w:hAnsi="Times New Roman" w:cs="Times New Roman"/>
          <w:b/>
          <w:i/>
          <w:iCs/>
        </w:rPr>
        <w:t>diaireseis</w:t>
      </w:r>
      <w:proofErr w:type="spellEnd"/>
      <w:r w:rsidR="00E13786">
        <w:rPr>
          <w:rFonts w:ascii="Times New Roman" w:hAnsi="Times New Roman" w:cs="Times New Roman"/>
          <w:iCs/>
        </w:rPr>
        <w:t>.  This</w:t>
      </w:r>
      <w:r w:rsidRPr="00730F9D">
        <w:rPr>
          <w:rFonts w:ascii="Times New Roman" w:hAnsi="Times New Roman" w:cs="Times New Roman"/>
        </w:rPr>
        <w:t xml:space="preserve"> occurs only here in the NT, and it is used </w:t>
      </w:r>
      <w:r w:rsidR="00E13786">
        <w:rPr>
          <w:rFonts w:ascii="Times New Roman" w:hAnsi="Times New Roman" w:cs="Times New Roman"/>
        </w:rPr>
        <w:t>relating to “different”</w:t>
      </w:r>
      <w:r w:rsidR="004B3F6A" w:rsidRPr="00730F9D">
        <w:rPr>
          <w:rFonts w:ascii="Times New Roman" w:hAnsi="Times New Roman" w:cs="Times New Roman"/>
        </w:rPr>
        <w:t xml:space="preserve"> gifts</w:t>
      </w:r>
      <w:r w:rsidR="00E13786">
        <w:rPr>
          <w:rFonts w:ascii="Times New Roman" w:hAnsi="Times New Roman" w:cs="Times New Roman"/>
        </w:rPr>
        <w:t>.</w:t>
      </w:r>
      <w:r w:rsidR="004B3F6A" w:rsidRPr="00730F9D">
        <w:rPr>
          <w:rFonts w:ascii="Times New Roman" w:hAnsi="Times New Roman" w:cs="Times New Roman"/>
        </w:rPr>
        <w:t xml:space="preserve">” </w:t>
      </w:r>
      <w:r w:rsidR="00E13786">
        <w:rPr>
          <w:rFonts w:ascii="Times New Roman" w:hAnsi="Times New Roman" w:cs="Times New Roman"/>
        </w:rPr>
        <w:t xml:space="preserve">  These gifts come from the one </w:t>
      </w:r>
      <w:r w:rsidRPr="00730F9D">
        <w:rPr>
          <w:rFonts w:ascii="Times New Roman" w:hAnsi="Times New Roman" w:cs="Times New Roman"/>
        </w:rPr>
        <w:t>Spirit,</w:t>
      </w:r>
      <w:r w:rsidR="00E13786">
        <w:rPr>
          <w:rFonts w:ascii="Times New Roman" w:hAnsi="Times New Roman" w:cs="Times New Roman"/>
        </w:rPr>
        <w:t xml:space="preserve"> but are given differently and are </w:t>
      </w:r>
      <w:r w:rsidR="004B3F6A" w:rsidRPr="00730F9D">
        <w:rPr>
          <w:rFonts w:ascii="Times New Roman" w:hAnsi="Times New Roman" w:cs="Times New Roman"/>
        </w:rPr>
        <w:t>diverse in kind.</w:t>
      </w:r>
    </w:p>
    <w:p w14:paraId="3244B27A" w14:textId="77777777" w:rsidR="00E13786" w:rsidRPr="00730F9D" w:rsidRDefault="00E13786" w:rsidP="004F5FC8">
      <w:pPr>
        <w:widowControl w:val="0"/>
        <w:autoSpaceDE w:val="0"/>
        <w:autoSpaceDN w:val="0"/>
        <w:adjustRightInd w:val="0"/>
        <w:rPr>
          <w:rFonts w:ascii="Times New Roman" w:hAnsi="Times New Roman" w:cs="Times New Roman"/>
        </w:rPr>
      </w:pPr>
    </w:p>
    <w:p w14:paraId="0F4653BC" w14:textId="2067756B" w:rsidR="00B1120D" w:rsidRPr="000229E9" w:rsidRDefault="00B1120D" w:rsidP="004F5FC8">
      <w:pPr>
        <w:widowControl w:val="0"/>
        <w:autoSpaceDE w:val="0"/>
        <w:autoSpaceDN w:val="0"/>
        <w:adjustRightInd w:val="0"/>
        <w:rPr>
          <w:rFonts w:ascii="Times New Roman" w:hAnsi="Times New Roman" w:cs="Times New Roman"/>
          <w:b/>
        </w:rPr>
      </w:pPr>
      <w:r w:rsidRPr="000229E9">
        <w:rPr>
          <w:rFonts w:ascii="Times New Roman" w:hAnsi="Times New Roman" w:cs="Times New Roman"/>
          <w:b/>
        </w:rPr>
        <w:t>Charismata</w:t>
      </w:r>
      <w:r w:rsidR="00E51C63">
        <w:rPr>
          <w:rFonts w:ascii="Times New Roman" w:hAnsi="Times New Roman" w:cs="Times New Roman"/>
          <w:b/>
        </w:rPr>
        <w:t xml:space="preserve"> / Spiritual Gifts</w:t>
      </w:r>
    </w:p>
    <w:p w14:paraId="3297F859" w14:textId="77777777" w:rsidR="00EA7A58" w:rsidRDefault="000229E9" w:rsidP="00EA7A58">
      <w:pPr>
        <w:widowControl w:val="0"/>
        <w:autoSpaceDE w:val="0"/>
        <w:autoSpaceDN w:val="0"/>
        <w:adjustRightInd w:val="0"/>
        <w:rPr>
          <w:rFonts w:ascii="Times New Roman" w:hAnsi="Times New Roman" w:cs="Times New Roman"/>
        </w:rPr>
      </w:pPr>
      <w:r>
        <w:rPr>
          <w:rFonts w:ascii="Times New Roman" w:hAnsi="Times New Roman" w:cs="Times New Roman"/>
          <w:i/>
        </w:rPr>
        <w:t xml:space="preserve">Charismata </w:t>
      </w:r>
      <w:r w:rsidR="00B1120D" w:rsidRPr="00730F9D">
        <w:rPr>
          <w:rFonts w:ascii="Times New Roman" w:hAnsi="Times New Roman" w:cs="Times New Roman"/>
        </w:rPr>
        <w:t xml:space="preserve">is </w:t>
      </w:r>
      <w:r w:rsidR="005F5157" w:rsidRPr="00730F9D">
        <w:rPr>
          <w:rFonts w:ascii="Times New Roman" w:hAnsi="Times New Roman" w:cs="Times New Roman"/>
        </w:rPr>
        <w:t>plural</w:t>
      </w:r>
      <w:r>
        <w:rPr>
          <w:rFonts w:ascii="Times New Roman" w:hAnsi="Times New Roman" w:cs="Times New Roman"/>
        </w:rPr>
        <w:t xml:space="preserve"> and refers to </w:t>
      </w:r>
      <w:r w:rsidR="005F5157" w:rsidRPr="00730F9D">
        <w:rPr>
          <w:rFonts w:ascii="Times New Roman" w:hAnsi="Times New Roman" w:cs="Times New Roman"/>
        </w:rPr>
        <w:t>the</w:t>
      </w:r>
      <w:r w:rsidR="00B1120D" w:rsidRPr="00730F9D">
        <w:rPr>
          <w:rFonts w:ascii="Times New Roman" w:hAnsi="Times New Roman" w:cs="Times New Roman"/>
        </w:rPr>
        <w:t xml:space="preserve"> gifts of the same </w:t>
      </w:r>
      <w:r w:rsidR="004B3F6A" w:rsidRPr="00730F9D">
        <w:rPr>
          <w:rFonts w:ascii="Times New Roman" w:hAnsi="Times New Roman" w:cs="Times New Roman"/>
        </w:rPr>
        <w:t>“the same Spirit” which enable</w:t>
      </w:r>
      <w:r>
        <w:rPr>
          <w:rFonts w:ascii="Times New Roman" w:hAnsi="Times New Roman" w:cs="Times New Roman"/>
        </w:rPr>
        <w:t>s</w:t>
      </w:r>
      <w:r w:rsidR="004B3F6A" w:rsidRPr="00730F9D">
        <w:rPr>
          <w:rFonts w:ascii="Times New Roman" w:hAnsi="Times New Roman" w:cs="Times New Roman"/>
        </w:rPr>
        <w:t xml:space="preserve"> all Christians, J</w:t>
      </w:r>
      <w:r w:rsidR="00B1120D" w:rsidRPr="00730F9D">
        <w:rPr>
          <w:rFonts w:ascii="Times New Roman" w:hAnsi="Times New Roman" w:cs="Times New Roman"/>
        </w:rPr>
        <w:t>ewish and Gentile alike, to ac</w:t>
      </w:r>
      <w:r w:rsidR="004B3F6A" w:rsidRPr="00730F9D">
        <w:rPr>
          <w:rFonts w:ascii="Times New Roman" w:hAnsi="Times New Roman" w:cs="Times New Roman"/>
        </w:rPr>
        <w:t xml:space="preserve">knowledge the risen Christ as “Lord.” </w:t>
      </w:r>
      <w:r w:rsidR="00EA7A58">
        <w:rPr>
          <w:rFonts w:ascii="Times New Roman" w:hAnsi="Times New Roman" w:cs="Times New Roman"/>
        </w:rPr>
        <w:t xml:space="preserve"> There is </w:t>
      </w:r>
      <w:r w:rsidR="00EA7A58" w:rsidRPr="00730F9D">
        <w:rPr>
          <w:rFonts w:ascii="Times New Roman" w:hAnsi="Times New Roman" w:cs="Times New Roman"/>
        </w:rPr>
        <w:t xml:space="preserve">a striking similarity of </w:t>
      </w:r>
      <w:r w:rsidR="00EA7A58" w:rsidRPr="00EA7A58">
        <w:rPr>
          <w:rFonts w:ascii="Times New Roman" w:hAnsi="Times New Roman" w:cs="Times New Roman"/>
          <w:b/>
          <w:i/>
          <w:iCs/>
        </w:rPr>
        <w:t>charisma</w:t>
      </w:r>
      <w:r w:rsidR="00EA7A58" w:rsidRPr="00730F9D">
        <w:rPr>
          <w:rFonts w:ascii="Times New Roman" w:hAnsi="Times New Roman" w:cs="Times New Roman"/>
          <w:i/>
          <w:iCs/>
        </w:rPr>
        <w:t xml:space="preserve"> </w:t>
      </w:r>
      <w:r w:rsidR="00EA7A58" w:rsidRPr="00730F9D">
        <w:rPr>
          <w:rFonts w:ascii="Times New Roman" w:hAnsi="Times New Roman" w:cs="Times New Roman"/>
        </w:rPr>
        <w:t xml:space="preserve">to </w:t>
      </w:r>
      <w:proofErr w:type="spellStart"/>
      <w:r w:rsidR="00EA7A58" w:rsidRPr="00EA7A58">
        <w:rPr>
          <w:rFonts w:ascii="Times New Roman" w:hAnsi="Times New Roman" w:cs="Times New Roman"/>
          <w:b/>
          <w:i/>
          <w:iCs/>
        </w:rPr>
        <w:t>charis</w:t>
      </w:r>
      <w:proofErr w:type="spellEnd"/>
      <w:r w:rsidR="00EA7A58" w:rsidRPr="00730F9D">
        <w:rPr>
          <w:rFonts w:ascii="Times New Roman" w:hAnsi="Times New Roman" w:cs="Times New Roman"/>
          <w:i/>
          <w:iCs/>
        </w:rPr>
        <w:t xml:space="preserve">, </w:t>
      </w:r>
      <w:r w:rsidR="00EA7A58" w:rsidRPr="00730F9D">
        <w:rPr>
          <w:rFonts w:ascii="Times New Roman" w:hAnsi="Times New Roman" w:cs="Times New Roman"/>
        </w:rPr>
        <w:t>“grace”</w:t>
      </w:r>
      <w:r>
        <w:rPr>
          <w:rFonts w:ascii="Times New Roman" w:hAnsi="Times New Roman" w:cs="Times New Roman"/>
        </w:rPr>
        <w:t xml:space="preserve"> </w:t>
      </w:r>
      <w:r w:rsidR="00EA7A58">
        <w:rPr>
          <w:rFonts w:ascii="Times New Roman" w:hAnsi="Times New Roman" w:cs="Times New Roman"/>
        </w:rPr>
        <w:t>i</w:t>
      </w:r>
      <w:r w:rsidR="004B3F6A" w:rsidRPr="00730F9D">
        <w:rPr>
          <w:rFonts w:ascii="Times New Roman" w:hAnsi="Times New Roman" w:cs="Times New Roman"/>
        </w:rPr>
        <w:t>n Rom</w:t>
      </w:r>
      <w:r>
        <w:rPr>
          <w:rFonts w:ascii="Times New Roman" w:hAnsi="Times New Roman" w:cs="Times New Roman"/>
        </w:rPr>
        <w:t>ans</w:t>
      </w:r>
      <w:r w:rsidR="004B3F6A" w:rsidRPr="00730F9D">
        <w:rPr>
          <w:rFonts w:ascii="Times New Roman" w:hAnsi="Times New Roman" w:cs="Times New Roman"/>
        </w:rPr>
        <w:t xml:space="preserve"> 12:6</w:t>
      </w:r>
      <w:r w:rsidR="00EA7A58">
        <w:rPr>
          <w:rFonts w:ascii="Times New Roman" w:hAnsi="Times New Roman" w:cs="Times New Roman"/>
        </w:rPr>
        <w:t xml:space="preserve">.  Both </w:t>
      </w:r>
      <w:r w:rsidR="005F5157" w:rsidRPr="00730F9D">
        <w:rPr>
          <w:rFonts w:ascii="Times New Roman" w:hAnsi="Times New Roman" w:cs="Times New Roman"/>
        </w:rPr>
        <w:t>words are etymologically different but the whole work of the Spirit is “grace</w:t>
      </w:r>
      <w:r w:rsidR="00EA7A58">
        <w:rPr>
          <w:rFonts w:ascii="Times New Roman" w:hAnsi="Times New Roman" w:cs="Times New Roman"/>
        </w:rPr>
        <w:t>.</w:t>
      </w:r>
      <w:r w:rsidR="005F5157" w:rsidRPr="00730F9D">
        <w:rPr>
          <w:rFonts w:ascii="Times New Roman" w:hAnsi="Times New Roman" w:cs="Times New Roman"/>
        </w:rPr>
        <w:t>”  The</w:t>
      </w:r>
      <w:r w:rsidR="004B3F6A" w:rsidRPr="00730F9D">
        <w:rPr>
          <w:rFonts w:ascii="Times New Roman" w:hAnsi="Times New Roman" w:cs="Times New Roman"/>
        </w:rPr>
        <w:t xml:space="preserve"> word </w:t>
      </w:r>
      <w:r w:rsidR="004B3F6A" w:rsidRPr="00730F9D">
        <w:rPr>
          <w:rFonts w:ascii="Times New Roman" w:hAnsi="Times New Roman" w:cs="Times New Roman"/>
          <w:i/>
          <w:iCs/>
        </w:rPr>
        <w:t xml:space="preserve">charisma </w:t>
      </w:r>
      <w:r w:rsidR="004B3F6A" w:rsidRPr="00730F9D">
        <w:rPr>
          <w:rFonts w:ascii="Times New Roman" w:hAnsi="Times New Roman" w:cs="Times New Roman"/>
        </w:rPr>
        <w:t>is never used for a gift that one human being give</w:t>
      </w:r>
      <w:r w:rsidR="005F5157" w:rsidRPr="00730F9D">
        <w:rPr>
          <w:rFonts w:ascii="Times New Roman" w:hAnsi="Times New Roman" w:cs="Times New Roman"/>
        </w:rPr>
        <w:t xml:space="preserve">s to another, but always used </w:t>
      </w:r>
      <w:r w:rsidR="00DB7D05" w:rsidRPr="00730F9D">
        <w:rPr>
          <w:rFonts w:ascii="Times New Roman" w:hAnsi="Times New Roman" w:cs="Times New Roman"/>
        </w:rPr>
        <w:t>for a</w:t>
      </w:r>
      <w:r w:rsidR="004B3F6A" w:rsidRPr="00730F9D">
        <w:rPr>
          <w:rFonts w:ascii="Times New Roman" w:hAnsi="Times New Roman" w:cs="Times New Roman"/>
        </w:rPr>
        <w:t xml:space="preserve"> divine gift (Rom 11:29; 1 </w:t>
      </w:r>
      <w:proofErr w:type="spellStart"/>
      <w:r w:rsidR="004B3F6A" w:rsidRPr="00730F9D">
        <w:rPr>
          <w:rFonts w:ascii="Times New Roman" w:hAnsi="Times New Roman" w:cs="Times New Roman"/>
        </w:rPr>
        <w:t>Cor</w:t>
      </w:r>
      <w:proofErr w:type="spellEnd"/>
      <w:r w:rsidR="004B3F6A" w:rsidRPr="00730F9D">
        <w:rPr>
          <w:rFonts w:ascii="Times New Roman" w:hAnsi="Times New Roman" w:cs="Times New Roman"/>
        </w:rPr>
        <w:t xml:space="preserve"> 7:7; 12:28).</w:t>
      </w:r>
    </w:p>
    <w:p w14:paraId="49575AB5" w14:textId="77777777" w:rsidR="00EA7A58" w:rsidRDefault="00EA7A58" w:rsidP="00EA7A58">
      <w:pPr>
        <w:widowControl w:val="0"/>
        <w:autoSpaceDE w:val="0"/>
        <w:autoSpaceDN w:val="0"/>
        <w:adjustRightInd w:val="0"/>
        <w:rPr>
          <w:rFonts w:ascii="Times New Roman" w:hAnsi="Times New Roman" w:cs="Times New Roman"/>
        </w:rPr>
      </w:pPr>
    </w:p>
    <w:p w14:paraId="59234A6F" w14:textId="3B96B9EC" w:rsidR="005F5157" w:rsidRPr="00EA7A58" w:rsidRDefault="00661827" w:rsidP="00EA7A58">
      <w:pPr>
        <w:widowControl w:val="0"/>
        <w:autoSpaceDE w:val="0"/>
        <w:autoSpaceDN w:val="0"/>
        <w:adjustRightInd w:val="0"/>
        <w:rPr>
          <w:rFonts w:ascii="Times New Roman" w:hAnsi="Times New Roman" w:cs="Times New Roman"/>
          <w:b/>
        </w:rPr>
      </w:pPr>
      <w:proofErr w:type="spellStart"/>
      <w:r w:rsidRPr="00EA7A58">
        <w:rPr>
          <w:rFonts w:ascii="Times New Roman" w:hAnsi="Times New Roman" w:cs="Times New Roman"/>
          <w:b/>
        </w:rPr>
        <w:t>Diakonia</w:t>
      </w:r>
      <w:proofErr w:type="spellEnd"/>
      <w:r w:rsidRPr="00EA7A58">
        <w:rPr>
          <w:rFonts w:ascii="Times New Roman" w:hAnsi="Times New Roman" w:cs="Times New Roman"/>
          <w:b/>
        </w:rPr>
        <w:t xml:space="preserve"> </w:t>
      </w:r>
      <w:r w:rsidR="00E51C63">
        <w:rPr>
          <w:rFonts w:ascii="Times New Roman" w:hAnsi="Times New Roman" w:cs="Times New Roman"/>
          <w:b/>
        </w:rPr>
        <w:t>/ Service</w:t>
      </w:r>
    </w:p>
    <w:p w14:paraId="168F3EE9" w14:textId="77777777" w:rsidR="00EA7A58" w:rsidRDefault="005F5157" w:rsidP="00EA7A58">
      <w:pPr>
        <w:widowControl w:val="0"/>
        <w:autoSpaceDE w:val="0"/>
        <w:autoSpaceDN w:val="0"/>
        <w:adjustRightInd w:val="0"/>
        <w:rPr>
          <w:rFonts w:ascii="Times New Roman" w:hAnsi="Times New Roman" w:cs="Times New Roman"/>
          <w:iCs/>
        </w:rPr>
      </w:pPr>
      <w:r w:rsidRPr="00EA7A58">
        <w:rPr>
          <w:rFonts w:ascii="Times New Roman" w:hAnsi="Times New Roman" w:cs="Times New Roman"/>
          <w:b/>
        </w:rPr>
        <w:t xml:space="preserve">VERSE </w:t>
      </w:r>
      <w:r w:rsidR="004B3F6A" w:rsidRPr="00EA7A58">
        <w:rPr>
          <w:rFonts w:ascii="Times New Roman" w:hAnsi="Times New Roman" w:cs="Times New Roman"/>
          <w:b/>
        </w:rPr>
        <w:t>5</w:t>
      </w:r>
      <w:r w:rsidR="00EA7A58">
        <w:rPr>
          <w:rFonts w:ascii="Times New Roman" w:hAnsi="Times New Roman" w:cs="Times New Roman"/>
        </w:rPr>
        <w:t xml:space="preserve"> – </w:t>
      </w:r>
      <w:r w:rsidR="004B3F6A" w:rsidRPr="00730F9D">
        <w:rPr>
          <w:rFonts w:ascii="Times New Roman" w:hAnsi="Times New Roman" w:cs="Times New Roman"/>
          <w:i/>
          <w:iCs/>
        </w:rPr>
        <w:t>there are different sorts of service, but the same Lord</w:t>
      </w:r>
      <w:r w:rsidR="00EA7A58">
        <w:rPr>
          <w:rFonts w:ascii="Times New Roman" w:hAnsi="Times New Roman" w:cs="Times New Roman"/>
          <w:i/>
          <w:iCs/>
        </w:rPr>
        <w:t>.</w:t>
      </w:r>
    </w:p>
    <w:p w14:paraId="4512DD32" w14:textId="7696D7C1" w:rsidR="00661827" w:rsidRPr="00730F9D" w:rsidRDefault="00EA7A58" w:rsidP="00E51C63">
      <w:pPr>
        <w:widowControl w:val="0"/>
        <w:autoSpaceDE w:val="0"/>
        <w:autoSpaceDN w:val="0"/>
        <w:adjustRightInd w:val="0"/>
        <w:rPr>
          <w:rFonts w:ascii="Times New Roman" w:hAnsi="Times New Roman" w:cs="Times New Roman"/>
        </w:rPr>
      </w:pPr>
      <w:r>
        <w:rPr>
          <w:rFonts w:ascii="Times New Roman" w:hAnsi="Times New Roman" w:cs="Times New Roman"/>
          <w:iCs/>
        </w:rPr>
        <w:t>“</w:t>
      </w:r>
      <w:r w:rsidR="005F5157" w:rsidRPr="00EA7A58">
        <w:rPr>
          <w:rFonts w:ascii="Times New Roman" w:hAnsi="Times New Roman" w:cs="Times New Roman"/>
          <w:iCs/>
        </w:rPr>
        <w:t>Service</w:t>
      </w:r>
      <w:r>
        <w:rPr>
          <w:rFonts w:ascii="Times New Roman" w:hAnsi="Times New Roman" w:cs="Times New Roman"/>
          <w:iCs/>
        </w:rPr>
        <w:t>,”</w:t>
      </w:r>
      <w:r w:rsidR="005F5157" w:rsidRPr="00EA7A58">
        <w:rPr>
          <w:rFonts w:ascii="Times New Roman" w:hAnsi="Times New Roman" w:cs="Times New Roman"/>
          <w:iCs/>
        </w:rPr>
        <w:t xml:space="preserve"> </w:t>
      </w:r>
      <w:proofErr w:type="gramStart"/>
      <w:r w:rsidR="005F5157" w:rsidRPr="00EA7A58">
        <w:rPr>
          <w:rFonts w:ascii="Times New Roman" w:hAnsi="Times New Roman" w:cs="Times New Roman"/>
          <w:iCs/>
        </w:rPr>
        <w:t>that  is</w:t>
      </w:r>
      <w:proofErr w:type="gramEnd"/>
      <w:r>
        <w:rPr>
          <w:rFonts w:ascii="Times New Roman" w:hAnsi="Times New Roman" w:cs="Times New Roman"/>
          <w:iCs/>
        </w:rPr>
        <w:t>,</w:t>
      </w:r>
      <w:r w:rsidR="005F5157" w:rsidRPr="00730F9D">
        <w:rPr>
          <w:rFonts w:ascii="Times New Roman" w:hAnsi="Times New Roman" w:cs="Times New Roman"/>
          <w:i/>
          <w:iCs/>
        </w:rPr>
        <w:t xml:space="preserve"> </w:t>
      </w:r>
      <w:proofErr w:type="spellStart"/>
      <w:r w:rsidR="004B3F6A" w:rsidRPr="00EA7A58">
        <w:rPr>
          <w:rFonts w:ascii="Times New Roman" w:hAnsi="Times New Roman" w:cs="Times New Roman"/>
          <w:b/>
          <w:i/>
          <w:iCs/>
        </w:rPr>
        <w:t>diakoniai</w:t>
      </w:r>
      <w:proofErr w:type="spellEnd"/>
      <w:r>
        <w:rPr>
          <w:rFonts w:ascii="Times New Roman" w:hAnsi="Times New Roman" w:cs="Times New Roman"/>
          <w:iCs/>
        </w:rPr>
        <w:t>, is d</w:t>
      </w:r>
      <w:r w:rsidR="005F5157" w:rsidRPr="00730F9D">
        <w:rPr>
          <w:rFonts w:ascii="Times New Roman" w:hAnsi="Times New Roman" w:cs="Times New Roman"/>
        </w:rPr>
        <w:t>ifferent</w:t>
      </w:r>
      <w:r>
        <w:rPr>
          <w:rFonts w:ascii="Times New Roman" w:hAnsi="Times New Roman" w:cs="Times New Roman"/>
        </w:rPr>
        <w:t xml:space="preserve"> from </w:t>
      </w:r>
      <w:r w:rsidR="005F5157" w:rsidRPr="00730F9D">
        <w:rPr>
          <w:rFonts w:ascii="Times New Roman" w:hAnsi="Times New Roman" w:cs="Times New Roman"/>
          <w:i/>
          <w:iCs/>
        </w:rPr>
        <w:t>“</w:t>
      </w:r>
      <w:r w:rsidR="005F5157" w:rsidRPr="00EA7A58">
        <w:rPr>
          <w:rFonts w:ascii="Times New Roman" w:hAnsi="Times New Roman" w:cs="Times New Roman"/>
          <w:iCs/>
        </w:rPr>
        <w:t>spiritual</w:t>
      </w:r>
      <w:r w:rsidR="005F5157" w:rsidRPr="00730F9D">
        <w:rPr>
          <w:rFonts w:ascii="Times New Roman" w:hAnsi="Times New Roman" w:cs="Times New Roman"/>
          <w:i/>
          <w:iCs/>
        </w:rPr>
        <w:t>”</w:t>
      </w:r>
      <w:r w:rsidR="004B3F6A" w:rsidRPr="00730F9D">
        <w:rPr>
          <w:rFonts w:ascii="Times New Roman" w:hAnsi="Times New Roman" w:cs="Times New Roman"/>
        </w:rPr>
        <w:t xml:space="preserve"> </w:t>
      </w:r>
      <w:r w:rsidR="005F5157" w:rsidRPr="00730F9D">
        <w:rPr>
          <w:rFonts w:ascii="Times New Roman" w:hAnsi="Times New Roman" w:cs="Times New Roman"/>
        </w:rPr>
        <w:t>gifts.</w:t>
      </w:r>
      <w:r w:rsidR="004B3F6A" w:rsidRPr="00730F9D">
        <w:rPr>
          <w:rFonts w:ascii="Times New Roman" w:hAnsi="Times New Roman" w:cs="Times New Roman"/>
        </w:rPr>
        <w:t xml:space="preserve"> </w:t>
      </w:r>
      <w:r>
        <w:rPr>
          <w:rFonts w:ascii="Times New Roman" w:hAnsi="Times New Roman" w:cs="Times New Roman"/>
        </w:rPr>
        <w:t xml:space="preserve"> </w:t>
      </w:r>
      <w:r w:rsidR="004B3F6A" w:rsidRPr="00730F9D">
        <w:rPr>
          <w:rFonts w:ascii="Times New Roman" w:hAnsi="Times New Roman" w:cs="Times New Roman"/>
        </w:rPr>
        <w:t xml:space="preserve">The </w:t>
      </w:r>
      <w:proofErr w:type="spellStart"/>
      <w:r w:rsidR="005F5157" w:rsidRPr="00EA7A58">
        <w:rPr>
          <w:rFonts w:ascii="Times New Roman" w:hAnsi="Times New Roman" w:cs="Times New Roman"/>
          <w:b/>
          <w:i/>
          <w:iCs/>
        </w:rPr>
        <w:t>di</w:t>
      </w:r>
      <w:r w:rsidR="004B3F6A" w:rsidRPr="00EA7A58">
        <w:rPr>
          <w:rFonts w:ascii="Times New Roman" w:hAnsi="Times New Roman" w:cs="Times New Roman"/>
          <w:b/>
          <w:i/>
          <w:iCs/>
        </w:rPr>
        <w:t>akonia</w:t>
      </w:r>
      <w:proofErr w:type="spellEnd"/>
      <w:r>
        <w:rPr>
          <w:rFonts w:ascii="Times New Roman" w:hAnsi="Times New Roman" w:cs="Times New Roman"/>
          <w:iCs/>
        </w:rPr>
        <w:t xml:space="preserve"> is a </w:t>
      </w:r>
      <w:r w:rsidR="004B3F6A" w:rsidRPr="00730F9D">
        <w:rPr>
          <w:rFonts w:ascii="Times New Roman" w:hAnsi="Times New Roman" w:cs="Times New Roman"/>
        </w:rPr>
        <w:t>“service” or “ministry” that a Christian is equipped to perform within the community</w:t>
      </w:r>
      <w:r>
        <w:rPr>
          <w:rFonts w:ascii="Times New Roman" w:hAnsi="Times New Roman" w:cs="Times New Roman"/>
        </w:rPr>
        <w:t xml:space="preserve">.  It </w:t>
      </w:r>
      <w:r w:rsidR="005F5157" w:rsidRPr="00730F9D">
        <w:rPr>
          <w:rFonts w:ascii="Times New Roman" w:hAnsi="Times New Roman" w:cs="Times New Roman"/>
        </w:rPr>
        <w:t>is given by</w:t>
      </w:r>
      <w:r w:rsidR="004B3F6A" w:rsidRPr="00730F9D">
        <w:rPr>
          <w:rFonts w:ascii="Times New Roman" w:hAnsi="Times New Roman" w:cs="Times New Roman"/>
        </w:rPr>
        <w:t xml:space="preserve"> the one </w:t>
      </w:r>
      <w:proofErr w:type="spellStart"/>
      <w:r w:rsidR="004B3F6A" w:rsidRPr="00EA7A58">
        <w:rPr>
          <w:rFonts w:ascii="Times New Roman" w:hAnsi="Times New Roman" w:cs="Times New Roman"/>
          <w:b/>
          <w:i/>
          <w:iCs/>
        </w:rPr>
        <w:t>Kyrios</w:t>
      </w:r>
      <w:proofErr w:type="spellEnd"/>
      <w:r>
        <w:rPr>
          <w:rFonts w:ascii="Times New Roman" w:hAnsi="Times New Roman" w:cs="Times New Roman"/>
          <w:i/>
          <w:iCs/>
        </w:rPr>
        <w:t xml:space="preserve"> </w:t>
      </w:r>
      <w:r w:rsidRPr="00EA7A58">
        <w:rPr>
          <w:rFonts w:ascii="Times New Roman" w:hAnsi="Times New Roman" w:cs="Times New Roman"/>
          <w:iCs/>
        </w:rPr>
        <w:t>(Lord)</w:t>
      </w:r>
      <w:r w:rsidR="004B3F6A" w:rsidRPr="00730F9D">
        <w:rPr>
          <w:rFonts w:ascii="Times New Roman" w:hAnsi="Times New Roman" w:cs="Times New Roman"/>
          <w:i/>
          <w:iCs/>
        </w:rPr>
        <w:t xml:space="preserve">, </w:t>
      </w:r>
      <w:r w:rsidR="005F5157" w:rsidRPr="00730F9D">
        <w:rPr>
          <w:rFonts w:ascii="Times New Roman" w:hAnsi="Times New Roman" w:cs="Times New Roman"/>
        </w:rPr>
        <w:t>and here it is the R</w:t>
      </w:r>
      <w:r w:rsidR="004B3F6A" w:rsidRPr="00730F9D">
        <w:rPr>
          <w:rFonts w:ascii="Times New Roman" w:hAnsi="Times New Roman" w:cs="Times New Roman"/>
        </w:rPr>
        <w:t xml:space="preserve">isen Christ </w:t>
      </w:r>
      <w:r w:rsidR="005F5157" w:rsidRPr="00730F9D">
        <w:rPr>
          <w:rFonts w:ascii="Times New Roman" w:hAnsi="Times New Roman" w:cs="Times New Roman"/>
        </w:rPr>
        <w:t xml:space="preserve">who is </w:t>
      </w:r>
      <w:r w:rsidR="004B3F6A" w:rsidRPr="00730F9D">
        <w:rPr>
          <w:rFonts w:ascii="Times New Roman" w:hAnsi="Times New Roman" w:cs="Times New Roman"/>
        </w:rPr>
        <w:t>ac</w:t>
      </w:r>
      <w:r>
        <w:rPr>
          <w:rFonts w:ascii="Times New Roman" w:hAnsi="Times New Roman" w:cs="Times New Roman"/>
        </w:rPr>
        <w:t xml:space="preserve">knowledged in the confession </w:t>
      </w:r>
      <w:r w:rsidR="00661827" w:rsidRPr="00730F9D">
        <w:rPr>
          <w:rFonts w:ascii="Times New Roman" w:hAnsi="Times New Roman" w:cs="Times New Roman"/>
        </w:rPr>
        <w:t>(</w:t>
      </w:r>
      <w:r w:rsidR="004B3F6A" w:rsidRPr="00730F9D">
        <w:rPr>
          <w:rFonts w:ascii="Times New Roman" w:hAnsi="Times New Roman" w:cs="Times New Roman"/>
        </w:rPr>
        <w:t>12:3</w:t>
      </w:r>
      <w:r w:rsidR="00661827" w:rsidRPr="00730F9D">
        <w:rPr>
          <w:rFonts w:ascii="Times New Roman" w:hAnsi="Times New Roman" w:cs="Times New Roman"/>
        </w:rPr>
        <w:t>)</w:t>
      </w:r>
      <w:r>
        <w:rPr>
          <w:rFonts w:ascii="Times New Roman" w:hAnsi="Times New Roman" w:cs="Times New Roman"/>
        </w:rPr>
        <w:t xml:space="preserve">, for </w:t>
      </w:r>
      <w:r w:rsidR="00661827" w:rsidRPr="00730F9D">
        <w:rPr>
          <w:rFonts w:ascii="Times New Roman" w:hAnsi="Times New Roman" w:cs="Times New Roman"/>
        </w:rPr>
        <w:t>Christ</w:t>
      </w:r>
      <w:r>
        <w:rPr>
          <w:rFonts w:ascii="Times New Roman" w:hAnsi="Times New Roman" w:cs="Times New Roman"/>
        </w:rPr>
        <w:t xml:space="preserve"> c</w:t>
      </w:r>
      <w:r w:rsidR="004B3F6A" w:rsidRPr="00730F9D">
        <w:rPr>
          <w:rFonts w:ascii="Times New Roman" w:hAnsi="Times New Roman" w:cs="Times New Roman"/>
        </w:rPr>
        <w:t>ontinue</w:t>
      </w:r>
      <w:r w:rsidR="00661827" w:rsidRPr="00730F9D">
        <w:rPr>
          <w:rFonts w:ascii="Times New Roman" w:hAnsi="Times New Roman" w:cs="Times New Roman"/>
        </w:rPr>
        <w:t xml:space="preserve">s his </w:t>
      </w:r>
      <w:proofErr w:type="spellStart"/>
      <w:r w:rsidR="00661827" w:rsidRPr="00EA7A58">
        <w:rPr>
          <w:rFonts w:ascii="Times New Roman" w:hAnsi="Times New Roman" w:cs="Times New Roman"/>
          <w:b/>
          <w:i/>
        </w:rPr>
        <w:t>diakonia</w:t>
      </w:r>
      <w:proofErr w:type="spellEnd"/>
      <w:r>
        <w:rPr>
          <w:rFonts w:ascii="Times New Roman" w:hAnsi="Times New Roman" w:cs="Times New Roman"/>
        </w:rPr>
        <w:t xml:space="preserve">, </w:t>
      </w:r>
      <w:r w:rsidR="00661827" w:rsidRPr="00730F9D">
        <w:rPr>
          <w:rFonts w:ascii="Times New Roman" w:hAnsi="Times New Roman" w:cs="Times New Roman"/>
        </w:rPr>
        <w:t xml:space="preserve">that </w:t>
      </w:r>
      <w:r>
        <w:rPr>
          <w:rFonts w:ascii="Times New Roman" w:hAnsi="Times New Roman" w:cs="Times New Roman"/>
        </w:rPr>
        <w:t xml:space="preserve">is, </w:t>
      </w:r>
      <w:r w:rsidR="00661827" w:rsidRPr="00730F9D">
        <w:rPr>
          <w:rFonts w:ascii="Times New Roman" w:hAnsi="Times New Roman" w:cs="Times New Roman"/>
        </w:rPr>
        <w:t>his service</w:t>
      </w:r>
      <w:r>
        <w:rPr>
          <w:rFonts w:ascii="Times New Roman" w:hAnsi="Times New Roman" w:cs="Times New Roman"/>
        </w:rPr>
        <w:t>,</w:t>
      </w:r>
      <w:r w:rsidR="00661827" w:rsidRPr="00730F9D">
        <w:rPr>
          <w:rFonts w:ascii="Times New Roman" w:hAnsi="Times New Roman" w:cs="Times New Roman"/>
        </w:rPr>
        <w:t xml:space="preserve"> to the community</w:t>
      </w:r>
      <w:r>
        <w:rPr>
          <w:rFonts w:ascii="Times New Roman" w:hAnsi="Times New Roman" w:cs="Times New Roman"/>
        </w:rPr>
        <w:t xml:space="preserve"> and l</w:t>
      </w:r>
      <w:r w:rsidR="00661827" w:rsidRPr="00730F9D">
        <w:rPr>
          <w:rFonts w:ascii="Times New Roman" w:hAnsi="Times New Roman" w:cs="Times New Roman"/>
        </w:rPr>
        <w:t xml:space="preserve">ater to his Body the Church (1 </w:t>
      </w:r>
      <w:proofErr w:type="spellStart"/>
      <w:r w:rsidR="00661827" w:rsidRPr="00730F9D">
        <w:rPr>
          <w:rFonts w:ascii="Times New Roman" w:hAnsi="Times New Roman" w:cs="Times New Roman"/>
        </w:rPr>
        <w:t>Cor</w:t>
      </w:r>
      <w:proofErr w:type="spellEnd"/>
      <w:r w:rsidR="00661827" w:rsidRPr="00730F9D">
        <w:rPr>
          <w:rFonts w:ascii="Times New Roman" w:hAnsi="Times New Roman" w:cs="Times New Roman"/>
        </w:rPr>
        <w:t xml:space="preserve"> 12:12)</w:t>
      </w:r>
      <w:r w:rsidR="004B3F6A" w:rsidRPr="00730F9D">
        <w:rPr>
          <w:rFonts w:ascii="Times New Roman" w:hAnsi="Times New Roman" w:cs="Times New Roman"/>
        </w:rPr>
        <w:t>.</w:t>
      </w:r>
      <w:r>
        <w:rPr>
          <w:rFonts w:ascii="Times New Roman" w:hAnsi="Times New Roman" w:cs="Times New Roman"/>
        </w:rPr>
        <w:t xml:space="preserve">  </w:t>
      </w:r>
      <w:r w:rsidR="004B3F6A" w:rsidRPr="00730F9D">
        <w:rPr>
          <w:rFonts w:ascii="Times New Roman" w:hAnsi="Times New Roman" w:cs="Times New Roman"/>
        </w:rPr>
        <w:t>In 1 Cor</w:t>
      </w:r>
      <w:r>
        <w:rPr>
          <w:rFonts w:ascii="Times New Roman" w:hAnsi="Times New Roman" w:cs="Times New Roman"/>
        </w:rPr>
        <w:t>inthians</w:t>
      </w:r>
      <w:r w:rsidR="004B3F6A" w:rsidRPr="00730F9D">
        <w:rPr>
          <w:rFonts w:ascii="Times New Roman" w:hAnsi="Times New Roman" w:cs="Times New Roman"/>
        </w:rPr>
        <w:t xml:space="preserve"> 3:5</w:t>
      </w:r>
      <w:r>
        <w:rPr>
          <w:rFonts w:ascii="Times New Roman" w:hAnsi="Times New Roman" w:cs="Times New Roman"/>
        </w:rPr>
        <w:t xml:space="preserve"> a</w:t>
      </w:r>
      <w:r w:rsidR="00661827" w:rsidRPr="00730F9D">
        <w:rPr>
          <w:rFonts w:ascii="Times New Roman" w:hAnsi="Times New Roman" w:cs="Times New Roman"/>
        </w:rPr>
        <w:t xml:space="preserve"> </w:t>
      </w:r>
      <w:r>
        <w:rPr>
          <w:rFonts w:ascii="Times New Roman" w:hAnsi="Times New Roman" w:cs="Times New Roman"/>
        </w:rPr>
        <w:t>“</w:t>
      </w:r>
      <w:r w:rsidR="00661827" w:rsidRPr="00730F9D">
        <w:rPr>
          <w:rFonts w:ascii="Times New Roman" w:hAnsi="Times New Roman" w:cs="Times New Roman"/>
        </w:rPr>
        <w:t>servant</w:t>
      </w:r>
      <w:r>
        <w:rPr>
          <w:rFonts w:ascii="Times New Roman" w:hAnsi="Times New Roman" w:cs="Times New Roman"/>
        </w:rPr>
        <w:t>”</w:t>
      </w:r>
      <w:r w:rsidR="00661827" w:rsidRPr="00730F9D">
        <w:rPr>
          <w:rFonts w:ascii="Times New Roman" w:hAnsi="Times New Roman" w:cs="Times New Roman"/>
        </w:rPr>
        <w:t xml:space="preserve"> </w:t>
      </w:r>
      <w:r>
        <w:rPr>
          <w:rFonts w:ascii="Times New Roman" w:hAnsi="Times New Roman" w:cs="Times New Roman"/>
        </w:rPr>
        <w:t>(</w:t>
      </w:r>
      <w:proofErr w:type="spellStart"/>
      <w:r w:rsidR="004B3F6A" w:rsidRPr="00EA7A58">
        <w:rPr>
          <w:rFonts w:ascii="Times New Roman" w:hAnsi="Times New Roman" w:cs="Times New Roman"/>
          <w:b/>
          <w:i/>
          <w:iCs/>
        </w:rPr>
        <w:t>diakonos</w:t>
      </w:r>
      <w:proofErr w:type="spellEnd"/>
      <w:r>
        <w:rPr>
          <w:rFonts w:ascii="Times New Roman" w:hAnsi="Times New Roman" w:cs="Times New Roman"/>
          <w:iCs/>
        </w:rPr>
        <w:t>)</w:t>
      </w:r>
      <w:r w:rsidR="004B3F6A" w:rsidRPr="00730F9D">
        <w:rPr>
          <w:rFonts w:ascii="Times New Roman" w:hAnsi="Times New Roman" w:cs="Times New Roman"/>
          <w:i/>
          <w:iCs/>
        </w:rPr>
        <w:t xml:space="preserve"> </w:t>
      </w:r>
      <w:r>
        <w:rPr>
          <w:rFonts w:ascii="Times New Roman" w:hAnsi="Times New Roman" w:cs="Times New Roman"/>
          <w:iCs/>
        </w:rPr>
        <w:t>described a</w:t>
      </w:r>
      <w:r w:rsidR="00661827" w:rsidRPr="00730F9D">
        <w:rPr>
          <w:rFonts w:ascii="Times New Roman" w:hAnsi="Times New Roman" w:cs="Times New Roman"/>
        </w:rPr>
        <w:t xml:space="preserve"> special minister </w:t>
      </w:r>
      <w:r>
        <w:rPr>
          <w:rFonts w:ascii="Times New Roman" w:hAnsi="Times New Roman" w:cs="Times New Roman"/>
        </w:rPr>
        <w:t>like</w:t>
      </w:r>
      <w:r w:rsidR="00661827" w:rsidRPr="00730F9D">
        <w:rPr>
          <w:rFonts w:ascii="Times New Roman" w:hAnsi="Times New Roman" w:cs="Times New Roman"/>
        </w:rPr>
        <w:t xml:space="preserve"> Apollos or Paul. </w:t>
      </w:r>
      <w:r>
        <w:rPr>
          <w:rFonts w:ascii="Times New Roman" w:hAnsi="Times New Roman" w:cs="Times New Roman"/>
        </w:rPr>
        <w:t xml:space="preserve"> </w:t>
      </w:r>
      <w:r w:rsidR="00661827" w:rsidRPr="00730F9D">
        <w:rPr>
          <w:rFonts w:ascii="Times New Roman" w:hAnsi="Times New Roman" w:cs="Times New Roman"/>
        </w:rPr>
        <w:t>In</w:t>
      </w:r>
      <w:r w:rsidR="004B3F6A" w:rsidRPr="00730F9D">
        <w:rPr>
          <w:rFonts w:ascii="Times New Roman" w:hAnsi="Times New Roman" w:cs="Times New Roman"/>
        </w:rPr>
        <w:t xml:space="preserve"> </w:t>
      </w:r>
      <w:r w:rsidR="00661827" w:rsidRPr="00730F9D">
        <w:rPr>
          <w:rFonts w:ascii="Times New Roman" w:hAnsi="Times New Roman" w:cs="Times New Roman"/>
        </w:rPr>
        <w:t>1 Cor</w:t>
      </w:r>
      <w:r>
        <w:rPr>
          <w:rFonts w:ascii="Times New Roman" w:hAnsi="Times New Roman" w:cs="Times New Roman"/>
        </w:rPr>
        <w:t>inthians</w:t>
      </w:r>
      <w:r w:rsidR="00661827" w:rsidRPr="00730F9D">
        <w:rPr>
          <w:rFonts w:ascii="Times New Roman" w:hAnsi="Times New Roman" w:cs="Times New Roman"/>
        </w:rPr>
        <w:t xml:space="preserve"> </w:t>
      </w:r>
      <w:r w:rsidR="004B3F6A" w:rsidRPr="00730F9D">
        <w:rPr>
          <w:rFonts w:ascii="Times New Roman" w:hAnsi="Times New Roman" w:cs="Times New Roman"/>
        </w:rPr>
        <w:t xml:space="preserve">16:15, </w:t>
      </w:r>
      <w:proofErr w:type="spellStart"/>
      <w:r w:rsidR="004B3F6A" w:rsidRPr="00EA7A58">
        <w:rPr>
          <w:rFonts w:ascii="Times New Roman" w:hAnsi="Times New Roman" w:cs="Times New Roman"/>
          <w:b/>
          <w:i/>
          <w:iCs/>
        </w:rPr>
        <w:t>diakonia</w:t>
      </w:r>
      <w:proofErr w:type="spellEnd"/>
      <w:r w:rsidR="004B3F6A" w:rsidRPr="00EA7A58">
        <w:rPr>
          <w:rFonts w:ascii="Times New Roman" w:hAnsi="Times New Roman" w:cs="Times New Roman"/>
          <w:b/>
          <w:i/>
          <w:iCs/>
        </w:rPr>
        <w:t xml:space="preserve"> </w:t>
      </w:r>
      <w:r w:rsidR="004B3F6A" w:rsidRPr="00730F9D">
        <w:rPr>
          <w:rFonts w:ascii="Times New Roman" w:hAnsi="Times New Roman" w:cs="Times New Roman"/>
        </w:rPr>
        <w:t xml:space="preserve">will describe the ministry of </w:t>
      </w:r>
      <w:proofErr w:type="spellStart"/>
      <w:r w:rsidR="004B3F6A" w:rsidRPr="00730F9D">
        <w:rPr>
          <w:rFonts w:ascii="Times New Roman" w:hAnsi="Times New Roman" w:cs="Times New Roman"/>
        </w:rPr>
        <w:t>Stephanas</w:t>
      </w:r>
      <w:proofErr w:type="spellEnd"/>
      <w:r w:rsidR="004B3F6A" w:rsidRPr="00730F9D">
        <w:rPr>
          <w:rFonts w:ascii="Times New Roman" w:hAnsi="Times New Roman" w:cs="Times New Roman"/>
        </w:rPr>
        <w:t xml:space="preserve"> and his household</w:t>
      </w:r>
      <w:r w:rsidR="00E51C63">
        <w:rPr>
          <w:rFonts w:ascii="Times New Roman" w:hAnsi="Times New Roman" w:cs="Times New Roman"/>
        </w:rPr>
        <w:t xml:space="preserve">.  In 2 Corinthians </w:t>
      </w:r>
      <w:r w:rsidR="004B3F6A" w:rsidRPr="00730F9D">
        <w:rPr>
          <w:rFonts w:ascii="Times New Roman" w:hAnsi="Times New Roman" w:cs="Times New Roman"/>
        </w:rPr>
        <w:t>4:1; 5:18; 6:3</w:t>
      </w:r>
      <w:r w:rsidR="00661827" w:rsidRPr="00730F9D">
        <w:rPr>
          <w:rFonts w:ascii="Times New Roman" w:hAnsi="Times New Roman" w:cs="Times New Roman"/>
        </w:rPr>
        <w:t xml:space="preserve"> it used for Paul’s own ministry. Here </w:t>
      </w:r>
      <w:r w:rsidR="00E51C63">
        <w:rPr>
          <w:rFonts w:ascii="Times New Roman" w:hAnsi="Times New Roman" w:cs="Times New Roman"/>
        </w:rPr>
        <w:t xml:space="preserve">it has a </w:t>
      </w:r>
      <w:r w:rsidR="00661827" w:rsidRPr="00730F9D">
        <w:rPr>
          <w:rFonts w:ascii="Times New Roman" w:hAnsi="Times New Roman" w:cs="Times New Roman"/>
        </w:rPr>
        <w:t xml:space="preserve">general meaning.   </w:t>
      </w:r>
    </w:p>
    <w:p w14:paraId="66F83F9B" w14:textId="72D8AB45" w:rsidR="00661827" w:rsidRPr="00E51C63" w:rsidRDefault="00661827" w:rsidP="00E51C63">
      <w:pPr>
        <w:widowControl w:val="0"/>
        <w:autoSpaceDE w:val="0"/>
        <w:autoSpaceDN w:val="0"/>
        <w:adjustRightInd w:val="0"/>
        <w:rPr>
          <w:rFonts w:ascii="Times New Roman" w:hAnsi="Times New Roman" w:cs="Times New Roman"/>
          <w:b/>
        </w:rPr>
      </w:pPr>
      <w:r w:rsidRPr="00E51C63">
        <w:rPr>
          <w:rFonts w:ascii="Times New Roman" w:hAnsi="Times New Roman" w:cs="Times New Roman"/>
          <w:b/>
        </w:rPr>
        <w:lastRenderedPageBreak/>
        <w:t>Deacon</w:t>
      </w:r>
    </w:p>
    <w:p w14:paraId="4931A862" w14:textId="11BDB7E0" w:rsidR="004B3F6A" w:rsidRDefault="00E51C63" w:rsidP="00E51C63">
      <w:pPr>
        <w:widowControl w:val="0"/>
        <w:autoSpaceDE w:val="0"/>
        <w:autoSpaceDN w:val="0"/>
        <w:adjustRightInd w:val="0"/>
        <w:rPr>
          <w:rFonts w:ascii="Times New Roman" w:hAnsi="Times New Roman" w:cs="Times New Roman"/>
        </w:rPr>
      </w:pPr>
      <w:r>
        <w:rPr>
          <w:rFonts w:ascii="Times New Roman" w:hAnsi="Times New Roman" w:cs="Times New Roman"/>
        </w:rPr>
        <w:t xml:space="preserve">The word </w:t>
      </w:r>
      <w:r w:rsidR="00661827" w:rsidRPr="00730F9D">
        <w:rPr>
          <w:rFonts w:ascii="Times New Roman" w:hAnsi="Times New Roman" w:cs="Times New Roman"/>
        </w:rPr>
        <w:t xml:space="preserve">appears </w:t>
      </w:r>
      <w:r w:rsidR="00DB7D05" w:rsidRPr="00730F9D">
        <w:rPr>
          <w:rFonts w:ascii="Times New Roman" w:hAnsi="Times New Roman" w:cs="Times New Roman"/>
        </w:rPr>
        <w:t>in Phil</w:t>
      </w:r>
      <w:r>
        <w:rPr>
          <w:rFonts w:ascii="Times New Roman" w:hAnsi="Times New Roman" w:cs="Times New Roman"/>
        </w:rPr>
        <w:t>ippians</w:t>
      </w:r>
      <w:r w:rsidR="004B3F6A" w:rsidRPr="00730F9D">
        <w:rPr>
          <w:rFonts w:ascii="Times New Roman" w:hAnsi="Times New Roman" w:cs="Times New Roman"/>
        </w:rPr>
        <w:t xml:space="preserve"> 1:1 and later </w:t>
      </w:r>
      <w:proofErr w:type="gramStart"/>
      <w:r w:rsidR="004B3F6A" w:rsidRPr="00730F9D">
        <w:rPr>
          <w:rFonts w:ascii="Times New Roman" w:hAnsi="Times New Roman" w:cs="Times New Roman"/>
        </w:rPr>
        <w:t>in 1 Tim</w:t>
      </w:r>
      <w:r>
        <w:rPr>
          <w:rFonts w:ascii="Times New Roman" w:hAnsi="Times New Roman" w:cs="Times New Roman"/>
        </w:rPr>
        <w:t>othy</w:t>
      </w:r>
      <w:proofErr w:type="gramEnd"/>
      <w:r w:rsidR="004B3F6A" w:rsidRPr="00730F9D">
        <w:rPr>
          <w:rFonts w:ascii="Times New Roman" w:hAnsi="Times New Roman" w:cs="Times New Roman"/>
        </w:rPr>
        <w:t xml:space="preserve"> 3:8, 12</w:t>
      </w:r>
      <w:r>
        <w:rPr>
          <w:rFonts w:ascii="Times New Roman" w:hAnsi="Times New Roman" w:cs="Times New Roman"/>
        </w:rPr>
        <w:t xml:space="preserve">.  By </w:t>
      </w:r>
      <w:r w:rsidR="00661827" w:rsidRPr="00730F9D">
        <w:rPr>
          <w:rFonts w:ascii="Times New Roman" w:hAnsi="Times New Roman" w:cs="Times New Roman"/>
        </w:rPr>
        <w:t xml:space="preserve">the year 110 and earlier in the writings of </w:t>
      </w:r>
      <w:r w:rsidR="004B3F6A" w:rsidRPr="00730F9D">
        <w:rPr>
          <w:rFonts w:ascii="Times New Roman" w:hAnsi="Times New Roman" w:cs="Times New Roman"/>
        </w:rPr>
        <w:t>Ignatius</w:t>
      </w:r>
      <w:r w:rsidR="00661827" w:rsidRPr="00730F9D">
        <w:rPr>
          <w:rFonts w:ascii="Times New Roman" w:hAnsi="Times New Roman" w:cs="Times New Roman"/>
        </w:rPr>
        <w:t xml:space="preserve"> of Antioch</w:t>
      </w:r>
      <w:r>
        <w:rPr>
          <w:rFonts w:ascii="Times New Roman" w:hAnsi="Times New Roman" w:cs="Times New Roman"/>
        </w:rPr>
        <w:t>, a “</w:t>
      </w:r>
      <w:r w:rsidR="00661827" w:rsidRPr="00730F9D">
        <w:rPr>
          <w:rFonts w:ascii="Times New Roman" w:hAnsi="Times New Roman" w:cs="Times New Roman"/>
        </w:rPr>
        <w:t>deacon</w:t>
      </w:r>
      <w:r>
        <w:rPr>
          <w:rFonts w:ascii="Times New Roman" w:hAnsi="Times New Roman" w:cs="Times New Roman"/>
        </w:rPr>
        <w:t>”</w:t>
      </w:r>
      <w:r w:rsidR="00661827" w:rsidRPr="00730F9D">
        <w:rPr>
          <w:rFonts w:ascii="Times New Roman" w:hAnsi="Times New Roman" w:cs="Times New Roman"/>
        </w:rPr>
        <w:t xml:space="preserve"> is a devoted serv</w:t>
      </w:r>
      <w:r>
        <w:rPr>
          <w:rFonts w:ascii="Times New Roman" w:hAnsi="Times New Roman" w:cs="Times New Roman"/>
        </w:rPr>
        <w:t xml:space="preserve">ant (see </w:t>
      </w:r>
      <w:r>
        <w:rPr>
          <w:rFonts w:ascii="Times New Roman" w:hAnsi="Times New Roman" w:cs="Times New Roman"/>
          <w:i/>
        </w:rPr>
        <w:t>The</w:t>
      </w:r>
      <w:r>
        <w:rPr>
          <w:rFonts w:ascii="Times New Roman" w:hAnsi="Times New Roman" w:cs="Times New Roman"/>
        </w:rPr>
        <w:t xml:space="preserve"> </w:t>
      </w:r>
      <w:r>
        <w:rPr>
          <w:rFonts w:ascii="Times New Roman" w:hAnsi="Times New Roman" w:cs="Times New Roman"/>
          <w:i/>
        </w:rPr>
        <w:t>L</w:t>
      </w:r>
      <w:r w:rsidR="000E37C6" w:rsidRPr="00E51C63">
        <w:rPr>
          <w:rFonts w:ascii="Times New Roman" w:hAnsi="Times New Roman" w:cs="Times New Roman"/>
          <w:i/>
        </w:rPr>
        <w:t xml:space="preserve">etters </w:t>
      </w:r>
      <w:proofErr w:type="gramStart"/>
      <w:r w:rsidR="000E37C6" w:rsidRPr="00E51C63">
        <w:rPr>
          <w:rFonts w:ascii="Times New Roman" w:hAnsi="Times New Roman" w:cs="Times New Roman"/>
          <w:i/>
        </w:rPr>
        <w:t xml:space="preserve">of </w:t>
      </w:r>
      <w:r w:rsidR="004B3F6A" w:rsidRPr="00E51C63">
        <w:rPr>
          <w:rFonts w:ascii="Times New Roman" w:hAnsi="Times New Roman" w:cs="Times New Roman"/>
          <w:i/>
        </w:rPr>
        <w:t xml:space="preserve"> </w:t>
      </w:r>
      <w:r w:rsidR="004B3F6A" w:rsidRPr="00730F9D">
        <w:rPr>
          <w:rFonts w:ascii="Times New Roman" w:hAnsi="Times New Roman" w:cs="Times New Roman"/>
          <w:i/>
          <w:iCs/>
        </w:rPr>
        <w:t>Ephes</w:t>
      </w:r>
      <w:proofErr w:type="gramEnd"/>
      <w:r w:rsidR="004B3F6A" w:rsidRPr="00730F9D">
        <w:rPr>
          <w:rFonts w:ascii="Times New Roman" w:hAnsi="Times New Roman" w:cs="Times New Roman"/>
          <w:i/>
          <w:iCs/>
        </w:rPr>
        <w:t xml:space="preserve">. </w:t>
      </w:r>
      <w:r w:rsidR="004B3F6A" w:rsidRPr="00730F9D">
        <w:rPr>
          <w:rFonts w:ascii="Times New Roman" w:hAnsi="Times New Roman" w:cs="Times New Roman"/>
        </w:rPr>
        <w:t xml:space="preserve">2.1; </w:t>
      </w:r>
      <w:proofErr w:type="spellStart"/>
      <w:r w:rsidR="004B3F6A" w:rsidRPr="00730F9D">
        <w:rPr>
          <w:rFonts w:ascii="Times New Roman" w:hAnsi="Times New Roman" w:cs="Times New Roman"/>
          <w:i/>
          <w:iCs/>
        </w:rPr>
        <w:t>Smyrn</w:t>
      </w:r>
      <w:proofErr w:type="spellEnd"/>
      <w:r w:rsidR="004B3F6A" w:rsidRPr="00730F9D">
        <w:rPr>
          <w:rFonts w:ascii="Times New Roman" w:hAnsi="Times New Roman" w:cs="Times New Roman"/>
          <w:i/>
          <w:iCs/>
        </w:rPr>
        <w:t xml:space="preserve">. </w:t>
      </w:r>
      <w:r w:rsidR="004B3F6A" w:rsidRPr="00730F9D">
        <w:rPr>
          <w:rFonts w:ascii="Times New Roman" w:hAnsi="Times New Roman" w:cs="Times New Roman"/>
        </w:rPr>
        <w:t>8.1</w:t>
      </w:r>
      <w:r w:rsidR="000E37C6" w:rsidRPr="00730F9D">
        <w:rPr>
          <w:rFonts w:ascii="Times New Roman" w:hAnsi="Times New Roman" w:cs="Times New Roman"/>
        </w:rPr>
        <w:t>)</w:t>
      </w:r>
      <w:r w:rsidR="00DB7D05" w:rsidRPr="00730F9D">
        <w:rPr>
          <w:rFonts w:ascii="Times New Roman" w:hAnsi="Times New Roman" w:cs="Times New Roman"/>
        </w:rPr>
        <w:t xml:space="preserve"> </w:t>
      </w:r>
      <w:r w:rsidR="000E37C6" w:rsidRPr="00730F9D">
        <w:rPr>
          <w:rFonts w:ascii="Times New Roman" w:hAnsi="Times New Roman" w:cs="Times New Roman"/>
        </w:rPr>
        <w:t xml:space="preserve"> </w:t>
      </w:r>
    </w:p>
    <w:p w14:paraId="13DFEC1F" w14:textId="77777777" w:rsidR="00E51C63" w:rsidRPr="00E51C63" w:rsidRDefault="00E51C63" w:rsidP="00E51C63">
      <w:pPr>
        <w:widowControl w:val="0"/>
        <w:autoSpaceDE w:val="0"/>
        <w:autoSpaceDN w:val="0"/>
        <w:adjustRightInd w:val="0"/>
        <w:rPr>
          <w:rFonts w:ascii="Times New Roman" w:hAnsi="Times New Roman" w:cs="Times New Roman"/>
          <w:b/>
        </w:rPr>
      </w:pPr>
    </w:p>
    <w:p w14:paraId="111594D1" w14:textId="76E14811" w:rsidR="004B3F6A" w:rsidRPr="00E51C63" w:rsidRDefault="00E51C63" w:rsidP="00E51C63">
      <w:pPr>
        <w:widowControl w:val="0"/>
        <w:autoSpaceDE w:val="0"/>
        <w:autoSpaceDN w:val="0"/>
        <w:adjustRightInd w:val="0"/>
        <w:rPr>
          <w:rFonts w:ascii="Times New Roman" w:hAnsi="Times New Roman" w:cs="Times New Roman"/>
          <w:b/>
        </w:rPr>
      </w:pPr>
      <w:proofErr w:type="spellStart"/>
      <w:r>
        <w:rPr>
          <w:rFonts w:ascii="Times New Roman" w:hAnsi="Times New Roman" w:cs="Times New Roman"/>
          <w:b/>
        </w:rPr>
        <w:t>Energema</w:t>
      </w:r>
      <w:proofErr w:type="spellEnd"/>
      <w:r>
        <w:rPr>
          <w:rFonts w:ascii="Times New Roman" w:hAnsi="Times New Roman" w:cs="Times New Roman"/>
          <w:b/>
        </w:rPr>
        <w:t xml:space="preserve"> / </w:t>
      </w:r>
      <w:r w:rsidR="000E37C6" w:rsidRPr="00E51C63">
        <w:rPr>
          <w:rFonts w:ascii="Times New Roman" w:hAnsi="Times New Roman" w:cs="Times New Roman"/>
          <w:b/>
        </w:rPr>
        <w:t>Works</w:t>
      </w:r>
    </w:p>
    <w:p w14:paraId="35E783CD" w14:textId="77777777" w:rsidR="00E51C63" w:rsidRDefault="00E51C63" w:rsidP="00E51C63">
      <w:pPr>
        <w:widowControl w:val="0"/>
        <w:autoSpaceDE w:val="0"/>
        <w:autoSpaceDN w:val="0"/>
        <w:adjustRightInd w:val="0"/>
        <w:rPr>
          <w:rFonts w:ascii="Times New Roman" w:hAnsi="Times New Roman" w:cs="Times New Roman"/>
          <w:iCs/>
        </w:rPr>
      </w:pPr>
      <w:r>
        <w:rPr>
          <w:rFonts w:ascii="Times New Roman" w:hAnsi="Times New Roman" w:cs="Times New Roman"/>
          <w:b/>
        </w:rPr>
        <w:t xml:space="preserve">VERSE 6 – </w:t>
      </w:r>
      <w:r w:rsidR="000E37C6" w:rsidRPr="00730F9D">
        <w:rPr>
          <w:rFonts w:ascii="Times New Roman" w:hAnsi="Times New Roman" w:cs="Times New Roman"/>
          <w:i/>
          <w:iCs/>
        </w:rPr>
        <w:t>There</w:t>
      </w:r>
      <w:r w:rsidR="004B3F6A" w:rsidRPr="00730F9D">
        <w:rPr>
          <w:rFonts w:ascii="Times New Roman" w:hAnsi="Times New Roman" w:cs="Times New Roman"/>
          <w:i/>
          <w:iCs/>
        </w:rPr>
        <w:t xml:space="preserve"> are different sorts of work, but the same God, who produces all of them in everyone.</w:t>
      </w:r>
    </w:p>
    <w:p w14:paraId="46D3C8AD" w14:textId="1C2CCD71" w:rsidR="004B3F6A" w:rsidRDefault="00E51C63" w:rsidP="00A15956">
      <w:pPr>
        <w:widowControl w:val="0"/>
        <w:autoSpaceDE w:val="0"/>
        <w:autoSpaceDN w:val="0"/>
        <w:adjustRightInd w:val="0"/>
        <w:rPr>
          <w:rFonts w:ascii="Times New Roman" w:hAnsi="Times New Roman" w:cs="Times New Roman"/>
        </w:rPr>
      </w:pPr>
      <w:proofErr w:type="spellStart"/>
      <w:proofErr w:type="gramStart"/>
      <w:r w:rsidRPr="00E51C63">
        <w:rPr>
          <w:rFonts w:ascii="Times New Roman" w:hAnsi="Times New Roman" w:cs="Times New Roman"/>
          <w:b/>
          <w:i/>
          <w:iCs/>
        </w:rPr>
        <w:t>E</w:t>
      </w:r>
      <w:r w:rsidR="000E37C6" w:rsidRPr="00E51C63">
        <w:rPr>
          <w:rFonts w:ascii="Times New Roman" w:hAnsi="Times New Roman" w:cs="Times New Roman"/>
          <w:b/>
          <w:i/>
          <w:iCs/>
        </w:rPr>
        <w:t>nerge</w:t>
      </w:r>
      <w:r w:rsidR="004B3F6A" w:rsidRPr="00E51C63">
        <w:rPr>
          <w:rFonts w:ascii="Times New Roman" w:hAnsi="Times New Roman" w:cs="Times New Roman"/>
          <w:b/>
          <w:i/>
          <w:iCs/>
        </w:rPr>
        <w:t>ma</w:t>
      </w:r>
      <w:proofErr w:type="spellEnd"/>
      <w:r>
        <w:rPr>
          <w:rFonts w:ascii="Times New Roman" w:hAnsi="Times New Roman" w:cs="Times New Roman"/>
          <w:b/>
          <w:i/>
          <w:iCs/>
        </w:rPr>
        <w:t xml:space="preserve"> </w:t>
      </w:r>
      <w:r>
        <w:rPr>
          <w:rFonts w:ascii="Times New Roman" w:hAnsi="Times New Roman" w:cs="Times New Roman"/>
          <w:iCs/>
        </w:rPr>
        <w:t xml:space="preserve"> referring</w:t>
      </w:r>
      <w:proofErr w:type="gramEnd"/>
      <w:r>
        <w:rPr>
          <w:rFonts w:ascii="Times New Roman" w:hAnsi="Times New Roman" w:cs="Times New Roman"/>
          <w:iCs/>
        </w:rPr>
        <w:t xml:space="preserve"> to “works” occurs </w:t>
      </w:r>
      <w:r w:rsidR="004B3F6A" w:rsidRPr="00730F9D">
        <w:rPr>
          <w:rFonts w:ascii="Times New Roman" w:hAnsi="Times New Roman" w:cs="Times New Roman"/>
        </w:rPr>
        <w:t xml:space="preserve">only here and in </w:t>
      </w:r>
      <w:r w:rsidR="002E2359" w:rsidRPr="00730F9D">
        <w:rPr>
          <w:rFonts w:ascii="Times New Roman" w:hAnsi="Times New Roman" w:cs="Times New Roman"/>
        </w:rPr>
        <w:t>verse</w:t>
      </w:r>
      <w:r w:rsidR="004B3F6A" w:rsidRPr="00730F9D">
        <w:rPr>
          <w:rFonts w:ascii="Times New Roman" w:hAnsi="Times New Roman" w:cs="Times New Roman"/>
        </w:rPr>
        <w:t xml:space="preserve"> 10</w:t>
      </w:r>
      <w:r w:rsidR="002E2359" w:rsidRPr="00730F9D">
        <w:rPr>
          <w:rFonts w:ascii="Times New Roman" w:hAnsi="Times New Roman" w:cs="Times New Roman"/>
        </w:rPr>
        <w:t xml:space="preserve"> in the NT</w:t>
      </w:r>
      <w:r>
        <w:rPr>
          <w:rFonts w:ascii="Times New Roman" w:hAnsi="Times New Roman" w:cs="Times New Roman"/>
        </w:rPr>
        <w:t xml:space="preserve">.  The </w:t>
      </w:r>
      <w:r w:rsidR="002E2359" w:rsidRPr="00730F9D">
        <w:rPr>
          <w:rFonts w:ascii="Times New Roman" w:hAnsi="Times New Roman" w:cs="Times New Roman"/>
        </w:rPr>
        <w:t xml:space="preserve">use </w:t>
      </w:r>
      <w:proofErr w:type="gramStart"/>
      <w:r w:rsidR="002E2359" w:rsidRPr="00730F9D">
        <w:rPr>
          <w:rFonts w:ascii="Times New Roman" w:hAnsi="Times New Roman" w:cs="Times New Roman"/>
        </w:rPr>
        <w:t>of  “</w:t>
      </w:r>
      <w:proofErr w:type="gramEnd"/>
      <w:r w:rsidR="002E2359" w:rsidRPr="00730F9D">
        <w:rPr>
          <w:rFonts w:ascii="Times New Roman" w:hAnsi="Times New Roman" w:cs="Times New Roman"/>
        </w:rPr>
        <w:t>w</w:t>
      </w:r>
      <w:r w:rsidR="000E37C6" w:rsidRPr="00730F9D">
        <w:rPr>
          <w:rFonts w:ascii="Times New Roman" w:hAnsi="Times New Roman" w:cs="Times New Roman"/>
        </w:rPr>
        <w:t>ork</w:t>
      </w:r>
      <w:r w:rsidR="002E2359" w:rsidRPr="00730F9D">
        <w:rPr>
          <w:rFonts w:ascii="Times New Roman" w:hAnsi="Times New Roman" w:cs="Times New Roman"/>
        </w:rPr>
        <w:t>” seems to indicate a</w:t>
      </w:r>
      <w:r w:rsidR="004B3F6A" w:rsidRPr="00730F9D">
        <w:rPr>
          <w:rFonts w:ascii="Times New Roman" w:hAnsi="Times New Roman" w:cs="Times New Roman"/>
        </w:rPr>
        <w:t xml:space="preserve"> different </w:t>
      </w:r>
      <w:r>
        <w:rPr>
          <w:rFonts w:ascii="Times New Roman" w:hAnsi="Times New Roman" w:cs="Times New Roman"/>
        </w:rPr>
        <w:t xml:space="preserve">action </w:t>
      </w:r>
      <w:r w:rsidR="004B3F6A" w:rsidRPr="00730F9D">
        <w:rPr>
          <w:rFonts w:ascii="Times New Roman" w:hAnsi="Times New Roman" w:cs="Times New Roman"/>
        </w:rPr>
        <w:t>from the</w:t>
      </w:r>
      <w:r w:rsidR="002E2359" w:rsidRPr="00730F9D">
        <w:rPr>
          <w:rFonts w:ascii="Times New Roman" w:hAnsi="Times New Roman" w:cs="Times New Roman"/>
        </w:rPr>
        <w:t xml:space="preserve"> use of “</w:t>
      </w:r>
      <w:proofErr w:type="spellStart"/>
      <w:r w:rsidR="004B3F6A" w:rsidRPr="00730F9D">
        <w:rPr>
          <w:rFonts w:ascii="Times New Roman" w:hAnsi="Times New Roman" w:cs="Times New Roman"/>
          <w:i/>
          <w:iCs/>
        </w:rPr>
        <w:t>diakoniai</w:t>
      </w:r>
      <w:proofErr w:type="spellEnd"/>
      <w:r w:rsidR="002E2359" w:rsidRPr="00730F9D">
        <w:rPr>
          <w:rFonts w:ascii="Times New Roman" w:hAnsi="Times New Roman" w:cs="Times New Roman"/>
          <w:i/>
          <w:iCs/>
        </w:rPr>
        <w:t>”</w:t>
      </w:r>
      <w:r>
        <w:rPr>
          <w:rFonts w:ascii="Times New Roman" w:hAnsi="Times New Roman" w:cs="Times New Roman"/>
          <w:iCs/>
        </w:rPr>
        <w:t>.  Otherwise, we will not have two words (v.5)</w:t>
      </w:r>
      <w:r w:rsidR="000E37C6" w:rsidRPr="00730F9D">
        <w:rPr>
          <w:rFonts w:ascii="Times New Roman" w:hAnsi="Times New Roman" w:cs="Times New Roman"/>
        </w:rPr>
        <w:t>. Work is</w:t>
      </w:r>
      <w:r w:rsidR="004B3F6A" w:rsidRPr="00730F9D">
        <w:rPr>
          <w:rFonts w:ascii="Times New Roman" w:hAnsi="Times New Roman" w:cs="Times New Roman"/>
        </w:rPr>
        <w:t xml:space="preserve"> someth</w:t>
      </w:r>
      <w:r w:rsidR="000E37C6" w:rsidRPr="00730F9D">
        <w:rPr>
          <w:rFonts w:ascii="Times New Roman" w:hAnsi="Times New Roman" w:cs="Times New Roman"/>
        </w:rPr>
        <w:t>ing that one performs for</w:t>
      </w:r>
      <w:r w:rsidR="00A15956" w:rsidRPr="00730F9D">
        <w:rPr>
          <w:rFonts w:ascii="Times New Roman" w:hAnsi="Times New Roman" w:cs="Times New Roman"/>
        </w:rPr>
        <w:t xml:space="preserve"> the good of the community </w:t>
      </w:r>
      <w:r w:rsidR="004B3F6A" w:rsidRPr="00730F9D">
        <w:rPr>
          <w:rFonts w:ascii="Times New Roman" w:hAnsi="Times New Roman" w:cs="Times New Roman"/>
        </w:rPr>
        <w:t xml:space="preserve">as do the other forms of </w:t>
      </w:r>
      <w:r w:rsidR="00A15956" w:rsidRPr="00730F9D">
        <w:rPr>
          <w:rFonts w:ascii="Times New Roman" w:hAnsi="Times New Roman" w:cs="Times New Roman"/>
          <w:i/>
          <w:iCs/>
        </w:rPr>
        <w:t>the “spiritual</w:t>
      </w:r>
      <w:r>
        <w:rPr>
          <w:rFonts w:ascii="Times New Roman" w:hAnsi="Times New Roman" w:cs="Times New Roman"/>
          <w:i/>
          <w:iCs/>
        </w:rPr>
        <w:t>.</w:t>
      </w:r>
      <w:r w:rsidR="00A15956" w:rsidRPr="00730F9D">
        <w:rPr>
          <w:rFonts w:ascii="Times New Roman" w:hAnsi="Times New Roman" w:cs="Times New Roman"/>
          <w:i/>
          <w:iCs/>
        </w:rPr>
        <w:t xml:space="preserve">” </w:t>
      </w:r>
      <w:r w:rsidR="004B3F6A" w:rsidRPr="00730F9D">
        <w:rPr>
          <w:rFonts w:ascii="Times New Roman" w:hAnsi="Times New Roman" w:cs="Times New Roman"/>
        </w:rPr>
        <w:t xml:space="preserve"> An example of such </w:t>
      </w:r>
      <w:r w:rsidR="00DB7D05" w:rsidRPr="00730F9D">
        <w:rPr>
          <w:rFonts w:ascii="Times New Roman" w:hAnsi="Times New Roman" w:cs="Times New Roman"/>
        </w:rPr>
        <w:t>“</w:t>
      </w:r>
      <w:proofErr w:type="spellStart"/>
      <w:r w:rsidR="00A15956" w:rsidRPr="00730F9D">
        <w:rPr>
          <w:rFonts w:ascii="Times New Roman" w:hAnsi="Times New Roman" w:cs="Times New Roman"/>
          <w:i/>
          <w:iCs/>
        </w:rPr>
        <w:t>energe</w:t>
      </w:r>
      <w:r w:rsidR="004B3F6A" w:rsidRPr="00730F9D">
        <w:rPr>
          <w:rFonts w:ascii="Times New Roman" w:hAnsi="Times New Roman" w:cs="Times New Roman"/>
          <w:i/>
          <w:iCs/>
        </w:rPr>
        <w:t>mata</w:t>
      </w:r>
      <w:proofErr w:type="spellEnd"/>
      <w:r w:rsidR="00DB7D05" w:rsidRPr="00730F9D">
        <w:rPr>
          <w:rFonts w:ascii="Times New Roman" w:hAnsi="Times New Roman" w:cs="Times New Roman"/>
          <w:i/>
          <w:iCs/>
        </w:rPr>
        <w:t>”</w:t>
      </w:r>
      <w:r w:rsidR="004B3F6A" w:rsidRPr="00730F9D">
        <w:rPr>
          <w:rFonts w:ascii="Times New Roman" w:hAnsi="Times New Roman" w:cs="Times New Roman"/>
          <w:i/>
          <w:iCs/>
        </w:rPr>
        <w:t xml:space="preserve"> </w:t>
      </w:r>
      <w:r w:rsidR="004B3F6A" w:rsidRPr="00730F9D">
        <w:rPr>
          <w:rFonts w:ascii="Times New Roman" w:hAnsi="Times New Roman" w:cs="Times New Roman"/>
        </w:rPr>
        <w:t xml:space="preserve">is given in </w:t>
      </w:r>
      <w:r w:rsidR="00A15956" w:rsidRPr="00730F9D">
        <w:rPr>
          <w:rFonts w:ascii="Times New Roman" w:hAnsi="Times New Roman" w:cs="Times New Roman"/>
        </w:rPr>
        <w:t>verse</w:t>
      </w:r>
      <w:r w:rsidR="004B3F6A" w:rsidRPr="00730F9D">
        <w:rPr>
          <w:rFonts w:ascii="Times New Roman" w:hAnsi="Times New Roman" w:cs="Times New Roman"/>
        </w:rPr>
        <w:t xml:space="preserve"> 10, “</w:t>
      </w:r>
      <w:r w:rsidR="004B3F6A" w:rsidRPr="00E51C63">
        <w:rPr>
          <w:rFonts w:ascii="Times New Roman" w:hAnsi="Times New Roman" w:cs="Times New Roman"/>
          <w:i/>
        </w:rPr>
        <w:t>the working of mighty deeds</w:t>
      </w:r>
      <w:r>
        <w:rPr>
          <w:rFonts w:ascii="Times New Roman" w:hAnsi="Times New Roman" w:cs="Times New Roman"/>
        </w:rPr>
        <w:t xml:space="preserve">.”  </w:t>
      </w:r>
      <w:r w:rsidR="00A15956" w:rsidRPr="00730F9D">
        <w:rPr>
          <w:rFonts w:ascii="Times New Roman" w:hAnsi="Times New Roman" w:cs="Times New Roman"/>
        </w:rPr>
        <w:t>Such “works” are given</w:t>
      </w:r>
      <w:r w:rsidR="004B3F6A" w:rsidRPr="00730F9D">
        <w:rPr>
          <w:rFonts w:ascii="Times New Roman" w:hAnsi="Times New Roman" w:cs="Times New Roman"/>
        </w:rPr>
        <w:t xml:space="preserve"> by</w:t>
      </w:r>
      <w:r w:rsidR="004B3F6A" w:rsidRPr="00730F9D">
        <w:rPr>
          <w:rFonts w:ascii="Times New Roman" w:hAnsi="Times New Roman" w:cs="Times New Roman"/>
          <w:i/>
          <w:iCs/>
        </w:rPr>
        <w:t xml:space="preserve"> </w:t>
      </w:r>
      <w:r w:rsidR="000E37C6" w:rsidRPr="00730F9D">
        <w:rPr>
          <w:rFonts w:ascii="Times New Roman" w:hAnsi="Times New Roman" w:cs="Times New Roman"/>
        </w:rPr>
        <w:t>“God,” meaning “the Fa</w:t>
      </w:r>
      <w:r w:rsidR="004B3F6A" w:rsidRPr="00730F9D">
        <w:rPr>
          <w:rFonts w:ascii="Times New Roman" w:hAnsi="Times New Roman" w:cs="Times New Roman"/>
        </w:rPr>
        <w:t xml:space="preserve">ther,” </w:t>
      </w:r>
      <w:r>
        <w:rPr>
          <w:rFonts w:ascii="Times New Roman" w:hAnsi="Times New Roman" w:cs="Times New Roman"/>
        </w:rPr>
        <w:t xml:space="preserve">used </w:t>
      </w:r>
      <w:r w:rsidR="004B3F6A" w:rsidRPr="00730F9D">
        <w:rPr>
          <w:rFonts w:ascii="Times New Roman" w:hAnsi="Times New Roman" w:cs="Times New Roman"/>
        </w:rPr>
        <w:t xml:space="preserve">often in the NT (e.g., 2 </w:t>
      </w:r>
      <w:proofErr w:type="spellStart"/>
      <w:r w:rsidR="004B3F6A" w:rsidRPr="00730F9D">
        <w:rPr>
          <w:rFonts w:ascii="Times New Roman" w:hAnsi="Times New Roman" w:cs="Times New Roman"/>
        </w:rPr>
        <w:t>Cor</w:t>
      </w:r>
      <w:proofErr w:type="spellEnd"/>
      <w:r w:rsidR="004B3F6A" w:rsidRPr="00730F9D">
        <w:rPr>
          <w:rFonts w:ascii="Times New Roman" w:hAnsi="Times New Roman" w:cs="Times New Roman"/>
        </w:rPr>
        <w:t xml:space="preserve"> 3:3; 5:18</w:t>
      </w:r>
      <w:r w:rsidR="00A15956" w:rsidRPr="00730F9D">
        <w:rPr>
          <w:rFonts w:ascii="Times New Roman" w:hAnsi="Times New Roman" w:cs="Times New Roman"/>
        </w:rPr>
        <w:t>; 13:12; Rom 5:11). Please notice</w:t>
      </w:r>
      <w:r>
        <w:rPr>
          <w:rFonts w:ascii="Times New Roman" w:hAnsi="Times New Roman" w:cs="Times New Roman"/>
        </w:rPr>
        <w:t xml:space="preserve"> the</w:t>
      </w:r>
      <w:r w:rsidR="004B3F6A" w:rsidRPr="00730F9D">
        <w:rPr>
          <w:rFonts w:ascii="Times New Roman" w:hAnsi="Times New Roman" w:cs="Times New Roman"/>
        </w:rPr>
        <w:t xml:space="preserve"> expression</w:t>
      </w:r>
      <w:r w:rsidR="004B3F6A" w:rsidRPr="00730F9D">
        <w:rPr>
          <w:rFonts w:ascii="Times New Roman" w:hAnsi="Times New Roman" w:cs="Times New Roman"/>
          <w:i/>
          <w:iCs/>
        </w:rPr>
        <w:t xml:space="preserve"> </w:t>
      </w:r>
      <w:r w:rsidR="004B3F6A" w:rsidRPr="00730F9D">
        <w:rPr>
          <w:rFonts w:ascii="Times New Roman" w:hAnsi="Times New Roman" w:cs="Times New Roman"/>
        </w:rPr>
        <w:t>“</w:t>
      </w:r>
      <w:r w:rsidR="004B3F6A" w:rsidRPr="00E51C63">
        <w:rPr>
          <w:rFonts w:ascii="Times New Roman" w:hAnsi="Times New Roman" w:cs="Times New Roman"/>
          <w:i/>
        </w:rPr>
        <w:t>the same God</w:t>
      </w:r>
      <w:r w:rsidR="004B3F6A" w:rsidRPr="00730F9D">
        <w:rPr>
          <w:rFonts w:ascii="Times New Roman" w:hAnsi="Times New Roman" w:cs="Times New Roman"/>
        </w:rPr>
        <w:t xml:space="preserve">,” which follows upon </w:t>
      </w:r>
      <w:r>
        <w:rPr>
          <w:rFonts w:ascii="Times New Roman" w:hAnsi="Times New Roman" w:cs="Times New Roman"/>
        </w:rPr>
        <w:t>“</w:t>
      </w:r>
      <w:r w:rsidR="00A15956" w:rsidRPr="00730F9D">
        <w:rPr>
          <w:rFonts w:ascii="Times New Roman" w:hAnsi="Times New Roman" w:cs="Times New Roman"/>
          <w:i/>
          <w:iCs/>
        </w:rPr>
        <w:t>to the same Spirit</w:t>
      </w:r>
      <w:r>
        <w:rPr>
          <w:rFonts w:ascii="Times New Roman" w:hAnsi="Times New Roman" w:cs="Times New Roman"/>
          <w:i/>
          <w:iCs/>
        </w:rPr>
        <w:t>”</w:t>
      </w:r>
      <w:r w:rsidR="004B3F6A" w:rsidRPr="00730F9D">
        <w:rPr>
          <w:rFonts w:ascii="Times New Roman" w:hAnsi="Times New Roman" w:cs="Times New Roman"/>
          <w:i/>
          <w:iCs/>
        </w:rPr>
        <w:t xml:space="preserve"> </w:t>
      </w:r>
      <w:r w:rsidR="00A15956" w:rsidRPr="00730F9D">
        <w:rPr>
          <w:rFonts w:ascii="Times New Roman" w:hAnsi="Times New Roman" w:cs="Times New Roman"/>
        </w:rPr>
        <w:t>(verse</w:t>
      </w:r>
      <w:r w:rsidR="004B3F6A" w:rsidRPr="00730F9D">
        <w:rPr>
          <w:rFonts w:ascii="Times New Roman" w:hAnsi="Times New Roman" w:cs="Times New Roman"/>
        </w:rPr>
        <w:t xml:space="preserve"> 4), and </w:t>
      </w:r>
      <w:r w:rsidR="00A15956" w:rsidRPr="00730F9D">
        <w:rPr>
          <w:rFonts w:ascii="Times New Roman" w:hAnsi="Times New Roman" w:cs="Times New Roman"/>
          <w:i/>
          <w:iCs/>
        </w:rPr>
        <w:t>the same Lord</w:t>
      </w:r>
      <w:r w:rsidR="004B3F6A" w:rsidRPr="00730F9D">
        <w:rPr>
          <w:rFonts w:ascii="Times New Roman" w:hAnsi="Times New Roman" w:cs="Times New Roman"/>
          <w:i/>
          <w:iCs/>
        </w:rPr>
        <w:t xml:space="preserve"> </w:t>
      </w:r>
      <w:r w:rsidR="00A15956" w:rsidRPr="00730F9D">
        <w:rPr>
          <w:rFonts w:ascii="Times New Roman" w:hAnsi="Times New Roman" w:cs="Times New Roman"/>
        </w:rPr>
        <w:t xml:space="preserve">(verse 5) </w:t>
      </w:r>
      <w:r w:rsidR="002833E4" w:rsidRPr="00730F9D">
        <w:rPr>
          <w:rFonts w:ascii="Times New Roman" w:hAnsi="Times New Roman" w:cs="Times New Roman"/>
        </w:rPr>
        <w:t>for</w:t>
      </w:r>
      <w:r w:rsidR="004B3F6A" w:rsidRPr="00730F9D">
        <w:rPr>
          <w:rFonts w:ascii="Times New Roman" w:hAnsi="Times New Roman" w:cs="Times New Roman"/>
        </w:rPr>
        <w:t xml:space="preserve"> </w:t>
      </w:r>
      <w:r w:rsidR="00A15956" w:rsidRPr="00730F9D">
        <w:rPr>
          <w:rFonts w:ascii="Times New Roman" w:hAnsi="Times New Roman" w:cs="Times New Roman"/>
        </w:rPr>
        <w:t>here we have the root of the doctrine of the Trinity</w:t>
      </w:r>
      <w:r w:rsidR="002833E4" w:rsidRPr="00730F9D">
        <w:rPr>
          <w:rFonts w:ascii="Times New Roman" w:hAnsi="Times New Roman" w:cs="Times New Roman"/>
        </w:rPr>
        <w:t xml:space="preserve"> and the three work as the one source of the diverse gifts</w:t>
      </w:r>
      <w:r w:rsidR="004B3F6A" w:rsidRPr="00730F9D">
        <w:rPr>
          <w:rFonts w:ascii="Times New Roman" w:hAnsi="Times New Roman" w:cs="Times New Roman"/>
        </w:rPr>
        <w:t>.</w:t>
      </w:r>
    </w:p>
    <w:p w14:paraId="7DD2335A" w14:textId="77777777" w:rsidR="00E51C63" w:rsidRDefault="00E51C63" w:rsidP="00A15956">
      <w:pPr>
        <w:widowControl w:val="0"/>
        <w:autoSpaceDE w:val="0"/>
        <w:autoSpaceDN w:val="0"/>
        <w:adjustRightInd w:val="0"/>
        <w:rPr>
          <w:rFonts w:ascii="Times New Roman" w:hAnsi="Times New Roman" w:cs="Times New Roman"/>
        </w:rPr>
      </w:pPr>
    </w:p>
    <w:p w14:paraId="695A5E8E" w14:textId="2CC44054" w:rsidR="004B3F6A" w:rsidRDefault="00E51C63" w:rsidP="000264E2">
      <w:pPr>
        <w:widowControl w:val="0"/>
        <w:autoSpaceDE w:val="0"/>
        <w:autoSpaceDN w:val="0"/>
        <w:adjustRightInd w:val="0"/>
        <w:rPr>
          <w:rFonts w:ascii="Times New Roman" w:hAnsi="Times New Roman" w:cs="Times New Roman"/>
        </w:rPr>
      </w:pPr>
      <w:r>
        <w:rPr>
          <w:rFonts w:ascii="Times New Roman" w:hAnsi="Times New Roman" w:cs="Times New Roman"/>
          <w:b/>
        </w:rPr>
        <w:t xml:space="preserve">VERSE 7 – </w:t>
      </w:r>
      <w:r w:rsidR="004B3F6A" w:rsidRPr="00730F9D">
        <w:rPr>
          <w:rFonts w:ascii="Times New Roman" w:hAnsi="Times New Roman" w:cs="Times New Roman"/>
          <w:i/>
          <w:iCs/>
        </w:rPr>
        <w:t xml:space="preserve">To each individual is given the manifestation of the Spirit for some good. </w:t>
      </w:r>
      <w:r w:rsidR="004B3F6A" w:rsidRPr="00730F9D">
        <w:rPr>
          <w:rFonts w:ascii="Times New Roman" w:hAnsi="Times New Roman" w:cs="Times New Roman"/>
        </w:rPr>
        <w:t xml:space="preserve">The diverse </w:t>
      </w:r>
      <w:r w:rsidR="002E2359" w:rsidRPr="00730F9D">
        <w:rPr>
          <w:rFonts w:ascii="Times New Roman" w:hAnsi="Times New Roman" w:cs="Times New Roman"/>
        </w:rPr>
        <w:t>“</w:t>
      </w:r>
      <w:r w:rsidR="002E2359" w:rsidRPr="00730F9D">
        <w:rPr>
          <w:rFonts w:ascii="Times New Roman" w:hAnsi="Times New Roman" w:cs="Times New Roman"/>
          <w:i/>
          <w:iCs/>
        </w:rPr>
        <w:t>spiritual”</w:t>
      </w:r>
      <w:r>
        <w:rPr>
          <w:rFonts w:ascii="Times New Roman" w:hAnsi="Times New Roman" w:cs="Times New Roman"/>
          <w:i/>
          <w:iCs/>
        </w:rPr>
        <w:t xml:space="preserve"> </w:t>
      </w:r>
      <w:r>
        <w:rPr>
          <w:rFonts w:ascii="Times New Roman" w:hAnsi="Times New Roman" w:cs="Times New Roman"/>
          <w:iCs/>
        </w:rPr>
        <w:t>items</w:t>
      </w:r>
      <w:r w:rsidR="002E2359" w:rsidRPr="00730F9D">
        <w:rPr>
          <w:rFonts w:ascii="Times New Roman" w:hAnsi="Times New Roman" w:cs="Times New Roman"/>
          <w:i/>
          <w:iCs/>
        </w:rPr>
        <w:t xml:space="preserve"> </w:t>
      </w:r>
      <w:r w:rsidR="002E2359" w:rsidRPr="00730F9D">
        <w:rPr>
          <w:rFonts w:ascii="Times New Roman" w:hAnsi="Times New Roman" w:cs="Times New Roman"/>
        </w:rPr>
        <w:t>listed in v</w:t>
      </w:r>
      <w:r>
        <w:rPr>
          <w:rFonts w:ascii="Times New Roman" w:hAnsi="Times New Roman" w:cs="Times New Roman"/>
        </w:rPr>
        <w:t>v. 4-6</w:t>
      </w:r>
      <w:r w:rsidR="00946BCA">
        <w:rPr>
          <w:rFonts w:ascii="Times New Roman" w:hAnsi="Times New Roman" w:cs="Times New Roman"/>
        </w:rPr>
        <w:t xml:space="preserve"> are</w:t>
      </w:r>
      <w:r w:rsidR="004B3F6A" w:rsidRPr="00730F9D">
        <w:rPr>
          <w:rFonts w:ascii="Times New Roman" w:hAnsi="Times New Roman" w:cs="Times New Roman"/>
        </w:rPr>
        <w:t xml:space="preserve"> summed up as “</w:t>
      </w:r>
      <w:r w:rsidR="004B3F6A" w:rsidRPr="00E51C63">
        <w:rPr>
          <w:rFonts w:ascii="Times New Roman" w:hAnsi="Times New Roman" w:cs="Times New Roman"/>
          <w:i/>
        </w:rPr>
        <w:t>the manifestation of the Spirit</w:t>
      </w:r>
      <w:r w:rsidR="004B3F6A" w:rsidRPr="00730F9D">
        <w:rPr>
          <w:rFonts w:ascii="Times New Roman" w:hAnsi="Times New Roman" w:cs="Times New Roman"/>
        </w:rPr>
        <w:t>,” a</w:t>
      </w:r>
      <w:r w:rsidR="002E2359" w:rsidRPr="00730F9D">
        <w:rPr>
          <w:rFonts w:ascii="Times New Roman" w:hAnsi="Times New Roman" w:cs="Times New Roman"/>
        </w:rPr>
        <w:t xml:space="preserve">nd their purpose is expressed </w:t>
      </w:r>
      <w:r w:rsidR="004B3F6A" w:rsidRPr="00730F9D">
        <w:rPr>
          <w:rFonts w:ascii="Times New Roman" w:hAnsi="Times New Roman" w:cs="Times New Roman"/>
        </w:rPr>
        <w:t>in accordance with wh</w:t>
      </w:r>
      <w:r w:rsidR="002E2359" w:rsidRPr="00730F9D">
        <w:rPr>
          <w:rFonts w:ascii="Times New Roman" w:hAnsi="Times New Roman" w:cs="Times New Roman"/>
        </w:rPr>
        <w:t xml:space="preserve">at is advantageous. </w:t>
      </w:r>
      <w:r>
        <w:rPr>
          <w:rFonts w:ascii="Times New Roman" w:hAnsi="Times New Roman" w:cs="Times New Roman"/>
        </w:rPr>
        <w:t xml:space="preserve"> </w:t>
      </w:r>
      <w:r w:rsidR="002E2359" w:rsidRPr="00730F9D">
        <w:rPr>
          <w:rFonts w:ascii="Times New Roman" w:hAnsi="Times New Roman" w:cs="Times New Roman"/>
        </w:rPr>
        <w:t>The emphasis is on “to each” and “for the good” of all in the commu</w:t>
      </w:r>
      <w:r w:rsidR="004B3F6A" w:rsidRPr="00730F9D">
        <w:rPr>
          <w:rFonts w:ascii="Times New Roman" w:hAnsi="Times New Roman" w:cs="Times New Roman"/>
        </w:rPr>
        <w:t>nity</w:t>
      </w:r>
      <w:r w:rsidR="002E2359" w:rsidRPr="00730F9D">
        <w:rPr>
          <w:rFonts w:ascii="Times New Roman" w:hAnsi="Times New Roman" w:cs="Times New Roman"/>
        </w:rPr>
        <w:t xml:space="preserve">. </w:t>
      </w:r>
      <w:r>
        <w:rPr>
          <w:rFonts w:ascii="Times New Roman" w:hAnsi="Times New Roman" w:cs="Times New Roman"/>
        </w:rPr>
        <w:t xml:space="preserve"> </w:t>
      </w:r>
      <w:r w:rsidR="002E2359" w:rsidRPr="00730F9D">
        <w:rPr>
          <w:rFonts w:ascii="Times New Roman" w:hAnsi="Times New Roman" w:cs="Times New Roman"/>
        </w:rPr>
        <w:t xml:space="preserve">It is not for </w:t>
      </w:r>
      <w:r>
        <w:rPr>
          <w:rFonts w:ascii="Times New Roman" w:hAnsi="Times New Roman" w:cs="Times New Roman"/>
        </w:rPr>
        <w:t>“</w:t>
      </w:r>
      <w:r w:rsidR="002E2359" w:rsidRPr="00730F9D">
        <w:rPr>
          <w:rFonts w:ascii="Times New Roman" w:hAnsi="Times New Roman" w:cs="Times New Roman"/>
        </w:rPr>
        <w:t>the good of the individual</w:t>
      </w:r>
      <w:r>
        <w:rPr>
          <w:rFonts w:ascii="Times New Roman" w:hAnsi="Times New Roman" w:cs="Times New Roman"/>
        </w:rPr>
        <w:t>”</w:t>
      </w:r>
      <w:r w:rsidR="002E2359" w:rsidRPr="00730F9D">
        <w:rPr>
          <w:rFonts w:ascii="Times New Roman" w:hAnsi="Times New Roman" w:cs="Times New Roman"/>
        </w:rPr>
        <w:t xml:space="preserve"> for “each” denotes diversity and also the place of the individual in the community</w:t>
      </w:r>
      <w:r w:rsidR="004B3F6A" w:rsidRPr="00730F9D">
        <w:rPr>
          <w:rFonts w:ascii="Times New Roman" w:hAnsi="Times New Roman" w:cs="Times New Roman"/>
        </w:rPr>
        <w:t>.</w:t>
      </w:r>
    </w:p>
    <w:p w14:paraId="0ED209B3" w14:textId="77777777" w:rsidR="00E51C63" w:rsidRPr="00730F9D" w:rsidRDefault="00E51C63" w:rsidP="000264E2">
      <w:pPr>
        <w:widowControl w:val="0"/>
        <w:autoSpaceDE w:val="0"/>
        <w:autoSpaceDN w:val="0"/>
        <w:adjustRightInd w:val="0"/>
        <w:rPr>
          <w:rFonts w:ascii="Times New Roman" w:hAnsi="Times New Roman" w:cs="Times New Roman"/>
        </w:rPr>
      </w:pPr>
    </w:p>
    <w:p w14:paraId="12E2FA8F" w14:textId="2ACAE1E9" w:rsidR="002E2359" w:rsidRPr="00E51C63" w:rsidRDefault="002E2359" w:rsidP="000264E2">
      <w:pPr>
        <w:widowControl w:val="0"/>
        <w:autoSpaceDE w:val="0"/>
        <w:autoSpaceDN w:val="0"/>
        <w:adjustRightInd w:val="0"/>
        <w:rPr>
          <w:rFonts w:ascii="Times New Roman" w:hAnsi="Times New Roman" w:cs="Times New Roman"/>
          <w:b/>
        </w:rPr>
      </w:pPr>
      <w:r w:rsidRPr="00E51C63">
        <w:rPr>
          <w:rFonts w:ascii="Times New Roman" w:hAnsi="Times New Roman" w:cs="Times New Roman"/>
          <w:b/>
        </w:rPr>
        <w:t>Manifestation of the Spirit</w:t>
      </w:r>
    </w:p>
    <w:p w14:paraId="4AEA5968" w14:textId="366F7794" w:rsidR="004B3F6A" w:rsidRDefault="00DB7D05" w:rsidP="000264E2">
      <w:pPr>
        <w:widowControl w:val="0"/>
        <w:autoSpaceDE w:val="0"/>
        <w:autoSpaceDN w:val="0"/>
        <w:adjustRightInd w:val="0"/>
        <w:rPr>
          <w:rFonts w:ascii="Times New Roman" w:hAnsi="Times New Roman" w:cs="Times New Roman"/>
        </w:rPr>
      </w:pPr>
      <w:r w:rsidRPr="00730F9D">
        <w:rPr>
          <w:rFonts w:ascii="Times New Roman" w:hAnsi="Times New Roman" w:cs="Times New Roman"/>
        </w:rPr>
        <w:t>The Greek</w:t>
      </w:r>
      <w:r w:rsidR="002E2359" w:rsidRPr="00730F9D">
        <w:rPr>
          <w:rFonts w:ascii="Times New Roman" w:hAnsi="Times New Roman" w:cs="Times New Roman"/>
        </w:rPr>
        <w:t xml:space="preserve"> </w:t>
      </w:r>
      <w:r w:rsidR="004B3F6A" w:rsidRPr="00730F9D">
        <w:rPr>
          <w:rFonts w:ascii="Times New Roman" w:hAnsi="Times New Roman" w:cs="Times New Roman"/>
        </w:rPr>
        <w:t xml:space="preserve">noun </w:t>
      </w:r>
      <w:proofErr w:type="spellStart"/>
      <w:r w:rsidR="002E2359" w:rsidRPr="00730F9D">
        <w:rPr>
          <w:rFonts w:ascii="Times New Roman" w:hAnsi="Times New Roman" w:cs="Times New Roman"/>
          <w:i/>
          <w:iCs/>
        </w:rPr>
        <w:t>phanero</w:t>
      </w:r>
      <w:r w:rsidR="004B3F6A" w:rsidRPr="00730F9D">
        <w:rPr>
          <w:rFonts w:ascii="Times New Roman" w:hAnsi="Times New Roman" w:cs="Times New Roman"/>
          <w:i/>
          <w:iCs/>
        </w:rPr>
        <w:t>sis</w:t>
      </w:r>
      <w:proofErr w:type="spellEnd"/>
      <w:r w:rsidR="004B3F6A" w:rsidRPr="00730F9D">
        <w:rPr>
          <w:rFonts w:ascii="Times New Roman" w:hAnsi="Times New Roman" w:cs="Times New Roman"/>
          <w:i/>
          <w:iCs/>
        </w:rPr>
        <w:t xml:space="preserve">, </w:t>
      </w:r>
      <w:r w:rsidR="004B3F6A" w:rsidRPr="00730F9D">
        <w:rPr>
          <w:rFonts w:ascii="Times New Roman" w:hAnsi="Times New Roman" w:cs="Times New Roman"/>
        </w:rPr>
        <w:t>“manifestatio</w:t>
      </w:r>
      <w:r w:rsidR="002E2359" w:rsidRPr="00730F9D">
        <w:rPr>
          <w:rFonts w:ascii="Times New Roman" w:hAnsi="Times New Roman" w:cs="Times New Roman"/>
        </w:rPr>
        <w:t>n,” is important, for the work of the Spirit is not only internal but</w:t>
      </w:r>
      <w:r w:rsidR="004B3F6A" w:rsidRPr="00730F9D">
        <w:rPr>
          <w:rFonts w:ascii="Times New Roman" w:hAnsi="Times New Roman" w:cs="Times New Roman"/>
        </w:rPr>
        <w:t xml:space="preserve"> </w:t>
      </w:r>
      <w:r w:rsidRPr="00730F9D">
        <w:rPr>
          <w:rFonts w:ascii="Times New Roman" w:hAnsi="Times New Roman" w:cs="Times New Roman"/>
        </w:rPr>
        <w:t>has the</w:t>
      </w:r>
      <w:r w:rsidR="004B3F6A" w:rsidRPr="00730F9D">
        <w:rPr>
          <w:rFonts w:ascii="Times New Roman" w:hAnsi="Times New Roman" w:cs="Times New Roman"/>
        </w:rPr>
        <w:t xml:space="preserve"> external signs of the presence and activity of the Spirit within the community. </w:t>
      </w:r>
      <w:r w:rsidR="00E51C63">
        <w:rPr>
          <w:rFonts w:ascii="Times New Roman" w:hAnsi="Times New Roman" w:cs="Times New Roman"/>
        </w:rPr>
        <w:t xml:space="preserve"> </w:t>
      </w:r>
      <w:r w:rsidR="004B3F6A" w:rsidRPr="00730F9D">
        <w:rPr>
          <w:rFonts w:ascii="Times New Roman" w:hAnsi="Times New Roman" w:cs="Times New Roman"/>
        </w:rPr>
        <w:t>The “manifestation” is not different from the “fruit” of the Spirit</w:t>
      </w:r>
      <w:r w:rsidR="002E2359" w:rsidRPr="00730F9D">
        <w:rPr>
          <w:rFonts w:ascii="Times New Roman" w:hAnsi="Times New Roman" w:cs="Times New Roman"/>
        </w:rPr>
        <w:t xml:space="preserve"> in</w:t>
      </w:r>
      <w:r w:rsidR="004B3F6A" w:rsidRPr="00730F9D">
        <w:rPr>
          <w:rFonts w:ascii="Times New Roman" w:hAnsi="Times New Roman" w:cs="Times New Roman"/>
        </w:rPr>
        <w:t xml:space="preserve"> (Gal 5:22). </w:t>
      </w:r>
      <w:proofErr w:type="spellStart"/>
      <w:r w:rsidR="004B3F6A" w:rsidRPr="00730F9D">
        <w:rPr>
          <w:rFonts w:ascii="Times New Roman" w:hAnsi="Times New Roman" w:cs="Times New Roman"/>
          <w:i/>
          <w:iCs/>
        </w:rPr>
        <w:t>P</w:t>
      </w:r>
      <w:r w:rsidR="002E2359" w:rsidRPr="00730F9D">
        <w:rPr>
          <w:rFonts w:ascii="Times New Roman" w:hAnsi="Times New Roman" w:cs="Times New Roman"/>
          <w:i/>
          <w:iCs/>
        </w:rPr>
        <w:t>hanero</w:t>
      </w:r>
      <w:r w:rsidR="004B3F6A" w:rsidRPr="00730F9D">
        <w:rPr>
          <w:rFonts w:ascii="Times New Roman" w:hAnsi="Times New Roman" w:cs="Times New Roman"/>
          <w:i/>
          <w:iCs/>
        </w:rPr>
        <w:t>sis</w:t>
      </w:r>
      <w:proofErr w:type="spellEnd"/>
      <w:r w:rsidR="004B3F6A" w:rsidRPr="00730F9D">
        <w:rPr>
          <w:rFonts w:ascii="Times New Roman" w:hAnsi="Times New Roman" w:cs="Times New Roman"/>
          <w:i/>
          <w:iCs/>
        </w:rPr>
        <w:t xml:space="preserve"> </w:t>
      </w:r>
      <w:r w:rsidR="004B3F6A" w:rsidRPr="00730F9D">
        <w:rPr>
          <w:rFonts w:ascii="Times New Roman" w:hAnsi="Times New Roman" w:cs="Times New Roman"/>
        </w:rPr>
        <w:t>occurs also in 2 Cor</w:t>
      </w:r>
      <w:r w:rsidR="000264E2">
        <w:rPr>
          <w:rFonts w:ascii="Times New Roman" w:hAnsi="Times New Roman" w:cs="Times New Roman"/>
        </w:rPr>
        <w:t>inthians</w:t>
      </w:r>
      <w:r w:rsidR="004B3F6A" w:rsidRPr="00730F9D">
        <w:rPr>
          <w:rFonts w:ascii="Times New Roman" w:hAnsi="Times New Roman" w:cs="Times New Roman"/>
        </w:rPr>
        <w:t xml:space="preserve"> 4:2</w:t>
      </w:r>
      <w:r w:rsidR="000264E2">
        <w:rPr>
          <w:rFonts w:ascii="Times New Roman" w:hAnsi="Times New Roman" w:cs="Times New Roman"/>
        </w:rPr>
        <w:t>,</w:t>
      </w:r>
      <w:r w:rsidR="004B3F6A" w:rsidRPr="00730F9D">
        <w:rPr>
          <w:rFonts w:ascii="Times New Roman" w:hAnsi="Times New Roman" w:cs="Times New Roman"/>
        </w:rPr>
        <w:t xml:space="preserve"> “manifestation of the truth,” and so the gift </w:t>
      </w:r>
      <w:r w:rsidR="002E2359" w:rsidRPr="00730F9D">
        <w:rPr>
          <w:rFonts w:ascii="Times New Roman" w:hAnsi="Times New Roman" w:cs="Times New Roman"/>
        </w:rPr>
        <w:t xml:space="preserve">is manifested by each one but </w:t>
      </w:r>
      <w:r w:rsidR="000264E2">
        <w:rPr>
          <w:rFonts w:ascii="Times New Roman" w:hAnsi="Times New Roman" w:cs="Times New Roman"/>
        </w:rPr>
        <w:t xml:space="preserve">also </w:t>
      </w:r>
      <w:r w:rsidR="002E2359" w:rsidRPr="00730F9D">
        <w:rPr>
          <w:rFonts w:ascii="Times New Roman" w:hAnsi="Times New Roman" w:cs="Times New Roman"/>
        </w:rPr>
        <w:t>to the whole community.</w:t>
      </w:r>
    </w:p>
    <w:p w14:paraId="6D4B441A" w14:textId="77777777" w:rsidR="000264E2" w:rsidRPr="00730F9D" w:rsidRDefault="000264E2" w:rsidP="000264E2">
      <w:pPr>
        <w:widowControl w:val="0"/>
        <w:autoSpaceDE w:val="0"/>
        <w:autoSpaceDN w:val="0"/>
        <w:adjustRightInd w:val="0"/>
        <w:rPr>
          <w:rFonts w:ascii="Times New Roman" w:hAnsi="Times New Roman" w:cs="Times New Roman"/>
        </w:rPr>
      </w:pPr>
    </w:p>
    <w:p w14:paraId="471DA6C5" w14:textId="77777777" w:rsidR="000264E2" w:rsidRDefault="002E2359" w:rsidP="000264E2">
      <w:pPr>
        <w:widowControl w:val="0"/>
        <w:autoSpaceDE w:val="0"/>
        <w:autoSpaceDN w:val="0"/>
        <w:adjustRightInd w:val="0"/>
        <w:rPr>
          <w:rFonts w:ascii="Times New Roman" w:hAnsi="Times New Roman" w:cs="Times New Roman"/>
          <w:i/>
          <w:iCs/>
        </w:rPr>
      </w:pPr>
      <w:r w:rsidRPr="000264E2">
        <w:rPr>
          <w:rFonts w:ascii="Times New Roman" w:hAnsi="Times New Roman" w:cs="Times New Roman"/>
          <w:b/>
        </w:rPr>
        <w:t xml:space="preserve">VERSE </w:t>
      </w:r>
      <w:r w:rsidR="004B3F6A" w:rsidRPr="000264E2">
        <w:rPr>
          <w:rFonts w:ascii="Times New Roman" w:hAnsi="Times New Roman" w:cs="Times New Roman"/>
          <w:b/>
        </w:rPr>
        <w:t>8</w:t>
      </w:r>
      <w:r w:rsidR="000264E2">
        <w:rPr>
          <w:rFonts w:ascii="Times New Roman" w:hAnsi="Times New Roman" w:cs="Times New Roman"/>
          <w:b/>
        </w:rPr>
        <w:t xml:space="preserve"> –</w:t>
      </w:r>
      <w:r w:rsidR="004B3F6A" w:rsidRPr="00730F9D">
        <w:rPr>
          <w:rFonts w:ascii="Times New Roman" w:hAnsi="Times New Roman" w:cs="Times New Roman"/>
        </w:rPr>
        <w:t xml:space="preserve"> </w:t>
      </w:r>
      <w:r w:rsidR="004B3F6A" w:rsidRPr="00730F9D">
        <w:rPr>
          <w:rFonts w:ascii="Times New Roman" w:hAnsi="Times New Roman" w:cs="Times New Roman"/>
          <w:i/>
          <w:iCs/>
        </w:rPr>
        <w:t>To one is given through the Spirit the utterance of wisdom.</w:t>
      </w:r>
    </w:p>
    <w:p w14:paraId="7076DF48" w14:textId="3B182F97" w:rsidR="008D0AB3" w:rsidRDefault="004B3F6A" w:rsidP="000264E2">
      <w:pPr>
        <w:widowControl w:val="0"/>
        <w:autoSpaceDE w:val="0"/>
        <w:autoSpaceDN w:val="0"/>
        <w:adjustRightInd w:val="0"/>
        <w:rPr>
          <w:rFonts w:ascii="Times New Roman" w:hAnsi="Times New Roman" w:cs="Times New Roman"/>
        </w:rPr>
      </w:pPr>
      <w:r w:rsidRPr="00730F9D">
        <w:rPr>
          <w:rFonts w:ascii="Times New Roman" w:hAnsi="Times New Roman" w:cs="Times New Roman"/>
        </w:rPr>
        <w:t xml:space="preserve">The phrase </w:t>
      </w:r>
      <w:r w:rsidRPr="00730F9D">
        <w:rPr>
          <w:rFonts w:ascii="Times New Roman" w:hAnsi="Times New Roman" w:cs="Times New Roman"/>
          <w:i/>
          <w:iCs/>
        </w:rPr>
        <w:t xml:space="preserve">logos </w:t>
      </w:r>
      <w:proofErr w:type="spellStart"/>
      <w:proofErr w:type="gramStart"/>
      <w:r w:rsidRPr="00730F9D">
        <w:rPr>
          <w:rFonts w:ascii="Times New Roman" w:hAnsi="Times New Roman" w:cs="Times New Roman"/>
          <w:i/>
          <w:iCs/>
        </w:rPr>
        <w:t>sophias</w:t>
      </w:r>
      <w:proofErr w:type="spellEnd"/>
      <w:proofErr w:type="gramEnd"/>
      <w:r w:rsidRPr="00730F9D">
        <w:rPr>
          <w:rFonts w:ascii="Times New Roman" w:hAnsi="Times New Roman" w:cs="Times New Roman"/>
          <w:i/>
          <w:iCs/>
        </w:rPr>
        <w:t xml:space="preserve">, </w:t>
      </w:r>
      <w:r w:rsidRPr="00730F9D">
        <w:rPr>
          <w:rFonts w:ascii="Times New Roman" w:hAnsi="Times New Roman" w:cs="Times New Roman"/>
        </w:rPr>
        <w:t xml:space="preserve">“an utterance </w:t>
      </w:r>
      <w:r w:rsidR="008D0AB3" w:rsidRPr="00730F9D">
        <w:rPr>
          <w:rFonts w:ascii="Times New Roman" w:hAnsi="Times New Roman" w:cs="Times New Roman"/>
        </w:rPr>
        <w:t>of wisdom,” would mean the ability to communicate the Christian truths to others in a wise way that leads to illumination.</w:t>
      </w:r>
    </w:p>
    <w:p w14:paraId="2EF2983A" w14:textId="77777777" w:rsidR="000264E2" w:rsidRPr="00730F9D" w:rsidRDefault="000264E2" w:rsidP="000264E2">
      <w:pPr>
        <w:widowControl w:val="0"/>
        <w:autoSpaceDE w:val="0"/>
        <w:autoSpaceDN w:val="0"/>
        <w:adjustRightInd w:val="0"/>
        <w:rPr>
          <w:rFonts w:ascii="Times New Roman" w:hAnsi="Times New Roman" w:cs="Times New Roman"/>
        </w:rPr>
      </w:pPr>
    </w:p>
    <w:p w14:paraId="7124465B" w14:textId="77777777" w:rsidR="00FA5630" w:rsidRDefault="00FA5630">
      <w:pPr>
        <w:rPr>
          <w:rFonts w:ascii="Times New Roman" w:hAnsi="Times New Roman" w:cs="Times New Roman"/>
          <w:b/>
        </w:rPr>
      </w:pPr>
      <w:r>
        <w:rPr>
          <w:rFonts w:ascii="Times New Roman" w:hAnsi="Times New Roman" w:cs="Times New Roman"/>
          <w:b/>
        </w:rPr>
        <w:br w:type="page"/>
      </w:r>
    </w:p>
    <w:p w14:paraId="2BC6ACCF" w14:textId="15F19D17" w:rsidR="000264E2" w:rsidRPr="000264E2" w:rsidRDefault="000264E2" w:rsidP="000264E2">
      <w:pPr>
        <w:widowControl w:val="0"/>
        <w:autoSpaceDE w:val="0"/>
        <w:autoSpaceDN w:val="0"/>
        <w:adjustRightInd w:val="0"/>
        <w:rPr>
          <w:rFonts w:ascii="Times New Roman" w:hAnsi="Times New Roman" w:cs="Times New Roman"/>
          <w:b/>
        </w:rPr>
      </w:pPr>
      <w:r w:rsidRPr="000264E2">
        <w:rPr>
          <w:rFonts w:ascii="Times New Roman" w:hAnsi="Times New Roman" w:cs="Times New Roman"/>
          <w:b/>
        </w:rPr>
        <w:lastRenderedPageBreak/>
        <w:t>Words of W</w:t>
      </w:r>
      <w:r>
        <w:rPr>
          <w:rFonts w:ascii="Times New Roman" w:hAnsi="Times New Roman" w:cs="Times New Roman"/>
          <w:b/>
        </w:rPr>
        <w:t>isdom</w:t>
      </w:r>
    </w:p>
    <w:p w14:paraId="6B39EB26" w14:textId="62291E21" w:rsidR="000264E2" w:rsidRDefault="000264E2" w:rsidP="000264E2">
      <w:pPr>
        <w:widowControl w:val="0"/>
        <w:autoSpaceDE w:val="0"/>
        <w:autoSpaceDN w:val="0"/>
        <w:adjustRightInd w:val="0"/>
        <w:rPr>
          <w:rFonts w:ascii="Times New Roman" w:hAnsi="Times New Roman" w:cs="Times New Roman"/>
        </w:rPr>
      </w:pPr>
      <w:r>
        <w:rPr>
          <w:rFonts w:ascii="Times New Roman" w:hAnsi="Times New Roman" w:cs="Times New Roman"/>
          <w:iCs/>
        </w:rPr>
        <w:t>Here are some “</w:t>
      </w:r>
      <w:proofErr w:type="spellStart"/>
      <w:r>
        <w:rPr>
          <w:rFonts w:ascii="Times New Roman" w:hAnsi="Times New Roman" w:cs="Times New Roman"/>
          <w:iCs/>
        </w:rPr>
        <w:t>uttereances</w:t>
      </w:r>
      <w:proofErr w:type="spellEnd"/>
      <w:r>
        <w:rPr>
          <w:rFonts w:ascii="Times New Roman" w:hAnsi="Times New Roman" w:cs="Times New Roman"/>
          <w:iCs/>
        </w:rPr>
        <w:t xml:space="preserve"> of wisdom” by </w:t>
      </w:r>
      <w:r w:rsidRPr="00730F9D">
        <w:rPr>
          <w:rFonts w:ascii="Times New Roman" w:hAnsi="Times New Roman" w:cs="Times New Roman"/>
          <w:iCs/>
        </w:rPr>
        <w:t>Isaac the Syrian (c. 630 – c. 700)</w:t>
      </w:r>
      <w:r>
        <w:rPr>
          <w:rFonts w:ascii="Times New Roman" w:hAnsi="Times New Roman" w:cs="Times New Roman"/>
          <w:iCs/>
        </w:rPr>
        <w:t xml:space="preserve"> (q</w:t>
      </w:r>
      <w:r w:rsidRPr="00730F9D">
        <w:rPr>
          <w:rFonts w:ascii="Times New Roman" w:hAnsi="Times New Roman" w:cs="Times New Roman"/>
          <w:iCs/>
        </w:rPr>
        <w:t>uoted in</w:t>
      </w:r>
      <w:r w:rsidRPr="00730F9D">
        <w:rPr>
          <w:rFonts w:ascii="Times New Roman" w:hAnsi="Times New Roman" w:cs="Times New Roman"/>
        </w:rPr>
        <w:t> </w:t>
      </w:r>
      <w:hyperlink r:id="rId8" w:history="1">
        <w:r w:rsidRPr="00730F9D">
          <w:rPr>
            <w:rFonts w:ascii="Times New Roman" w:hAnsi="Times New Roman" w:cs="Times New Roman"/>
            <w:iCs/>
          </w:rPr>
          <w:t xml:space="preserve">Bishop </w:t>
        </w:r>
        <w:proofErr w:type="spellStart"/>
        <w:r w:rsidRPr="00730F9D">
          <w:rPr>
            <w:rFonts w:ascii="Times New Roman" w:hAnsi="Times New Roman" w:cs="Times New Roman"/>
            <w:iCs/>
          </w:rPr>
          <w:t>Hilarion</w:t>
        </w:r>
        <w:proofErr w:type="spellEnd"/>
        <w:r w:rsidRPr="00730F9D">
          <w:rPr>
            <w:rFonts w:ascii="Times New Roman" w:hAnsi="Times New Roman" w:cs="Times New Roman"/>
            <w:iCs/>
          </w:rPr>
          <w:t xml:space="preserve"> </w:t>
        </w:r>
        <w:proofErr w:type="spellStart"/>
        <w:r w:rsidRPr="00730F9D">
          <w:rPr>
            <w:rFonts w:ascii="Times New Roman" w:hAnsi="Times New Roman" w:cs="Times New Roman"/>
            <w:iCs/>
          </w:rPr>
          <w:t>Alfeyev</w:t>
        </w:r>
        <w:proofErr w:type="spellEnd"/>
        <w:r w:rsidRPr="00730F9D">
          <w:rPr>
            <w:rFonts w:ascii="Times New Roman" w:hAnsi="Times New Roman" w:cs="Times New Roman"/>
            <w:iCs/>
          </w:rPr>
          <w:t>:</w:t>
        </w:r>
        <w:r w:rsidRPr="00730F9D">
          <w:rPr>
            <w:rFonts w:ascii="Times New Roman" w:hAnsi="Times New Roman" w:cs="Times New Roman"/>
          </w:rPr>
          <w:t> The Incarnation of the Word and the deification of man according to St Isaac of Nineveh.</w:t>
        </w:r>
      </w:hyperlink>
      <w:r>
        <w:rPr>
          <w:rFonts w:ascii="Times New Roman" w:hAnsi="Times New Roman" w:cs="Times New Roman"/>
        </w:rPr>
        <w:t>)</w:t>
      </w:r>
    </w:p>
    <w:p w14:paraId="6A5DED2D" w14:textId="41C49E1D" w:rsidR="008D0AB3" w:rsidRPr="000264E2" w:rsidRDefault="000264E2" w:rsidP="00AA3DA9">
      <w:pPr>
        <w:pStyle w:val="ListParagraph"/>
        <w:widowControl w:val="0"/>
        <w:numPr>
          <w:ilvl w:val="0"/>
          <w:numId w:val="5"/>
        </w:numPr>
        <w:autoSpaceDE w:val="0"/>
        <w:autoSpaceDN w:val="0"/>
        <w:adjustRightInd w:val="0"/>
        <w:spacing w:after="240"/>
        <w:rPr>
          <w:rFonts w:ascii="Times New Roman" w:hAnsi="Times New Roman" w:cs="Times New Roman"/>
        </w:rPr>
      </w:pPr>
      <w:r w:rsidRPr="00730F9D">
        <w:rPr>
          <w:rFonts w:ascii="Times New Roman" w:hAnsi="Times New Roman" w:cs="Times New Roman"/>
        </w:rPr>
        <w:t xml:space="preserve"> </w:t>
      </w:r>
      <w:r w:rsidR="008D0AB3" w:rsidRPr="00730F9D">
        <w:rPr>
          <w:rFonts w:ascii="Times New Roman" w:hAnsi="Times New Roman" w:cs="Times New Roman"/>
        </w:rPr>
        <w:t>“If</w:t>
      </w:r>
      <w:r w:rsidR="008D0AB3" w:rsidRPr="00730F9D">
        <w:rPr>
          <w:rFonts w:ascii="Times New Roman" w:hAnsi="Times New Roman" w:cs="Times New Roman"/>
          <w:iCs/>
          <w:color w:val="262626"/>
        </w:rPr>
        <w:t xml:space="preserve"> you cannot be merciful, at least speak as though you are a sinner.  If you are not a peacemaker, at least do not be a troublemaker.  If you cannot be assiduous, at least in your thought be like a sluggard.  If you are not victorious, do not exalt yourself over the vanquished.  If you cannot close the mouth of a man who disparages his companion, at least refrain from joining him in this.”</w:t>
      </w:r>
    </w:p>
    <w:p w14:paraId="5E75C1B6" w14:textId="77777777" w:rsidR="000264E2" w:rsidRPr="00730F9D" w:rsidRDefault="000264E2" w:rsidP="000264E2">
      <w:pPr>
        <w:pStyle w:val="ListParagraph"/>
        <w:widowControl w:val="0"/>
        <w:autoSpaceDE w:val="0"/>
        <w:autoSpaceDN w:val="0"/>
        <w:adjustRightInd w:val="0"/>
        <w:spacing w:after="240"/>
        <w:rPr>
          <w:rFonts w:ascii="Times New Roman" w:hAnsi="Times New Roman" w:cs="Times New Roman"/>
        </w:rPr>
      </w:pPr>
    </w:p>
    <w:p w14:paraId="7223A701" w14:textId="6EBBDE62" w:rsidR="008D0AB3" w:rsidRDefault="008D0AB3" w:rsidP="00AA3DA9">
      <w:pPr>
        <w:pStyle w:val="ListParagraph"/>
        <w:widowControl w:val="0"/>
        <w:numPr>
          <w:ilvl w:val="0"/>
          <w:numId w:val="5"/>
        </w:numPr>
        <w:autoSpaceDE w:val="0"/>
        <w:autoSpaceDN w:val="0"/>
        <w:adjustRightInd w:val="0"/>
        <w:spacing w:after="240"/>
        <w:rPr>
          <w:rFonts w:ascii="Times New Roman" w:hAnsi="Times New Roman" w:cs="Times New Roman"/>
        </w:rPr>
      </w:pPr>
      <w:r w:rsidRPr="00730F9D">
        <w:rPr>
          <w:rFonts w:ascii="Times New Roman" w:hAnsi="Times New Roman" w:cs="Times New Roman"/>
        </w:rPr>
        <w:t>If zeal had been appropriate for putting humanity right, why did God the Word clothe Himself in the body in order to bring the world back to His Father using gentleness and humility?</w:t>
      </w:r>
    </w:p>
    <w:p w14:paraId="66954845" w14:textId="77777777" w:rsidR="000264E2" w:rsidRPr="00730F9D" w:rsidRDefault="000264E2" w:rsidP="000264E2">
      <w:pPr>
        <w:pStyle w:val="ListParagraph"/>
        <w:widowControl w:val="0"/>
        <w:autoSpaceDE w:val="0"/>
        <w:autoSpaceDN w:val="0"/>
        <w:adjustRightInd w:val="0"/>
        <w:spacing w:after="240"/>
        <w:rPr>
          <w:rFonts w:ascii="Times New Roman" w:hAnsi="Times New Roman" w:cs="Times New Roman"/>
        </w:rPr>
      </w:pPr>
    </w:p>
    <w:p w14:paraId="5CCAD65C" w14:textId="77777777" w:rsidR="008D0AB3" w:rsidRDefault="008D0AB3" w:rsidP="00AA3DA9">
      <w:pPr>
        <w:pStyle w:val="ListParagraph"/>
        <w:widowControl w:val="0"/>
        <w:numPr>
          <w:ilvl w:val="0"/>
          <w:numId w:val="5"/>
        </w:numPr>
        <w:autoSpaceDE w:val="0"/>
        <w:autoSpaceDN w:val="0"/>
        <w:adjustRightInd w:val="0"/>
        <w:spacing w:after="240"/>
        <w:rPr>
          <w:rFonts w:ascii="Times New Roman" w:hAnsi="Times New Roman" w:cs="Times New Roman"/>
        </w:rPr>
      </w:pPr>
      <w:r w:rsidRPr="00730F9D">
        <w:rPr>
          <w:rFonts w:ascii="Times New Roman" w:hAnsi="Times New Roman" w:cs="Times New Roman"/>
        </w:rPr>
        <w:t>And why was He stretched out on the Cross for the sake of sinners, handing over His sacred body to suffering on behalf of the world?</w:t>
      </w:r>
    </w:p>
    <w:p w14:paraId="08026127" w14:textId="77777777" w:rsidR="000264E2" w:rsidRPr="00730F9D" w:rsidRDefault="000264E2" w:rsidP="000264E2">
      <w:pPr>
        <w:pStyle w:val="ListParagraph"/>
        <w:widowControl w:val="0"/>
        <w:autoSpaceDE w:val="0"/>
        <w:autoSpaceDN w:val="0"/>
        <w:adjustRightInd w:val="0"/>
        <w:spacing w:after="240"/>
        <w:rPr>
          <w:rFonts w:ascii="Times New Roman" w:hAnsi="Times New Roman" w:cs="Times New Roman"/>
        </w:rPr>
      </w:pPr>
    </w:p>
    <w:p w14:paraId="6C8E7125" w14:textId="77777777" w:rsidR="008D0AB3" w:rsidRDefault="008D0AB3" w:rsidP="00AA3DA9">
      <w:pPr>
        <w:pStyle w:val="ListParagraph"/>
        <w:widowControl w:val="0"/>
        <w:numPr>
          <w:ilvl w:val="0"/>
          <w:numId w:val="5"/>
        </w:numPr>
        <w:autoSpaceDE w:val="0"/>
        <w:autoSpaceDN w:val="0"/>
        <w:adjustRightInd w:val="0"/>
        <w:spacing w:after="240"/>
        <w:rPr>
          <w:rFonts w:ascii="Times New Roman" w:hAnsi="Times New Roman" w:cs="Times New Roman"/>
        </w:rPr>
      </w:pPr>
      <w:r w:rsidRPr="00730F9D">
        <w:rPr>
          <w:rFonts w:ascii="Times New Roman" w:hAnsi="Times New Roman" w:cs="Times New Roman"/>
        </w:rPr>
        <w:t>I myself say that God did all this for no other reason, except to make known to the world the love that He has, His aim being that we, as a result of our greater love arising from an awareness of this, might be captivated by His love when He provided the occasion of this manifestation of the kingdom of heaven’s mighty power – which consists in love – by means of the death of His Son.</w:t>
      </w:r>
    </w:p>
    <w:p w14:paraId="5E55BFBA" w14:textId="77777777" w:rsidR="000264E2" w:rsidRPr="00730F9D" w:rsidRDefault="000264E2" w:rsidP="000264E2">
      <w:pPr>
        <w:pStyle w:val="ListParagraph"/>
        <w:widowControl w:val="0"/>
        <w:autoSpaceDE w:val="0"/>
        <w:autoSpaceDN w:val="0"/>
        <w:adjustRightInd w:val="0"/>
        <w:spacing w:after="240"/>
        <w:rPr>
          <w:rFonts w:ascii="Times New Roman" w:hAnsi="Times New Roman" w:cs="Times New Roman"/>
        </w:rPr>
      </w:pPr>
    </w:p>
    <w:p w14:paraId="2F977D99" w14:textId="6CA7840C" w:rsidR="008D0AB3" w:rsidRDefault="008D0AB3" w:rsidP="00AA3DA9">
      <w:pPr>
        <w:pStyle w:val="ListParagraph"/>
        <w:widowControl w:val="0"/>
        <w:numPr>
          <w:ilvl w:val="0"/>
          <w:numId w:val="5"/>
        </w:numPr>
        <w:autoSpaceDE w:val="0"/>
        <w:autoSpaceDN w:val="0"/>
        <w:adjustRightInd w:val="0"/>
        <w:spacing w:after="240"/>
        <w:rPr>
          <w:rFonts w:ascii="Times New Roman" w:hAnsi="Times New Roman" w:cs="Times New Roman"/>
        </w:rPr>
      </w:pPr>
      <w:r w:rsidRPr="00730F9D">
        <w:rPr>
          <w:rFonts w:ascii="Times New Roman" w:hAnsi="Times New Roman" w:cs="Times New Roman"/>
        </w:rPr>
        <w:t xml:space="preserve">The Incarnation and </w:t>
      </w:r>
      <w:r w:rsidR="00FA5630">
        <w:rPr>
          <w:rFonts w:ascii="Times New Roman" w:hAnsi="Times New Roman" w:cs="Times New Roman"/>
        </w:rPr>
        <w:t>the death on the Cross happened</w:t>
      </w:r>
      <w:r w:rsidRPr="00730F9D">
        <w:rPr>
          <w:rFonts w:ascii="Times New Roman" w:hAnsi="Times New Roman" w:cs="Times New Roman"/>
        </w:rPr>
        <w:t xml:space="preserve"> not to redeem us from sins, or for any other reason, but solely in order that the world might become aware of the </w:t>
      </w:r>
      <w:r w:rsidR="00AA3DA9" w:rsidRPr="00730F9D">
        <w:rPr>
          <w:rFonts w:ascii="Times New Roman" w:hAnsi="Times New Roman" w:cs="Times New Roman"/>
        </w:rPr>
        <w:t>love, which</w:t>
      </w:r>
      <w:r w:rsidRPr="00730F9D">
        <w:rPr>
          <w:rFonts w:ascii="Times New Roman" w:hAnsi="Times New Roman" w:cs="Times New Roman"/>
        </w:rPr>
        <w:t xml:space="preserve"> God has for His creation.</w:t>
      </w:r>
    </w:p>
    <w:p w14:paraId="1AA92301" w14:textId="77777777" w:rsidR="000264E2" w:rsidRPr="00730F9D" w:rsidRDefault="000264E2" w:rsidP="000264E2">
      <w:pPr>
        <w:pStyle w:val="ListParagraph"/>
        <w:widowControl w:val="0"/>
        <w:autoSpaceDE w:val="0"/>
        <w:autoSpaceDN w:val="0"/>
        <w:adjustRightInd w:val="0"/>
        <w:spacing w:after="240"/>
        <w:rPr>
          <w:rFonts w:ascii="Times New Roman" w:hAnsi="Times New Roman" w:cs="Times New Roman"/>
        </w:rPr>
      </w:pPr>
    </w:p>
    <w:p w14:paraId="61BA1273" w14:textId="77777777" w:rsidR="008D0AB3" w:rsidRDefault="008D0AB3" w:rsidP="00AA3DA9">
      <w:pPr>
        <w:pStyle w:val="ListParagraph"/>
        <w:widowControl w:val="0"/>
        <w:numPr>
          <w:ilvl w:val="0"/>
          <w:numId w:val="5"/>
        </w:numPr>
        <w:autoSpaceDE w:val="0"/>
        <w:autoSpaceDN w:val="0"/>
        <w:adjustRightInd w:val="0"/>
        <w:spacing w:after="240"/>
        <w:rPr>
          <w:rFonts w:ascii="Times New Roman" w:hAnsi="Times New Roman" w:cs="Times New Roman"/>
        </w:rPr>
      </w:pPr>
      <w:r w:rsidRPr="00730F9D">
        <w:rPr>
          <w:rFonts w:ascii="Times New Roman" w:hAnsi="Times New Roman" w:cs="Times New Roman"/>
        </w:rPr>
        <w:t xml:space="preserve">Had </w:t>
      </w:r>
      <w:proofErr w:type="gramStart"/>
      <w:r w:rsidRPr="00730F9D">
        <w:rPr>
          <w:rFonts w:ascii="Times New Roman" w:hAnsi="Times New Roman" w:cs="Times New Roman"/>
        </w:rPr>
        <w:t>all this</w:t>
      </w:r>
      <w:proofErr w:type="gramEnd"/>
      <w:r w:rsidRPr="00730F9D">
        <w:rPr>
          <w:rFonts w:ascii="Times New Roman" w:hAnsi="Times New Roman" w:cs="Times New Roman"/>
        </w:rPr>
        <w:t xml:space="preserve"> astounding affair taken place solely for the purpose of forgiveness of sin, it would have been sufficient to redeem us by some other means.</w:t>
      </w:r>
    </w:p>
    <w:p w14:paraId="65B0AE6F" w14:textId="77777777" w:rsidR="000264E2" w:rsidRPr="00730F9D" w:rsidRDefault="000264E2" w:rsidP="000264E2">
      <w:pPr>
        <w:pStyle w:val="ListParagraph"/>
        <w:widowControl w:val="0"/>
        <w:autoSpaceDE w:val="0"/>
        <w:autoSpaceDN w:val="0"/>
        <w:adjustRightInd w:val="0"/>
        <w:spacing w:after="240"/>
        <w:rPr>
          <w:rFonts w:ascii="Times New Roman" w:hAnsi="Times New Roman" w:cs="Times New Roman"/>
        </w:rPr>
      </w:pPr>
    </w:p>
    <w:p w14:paraId="3A62A4A3" w14:textId="77777777" w:rsidR="008D0AB3" w:rsidRDefault="008D0AB3" w:rsidP="00AA3DA9">
      <w:pPr>
        <w:pStyle w:val="ListParagraph"/>
        <w:widowControl w:val="0"/>
        <w:numPr>
          <w:ilvl w:val="0"/>
          <w:numId w:val="5"/>
        </w:numPr>
        <w:autoSpaceDE w:val="0"/>
        <w:autoSpaceDN w:val="0"/>
        <w:adjustRightInd w:val="0"/>
        <w:spacing w:after="240"/>
        <w:rPr>
          <w:rFonts w:ascii="Times New Roman" w:hAnsi="Times New Roman" w:cs="Times New Roman"/>
        </w:rPr>
      </w:pPr>
      <w:r w:rsidRPr="00730F9D">
        <w:rPr>
          <w:rFonts w:ascii="Times New Roman" w:hAnsi="Times New Roman" w:cs="Times New Roman"/>
        </w:rPr>
        <w:t>What objection would there have been if He had done what He did by means of an ordinary death?</w:t>
      </w:r>
    </w:p>
    <w:p w14:paraId="4620C6B2" w14:textId="77777777" w:rsidR="000264E2" w:rsidRPr="00730F9D" w:rsidRDefault="000264E2" w:rsidP="000264E2">
      <w:pPr>
        <w:pStyle w:val="ListParagraph"/>
        <w:widowControl w:val="0"/>
        <w:autoSpaceDE w:val="0"/>
        <w:autoSpaceDN w:val="0"/>
        <w:adjustRightInd w:val="0"/>
        <w:spacing w:after="240"/>
        <w:rPr>
          <w:rFonts w:ascii="Times New Roman" w:hAnsi="Times New Roman" w:cs="Times New Roman"/>
        </w:rPr>
      </w:pPr>
    </w:p>
    <w:p w14:paraId="7552D967" w14:textId="77777777" w:rsidR="008D0AB3" w:rsidRDefault="008D0AB3" w:rsidP="00AA3DA9">
      <w:pPr>
        <w:pStyle w:val="ListParagraph"/>
        <w:widowControl w:val="0"/>
        <w:numPr>
          <w:ilvl w:val="0"/>
          <w:numId w:val="5"/>
        </w:numPr>
        <w:autoSpaceDE w:val="0"/>
        <w:autoSpaceDN w:val="0"/>
        <w:adjustRightInd w:val="0"/>
        <w:spacing w:after="240"/>
        <w:rPr>
          <w:rFonts w:ascii="Times New Roman" w:hAnsi="Times New Roman" w:cs="Times New Roman"/>
        </w:rPr>
      </w:pPr>
      <w:r w:rsidRPr="00730F9D">
        <w:rPr>
          <w:rFonts w:ascii="Times New Roman" w:hAnsi="Times New Roman" w:cs="Times New Roman"/>
        </w:rPr>
        <w:t>But He did not make His death at all an ordinary one – in order that you might realize the nature of this mystery.</w:t>
      </w:r>
    </w:p>
    <w:p w14:paraId="7273637E" w14:textId="77777777" w:rsidR="000264E2" w:rsidRPr="00730F9D" w:rsidRDefault="000264E2" w:rsidP="000264E2">
      <w:pPr>
        <w:pStyle w:val="ListParagraph"/>
        <w:widowControl w:val="0"/>
        <w:autoSpaceDE w:val="0"/>
        <w:autoSpaceDN w:val="0"/>
        <w:adjustRightInd w:val="0"/>
        <w:spacing w:after="240"/>
        <w:rPr>
          <w:rFonts w:ascii="Times New Roman" w:hAnsi="Times New Roman" w:cs="Times New Roman"/>
        </w:rPr>
      </w:pPr>
    </w:p>
    <w:p w14:paraId="066B3C9B" w14:textId="77777777" w:rsidR="008D0AB3" w:rsidRDefault="008D0AB3" w:rsidP="00AA3DA9">
      <w:pPr>
        <w:pStyle w:val="ListParagraph"/>
        <w:widowControl w:val="0"/>
        <w:numPr>
          <w:ilvl w:val="0"/>
          <w:numId w:val="5"/>
        </w:numPr>
        <w:autoSpaceDE w:val="0"/>
        <w:autoSpaceDN w:val="0"/>
        <w:adjustRightInd w:val="0"/>
        <w:spacing w:after="240"/>
        <w:rPr>
          <w:rFonts w:ascii="Times New Roman" w:hAnsi="Times New Roman" w:cs="Times New Roman"/>
        </w:rPr>
      </w:pPr>
      <w:r w:rsidRPr="00730F9D">
        <w:rPr>
          <w:rFonts w:ascii="Times New Roman" w:hAnsi="Times New Roman" w:cs="Times New Roman"/>
        </w:rPr>
        <w:t>Rather, He tasted death in the cruel suffering of the Cross.</w:t>
      </w:r>
    </w:p>
    <w:p w14:paraId="4FBCC7E4" w14:textId="77777777" w:rsidR="000264E2" w:rsidRPr="00730F9D" w:rsidRDefault="000264E2" w:rsidP="000264E2">
      <w:pPr>
        <w:pStyle w:val="ListParagraph"/>
        <w:widowControl w:val="0"/>
        <w:autoSpaceDE w:val="0"/>
        <w:autoSpaceDN w:val="0"/>
        <w:adjustRightInd w:val="0"/>
        <w:spacing w:after="240"/>
        <w:rPr>
          <w:rFonts w:ascii="Times New Roman" w:hAnsi="Times New Roman" w:cs="Times New Roman"/>
        </w:rPr>
      </w:pPr>
    </w:p>
    <w:p w14:paraId="5B00C745" w14:textId="77777777" w:rsidR="008D0AB3" w:rsidRDefault="008D0AB3" w:rsidP="00AA3DA9">
      <w:pPr>
        <w:pStyle w:val="ListParagraph"/>
        <w:widowControl w:val="0"/>
        <w:numPr>
          <w:ilvl w:val="0"/>
          <w:numId w:val="5"/>
        </w:numPr>
        <w:autoSpaceDE w:val="0"/>
        <w:autoSpaceDN w:val="0"/>
        <w:adjustRightInd w:val="0"/>
        <w:spacing w:after="240"/>
        <w:rPr>
          <w:rFonts w:ascii="Times New Roman" w:hAnsi="Times New Roman" w:cs="Times New Roman"/>
        </w:rPr>
      </w:pPr>
      <w:r w:rsidRPr="00730F9D">
        <w:rPr>
          <w:rFonts w:ascii="Times New Roman" w:hAnsi="Times New Roman" w:cs="Times New Roman"/>
        </w:rPr>
        <w:t>What need was there for the outrage done to Him and the spitting?</w:t>
      </w:r>
    </w:p>
    <w:p w14:paraId="184D5E0E" w14:textId="77777777" w:rsidR="000264E2" w:rsidRPr="00730F9D" w:rsidRDefault="000264E2" w:rsidP="000264E2">
      <w:pPr>
        <w:pStyle w:val="ListParagraph"/>
        <w:widowControl w:val="0"/>
        <w:autoSpaceDE w:val="0"/>
        <w:autoSpaceDN w:val="0"/>
        <w:adjustRightInd w:val="0"/>
        <w:spacing w:after="240"/>
        <w:rPr>
          <w:rFonts w:ascii="Times New Roman" w:hAnsi="Times New Roman" w:cs="Times New Roman"/>
        </w:rPr>
      </w:pPr>
    </w:p>
    <w:p w14:paraId="47E98E6A" w14:textId="77777777" w:rsidR="008D0AB3" w:rsidRDefault="008D0AB3" w:rsidP="00AA3DA9">
      <w:pPr>
        <w:pStyle w:val="ListParagraph"/>
        <w:widowControl w:val="0"/>
        <w:numPr>
          <w:ilvl w:val="0"/>
          <w:numId w:val="5"/>
        </w:numPr>
        <w:autoSpaceDE w:val="0"/>
        <w:autoSpaceDN w:val="0"/>
        <w:adjustRightInd w:val="0"/>
        <w:spacing w:after="240"/>
        <w:rPr>
          <w:rFonts w:ascii="Times New Roman" w:hAnsi="Times New Roman" w:cs="Times New Roman"/>
        </w:rPr>
      </w:pPr>
      <w:r w:rsidRPr="00730F9D">
        <w:rPr>
          <w:rFonts w:ascii="Times New Roman" w:hAnsi="Times New Roman" w:cs="Times New Roman"/>
        </w:rPr>
        <w:t>Just death would have been sufficient for our redemption – and in particular His death, without any of these other things which took place.</w:t>
      </w:r>
    </w:p>
    <w:p w14:paraId="6B1E0BF6" w14:textId="77777777" w:rsidR="000264E2" w:rsidRPr="00730F9D" w:rsidRDefault="000264E2" w:rsidP="000264E2">
      <w:pPr>
        <w:pStyle w:val="ListParagraph"/>
        <w:widowControl w:val="0"/>
        <w:autoSpaceDE w:val="0"/>
        <w:autoSpaceDN w:val="0"/>
        <w:adjustRightInd w:val="0"/>
        <w:spacing w:after="240"/>
        <w:rPr>
          <w:rFonts w:ascii="Times New Roman" w:hAnsi="Times New Roman" w:cs="Times New Roman"/>
        </w:rPr>
      </w:pPr>
    </w:p>
    <w:p w14:paraId="66094502" w14:textId="77777777" w:rsidR="008D0AB3" w:rsidRDefault="008D0AB3" w:rsidP="00AA3DA9">
      <w:pPr>
        <w:pStyle w:val="ListParagraph"/>
        <w:widowControl w:val="0"/>
        <w:numPr>
          <w:ilvl w:val="0"/>
          <w:numId w:val="5"/>
        </w:numPr>
        <w:autoSpaceDE w:val="0"/>
        <w:autoSpaceDN w:val="0"/>
        <w:adjustRightInd w:val="0"/>
        <w:spacing w:after="240"/>
        <w:rPr>
          <w:rFonts w:ascii="Times New Roman" w:hAnsi="Times New Roman" w:cs="Times New Roman"/>
        </w:rPr>
      </w:pPr>
      <w:r w:rsidRPr="00730F9D">
        <w:rPr>
          <w:rFonts w:ascii="Times New Roman" w:hAnsi="Times New Roman" w:cs="Times New Roman"/>
        </w:rPr>
        <w:t>What wisdom is God’s! And how filled with life!</w:t>
      </w:r>
    </w:p>
    <w:p w14:paraId="7ABDC424" w14:textId="77777777" w:rsidR="000264E2" w:rsidRPr="00730F9D" w:rsidRDefault="000264E2" w:rsidP="000264E2">
      <w:pPr>
        <w:pStyle w:val="ListParagraph"/>
        <w:widowControl w:val="0"/>
        <w:autoSpaceDE w:val="0"/>
        <w:autoSpaceDN w:val="0"/>
        <w:adjustRightInd w:val="0"/>
        <w:spacing w:after="240"/>
        <w:rPr>
          <w:rFonts w:ascii="Times New Roman" w:hAnsi="Times New Roman" w:cs="Times New Roman"/>
        </w:rPr>
      </w:pPr>
    </w:p>
    <w:p w14:paraId="01B99EF2" w14:textId="77777777" w:rsidR="000264E2" w:rsidRDefault="008D0AB3" w:rsidP="000264E2">
      <w:pPr>
        <w:pStyle w:val="ListParagraph"/>
        <w:widowControl w:val="0"/>
        <w:numPr>
          <w:ilvl w:val="0"/>
          <w:numId w:val="5"/>
        </w:numPr>
        <w:autoSpaceDE w:val="0"/>
        <w:autoSpaceDN w:val="0"/>
        <w:adjustRightInd w:val="0"/>
        <w:spacing w:after="240"/>
        <w:rPr>
          <w:rFonts w:ascii="Times New Roman" w:hAnsi="Times New Roman" w:cs="Times New Roman"/>
        </w:rPr>
      </w:pPr>
      <w:r w:rsidRPr="000264E2">
        <w:rPr>
          <w:rFonts w:ascii="Times New Roman" w:hAnsi="Times New Roman" w:cs="Times New Roman"/>
        </w:rPr>
        <w:t xml:space="preserve">Now you can understand and realize why the coming of our Lord took place with </w:t>
      </w:r>
      <w:r w:rsidRPr="000264E2">
        <w:rPr>
          <w:rFonts w:ascii="Times New Roman" w:hAnsi="Times New Roman" w:cs="Times New Roman"/>
        </w:rPr>
        <w:lastRenderedPageBreak/>
        <w:t>all the events that followed it, even to the extent of His telling the purpose quite clearly out of His own holy mouth:</w:t>
      </w:r>
      <w:r w:rsidR="000264E2">
        <w:rPr>
          <w:rFonts w:ascii="Times New Roman" w:hAnsi="Times New Roman" w:cs="Times New Roman"/>
        </w:rPr>
        <w:t xml:space="preserve"> </w:t>
      </w:r>
    </w:p>
    <w:p w14:paraId="55634937" w14:textId="49135FCA" w:rsidR="008D0AB3" w:rsidRDefault="008D0AB3" w:rsidP="000264E2">
      <w:pPr>
        <w:pStyle w:val="ListParagraph"/>
        <w:widowControl w:val="0"/>
        <w:autoSpaceDE w:val="0"/>
        <w:autoSpaceDN w:val="0"/>
        <w:adjustRightInd w:val="0"/>
        <w:spacing w:after="240"/>
        <w:ind w:left="1080"/>
        <w:rPr>
          <w:rFonts w:ascii="Times New Roman" w:hAnsi="Times New Roman" w:cs="Times New Roman"/>
        </w:rPr>
      </w:pPr>
      <w:r w:rsidRPr="000264E2">
        <w:rPr>
          <w:rFonts w:ascii="Times New Roman" w:hAnsi="Times New Roman" w:cs="Times New Roman"/>
        </w:rPr>
        <w:t>“To such an extent did God love the world that He gave His only-begotten Son” – referring to the Incarnation and the renewal He brought about.</w:t>
      </w:r>
    </w:p>
    <w:p w14:paraId="36D0E420" w14:textId="77777777" w:rsidR="00FA5630" w:rsidRPr="000264E2" w:rsidRDefault="00FA5630" w:rsidP="000264E2">
      <w:pPr>
        <w:pStyle w:val="ListParagraph"/>
        <w:widowControl w:val="0"/>
        <w:autoSpaceDE w:val="0"/>
        <w:autoSpaceDN w:val="0"/>
        <w:adjustRightInd w:val="0"/>
        <w:spacing w:after="240"/>
        <w:ind w:left="1080"/>
        <w:rPr>
          <w:rFonts w:ascii="Times New Roman" w:hAnsi="Times New Roman" w:cs="Times New Roman"/>
        </w:rPr>
      </w:pPr>
    </w:p>
    <w:p w14:paraId="61DC98AD" w14:textId="3B28592B" w:rsidR="008D0AB3" w:rsidRPr="00FA5630" w:rsidRDefault="008D0AB3" w:rsidP="000264E2">
      <w:pPr>
        <w:pStyle w:val="ListParagraph"/>
        <w:widowControl w:val="0"/>
        <w:numPr>
          <w:ilvl w:val="0"/>
          <w:numId w:val="5"/>
        </w:numPr>
        <w:autoSpaceDE w:val="0"/>
        <w:autoSpaceDN w:val="0"/>
        <w:adjustRightInd w:val="0"/>
        <w:rPr>
          <w:rFonts w:ascii="Times New Roman" w:hAnsi="Times New Roman" w:cs="Times New Roman"/>
        </w:rPr>
      </w:pPr>
      <w:r w:rsidRPr="00FA5630">
        <w:rPr>
          <w:rFonts w:ascii="Times New Roman" w:hAnsi="Times New Roman" w:cs="Times New Roman"/>
        </w:rPr>
        <w:t>When the entire extent of creation had abandoned and forgotten God and had perfected themselves in every kind of wickedness</w:t>
      </w:r>
      <w:r w:rsidR="00FA5630" w:rsidRPr="00FA5630">
        <w:rPr>
          <w:rFonts w:ascii="Times New Roman" w:hAnsi="Times New Roman" w:cs="Times New Roman"/>
        </w:rPr>
        <w:t xml:space="preserve"> … He</w:t>
      </w:r>
      <w:r w:rsidRPr="00FA5630">
        <w:rPr>
          <w:rFonts w:ascii="Times New Roman" w:hAnsi="Times New Roman" w:cs="Times New Roman"/>
        </w:rPr>
        <w:t xml:space="preserve"> came down to their abode and lived among them in their body just as one of them, and with a love exalted beyond knowledge or description by any created being,</w:t>
      </w:r>
      <w:r w:rsidR="00FA5630">
        <w:rPr>
          <w:rFonts w:ascii="Times New Roman" w:hAnsi="Times New Roman" w:cs="Times New Roman"/>
        </w:rPr>
        <w:t xml:space="preserve"> h</w:t>
      </w:r>
      <w:r w:rsidRPr="00FA5630">
        <w:rPr>
          <w:rFonts w:ascii="Times New Roman" w:hAnsi="Times New Roman" w:cs="Times New Roman"/>
        </w:rPr>
        <w:t>e begged them to turn back to Himself, showing them concerning the glorious establishment of the world to come, having intended before all worlds to introduce felicity such as this for creation.</w:t>
      </w:r>
    </w:p>
    <w:p w14:paraId="0C6F3BFF" w14:textId="77777777" w:rsidR="000264E2" w:rsidRPr="00730F9D" w:rsidRDefault="000264E2" w:rsidP="000264E2">
      <w:pPr>
        <w:widowControl w:val="0"/>
        <w:autoSpaceDE w:val="0"/>
        <w:autoSpaceDN w:val="0"/>
        <w:adjustRightInd w:val="0"/>
        <w:rPr>
          <w:rFonts w:ascii="Times New Roman" w:hAnsi="Times New Roman" w:cs="Times New Roman"/>
        </w:rPr>
      </w:pPr>
    </w:p>
    <w:p w14:paraId="4A76723D" w14:textId="77777777" w:rsidR="000264E2" w:rsidRDefault="000264E2" w:rsidP="000264E2">
      <w:pPr>
        <w:widowControl w:val="0"/>
        <w:pBdr>
          <w:top w:val="single" w:sz="4" w:space="1" w:color="auto"/>
        </w:pBdr>
        <w:autoSpaceDE w:val="0"/>
        <w:autoSpaceDN w:val="0"/>
        <w:adjustRightInd w:val="0"/>
        <w:rPr>
          <w:rFonts w:ascii="Times New Roman" w:hAnsi="Times New Roman" w:cs="Times New Roman"/>
        </w:rPr>
      </w:pPr>
    </w:p>
    <w:p w14:paraId="17AC0A72" w14:textId="71A1ED6D" w:rsidR="00FA5630" w:rsidRPr="00FA5630" w:rsidRDefault="00FA5630" w:rsidP="000264E2">
      <w:pPr>
        <w:widowControl w:val="0"/>
        <w:autoSpaceDE w:val="0"/>
        <w:autoSpaceDN w:val="0"/>
        <w:adjustRightInd w:val="0"/>
        <w:ind w:left="360"/>
        <w:rPr>
          <w:rFonts w:ascii="Times New Roman" w:hAnsi="Times New Roman" w:cs="Times New Roman"/>
          <w:b/>
        </w:rPr>
      </w:pPr>
      <w:r>
        <w:rPr>
          <w:rFonts w:ascii="Times New Roman" w:hAnsi="Times New Roman" w:cs="Times New Roman"/>
          <w:b/>
        </w:rPr>
        <w:t>From Philemon</w:t>
      </w:r>
    </w:p>
    <w:p w14:paraId="3E1974C8" w14:textId="77777777" w:rsidR="00FA5630" w:rsidRDefault="00FA5630" w:rsidP="000264E2">
      <w:pPr>
        <w:widowControl w:val="0"/>
        <w:autoSpaceDE w:val="0"/>
        <w:autoSpaceDN w:val="0"/>
        <w:adjustRightInd w:val="0"/>
        <w:ind w:left="360"/>
        <w:rPr>
          <w:rFonts w:ascii="Times New Roman" w:hAnsi="Times New Roman" w:cs="Times New Roman"/>
        </w:rPr>
      </w:pPr>
    </w:p>
    <w:p w14:paraId="2AA5D3AB" w14:textId="1F26B4D1" w:rsidR="000264E2" w:rsidRDefault="008D0AB3" w:rsidP="000264E2">
      <w:pPr>
        <w:widowControl w:val="0"/>
        <w:autoSpaceDE w:val="0"/>
        <w:autoSpaceDN w:val="0"/>
        <w:adjustRightInd w:val="0"/>
        <w:ind w:left="360"/>
        <w:rPr>
          <w:rFonts w:ascii="Times New Roman" w:hAnsi="Times New Roman" w:cs="Times New Roman"/>
        </w:rPr>
      </w:pPr>
      <w:r w:rsidRPr="00730F9D">
        <w:rPr>
          <w:rFonts w:ascii="Times New Roman" w:hAnsi="Times New Roman" w:cs="Times New Roman"/>
        </w:rPr>
        <w:t>“If punishment can heal our sins, God would have used it rather than sending his Son to reveal hi</w:t>
      </w:r>
      <w:r w:rsidR="000264E2">
        <w:rPr>
          <w:rFonts w:ascii="Times New Roman" w:hAnsi="Times New Roman" w:cs="Times New Roman"/>
        </w:rPr>
        <w:t>s love to heal us by his love f</w:t>
      </w:r>
      <w:r w:rsidRPr="00730F9D">
        <w:rPr>
          <w:rFonts w:ascii="Times New Roman" w:hAnsi="Times New Roman" w:cs="Times New Roman"/>
        </w:rPr>
        <w:t>r</w:t>
      </w:r>
      <w:r w:rsidR="000264E2">
        <w:rPr>
          <w:rFonts w:ascii="Times New Roman" w:hAnsi="Times New Roman" w:cs="Times New Roman"/>
        </w:rPr>
        <w:t>o</w:t>
      </w:r>
      <w:r w:rsidRPr="00730F9D">
        <w:rPr>
          <w:rFonts w:ascii="Times New Roman" w:hAnsi="Times New Roman" w:cs="Times New Roman"/>
        </w:rPr>
        <w:t xml:space="preserve">m our love for sin.” </w:t>
      </w:r>
      <w:r w:rsidR="000264E2">
        <w:rPr>
          <w:rFonts w:ascii="Times New Roman" w:hAnsi="Times New Roman" w:cs="Times New Roman"/>
        </w:rPr>
        <w:t xml:space="preserve"> - </w:t>
      </w:r>
      <w:r w:rsidRPr="00730F9D">
        <w:rPr>
          <w:rFonts w:ascii="Times New Roman" w:hAnsi="Times New Roman" w:cs="Times New Roman"/>
        </w:rPr>
        <w:t xml:space="preserve">Abba </w:t>
      </w:r>
      <w:r w:rsidR="00ED4468" w:rsidRPr="00730F9D">
        <w:rPr>
          <w:rFonts w:ascii="Times New Roman" w:hAnsi="Times New Roman" w:cs="Times New Roman"/>
        </w:rPr>
        <w:t>Philemon</w:t>
      </w:r>
      <w:r w:rsidRPr="00730F9D">
        <w:rPr>
          <w:rFonts w:ascii="Times New Roman" w:hAnsi="Times New Roman" w:cs="Times New Roman"/>
        </w:rPr>
        <w:t>.</w:t>
      </w:r>
    </w:p>
    <w:p w14:paraId="01B14AD9" w14:textId="77777777" w:rsidR="000264E2" w:rsidRDefault="000264E2" w:rsidP="000264E2">
      <w:pPr>
        <w:widowControl w:val="0"/>
        <w:pBdr>
          <w:bottom w:val="single" w:sz="4" w:space="1" w:color="auto"/>
        </w:pBdr>
        <w:autoSpaceDE w:val="0"/>
        <w:autoSpaceDN w:val="0"/>
        <w:adjustRightInd w:val="0"/>
        <w:rPr>
          <w:rFonts w:ascii="Times New Roman" w:hAnsi="Times New Roman" w:cs="Times New Roman"/>
        </w:rPr>
      </w:pPr>
    </w:p>
    <w:p w14:paraId="09911D89" w14:textId="77777777" w:rsidR="000264E2" w:rsidRDefault="000264E2" w:rsidP="000264E2">
      <w:pPr>
        <w:widowControl w:val="0"/>
        <w:autoSpaceDE w:val="0"/>
        <w:autoSpaceDN w:val="0"/>
        <w:adjustRightInd w:val="0"/>
        <w:rPr>
          <w:rFonts w:ascii="Times New Roman" w:hAnsi="Times New Roman" w:cs="Times New Roman"/>
        </w:rPr>
      </w:pPr>
    </w:p>
    <w:p w14:paraId="11C896FE" w14:textId="36B610DA" w:rsidR="00B046B7" w:rsidRPr="00FA5630" w:rsidRDefault="00B046B7" w:rsidP="000264E2">
      <w:pPr>
        <w:widowControl w:val="0"/>
        <w:autoSpaceDE w:val="0"/>
        <w:autoSpaceDN w:val="0"/>
        <w:adjustRightInd w:val="0"/>
        <w:rPr>
          <w:rFonts w:ascii="Times New Roman" w:hAnsi="Times New Roman" w:cs="Times New Roman"/>
          <w:b/>
        </w:rPr>
      </w:pPr>
      <w:r w:rsidRPr="00FA5630">
        <w:rPr>
          <w:rFonts w:ascii="Times New Roman" w:hAnsi="Times New Roman" w:cs="Times New Roman"/>
          <w:b/>
        </w:rPr>
        <w:t>Knowledge and Wisdom</w:t>
      </w:r>
    </w:p>
    <w:p w14:paraId="4A91CD24" w14:textId="77777777" w:rsidR="00FA5630" w:rsidRDefault="00FA5630" w:rsidP="000264E2">
      <w:pPr>
        <w:widowControl w:val="0"/>
        <w:autoSpaceDE w:val="0"/>
        <w:autoSpaceDN w:val="0"/>
        <w:adjustRightInd w:val="0"/>
        <w:rPr>
          <w:rFonts w:ascii="Times New Roman" w:hAnsi="Times New Roman" w:cs="Times New Roman"/>
        </w:rPr>
      </w:pPr>
      <w:proofErr w:type="gramStart"/>
      <w:r>
        <w:rPr>
          <w:rFonts w:ascii="Times New Roman" w:hAnsi="Times New Roman" w:cs="Times New Roman"/>
          <w:b/>
        </w:rPr>
        <w:t xml:space="preserve">VERSE 8 (cont.) – </w:t>
      </w:r>
      <w:r w:rsidR="00B046B7" w:rsidRPr="00730F9D">
        <w:rPr>
          <w:rFonts w:ascii="Times New Roman" w:hAnsi="Times New Roman" w:cs="Times New Roman"/>
          <w:i/>
          <w:iCs/>
        </w:rPr>
        <w:t>To</w:t>
      </w:r>
      <w:r w:rsidR="004B3F6A" w:rsidRPr="00730F9D">
        <w:rPr>
          <w:rFonts w:ascii="Times New Roman" w:hAnsi="Times New Roman" w:cs="Times New Roman"/>
          <w:i/>
          <w:iCs/>
        </w:rPr>
        <w:t xml:space="preserve"> another, the utterance of knowledge through the same Spirit.</w:t>
      </w:r>
      <w:proofErr w:type="gramEnd"/>
      <w:r w:rsidR="004B3F6A" w:rsidRPr="00730F9D">
        <w:rPr>
          <w:rFonts w:ascii="Times New Roman" w:hAnsi="Times New Roman" w:cs="Times New Roman"/>
          <w:i/>
          <w:iCs/>
        </w:rPr>
        <w:t xml:space="preserve"> </w:t>
      </w:r>
      <w:r w:rsidR="00ED4468" w:rsidRPr="00730F9D">
        <w:rPr>
          <w:rFonts w:ascii="Times New Roman" w:hAnsi="Times New Roman" w:cs="Times New Roman"/>
        </w:rPr>
        <w:t>Knowledge</w:t>
      </w:r>
      <w:r>
        <w:rPr>
          <w:rFonts w:ascii="Times New Roman" w:hAnsi="Times New Roman" w:cs="Times New Roman"/>
        </w:rPr>
        <w:t>,</w:t>
      </w:r>
      <w:r w:rsidR="00ED4468" w:rsidRPr="00730F9D">
        <w:rPr>
          <w:rFonts w:ascii="Times New Roman" w:hAnsi="Times New Roman" w:cs="Times New Roman"/>
        </w:rPr>
        <w:t xml:space="preserve"> </w:t>
      </w:r>
      <w:r w:rsidR="00ED4468" w:rsidRPr="00FA5630">
        <w:rPr>
          <w:rFonts w:ascii="Times New Roman" w:hAnsi="Times New Roman" w:cs="Times New Roman"/>
          <w:b/>
          <w:i/>
        </w:rPr>
        <w:t>gnosis</w:t>
      </w:r>
      <w:r w:rsidRPr="00FA5630">
        <w:rPr>
          <w:rFonts w:ascii="Times New Roman" w:hAnsi="Times New Roman" w:cs="Times New Roman"/>
        </w:rPr>
        <w:t>,</w:t>
      </w:r>
      <w:r w:rsidR="00ED4468" w:rsidRPr="00730F9D">
        <w:rPr>
          <w:rFonts w:ascii="Times New Roman" w:hAnsi="Times New Roman" w:cs="Times New Roman"/>
        </w:rPr>
        <w:t xml:space="preserve"> is different from</w:t>
      </w:r>
      <w:r>
        <w:rPr>
          <w:rFonts w:ascii="Times New Roman" w:hAnsi="Times New Roman" w:cs="Times New Roman"/>
        </w:rPr>
        <w:t xml:space="preserve"> wisdom,</w:t>
      </w:r>
      <w:r w:rsidR="00ED4468" w:rsidRPr="00730F9D">
        <w:rPr>
          <w:rFonts w:ascii="Times New Roman" w:hAnsi="Times New Roman" w:cs="Times New Roman"/>
        </w:rPr>
        <w:t xml:space="preserve"> </w:t>
      </w:r>
      <w:r>
        <w:rPr>
          <w:rFonts w:ascii="Times New Roman" w:hAnsi="Times New Roman" w:cs="Times New Roman"/>
          <w:b/>
          <w:i/>
          <w:iCs/>
        </w:rPr>
        <w:t>Sophia</w:t>
      </w:r>
      <w:r>
        <w:rPr>
          <w:rFonts w:ascii="Times New Roman" w:hAnsi="Times New Roman" w:cs="Times New Roman"/>
          <w:i/>
          <w:iCs/>
        </w:rPr>
        <w:t>,</w:t>
      </w:r>
      <w:r w:rsidR="00ED4468" w:rsidRPr="00FA5630">
        <w:rPr>
          <w:rFonts w:ascii="Times New Roman" w:hAnsi="Times New Roman" w:cs="Times New Roman"/>
          <w:iCs/>
        </w:rPr>
        <w:t xml:space="preserve"> for not all know</w:t>
      </w:r>
      <w:r w:rsidR="00ED4468" w:rsidRPr="00730F9D">
        <w:rPr>
          <w:rFonts w:ascii="Times New Roman" w:hAnsi="Times New Roman" w:cs="Times New Roman"/>
          <w:iCs/>
        </w:rPr>
        <w:t>ledge is wisdom.</w:t>
      </w:r>
      <w:r w:rsidR="00ED4468" w:rsidRPr="00730F9D">
        <w:rPr>
          <w:rFonts w:ascii="Times New Roman" w:hAnsi="Times New Roman" w:cs="Times New Roman"/>
          <w:i/>
          <w:iCs/>
        </w:rPr>
        <w:t xml:space="preserve"> </w:t>
      </w:r>
      <w:r w:rsidR="00ED4468" w:rsidRPr="00730F9D">
        <w:rPr>
          <w:rFonts w:ascii="Times New Roman" w:hAnsi="Times New Roman" w:cs="Times New Roman"/>
        </w:rPr>
        <w:t>Wis</w:t>
      </w:r>
      <w:r w:rsidR="004B3F6A" w:rsidRPr="00730F9D">
        <w:rPr>
          <w:rFonts w:ascii="Times New Roman" w:hAnsi="Times New Roman" w:cs="Times New Roman"/>
        </w:rPr>
        <w:t xml:space="preserve">dom has </w:t>
      </w:r>
      <w:r w:rsidR="00ED4468" w:rsidRPr="00730F9D">
        <w:rPr>
          <w:rFonts w:ascii="Times New Roman" w:hAnsi="Times New Roman" w:cs="Times New Roman"/>
        </w:rPr>
        <w:t>the unexpected plan of salvation that is not part of any system but is</w:t>
      </w:r>
      <w:r w:rsidR="004B3F6A" w:rsidRPr="00730F9D">
        <w:rPr>
          <w:rFonts w:ascii="Times New Roman" w:hAnsi="Times New Roman" w:cs="Times New Roman"/>
        </w:rPr>
        <w:t xml:space="preserve"> the hidden design of God (</w:t>
      </w:r>
      <w:r w:rsidR="00ED4468" w:rsidRPr="00730F9D">
        <w:rPr>
          <w:rFonts w:ascii="Times New Roman" w:hAnsi="Times New Roman" w:cs="Times New Roman"/>
        </w:rPr>
        <w:t xml:space="preserve">1 </w:t>
      </w:r>
      <w:proofErr w:type="spellStart"/>
      <w:r w:rsidR="00ED4468" w:rsidRPr="00730F9D">
        <w:rPr>
          <w:rFonts w:ascii="Times New Roman" w:hAnsi="Times New Roman" w:cs="Times New Roman"/>
        </w:rPr>
        <w:t>Cor</w:t>
      </w:r>
      <w:proofErr w:type="spellEnd"/>
      <w:r w:rsidR="00ED4468" w:rsidRPr="00730F9D">
        <w:rPr>
          <w:rFonts w:ascii="Times New Roman" w:hAnsi="Times New Roman" w:cs="Times New Roman"/>
        </w:rPr>
        <w:t xml:space="preserve"> </w:t>
      </w:r>
      <w:r w:rsidR="004B3F6A" w:rsidRPr="00730F9D">
        <w:rPr>
          <w:rFonts w:ascii="Times New Roman" w:hAnsi="Times New Roman" w:cs="Times New Roman"/>
        </w:rPr>
        <w:t>2:6</w:t>
      </w:r>
      <w:r>
        <w:rPr>
          <w:rFonts w:ascii="Times New Roman" w:hAnsi="Times New Roman" w:cs="Times New Roman"/>
        </w:rPr>
        <w:t>-</w:t>
      </w:r>
      <w:r w:rsidR="004B3F6A" w:rsidRPr="00730F9D">
        <w:rPr>
          <w:rFonts w:ascii="Times New Roman" w:hAnsi="Times New Roman" w:cs="Times New Roman"/>
        </w:rPr>
        <w:t>13),</w:t>
      </w:r>
      <w:r w:rsidR="00B046B7" w:rsidRPr="00730F9D">
        <w:rPr>
          <w:rFonts w:ascii="Times New Roman" w:hAnsi="Times New Roman" w:cs="Times New Roman"/>
        </w:rPr>
        <w:t xml:space="preserve"> whereas knowledge may mean the</w:t>
      </w:r>
      <w:r w:rsidR="004B3F6A" w:rsidRPr="00730F9D">
        <w:rPr>
          <w:rFonts w:ascii="Times New Roman" w:hAnsi="Times New Roman" w:cs="Times New Roman"/>
        </w:rPr>
        <w:t xml:space="preserve"> elementary truths </w:t>
      </w:r>
      <w:r w:rsidR="00B046B7" w:rsidRPr="00730F9D">
        <w:rPr>
          <w:rFonts w:ascii="Times New Roman" w:hAnsi="Times New Roman" w:cs="Times New Roman"/>
        </w:rPr>
        <w:t xml:space="preserve">and teaching such as what Paul himself mentions that </w:t>
      </w:r>
      <w:r>
        <w:rPr>
          <w:rFonts w:ascii="Times New Roman" w:hAnsi="Times New Roman" w:cs="Times New Roman"/>
        </w:rPr>
        <w:t xml:space="preserve">it is </w:t>
      </w:r>
      <w:r w:rsidR="00B046B7" w:rsidRPr="00730F9D">
        <w:rPr>
          <w:rFonts w:ascii="Times New Roman" w:hAnsi="Times New Roman" w:cs="Times New Roman"/>
        </w:rPr>
        <w:t>knowledge</w:t>
      </w:r>
      <w:r w:rsidR="004B3F6A" w:rsidRPr="00730F9D">
        <w:rPr>
          <w:rFonts w:ascii="Times New Roman" w:hAnsi="Times New Roman" w:cs="Times New Roman"/>
        </w:rPr>
        <w:t xml:space="preserve"> that “</w:t>
      </w:r>
      <w:r w:rsidR="004B3F6A" w:rsidRPr="00FA5630">
        <w:rPr>
          <w:rFonts w:ascii="Times New Roman" w:hAnsi="Times New Roman" w:cs="Times New Roman"/>
          <w:i/>
        </w:rPr>
        <w:t>an idol is nothing at all in this world</w:t>
      </w:r>
      <w:r w:rsidR="004B3F6A" w:rsidRPr="00730F9D">
        <w:rPr>
          <w:rFonts w:ascii="Times New Roman" w:hAnsi="Times New Roman" w:cs="Times New Roman"/>
        </w:rPr>
        <w:t>” (6:4).</w:t>
      </w:r>
    </w:p>
    <w:p w14:paraId="56EC3A8B" w14:textId="5677AE1A" w:rsidR="00B046B7" w:rsidRPr="00730F9D" w:rsidRDefault="004B3F6A" w:rsidP="000264E2">
      <w:pPr>
        <w:widowControl w:val="0"/>
        <w:autoSpaceDE w:val="0"/>
        <w:autoSpaceDN w:val="0"/>
        <w:adjustRightInd w:val="0"/>
        <w:rPr>
          <w:rFonts w:ascii="Times New Roman" w:hAnsi="Times New Roman" w:cs="Times New Roman"/>
        </w:rPr>
      </w:pPr>
      <w:r w:rsidRPr="00730F9D">
        <w:rPr>
          <w:rFonts w:ascii="Times New Roman" w:hAnsi="Times New Roman" w:cs="Times New Roman"/>
        </w:rPr>
        <w:t xml:space="preserve"> </w:t>
      </w:r>
    </w:p>
    <w:p w14:paraId="6BD86036" w14:textId="7AC00271" w:rsidR="004B3F6A" w:rsidRPr="00730F9D" w:rsidRDefault="004B3F6A" w:rsidP="00C17FF2">
      <w:pPr>
        <w:widowControl w:val="0"/>
        <w:autoSpaceDE w:val="0"/>
        <w:autoSpaceDN w:val="0"/>
        <w:adjustRightInd w:val="0"/>
        <w:rPr>
          <w:rFonts w:ascii="Times New Roman" w:hAnsi="Times New Roman" w:cs="Times New Roman"/>
        </w:rPr>
      </w:pPr>
      <w:r w:rsidRPr="00730F9D">
        <w:rPr>
          <w:rFonts w:ascii="Times New Roman" w:hAnsi="Times New Roman" w:cs="Times New Roman"/>
        </w:rPr>
        <w:t xml:space="preserve">In </w:t>
      </w:r>
      <w:r w:rsidR="00B046B7" w:rsidRPr="00730F9D">
        <w:rPr>
          <w:rFonts w:ascii="Times New Roman" w:hAnsi="Times New Roman" w:cs="Times New Roman"/>
        </w:rPr>
        <w:t>1 Cor</w:t>
      </w:r>
      <w:r w:rsidR="00FA5630">
        <w:rPr>
          <w:rFonts w:ascii="Times New Roman" w:hAnsi="Times New Roman" w:cs="Times New Roman"/>
        </w:rPr>
        <w:t>inthians</w:t>
      </w:r>
      <w:r w:rsidR="00B046B7" w:rsidRPr="00730F9D">
        <w:rPr>
          <w:rFonts w:ascii="Times New Roman" w:hAnsi="Times New Roman" w:cs="Times New Roman"/>
        </w:rPr>
        <w:t xml:space="preserve"> </w:t>
      </w:r>
      <w:r w:rsidRPr="00730F9D">
        <w:rPr>
          <w:rFonts w:ascii="Times New Roman" w:hAnsi="Times New Roman" w:cs="Times New Roman"/>
        </w:rPr>
        <w:t>13:2</w:t>
      </w:r>
      <w:r w:rsidR="00FA5630">
        <w:rPr>
          <w:rFonts w:ascii="Times New Roman" w:hAnsi="Times New Roman" w:cs="Times New Roman"/>
        </w:rPr>
        <w:t>, k</w:t>
      </w:r>
      <w:r w:rsidR="00B046B7" w:rsidRPr="00730F9D">
        <w:rPr>
          <w:rFonts w:ascii="Times New Roman" w:hAnsi="Times New Roman" w:cs="Times New Roman"/>
        </w:rPr>
        <w:t xml:space="preserve">nowledge or </w:t>
      </w:r>
      <w:r w:rsidR="00B046B7" w:rsidRPr="00730F9D">
        <w:rPr>
          <w:rFonts w:ascii="Times New Roman" w:hAnsi="Times New Roman" w:cs="Times New Roman"/>
          <w:i/>
          <w:iCs/>
        </w:rPr>
        <w:t>gno</w:t>
      </w:r>
      <w:r w:rsidRPr="00730F9D">
        <w:rPr>
          <w:rFonts w:ascii="Times New Roman" w:hAnsi="Times New Roman" w:cs="Times New Roman"/>
          <w:i/>
          <w:iCs/>
        </w:rPr>
        <w:t xml:space="preserve">sis </w:t>
      </w:r>
      <w:r w:rsidR="00B046B7" w:rsidRPr="00730F9D">
        <w:rPr>
          <w:rFonts w:ascii="Times New Roman" w:hAnsi="Times New Roman" w:cs="Times New Roman"/>
        </w:rPr>
        <w:t>will reappear in a list with</w:t>
      </w:r>
      <w:r w:rsidRPr="00730F9D">
        <w:rPr>
          <w:rFonts w:ascii="Times New Roman" w:hAnsi="Times New Roman" w:cs="Times New Roman"/>
        </w:rPr>
        <w:t xml:space="preserve"> “prophecy” and “mysteries</w:t>
      </w:r>
      <w:r w:rsidR="00FA5630">
        <w:rPr>
          <w:rFonts w:ascii="Times New Roman" w:hAnsi="Times New Roman" w:cs="Times New Roman"/>
        </w:rPr>
        <w:t>.</w:t>
      </w:r>
      <w:r w:rsidR="00B046B7" w:rsidRPr="00730F9D">
        <w:rPr>
          <w:rFonts w:ascii="Times New Roman" w:hAnsi="Times New Roman" w:cs="Times New Roman"/>
        </w:rPr>
        <w:t>”</w:t>
      </w:r>
      <w:r w:rsidR="00FA5630">
        <w:rPr>
          <w:rFonts w:ascii="Times New Roman" w:hAnsi="Times New Roman" w:cs="Times New Roman"/>
        </w:rPr>
        <w:t xml:space="preserve">  </w:t>
      </w:r>
      <w:r w:rsidR="00B046B7" w:rsidRPr="00730F9D">
        <w:rPr>
          <w:rFonts w:ascii="Times New Roman" w:hAnsi="Times New Roman" w:cs="Times New Roman"/>
        </w:rPr>
        <w:t>Knowledge is part of faith that can</w:t>
      </w:r>
      <w:r w:rsidRPr="00730F9D">
        <w:rPr>
          <w:rFonts w:ascii="Times New Roman" w:hAnsi="Times New Roman" w:cs="Times New Roman"/>
        </w:rPr>
        <w:t xml:space="preserve"> </w:t>
      </w:r>
      <w:r w:rsidR="00B046B7" w:rsidRPr="00730F9D">
        <w:rPr>
          <w:rFonts w:ascii="Times New Roman" w:hAnsi="Times New Roman" w:cs="Times New Roman"/>
        </w:rPr>
        <w:t>“</w:t>
      </w:r>
      <w:r w:rsidRPr="00730F9D">
        <w:rPr>
          <w:rFonts w:ascii="Times New Roman" w:hAnsi="Times New Roman" w:cs="Times New Roman"/>
        </w:rPr>
        <w:t xml:space="preserve">move mountains,” and again in </w:t>
      </w:r>
      <w:r w:rsidR="00B046B7" w:rsidRPr="00730F9D">
        <w:rPr>
          <w:rFonts w:ascii="Times New Roman" w:hAnsi="Times New Roman" w:cs="Times New Roman"/>
        </w:rPr>
        <w:t>1 Cor</w:t>
      </w:r>
      <w:r w:rsidR="001C51E9">
        <w:rPr>
          <w:rFonts w:ascii="Times New Roman" w:hAnsi="Times New Roman" w:cs="Times New Roman"/>
        </w:rPr>
        <w:t>inthians</w:t>
      </w:r>
      <w:r w:rsidR="00B046B7" w:rsidRPr="00730F9D">
        <w:rPr>
          <w:rFonts w:ascii="Times New Roman" w:hAnsi="Times New Roman" w:cs="Times New Roman"/>
        </w:rPr>
        <w:t xml:space="preserve"> </w:t>
      </w:r>
      <w:r w:rsidRPr="00730F9D">
        <w:rPr>
          <w:rFonts w:ascii="Times New Roman" w:hAnsi="Times New Roman" w:cs="Times New Roman"/>
        </w:rPr>
        <w:t>14:6</w:t>
      </w:r>
      <w:r w:rsidR="001C51E9">
        <w:rPr>
          <w:rFonts w:ascii="Times New Roman" w:hAnsi="Times New Roman" w:cs="Times New Roman"/>
        </w:rPr>
        <w:t xml:space="preserve"> k</w:t>
      </w:r>
      <w:r w:rsidR="00C17FF2" w:rsidRPr="00730F9D">
        <w:rPr>
          <w:rFonts w:ascii="Times New Roman" w:hAnsi="Times New Roman" w:cs="Times New Roman"/>
        </w:rPr>
        <w:t>nowledge is</w:t>
      </w:r>
      <w:r w:rsidR="001C51E9">
        <w:rPr>
          <w:rFonts w:ascii="Times New Roman" w:hAnsi="Times New Roman" w:cs="Times New Roman"/>
        </w:rPr>
        <w:t xml:space="preserve"> mentioned along</w:t>
      </w:r>
      <w:r w:rsidR="00B046B7" w:rsidRPr="00730F9D">
        <w:rPr>
          <w:rFonts w:ascii="Times New Roman" w:hAnsi="Times New Roman" w:cs="Times New Roman"/>
        </w:rPr>
        <w:t>side</w:t>
      </w:r>
      <w:r w:rsidRPr="00730F9D">
        <w:rPr>
          <w:rFonts w:ascii="Times New Roman" w:hAnsi="Times New Roman" w:cs="Times New Roman"/>
        </w:rPr>
        <w:t xml:space="preserve"> “revelat</w:t>
      </w:r>
      <w:r w:rsidR="00C17FF2" w:rsidRPr="00730F9D">
        <w:rPr>
          <w:rFonts w:ascii="Times New Roman" w:hAnsi="Times New Roman" w:cs="Times New Roman"/>
        </w:rPr>
        <w:t>ion” and “prophecy and instruc</w:t>
      </w:r>
      <w:r w:rsidRPr="00730F9D">
        <w:rPr>
          <w:rFonts w:ascii="Times New Roman" w:hAnsi="Times New Roman" w:cs="Times New Roman"/>
        </w:rPr>
        <w:t>tion.”</w:t>
      </w:r>
      <w:r w:rsidR="001C51E9">
        <w:rPr>
          <w:rFonts w:ascii="Times New Roman" w:hAnsi="Times New Roman" w:cs="Times New Roman"/>
        </w:rPr>
        <w:t xml:space="preserve">  </w:t>
      </w:r>
      <w:r w:rsidRPr="00730F9D">
        <w:rPr>
          <w:rFonts w:ascii="Times New Roman" w:hAnsi="Times New Roman" w:cs="Times New Roman"/>
        </w:rPr>
        <w:t>Paul sometimes speaks negatively of</w:t>
      </w:r>
      <w:r w:rsidR="00C17FF2" w:rsidRPr="00730F9D">
        <w:rPr>
          <w:rFonts w:ascii="Times New Roman" w:hAnsi="Times New Roman" w:cs="Times New Roman"/>
        </w:rPr>
        <w:t xml:space="preserve"> </w:t>
      </w:r>
      <w:r w:rsidR="001C51E9">
        <w:rPr>
          <w:rFonts w:ascii="Times New Roman" w:hAnsi="Times New Roman" w:cs="Times New Roman"/>
        </w:rPr>
        <w:t>“</w:t>
      </w:r>
      <w:r w:rsidR="001C51E9" w:rsidRPr="001C51E9">
        <w:rPr>
          <w:rFonts w:ascii="Times New Roman" w:hAnsi="Times New Roman" w:cs="Times New Roman"/>
          <w:i/>
        </w:rPr>
        <w:t>k</w:t>
      </w:r>
      <w:r w:rsidR="00C17FF2" w:rsidRPr="001C51E9">
        <w:rPr>
          <w:rFonts w:ascii="Times New Roman" w:hAnsi="Times New Roman" w:cs="Times New Roman"/>
          <w:i/>
        </w:rPr>
        <w:t>nowledge</w:t>
      </w:r>
      <w:r w:rsidR="00C17FF2" w:rsidRPr="00730F9D">
        <w:rPr>
          <w:rFonts w:ascii="Times New Roman" w:hAnsi="Times New Roman" w:cs="Times New Roman"/>
        </w:rPr>
        <w:t xml:space="preserve"> </w:t>
      </w:r>
      <w:r w:rsidR="00C17FF2" w:rsidRPr="00730F9D">
        <w:rPr>
          <w:rFonts w:ascii="Times New Roman" w:hAnsi="Times New Roman" w:cs="Times New Roman"/>
          <w:i/>
          <w:iCs/>
        </w:rPr>
        <w:t>alone</w:t>
      </w:r>
      <w:r w:rsidR="001C51E9">
        <w:rPr>
          <w:rFonts w:ascii="Times New Roman" w:hAnsi="Times New Roman" w:cs="Times New Roman"/>
          <w:i/>
          <w:iCs/>
        </w:rPr>
        <w:t>”</w:t>
      </w:r>
      <w:r w:rsidRPr="00730F9D">
        <w:rPr>
          <w:rFonts w:ascii="Times New Roman" w:hAnsi="Times New Roman" w:cs="Times New Roman"/>
          <w:i/>
          <w:iCs/>
        </w:rPr>
        <w:t xml:space="preserve"> </w:t>
      </w:r>
      <w:r w:rsidRPr="00730F9D">
        <w:rPr>
          <w:rFonts w:ascii="Times New Roman" w:hAnsi="Times New Roman" w:cs="Times New Roman"/>
        </w:rPr>
        <w:t xml:space="preserve">(8:1, 7, 10, 11; 13:8), </w:t>
      </w:r>
      <w:r w:rsidR="00C17FF2" w:rsidRPr="00730F9D">
        <w:rPr>
          <w:rFonts w:ascii="Times New Roman" w:hAnsi="Times New Roman" w:cs="Times New Roman"/>
        </w:rPr>
        <w:t xml:space="preserve">but </w:t>
      </w:r>
      <w:r w:rsidRPr="00730F9D">
        <w:rPr>
          <w:rFonts w:ascii="Times New Roman" w:hAnsi="Times New Roman" w:cs="Times New Roman"/>
        </w:rPr>
        <w:t xml:space="preserve">he also speaks positively of it (1:5; 2 </w:t>
      </w:r>
      <w:proofErr w:type="spellStart"/>
      <w:r w:rsidRPr="00730F9D">
        <w:rPr>
          <w:rFonts w:ascii="Times New Roman" w:hAnsi="Times New Roman" w:cs="Times New Roman"/>
        </w:rPr>
        <w:t>Cor</w:t>
      </w:r>
      <w:proofErr w:type="spellEnd"/>
      <w:r w:rsidRPr="00730F9D">
        <w:rPr>
          <w:rFonts w:ascii="Times New Roman" w:hAnsi="Times New Roman" w:cs="Times New Roman"/>
        </w:rPr>
        <w:t xml:space="preserve"> 2:14; 4:6; 6:6; 8:7; 10:5; 11:6). </w:t>
      </w:r>
      <w:r w:rsidR="00C17FF2" w:rsidRPr="00730F9D">
        <w:rPr>
          <w:rFonts w:ascii="Times New Roman" w:hAnsi="Times New Roman" w:cs="Times New Roman"/>
        </w:rPr>
        <w:t>Knowledge without love or faith can be dangerous.</w:t>
      </w:r>
    </w:p>
    <w:p w14:paraId="43F4A9FF" w14:textId="77777777" w:rsidR="00C17FF2" w:rsidRPr="00730F9D" w:rsidRDefault="00C17FF2" w:rsidP="00C17FF2">
      <w:pPr>
        <w:widowControl w:val="0"/>
        <w:autoSpaceDE w:val="0"/>
        <w:autoSpaceDN w:val="0"/>
        <w:adjustRightInd w:val="0"/>
        <w:rPr>
          <w:rFonts w:ascii="Times New Roman" w:hAnsi="Times New Roman" w:cs="Times New Roman"/>
        </w:rPr>
      </w:pPr>
    </w:p>
    <w:p w14:paraId="7F2DB9CC" w14:textId="61AE1A9D" w:rsidR="004A1D3E" w:rsidRDefault="001C51E9" w:rsidP="004A1D3E">
      <w:pPr>
        <w:widowControl w:val="0"/>
        <w:autoSpaceDE w:val="0"/>
        <w:autoSpaceDN w:val="0"/>
        <w:adjustRightInd w:val="0"/>
        <w:rPr>
          <w:rFonts w:ascii="Times New Roman" w:hAnsi="Times New Roman" w:cs="Times New Roman"/>
        </w:rPr>
      </w:pPr>
      <w:r>
        <w:rPr>
          <w:rFonts w:ascii="Times New Roman" w:hAnsi="Times New Roman" w:cs="Times New Roman"/>
        </w:rPr>
        <w:t>“</w:t>
      </w:r>
      <w:r w:rsidR="00C17FF2" w:rsidRPr="001C51E9">
        <w:rPr>
          <w:rFonts w:ascii="Times New Roman" w:hAnsi="Times New Roman" w:cs="Times New Roman"/>
          <w:i/>
        </w:rPr>
        <w:t>Give me a word of knowledge</w:t>
      </w:r>
      <w:r>
        <w:rPr>
          <w:rFonts w:ascii="Times New Roman" w:hAnsi="Times New Roman" w:cs="Times New Roman"/>
        </w:rPr>
        <w:t>”</w:t>
      </w:r>
      <w:r w:rsidR="00C17FF2" w:rsidRPr="00730F9D">
        <w:rPr>
          <w:rFonts w:ascii="Times New Roman" w:hAnsi="Times New Roman" w:cs="Times New Roman"/>
        </w:rPr>
        <w:t xml:space="preserve"> was </w:t>
      </w:r>
      <w:r w:rsidR="004A1D3E">
        <w:rPr>
          <w:rFonts w:ascii="Times New Roman" w:hAnsi="Times New Roman" w:cs="Times New Roman"/>
        </w:rPr>
        <w:t>a</w:t>
      </w:r>
      <w:r w:rsidR="00C17FF2" w:rsidRPr="00730F9D">
        <w:rPr>
          <w:rFonts w:ascii="Times New Roman" w:hAnsi="Times New Roman" w:cs="Times New Roman"/>
        </w:rPr>
        <w:t xml:space="preserve"> common request to the elders of the Desert in the 4</w:t>
      </w:r>
      <w:r w:rsidR="00C17FF2" w:rsidRPr="00730F9D">
        <w:rPr>
          <w:rFonts w:ascii="Times New Roman" w:hAnsi="Times New Roman" w:cs="Times New Roman"/>
          <w:vertAlign w:val="superscript"/>
        </w:rPr>
        <w:t>th</w:t>
      </w:r>
      <w:r w:rsidR="00C17FF2" w:rsidRPr="00730F9D">
        <w:rPr>
          <w:rFonts w:ascii="Times New Roman" w:hAnsi="Times New Roman" w:cs="Times New Roman"/>
        </w:rPr>
        <w:t xml:space="preserve"> and the 5</w:t>
      </w:r>
      <w:r w:rsidR="00C17FF2" w:rsidRPr="00730F9D">
        <w:rPr>
          <w:rFonts w:ascii="Times New Roman" w:hAnsi="Times New Roman" w:cs="Times New Roman"/>
          <w:vertAlign w:val="superscript"/>
        </w:rPr>
        <w:t>th</w:t>
      </w:r>
      <w:r w:rsidR="00C17FF2" w:rsidRPr="00730F9D">
        <w:rPr>
          <w:rFonts w:ascii="Times New Roman" w:hAnsi="Times New Roman" w:cs="Times New Roman"/>
        </w:rPr>
        <w:t xml:space="preserve"> centuries.</w:t>
      </w:r>
      <w:r>
        <w:rPr>
          <w:rFonts w:ascii="Times New Roman" w:hAnsi="Times New Roman" w:cs="Times New Roman"/>
        </w:rPr>
        <w:t xml:space="preserve">  </w:t>
      </w:r>
      <w:r w:rsidR="004A1D3E">
        <w:rPr>
          <w:rFonts w:ascii="Times New Roman" w:hAnsi="Times New Roman" w:cs="Times New Roman"/>
        </w:rPr>
        <w:t>R</w:t>
      </w:r>
      <w:r>
        <w:rPr>
          <w:rFonts w:ascii="Times New Roman" w:hAnsi="Times New Roman" w:cs="Times New Roman"/>
        </w:rPr>
        <w:t>equests</w:t>
      </w:r>
      <w:r w:rsidR="004A1D3E">
        <w:rPr>
          <w:rFonts w:ascii="Times New Roman" w:hAnsi="Times New Roman" w:cs="Times New Roman"/>
        </w:rPr>
        <w:t>,</w:t>
      </w:r>
      <w:r>
        <w:rPr>
          <w:rFonts w:ascii="Times New Roman" w:hAnsi="Times New Roman" w:cs="Times New Roman"/>
        </w:rPr>
        <w:t xml:space="preserve"> and answers the elders would speak</w:t>
      </w:r>
      <w:r w:rsidR="004A1D3E">
        <w:rPr>
          <w:rFonts w:ascii="Times New Roman" w:hAnsi="Times New Roman" w:cs="Times New Roman"/>
        </w:rPr>
        <w:t>, might be like:</w:t>
      </w:r>
      <w:r>
        <w:rPr>
          <w:rFonts w:ascii="Times New Roman" w:hAnsi="Times New Roman" w:cs="Times New Roman"/>
        </w:rPr>
        <w:t xml:space="preserve"> </w:t>
      </w:r>
    </w:p>
    <w:p w14:paraId="0C66871F" w14:textId="183DB8EE" w:rsidR="00C17FF2" w:rsidRPr="00730F9D" w:rsidRDefault="001C51E9" w:rsidP="004A1D3E">
      <w:pPr>
        <w:widowControl w:val="0"/>
        <w:autoSpaceDE w:val="0"/>
        <w:autoSpaceDN w:val="0"/>
        <w:adjustRightInd w:val="0"/>
        <w:ind w:firstLine="720"/>
        <w:rPr>
          <w:rFonts w:ascii="Times New Roman" w:hAnsi="Times New Roman" w:cs="Times New Roman"/>
        </w:rPr>
      </w:pPr>
      <w:r>
        <w:rPr>
          <w:rFonts w:ascii="Times New Roman" w:hAnsi="Times New Roman" w:cs="Times New Roman"/>
        </w:rPr>
        <w:t xml:space="preserve">Q - </w:t>
      </w:r>
      <w:r w:rsidR="00C17FF2" w:rsidRPr="00730F9D">
        <w:rPr>
          <w:rFonts w:ascii="Times New Roman" w:hAnsi="Times New Roman" w:cs="Times New Roman"/>
        </w:rPr>
        <w:t>What can I do to be saved from evil thoughts that invade my mind?</w:t>
      </w:r>
    </w:p>
    <w:p w14:paraId="2E6BE943" w14:textId="2124FA55" w:rsidR="00C17FF2" w:rsidRPr="00730F9D" w:rsidRDefault="001C51E9" w:rsidP="004A1D3E">
      <w:pPr>
        <w:pStyle w:val="ListParagraph"/>
        <w:widowControl w:val="0"/>
        <w:autoSpaceDE w:val="0"/>
        <w:autoSpaceDN w:val="0"/>
        <w:adjustRightInd w:val="0"/>
        <w:ind w:left="1080" w:hanging="360"/>
        <w:rPr>
          <w:rFonts w:ascii="Times New Roman" w:hAnsi="Times New Roman" w:cs="Times New Roman"/>
        </w:rPr>
      </w:pPr>
      <w:r>
        <w:rPr>
          <w:rFonts w:ascii="Times New Roman" w:hAnsi="Times New Roman" w:cs="Times New Roman"/>
        </w:rPr>
        <w:t xml:space="preserve">A - </w:t>
      </w:r>
      <w:r w:rsidR="00C17FF2" w:rsidRPr="00730F9D">
        <w:rPr>
          <w:rFonts w:ascii="Times New Roman" w:hAnsi="Times New Roman" w:cs="Times New Roman"/>
        </w:rPr>
        <w:t xml:space="preserve">Ignore them for if you try to think about them you will be like a man who sees a mad person </w:t>
      </w:r>
      <w:proofErr w:type="gramStart"/>
      <w:r w:rsidR="00C17FF2" w:rsidRPr="00730F9D">
        <w:rPr>
          <w:rFonts w:ascii="Times New Roman" w:hAnsi="Times New Roman" w:cs="Times New Roman"/>
        </w:rPr>
        <w:t>throw</w:t>
      </w:r>
      <w:proofErr w:type="gramEnd"/>
      <w:r w:rsidR="00C17FF2" w:rsidRPr="00730F9D">
        <w:rPr>
          <w:rFonts w:ascii="Times New Roman" w:hAnsi="Times New Roman" w:cs="Times New Roman"/>
        </w:rPr>
        <w:t xml:space="preserve"> stones at whoever is passing by and instead of walking away, he stands facing this man waiting for the stones.”</w:t>
      </w:r>
    </w:p>
    <w:p w14:paraId="6301C27E" w14:textId="77777777" w:rsidR="00AA3DA9" w:rsidRPr="00730F9D" w:rsidRDefault="00AA3DA9" w:rsidP="00C66211">
      <w:pPr>
        <w:widowControl w:val="0"/>
        <w:autoSpaceDE w:val="0"/>
        <w:autoSpaceDN w:val="0"/>
        <w:adjustRightInd w:val="0"/>
        <w:rPr>
          <w:rFonts w:ascii="Times New Roman" w:hAnsi="Times New Roman" w:cs="Times New Roman"/>
        </w:rPr>
      </w:pPr>
    </w:p>
    <w:p w14:paraId="1E889FCB" w14:textId="77777777" w:rsidR="001C51E9" w:rsidRDefault="001C51E9" w:rsidP="00C66211">
      <w:pPr>
        <w:pStyle w:val="ListParagraph"/>
        <w:widowControl w:val="0"/>
        <w:autoSpaceDE w:val="0"/>
        <w:autoSpaceDN w:val="0"/>
        <w:adjustRightInd w:val="0"/>
        <w:rPr>
          <w:rFonts w:ascii="Times New Roman" w:hAnsi="Times New Roman" w:cs="Times New Roman"/>
        </w:rPr>
      </w:pPr>
      <w:r>
        <w:rPr>
          <w:rFonts w:ascii="Times New Roman" w:hAnsi="Times New Roman" w:cs="Times New Roman"/>
        </w:rPr>
        <w:t xml:space="preserve">Q - </w:t>
      </w:r>
      <w:r w:rsidR="00AA3DA9" w:rsidRPr="00730F9D">
        <w:rPr>
          <w:rFonts w:ascii="Times New Roman" w:hAnsi="Times New Roman" w:cs="Times New Roman"/>
        </w:rPr>
        <w:t>“</w:t>
      </w:r>
      <w:r w:rsidR="00C17FF2" w:rsidRPr="00730F9D">
        <w:rPr>
          <w:rFonts w:ascii="Times New Roman" w:hAnsi="Times New Roman" w:cs="Times New Roman"/>
        </w:rPr>
        <w:t xml:space="preserve">I can’t </w:t>
      </w:r>
      <w:r w:rsidR="00AA3DA9" w:rsidRPr="00730F9D">
        <w:rPr>
          <w:rFonts w:ascii="Times New Roman" w:hAnsi="Times New Roman" w:cs="Times New Roman"/>
        </w:rPr>
        <w:t xml:space="preserve">control my mind from wandering thoughts, what can I do? </w:t>
      </w:r>
    </w:p>
    <w:p w14:paraId="071470E6" w14:textId="2AC8D05C" w:rsidR="00C17FF2" w:rsidRPr="00730F9D" w:rsidRDefault="001C51E9" w:rsidP="00C66211">
      <w:pPr>
        <w:pStyle w:val="ListParagraph"/>
        <w:widowControl w:val="0"/>
        <w:autoSpaceDE w:val="0"/>
        <w:autoSpaceDN w:val="0"/>
        <w:adjustRightInd w:val="0"/>
        <w:ind w:left="1080" w:hanging="360"/>
        <w:rPr>
          <w:rFonts w:ascii="Times New Roman" w:hAnsi="Times New Roman" w:cs="Times New Roman"/>
        </w:rPr>
      </w:pPr>
      <w:r>
        <w:rPr>
          <w:rFonts w:ascii="Times New Roman" w:hAnsi="Times New Roman" w:cs="Times New Roman"/>
        </w:rPr>
        <w:t xml:space="preserve">A - </w:t>
      </w:r>
      <w:r w:rsidR="00AA3DA9" w:rsidRPr="00730F9D">
        <w:rPr>
          <w:rFonts w:ascii="Times New Roman" w:hAnsi="Times New Roman" w:cs="Times New Roman"/>
        </w:rPr>
        <w:t xml:space="preserve">No human can control his mind, but it is like that birds may fly over your head, but you have the pose to stop them from making their nests on the top of your head.”  </w:t>
      </w:r>
      <w:r w:rsidR="00C17FF2" w:rsidRPr="00730F9D">
        <w:rPr>
          <w:rFonts w:ascii="Times New Roman" w:hAnsi="Times New Roman" w:cs="Times New Roman"/>
        </w:rPr>
        <w:t xml:space="preserve">   </w:t>
      </w:r>
      <w:r w:rsidR="004A1D3E">
        <w:rPr>
          <w:rFonts w:ascii="Times New Roman" w:hAnsi="Times New Roman" w:cs="Times New Roman"/>
        </w:rPr>
        <w:t xml:space="preserve">- </w:t>
      </w:r>
      <w:proofErr w:type="spellStart"/>
      <w:r w:rsidR="00AA3DA9" w:rsidRPr="004A1D3E">
        <w:rPr>
          <w:rFonts w:ascii="Times New Roman" w:hAnsi="Times New Roman" w:cs="Times New Roman"/>
          <w:i/>
        </w:rPr>
        <w:t>Benedicta</w:t>
      </w:r>
      <w:proofErr w:type="spellEnd"/>
      <w:r w:rsidR="00AA3DA9" w:rsidRPr="004A1D3E">
        <w:rPr>
          <w:rFonts w:ascii="Times New Roman" w:hAnsi="Times New Roman" w:cs="Times New Roman"/>
          <w:i/>
        </w:rPr>
        <w:t xml:space="preserve"> Ward</w:t>
      </w:r>
      <w:r w:rsidR="004A1D3E">
        <w:rPr>
          <w:rFonts w:ascii="Times New Roman" w:hAnsi="Times New Roman" w:cs="Times New Roman"/>
          <w:i/>
        </w:rPr>
        <w:t>,</w:t>
      </w:r>
      <w:r w:rsidR="00AA3DA9" w:rsidRPr="004A1D3E">
        <w:rPr>
          <w:rFonts w:ascii="Times New Roman" w:hAnsi="Times New Roman" w:cs="Times New Roman"/>
          <w:i/>
        </w:rPr>
        <w:t xml:space="preserve"> </w:t>
      </w:r>
      <w:hyperlink r:id="rId9" w:history="1">
        <w:proofErr w:type="gramStart"/>
        <w:r w:rsidR="00AA3DA9" w:rsidRPr="004A1D3E">
          <w:rPr>
            <w:rFonts w:ascii="Times New Roman" w:hAnsi="Times New Roman" w:cs="Times New Roman"/>
            <w:bCs/>
            <w:i/>
          </w:rPr>
          <w:t>The</w:t>
        </w:r>
        <w:proofErr w:type="gramEnd"/>
        <w:r w:rsidR="00AA3DA9" w:rsidRPr="004A1D3E">
          <w:rPr>
            <w:rFonts w:ascii="Times New Roman" w:hAnsi="Times New Roman" w:cs="Times New Roman"/>
            <w:bCs/>
            <w:i/>
          </w:rPr>
          <w:t xml:space="preserve"> Wisdom of the Desert Fathers</w:t>
        </w:r>
      </w:hyperlink>
      <w:r w:rsidR="00AA3DA9" w:rsidRPr="004A1D3E">
        <w:rPr>
          <w:rFonts w:ascii="Times New Roman" w:hAnsi="Times New Roman" w:cs="Times New Roman"/>
          <w:i/>
        </w:rPr>
        <w:t xml:space="preserve"> </w:t>
      </w:r>
    </w:p>
    <w:p w14:paraId="5C9846ED" w14:textId="77777777" w:rsidR="00C66211" w:rsidRDefault="004A1D3E" w:rsidP="00C66211">
      <w:pPr>
        <w:widowControl w:val="0"/>
        <w:autoSpaceDE w:val="0"/>
        <w:autoSpaceDN w:val="0"/>
        <w:adjustRightInd w:val="0"/>
        <w:rPr>
          <w:rFonts w:ascii="Times New Roman" w:hAnsi="Times New Roman" w:cs="Times New Roman"/>
          <w:i/>
          <w:iCs/>
        </w:rPr>
      </w:pPr>
      <w:proofErr w:type="gramStart"/>
      <w:r>
        <w:rPr>
          <w:rFonts w:ascii="Times New Roman" w:hAnsi="Times New Roman" w:cs="Times New Roman"/>
          <w:b/>
        </w:rPr>
        <w:lastRenderedPageBreak/>
        <w:t xml:space="preserve">VERSE 9 – </w:t>
      </w:r>
      <w:r w:rsidR="0021269C" w:rsidRPr="00730F9D">
        <w:rPr>
          <w:rFonts w:ascii="Times New Roman" w:hAnsi="Times New Roman" w:cs="Times New Roman"/>
          <w:i/>
          <w:iCs/>
        </w:rPr>
        <w:t>To</w:t>
      </w:r>
      <w:r w:rsidR="004B3F6A" w:rsidRPr="00730F9D">
        <w:rPr>
          <w:rFonts w:ascii="Times New Roman" w:hAnsi="Times New Roman" w:cs="Times New Roman"/>
          <w:i/>
          <w:iCs/>
        </w:rPr>
        <w:t xml:space="preserve"> another, faith by the same Spirit.</w:t>
      </w:r>
      <w:proofErr w:type="gramEnd"/>
    </w:p>
    <w:p w14:paraId="66EFF964" w14:textId="4D2ED300" w:rsidR="004B3F6A" w:rsidRDefault="00EF1F77" w:rsidP="00C66211">
      <w:pPr>
        <w:widowControl w:val="0"/>
        <w:autoSpaceDE w:val="0"/>
        <w:autoSpaceDN w:val="0"/>
        <w:adjustRightInd w:val="0"/>
        <w:rPr>
          <w:rFonts w:ascii="Times New Roman" w:hAnsi="Times New Roman" w:cs="Times New Roman"/>
        </w:rPr>
      </w:pPr>
      <w:r w:rsidRPr="00730F9D">
        <w:rPr>
          <w:rFonts w:ascii="Times New Roman" w:hAnsi="Times New Roman" w:cs="Times New Roman"/>
        </w:rPr>
        <w:t>Here the use of “faith”</w:t>
      </w:r>
      <w:r w:rsidR="004B3F6A" w:rsidRPr="00730F9D">
        <w:rPr>
          <w:rFonts w:ascii="Times New Roman" w:hAnsi="Times New Roman" w:cs="Times New Roman"/>
        </w:rPr>
        <w:t xml:space="preserve"> </w:t>
      </w:r>
      <w:proofErr w:type="spellStart"/>
      <w:r w:rsidR="004B3F6A" w:rsidRPr="00C66211">
        <w:rPr>
          <w:rFonts w:ascii="Times New Roman" w:hAnsi="Times New Roman" w:cs="Times New Roman"/>
          <w:b/>
          <w:i/>
          <w:iCs/>
        </w:rPr>
        <w:t>pistis</w:t>
      </w:r>
      <w:proofErr w:type="spellEnd"/>
      <w:r w:rsidR="004B3F6A" w:rsidRPr="00730F9D">
        <w:rPr>
          <w:rFonts w:ascii="Times New Roman" w:hAnsi="Times New Roman" w:cs="Times New Roman"/>
          <w:i/>
          <w:iCs/>
        </w:rPr>
        <w:t xml:space="preserve"> </w:t>
      </w:r>
      <w:r w:rsidR="004B3F6A" w:rsidRPr="00730F9D">
        <w:rPr>
          <w:rFonts w:ascii="Times New Roman" w:hAnsi="Times New Roman" w:cs="Times New Roman"/>
        </w:rPr>
        <w:t xml:space="preserve">denotes a special kind of </w:t>
      </w:r>
      <w:r w:rsidRPr="00730F9D">
        <w:rPr>
          <w:rFonts w:ascii="Times New Roman" w:hAnsi="Times New Roman" w:cs="Times New Roman"/>
          <w:i/>
          <w:iCs/>
        </w:rPr>
        <w:t>spiritual gift</w:t>
      </w:r>
      <w:r w:rsidR="004B3F6A" w:rsidRPr="00730F9D">
        <w:rPr>
          <w:rFonts w:ascii="Times New Roman" w:hAnsi="Times New Roman" w:cs="Times New Roman"/>
          <w:i/>
          <w:iCs/>
        </w:rPr>
        <w:t xml:space="preserve"> </w:t>
      </w:r>
      <w:r w:rsidR="004B3F6A" w:rsidRPr="00730F9D">
        <w:rPr>
          <w:rFonts w:ascii="Times New Roman" w:hAnsi="Times New Roman" w:cs="Times New Roman"/>
        </w:rPr>
        <w:t>given only to some individuals</w:t>
      </w:r>
      <w:r w:rsidR="00C66211">
        <w:rPr>
          <w:rFonts w:ascii="Times New Roman" w:hAnsi="Times New Roman" w:cs="Times New Roman"/>
        </w:rPr>
        <w:t>.  I</w:t>
      </w:r>
      <w:r w:rsidR="004B3F6A" w:rsidRPr="00730F9D">
        <w:rPr>
          <w:rFonts w:ascii="Times New Roman" w:hAnsi="Times New Roman" w:cs="Times New Roman"/>
        </w:rPr>
        <w:t xml:space="preserve">t cannot have the normal Pauline sense of </w:t>
      </w:r>
      <w:r w:rsidRPr="00730F9D">
        <w:rPr>
          <w:rFonts w:ascii="Times New Roman" w:hAnsi="Times New Roman" w:cs="Times New Roman"/>
        </w:rPr>
        <w:t xml:space="preserve">“faith” </w:t>
      </w:r>
      <w:r w:rsidR="004B3F6A" w:rsidRPr="00730F9D">
        <w:rPr>
          <w:rFonts w:ascii="Times New Roman" w:hAnsi="Times New Roman" w:cs="Times New Roman"/>
        </w:rPr>
        <w:t>response to the gospel (as in Rom 10:8, “</w:t>
      </w:r>
      <w:r w:rsidR="004B3F6A" w:rsidRPr="00C66211">
        <w:rPr>
          <w:rFonts w:ascii="Times New Roman" w:hAnsi="Times New Roman" w:cs="Times New Roman"/>
          <w:i/>
        </w:rPr>
        <w:t>the word of faith that we preach</w:t>
      </w:r>
      <w:r w:rsidR="004B3F6A" w:rsidRPr="00730F9D">
        <w:rPr>
          <w:rFonts w:ascii="Times New Roman" w:hAnsi="Times New Roman" w:cs="Times New Roman"/>
        </w:rPr>
        <w:t>”; 10:9</w:t>
      </w:r>
      <w:r w:rsidR="00C66211">
        <w:rPr>
          <w:rFonts w:ascii="Times New Roman" w:hAnsi="Times New Roman" w:cs="Times New Roman"/>
        </w:rPr>
        <w:t>-</w:t>
      </w:r>
      <w:r w:rsidR="004B3F6A" w:rsidRPr="00730F9D">
        <w:rPr>
          <w:rFonts w:ascii="Times New Roman" w:hAnsi="Times New Roman" w:cs="Times New Roman"/>
        </w:rPr>
        <w:t>10, 17)</w:t>
      </w:r>
      <w:r w:rsidR="00C66211">
        <w:rPr>
          <w:rFonts w:ascii="Times New Roman" w:hAnsi="Times New Roman" w:cs="Times New Roman"/>
        </w:rPr>
        <w:t>.  P</w:t>
      </w:r>
      <w:r w:rsidR="004B3F6A" w:rsidRPr="00730F9D">
        <w:rPr>
          <w:rFonts w:ascii="Times New Roman" w:hAnsi="Times New Roman" w:cs="Times New Roman"/>
        </w:rPr>
        <w:t xml:space="preserve">aul does </w:t>
      </w:r>
      <w:r w:rsidRPr="00730F9D">
        <w:rPr>
          <w:rFonts w:ascii="Times New Roman" w:hAnsi="Times New Roman" w:cs="Times New Roman"/>
        </w:rPr>
        <w:t>not distinguish levels of faith r</w:t>
      </w:r>
      <w:r w:rsidR="004B3F6A" w:rsidRPr="00730F9D">
        <w:rPr>
          <w:rFonts w:ascii="Times New Roman" w:hAnsi="Times New Roman" w:cs="Times New Roman"/>
        </w:rPr>
        <w:t>ather it is “</w:t>
      </w:r>
      <w:r w:rsidR="004B3F6A" w:rsidRPr="00C66211">
        <w:rPr>
          <w:rFonts w:ascii="Times New Roman" w:hAnsi="Times New Roman" w:cs="Times New Roman"/>
          <w:i/>
        </w:rPr>
        <w:t>the faith to move mountains</w:t>
      </w:r>
      <w:r w:rsidR="00C66211">
        <w:rPr>
          <w:rFonts w:ascii="Times New Roman" w:hAnsi="Times New Roman" w:cs="Times New Roman"/>
        </w:rPr>
        <w:t>.</w:t>
      </w:r>
      <w:r w:rsidR="004B3F6A" w:rsidRPr="00730F9D">
        <w:rPr>
          <w:rFonts w:ascii="Times New Roman" w:hAnsi="Times New Roman" w:cs="Times New Roman"/>
        </w:rPr>
        <w:t xml:space="preserve">” (1 </w:t>
      </w:r>
      <w:proofErr w:type="spellStart"/>
      <w:r w:rsidR="004B3F6A" w:rsidRPr="00730F9D">
        <w:rPr>
          <w:rFonts w:ascii="Times New Roman" w:hAnsi="Times New Roman" w:cs="Times New Roman"/>
        </w:rPr>
        <w:t>Cor</w:t>
      </w:r>
      <w:proofErr w:type="spellEnd"/>
      <w:r w:rsidR="004B3F6A" w:rsidRPr="00730F9D">
        <w:rPr>
          <w:rFonts w:ascii="Times New Roman" w:hAnsi="Times New Roman" w:cs="Times New Roman"/>
        </w:rPr>
        <w:t xml:space="preserve"> 13:2; cf. Matt 17:20; 21:21</w:t>
      </w:r>
      <w:r w:rsidRPr="00730F9D">
        <w:rPr>
          <w:rFonts w:ascii="Times New Roman" w:hAnsi="Times New Roman" w:cs="Times New Roman"/>
        </w:rPr>
        <w:t xml:space="preserve">) </w:t>
      </w:r>
    </w:p>
    <w:p w14:paraId="3A1D0ED9" w14:textId="77777777" w:rsidR="00C66211" w:rsidRPr="00730F9D" w:rsidRDefault="00C66211" w:rsidP="00C66211">
      <w:pPr>
        <w:widowControl w:val="0"/>
        <w:autoSpaceDE w:val="0"/>
        <w:autoSpaceDN w:val="0"/>
        <w:adjustRightInd w:val="0"/>
        <w:rPr>
          <w:rFonts w:ascii="Times New Roman" w:hAnsi="Times New Roman" w:cs="Times New Roman"/>
        </w:rPr>
      </w:pPr>
    </w:p>
    <w:p w14:paraId="1EF849C2" w14:textId="38C44503" w:rsidR="00C66211" w:rsidRDefault="00C66211" w:rsidP="00C66211">
      <w:pPr>
        <w:widowControl w:val="0"/>
        <w:autoSpaceDE w:val="0"/>
        <w:autoSpaceDN w:val="0"/>
        <w:adjustRightInd w:val="0"/>
        <w:rPr>
          <w:rFonts w:ascii="Times New Roman" w:hAnsi="Times New Roman" w:cs="Times New Roman"/>
          <w:i/>
          <w:iCs/>
        </w:rPr>
      </w:pPr>
      <w:r>
        <w:rPr>
          <w:rFonts w:ascii="Times New Roman" w:hAnsi="Times New Roman" w:cs="Times New Roman"/>
          <w:b/>
        </w:rPr>
        <w:t xml:space="preserve">VERSE 9 (cont.) – </w:t>
      </w:r>
      <w:r w:rsidR="00EF1F77" w:rsidRPr="00730F9D">
        <w:rPr>
          <w:rFonts w:ascii="Times New Roman" w:hAnsi="Times New Roman" w:cs="Times New Roman"/>
          <w:i/>
          <w:iCs/>
        </w:rPr>
        <w:t>“</w:t>
      </w:r>
      <w:r w:rsidR="004B3F6A" w:rsidRPr="00730F9D">
        <w:rPr>
          <w:rFonts w:ascii="Times New Roman" w:hAnsi="Times New Roman" w:cs="Times New Roman"/>
          <w:i/>
          <w:iCs/>
        </w:rPr>
        <w:t>to another, gifts of healing by that one Spirit.</w:t>
      </w:r>
      <w:r w:rsidR="00EF1F77" w:rsidRPr="00730F9D">
        <w:rPr>
          <w:rFonts w:ascii="Times New Roman" w:hAnsi="Times New Roman" w:cs="Times New Roman"/>
          <w:i/>
          <w:iCs/>
        </w:rPr>
        <w:t xml:space="preserve"> </w:t>
      </w:r>
    </w:p>
    <w:p w14:paraId="1F3F623F" w14:textId="65DCB0C9" w:rsidR="004B3F6A" w:rsidRPr="00730F9D" w:rsidRDefault="00C66211" w:rsidP="00C66211">
      <w:pPr>
        <w:widowControl w:val="0"/>
        <w:autoSpaceDE w:val="0"/>
        <w:autoSpaceDN w:val="0"/>
        <w:adjustRightInd w:val="0"/>
        <w:rPr>
          <w:rFonts w:ascii="Times New Roman" w:hAnsi="Times New Roman" w:cs="Times New Roman"/>
        </w:rPr>
      </w:pPr>
      <w:r>
        <w:rPr>
          <w:rFonts w:ascii="Times New Roman" w:hAnsi="Times New Roman" w:cs="Times New Roman"/>
          <w:iCs/>
        </w:rPr>
        <w:t xml:space="preserve">The </w:t>
      </w:r>
      <w:r w:rsidR="00EF1F77" w:rsidRPr="00C66211">
        <w:rPr>
          <w:rFonts w:ascii="Times New Roman" w:hAnsi="Times New Roman" w:cs="Times New Roman"/>
          <w:b/>
          <w:i/>
          <w:iCs/>
        </w:rPr>
        <w:t>charismata</w:t>
      </w:r>
      <w:r w:rsidR="004B3F6A" w:rsidRPr="00730F9D">
        <w:rPr>
          <w:rFonts w:ascii="Times New Roman" w:hAnsi="Times New Roman" w:cs="Times New Roman"/>
          <w:i/>
          <w:iCs/>
        </w:rPr>
        <w:t xml:space="preserve"> </w:t>
      </w:r>
      <w:r w:rsidR="00EF1F77" w:rsidRPr="00730F9D">
        <w:rPr>
          <w:rFonts w:ascii="Times New Roman" w:hAnsi="Times New Roman" w:cs="Times New Roman"/>
        </w:rPr>
        <w:t xml:space="preserve">“gifts” of </w:t>
      </w:r>
      <w:r w:rsidR="00DB7D05" w:rsidRPr="00730F9D">
        <w:rPr>
          <w:rFonts w:ascii="Times New Roman" w:hAnsi="Times New Roman" w:cs="Times New Roman"/>
        </w:rPr>
        <w:t>healing</w:t>
      </w:r>
      <w:r>
        <w:rPr>
          <w:rFonts w:ascii="Times New Roman" w:hAnsi="Times New Roman" w:cs="Times New Roman"/>
        </w:rPr>
        <w:t>” (</w:t>
      </w:r>
      <w:r w:rsidR="00EF1F77" w:rsidRPr="00730F9D">
        <w:rPr>
          <w:rFonts w:ascii="Times New Roman" w:hAnsi="Times New Roman" w:cs="Times New Roman"/>
        </w:rPr>
        <w:t>v</w:t>
      </w:r>
      <w:r>
        <w:rPr>
          <w:rFonts w:ascii="Times New Roman" w:hAnsi="Times New Roman" w:cs="Times New Roman"/>
        </w:rPr>
        <w:t>v.</w:t>
      </w:r>
      <w:r w:rsidR="004B3F6A" w:rsidRPr="00730F9D">
        <w:rPr>
          <w:rFonts w:ascii="Times New Roman" w:hAnsi="Times New Roman" w:cs="Times New Roman"/>
        </w:rPr>
        <w:t xml:space="preserve"> 28, 30</w:t>
      </w:r>
      <w:r>
        <w:rPr>
          <w:rFonts w:ascii="Times New Roman" w:hAnsi="Times New Roman" w:cs="Times New Roman"/>
        </w:rPr>
        <w:t xml:space="preserve">) are </w:t>
      </w:r>
      <w:r w:rsidR="004B3F6A" w:rsidRPr="00730F9D">
        <w:rPr>
          <w:rFonts w:ascii="Times New Roman" w:hAnsi="Times New Roman" w:cs="Times New Roman"/>
        </w:rPr>
        <w:t xml:space="preserve">Christians </w:t>
      </w:r>
      <w:r w:rsidR="00EF1F77" w:rsidRPr="00730F9D">
        <w:rPr>
          <w:rFonts w:ascii="Times New Roman" w:hAnsi="Times New Roman" w:cs="Times New Roman"/>
        </w:rPr>
        <w:t>following the example of Jesus</w:t>
      </w:r>
      <w:r>
        <w:rPr>
          <w:rFonts w:ascii="Times New Roman" w:hAnsi="Times New Roman" w:cs="Times New Roman"/>
        </w:rPr>
        <w:t xml:space="preserve"> who</w:t>
      </w:r>
      <w:r w:rsidR="00EF1F77" w:rsidRPr="00730F9D">
        <w:rPr>
          <w:rFonts w:ascii="Times New Roman" w:hAnsi="Times New Roman" w:cs="Times New Roman"/>
        </w:rPr>
        <w:t xml:space="preserve"> pray for healing (</w:t>
      </w:r>
      <w:r w:rsidR="004B3F6A" w:rsidRPr="00730F9D">
        <w:rPr>
          <w:rFonts w:ascii="Times New Roman" w:hAnsi="Times New Roman" w:cs="Times New Roman"/>
        </w:rPr>
        <w:t>Acts 4:30</w:t>
      </w:r>
      <w:r w:rsidR="00EF1F77" w:rsidRPr="00730F9D">
        <w:rPr>
          <w:rFonts w:ascii="Times New Roman" w:hAnsi="Times New Roman" w:cs="Times New Roman"/>
        </w:rPr>
        <w:t>)</w:t>
      </w:r>
      <w:r>
        <w:rPr>
          <w:rFonts w:ascii="Times New Roman" w:hAnsi="Times New Roman" w:cs="Times New Roman"/>
        </w:rPr>
        <w:t xml:space="preserve">.  </w:t>
      </w:r>
      <w:r w:rsidR="00EF1F77" w:rsidRPr="00730F9D">
        <w:rPr>
          <w:rFonts w:ascii="Times New Roman" w:hAnsi="Times New Roman" w:cs="Times New Roman"/>
        </w:rPr>
        <w:t xml:space="preserve">This gift was </w:t>
      </w:r>
      <w:r>
        <w:rPr>
          <w:rFonts w:ascii="Times New Roman" w:hAnsi="Times New Roman" w:cs="Times New Roman"/>
        </w:rPr>
        <w:t>“</w:t>
      </w:r>
      <w:r w:rsidR="00EF1F77" w:rsidRPr="00730F9D">
        <w:rPr>
          <w:rFonts w:ascii="Times New Roman" w:hAnsi="Times New Roman" w:cs="Times New Roman"/>
        </w:rPr>
        <w:t>working</w:t>
      </w:r>
      <w:r>
        <w:rPr>
          <w:rFonts w:ascii="Times New Roman" w:hAnsi="Times New Roman" w:cs="Times New Roman"/>
        </w:rPr>
        <w:t>”</w:t>
      </w:r>
      <w:r w:rsidR="00EF1F77" w:rsidRPr="00730F9D">
        <w:rPr>
          <w:rFonts w:ascii="Times New Roman" w:hAnsi="Times New Roman" w:cs="Times New Roman"/>
        </w:rPr>
        <w:t xml:space="preserve"> in </w:t>
      </w:r>
      <w:r w:rsidR="004B3F6A" w:rsidRPr="00730F9D">
        <w:rPr>
          <w:rFonts w:ascii="Times New Roman" w:hAnsi="Times New Roman" w:cs="Times New Roman"/>
        </w:rPr>
        <w:t>Acts 3:1</w:t>
      </w:r>
      <w:r>
        <w:rPr>
          <w:rFonts w:ascii="Times New Roman" w:hAnsi="Times New Roman" w:cs="Times New Roman"/>
        </w:rPr>
        <w:t>-</w:t>
      </w:r>
      <w:r w:rsidR="004B3F6A" w:rsidRPr="00730F9D">
        <w:rPr>
          <w:rFonts w:ascii="Times New Roman" w:hAnsi="Times New Roman" w:cs="Times New Roman"/>
        </w:rPr>
        <w:t>10; 5:15</w:t>
      </w:r>
      <w:r w:rsidR="00EF1F77" w:rsidRPr="00730F9D">
        <w:rPr>
          <w:rFonts w:ascii="Times New Roman" w:hAnsi="Times New Roman" w:cs="Times New Roman"/>
        </w:rPr>
        <w:t>)</w:t>
      </w:r>
      <w:r w:rsidR="00926659" w:rsidRPr="00730F9D">
        <w:rPr>
          <w:rFonts w:ascii="Times New Roman" w:hAnsi="Times New Roman" w:cs="Times New Roman"/>
        </w:rPr>
        <w:t>.</w:t>
      </w:r>
    </w:p>
    <w:p w14:paraId="128BB0C4" w14:textId="77777777" w:rsidR="00C66211" w:rsidRDefault="00C66211" w:rsidP="00C66211">
      <w:pPr>
        <w:widowControl w:val="0"/>
        <w:autoSpaceDE w:val="0"/>
        <w:autoSpaceDN w:val="0"/>
        <w:adjustRightInd w:val="0"/>
        <w:rPr>
          <w:rFonts w:ascii="Times New Roman" w:hAnsi="Times New Roman" w:cs="Times New Roman"/>
        </w:rPr>
      </w:pPr>
    </w:p>
    <w:p w14:paraId="5D5EC081" w14:textId="155F7511" w:rsidR="00926659" w:rsidRPr="00C66211" w:rsidRDefault="00926659" w:rsidP="00C66211">
      <w:pPr>
        <w:widowControl w:val="0"/>
        <w:autoSpaceDE w:val="0"/>
        <w:autoSpaceDN w:val="0"/>
        <w:adjustRightInd w:val="0"/>
        <w:rPr>
          <w:rFonts w:ascii="Times New Roman" w:hAnsi="Times New Roman" w:cs="Times New Roman"/>
          <w:b/>
        </w:rPr>
      </w:pPr>
      <w:r w:rsidRPr="00C66211">
        <w:rPr>
          <w:rFonts w:ascii="Times New Roman" w:hAnsi="Times New Roman" w:cs="Times New Roman"/>
          <w:b/>
        </w:rPr>
        <w:t>Might</w:t>
      </w:r>
      <w:r w:rsidR="00DB7D05" w:rsidRPr="00C66211">
        <w:rPr>
          <w:rFonts w:ascii="Times New Roman" w:hAnsi="Times New Roman" w:cs="Times New Roman"/>
          <w:b/>
        </w:rPr>
        <w:t>y</w:t>
      </w:r>
      <w:r w:rsidRPr="00C66211">
        <w:rPr>
          <w:rFonts w:ascii="Times New Roman" w:hAnsi="Times New Roman" w:cs="Times New Roman"/>
          <w:b/>
        </w:rPr>
        <w:t xml:space="preserve"> Powers</w:t>
      </w:r>
      <w:r w:rsidR="00C66211">
        <w:rPr>
          <w:rFonts w:ascii="Times New Roman" w:hAnsi="Times New Roman" w:cs="Times New Roman"/>
          <w:b/>
        </w:rPr>
        <w:t xml:space="preserve"> (Note: includes scripture list of miracles)</w:t>
      </w:r>
    </w:p>
    <w:p w14:paraId="0BD0F90A" w14:textId="77777777" w:rsidR="00C66211" w:rsidRDefault="0021269C" w:rsidP="00C66211">
      <w:pPr>
        <w:widowControl w:val="0"/>
        <w:autoSpaceDE w:val="0"/>
        <w:autoSpaceDN w:val="0"/>
        <w:adjustRightInd w:val="0"/>
        <w:rPr>
          <w:rFonts w:ascii="Times New Roman" w:hAnsi="Times New Roman" w:cs="Times New Roman"/>
          <w:i/>
          <w:iCs/>
        </w:rPr>
      </w:pPr>
      <w:proofErr w:type="gramStart"/>
      <w:r w:rsidRPr="00C66211">
        <w:rPr>
          <w:rFonts w:ascii="Times New Roman" w:hAnsi="Times New Roman" w:cs="Times New Roman"/>
          <w:b/>
        </w:rPr>
        <w:t xml:space="preserve">VERSE </w:t>
      </w:r>
      <w:r w:rsidR="004B3F6A" w:rsidRPr="00C66211">
        <w:rPr>
          <w:rFonts w:ascii="Times New Roman" w:hAnsi="Times New Roman" w:cs="Times New Roman"/>
          <w:b/>
        </w:rPr>
        <w:t>10</w:t>
      </w:r>
      <w:r w:rsidR="00C66211">
        <w:rPr>
          <w:rFonts w:ascii="Times New Roman" w:hAnsi="Times New Roman" w:cs="Times New Roman"/>
        </w:rPr>
        <w:t xml:space="preserve"> – </w:t>
      </w:r>
      <w:r w:rsidR="00926659" w:rsidRPr="00730F9D">
        <w:rPr>
          <w:rFonts w:ascii="Times New Roman" w:hAnsi="Times New Roman" w:cs="Times New Roman"/>
          <w:i/>
          <w:iCs/>
        </w:rPr>
        <w:t>To</w:t>
      </w:r>
      <w:r w:rsidR="004B3F6A" w:rsidRPr="00730F9D">
        <w:rPr>
          <w:rFonts w:ascii="Times New Roman" w:hAnsi="Times New Roman" w:cs="Times New Roman"/>
          <w:i/>
          <w:iCs/>
        </w:rPr>
        <w:t xml:space="preserve"> another, the working of mighty deeds.</w:t>
      </w:r>
      <w:proofErr w:type="gramEnd"/>
    </w:p>
    <w:p w14:paraId="5DA8DA76" w14:textId="4A244F74" w:rsidR="004B3F6A" w:rsidRPr="00730F9D" w:rsidRDefault="00926659" w:rsidP="00C66211">
      <w:pPr>
        <w:widowControl w:val="0"/>
        <w:autoSpaceDE w:val="0"/>
        <w:autoSpaceDN w:val="0"/>
        <w:adjustRightInd w:val="0"/>
        <w:rPr>
          <w:rFonts w:ascii="Times New Roman" w:hAnsi="Times New Roman" w:cs="Times New Roman"/>
        </w:rPr>
      </w:pPr>
      <w:r w:rsidRPr="00730F9D">
        <w:rPr>
          <w:rFonts w:ascii="Times New Roman" w:hAnsi="Times New Roman" w:cs="Times New Roman"/>
        </w:rPr>
        <w:t>Literally</w:t>
      </w:r>
      <w:r w:rsidR="004B3F6A" w:rsidRPr="00730F9D">
        <w:rPr>
          <w:rFonts w:ascii="Times New Roman" w:hAnsi="Times New Roman" w:cs="Times New Roman"/>
        </w:rPr>
        <w:t xml:space="preserve"> “</w:t>
      </w:r>
      <w:r w:rsidRPr="00730F9D">
        <w:rPr>
          <w:rFonts w:ascii="Times New Roman" w:hAnsi="Times New Roman" w:cs="Times New Roman"/>
        </w:rPr>
        <w:t>workings of powers,” sings of the Kingdom called also “mir</w:t>
      </w:r>
      <w:r w:rsidR="004B3F6A" w:rsidRPr="00730F9D">
        <w:rPr>
          <w:rFonts w:ascii="Times New Roman" w:hAnsi="Times New Roman" w:cs="Times New Roman"/>
        </w:rPr>
        <w:t>acles</w:t>
      </w:r>
      <w:r w:rsidR="00C66211">
        <w:rPr>
          <w:rFonts w:ascii="Times New Roman" w:hAnsi="Times New Roman" w:cs="Times New Roman"/>
        </w:rPr>
        <w:t>.</w:t>
      </w:r>
      <w:r w:rsidRPr="00730F9D">
        <w:rPr>
          <w:rFonts w:ascii="Times New Roman" w:hAnsi="Times New Roman" w:cs="Times New Roman"/>
        </w:rPr>
        <w:t>”</w:t>
      </w:r>
      <w:r w:rsidR="004B3F6A" w:rsidRPr="00730F9D">
        <w:rPr>
          <w:rFonts w:ascii="Times New Roman" w:hAnsi="Times New Roman" w:cs="Times New Roman"/>
        </w:rPr>
        <w:t xml:space="preserve"> </w:t>
      </w:r>
      <w:r w:rsidR="00C66211">
        <w:rPr>
          <w:rFonts w:ascii="Times New Roman" w:hAnsi="Times New Roman" w:cs="Times New Roman"/>
        </w:rPr>
        <w:t xml:space="preserve"> </w:t>
      </w:r>
      <w:r w:rsidR="004B3F6A" w:rsidRPr="00730F9D">
        <w:rPr>
          <w:rFonts w:ascii="Times New Roman" w:hAnsi="Times New Roman" w:cs="Times New Roman"/>
        </w:rPr>
        <w:t>The word</w:t>
      </w:r>
      <w:r w:rsidRPr="00730F9D">
        <w:rPr>
          <w:rFonts w:ascii="Times New Roman" w:hAnsi="Times New Roman" w:cs="Times New Roman"/>
        </w:rPr>
        <w:t xml:space="preserve"> </w:t>
      </w:r>
      <w:proofErr w:type="spellStart"/>
      <w:r w:rsidR="004B3F6A" w:rsidRPr="00C66211">
        <w:rPr>
          <w:rFonts w:ascii="Times New Roman" w:hAnsi="Times New Roman" w:cs="Times New Roman"/>
          <w:b/>
          <w:i/>
          <w:iCs/>
        </w:rPr>
        <w:t>dynamis</w:t>
      </w:r>
      <w:proofErr w:type="spellEnd"/>
      <w:r w:rsidR="004B3F6A" w:rsidRPr="00730F9D">
        <w:rPr>
          <w:rFonts w:ascii="Times New Roman" w:hAnsi="Times New Roman" w:cs="Times New Roman"/>
          <w:i/>
          <w:iCs/>
        </w:rPr>
        <w:t xml:space="preserve">, </w:t>
      </w:r>
      <w:r w:rsidR="004B3F6A" w:rsidRPr="00730F9D">
        <w:rPr>
          <w:rFonts w:ascii="Times New Roman" w:hAnsi="Times New Roman" w:cs="Times New Roman"/>
        </w:rPr>
        <w:t>“power,</w:t>
      </w:r>
      <w:r w:rsidRPr="00730F9D">
        <w:rPr>
          <w:rFonts w:ascii="Times New Roman" w:hAnsi="Times New Roman" w:cs="Times New Roman"/>
        </w:rPr>
        <w:t xml:space="preserve"> might,” especially in the plural</w:t>
      </w:r>
      <w:r w:rsidR="004B3F6A" w:rsidRPr="00730F9D">
        <w:rPr>
          <w:rFonts w:ascii="Times New Roman" w:hAnsi="Times New Roman" w:cs="Times New Roman"/>
        </w:rPr>
        <w:t xml:space="preserve"> (</w:t>
      </w:r>
      <w:proofErr w:type="spellStart"/>
      <w:r w:rsidR="004B3F6A" w:rsidRPr="00C66211">
        <w:rPr>
          <w:rFonts w:ascii="Times New Roman" w:hAnsi="Times New Roman" w:cs="Times New Roman"/>
          <w:b/>
          <w:i/>
          <w:iCs/>
        </w:rPr>
        <w:t>dynameis</w:t>
      </w:r>
      <w:proofErr w:type="spellEnd"/>
      <w:r w:rsidR="004B3F6A" w:rsidRPr="00730F9D">
        <w:rPr>
          <w:rFonts w:ascii="Times New Roman" w:hAnsi="Times New Roman" w:cs="Times New Roman"/>
        </w:rPr>
        <w:t>), is often used in the NT for the wondrous deeds or miracles of Jesus recounted in the Gospels (Mark 6:2; Matt 7:22; 11:20, 21, 23; 13:54, 58; Luke 10:13; 19:37); cf. Acts 2:22; 10:38</w:t>
      </w:r>
      <w:r w:rsidRPr="00730F9D">
        <w:rPr>
          <w:rFonts w:ascii="Times New Roman" w:hAnsi="Times New Roman" w:cs="Times New Roman"/>
        </w:rPr>
        <w:t xml:space="preserve">), and </w:t>
      </w:r>
      <w:r w:rsidR="00DB7D05" w:rsidRPr="00730F9D">
        <w:rPr>
          <w:rFonts w:ascii="Times New Roman" w:hAnsi="Times New Roman" w:cs="Times New Roman"/>
        </w:rPr>
        <w:t>also within</w:t>
      </w:r>
      <w:r w:rsidR="004B3F6A" w:rsidRPr="00730F9D">
        <w:rPr>
          <w:rFonts w:ascii="Times New Roman" w:hAnsi="Times New Roman" w:cs="Times New Roman"/>
        </w:rPr>
        <w:t xml:space="preserve"> the Christian community</w:t>
      </w:r>
      <w:r w:rsidR="00C66211">
        <w:rPr>
          <w:rFonts w:ascii="Times New Roman" w:hAnsi="Times New Roman" w:cs="Times New Roman"/>
        </w:rPr>
        <w:t>.</w:t>
      </w:r>
      <w:r w:rsidR="004B3F6A" w:rsidRPr="00730F9D">
        <w:rPr>
          <w:rFonts w:ascii="Times New Roman" w:hAnsi="Times New Roman" w:cs="Times New Roman"/>
        </w:rPr>
        <w:t xml:space="preserve"> </w:t>
      </w:r>
      <w:r w:rsidRPr="00730F9D">
        <w:rPr>
          <w:rFonts w:ascii="Times New Roman" w:hAnsi="Times New Roman" w:cs="Times New Roman"/>
        </w:rPr>
        <w:t>(</w:t>
      </w:r>
      <w:proofErr w:type="gramStart"/>
      <w:r w:rsidR="004B3F6A" w:rsidRPr="00730F9D">
        <w:rPr>
          <w:rFonts w:ascii="Times New Roman" w:hAnsi="Times New Roman" w:cs="Times New Roman"/>
        </w:rPr>
        <w:t>see</w:t>
      </w:r>
      <w:proofErr w:type="gramEnd"/>
      <w:r w:rsidR="004B3F6A" w:rsidRPr="00730F9D">
        <w:rPr>
          <w:rFonts w:ascii="Times New Roman" w:hAnsi="Times New Roman" w:cs="Times New Roman"/>
        </w:rPr>
        <w:t xml:space="preserve"> 1 </w:t>
      </w:r>
      <w:proofErr w:type="spellStart"/>
      <w:r w:rsidR="004B3F6A" w:rsidRPr="00730F9D">
        <w:rPr>
          <w:rFonts w:ascii="Times New Roman" w:hAnsi="Times New Roman" w:cs="Times New Roman"/>
        </w:rPr>
        <w:t>Thess</w:t>
      </w:r>
      <w:proofErr w:type="spellEnd"/>
      <w:r w:rsidR="004B3F6A" w:rsidRPr="00730F9D">
        <w:rPr>
          <w:rFonts w:ascii="Times New Roman" w:hAnsi="Times New Roman" w:cs="Times New Roman"/>
        </w:rPr>
        <w:t xml:space="preserve"> 1:5; Gal 3:5; 2 </w:t>
      </w:r>
      <w:proofErr w:type="spellStart"/>
      <w:r w:rsidR="004B3F6A" w:rsidRPr="00730F9D">
        <w:rPr>
          <w:rFonts w:ascii="Times New Roman" w:hAnsi="Times New Roman" w:cs="Times New Roman"/>
        </w:rPr>
        <w:t>Cor</w:t>
      </w:r>
      <w:proofErr w:type="spellEnd"/>
      <w:r w:rsidR="004B3F6A" w:rsidRPr="00730F9D">
        <w:rPr>
          <w:rFonts w:ascii="Times New Roman" w:hAnsi="Times New Roman" w:cs="Times New Roman"/>
        </w:rPr>
        <w:t xml:space="preserve"> 12:12; Acts 19:11</w:t>
      </w:r>
      <w:r w:rsidRPr="00730F9D">
        <w:rPr>
          <w:rFonts w:ascii="Times New Roman" w:hAnsi="Times New Roman" w:cs="Times New Roman"/>
        </w:rPr>
        <w:t>)</w:t>
      </w:r>
      <w:r w:rsidR="004B3F6A" w:rsidRPr="00730F9D">
        <w:rPr>
          <w:rFonts w:ascii="Times New Roman" w:hAnsi="Times New Roman" w:cs="Times New Roman"/>
        </w:rPr>
        <w:t>.</w:t>
      </w:r>
    </w:p>
    <w:p w14:paraId="14090BF9" w14:textId="77777777" w:rsidR="00C66211" w:rsidRDefault="00C66211" w:rsidP="00C66211">
      <w:pPr>
        <w:widowControl w:val="0"/>
        <w:autoSpaceDE w:val="0"/>
        <w:autoSpaceDN w:val="0"/>
        <w:adjustRightInd w:val="0"/>
        <w:rPr>
          <w:rFonts w:ascii="Times New Roman" w:hAnsi="Times New Roman" w:cs="Times New Roman"/>
          <w:iCs/>
        </w:rPr>
      </w:pPr>
    </w:p>
    <w:p w14:paraId="0241D50B" w14:textId="3296AF3C" w:rsidR="00926659" w:rsidRPr="00C66211" w:rsidRDefault="00926659" w:rsidP="00C66211">
      <w:pPr>
        <w:widowControl w:val="0"/>
        <w:autoSpaceDE w:val="0"/>
        <w:autoSpaceDN w:val="0"/>
        <w:adjustRightInd w:val="0"/>
        <w:rPr>
          <w:rFonts w:ascii="Times New Roman" w:hAnsi="Times New Roman" w:cs="Times New Roman"/>
          <w:b/>
          <w:iCs/>
        </w:rPr>
      </w:pPr>
      <w:r w:rsidRPr="00C66211">
        <w:rPr>
          <w:rFonts w:ascii="Times New Roman" w:hAnsi="Times New Roman" w:cs="Times New Roman"/>
          <w:b/>
          <w:iCs/>
        </w:rPr>
        <w:t xml:space="preserve">Prophecy </w:t>
      </w:r>
    </w:p>
    <w:p w14:paraId="450BBD70" w14:textId="77777777" w:rsidR="00C66211" w:rsidRDefault="00C66211" w:rsidP="00C66211">
      <w:pPr>
        <w:widowControl w:val="0"/>
        <w:autoSpaceDE w:val="0"/>
        <w:autoSpaceDN w:val="0"/>
        <w:adjustRightInd w:val="0"/>
        <w:rPr>
          <w:rFonts w:ascii="Times New Roman" w:hAnsi="Times New Roman" w:cs="Times New Roman"/>
          <w:i/>
          <w:iCs/>
        </w:rPr>
      </w:pPr>
      <w:r w:rsidRPr="00C66211">
        <w:rPr>
          <w:rFonts w:ascii="Times New Roman" w:hAnsi="Times New Roman" w:cs="Times New Roman"/>
          <w:b/>
        </w:rPr>
        <w:t>VERSE 10</w:t>
      </w:r>
      <w:r>
        <w:rPr>
          <w:rFonts w:ascii="Times New Roman" w:hAnsi="Times New Roman" w:cs="Times New Roman"/>
        </w:rPr>
        <w:t xml:space="preserve"> </w:t>
      </w:r>
      <w:r w:rsidRPr="00C66211">
        <w:rPr>
          <w:rFonts w:ascii="Times New Roman" w:hAnsi="Times New Roman" w:cs="Times New Roman"/>
          <w:b/>
        </w:rPr>
        <w:t xml:space="preserve">(cont.) </w:t>
      </w:r>
      <w:r>
        <w:rPr>
          <w:rFonts w:ascii="Times New Roman" w:hAnsi="Times New Roman" w:cs="Times New Roman"/>
        </w:rPr>
        <w:t xml:space="preserve">– </w:t>
      </w:r>
      <w:r w:rsidR="00926659" w:rsidRPr="00730F9D">
        <w:rPr>
          <w:rFonts w:ascii="Times New Roman" w:hAnsi="Times New Roman" w:cs="Times New Roman"/>
          <w:i/>
          <w:iCs/>
        </w:rPr>
        <w:t>To</w:t>
      </w:r>
      <w:r w:rsidR="004B3F6A" w:rsidRPr="00730F9D">
        <w:rPr>
          <w:rFonts w:ascii="Times New Roman" w:hAnsi="Times New Roman" w:cs="Times New Roman"/>
          <w:i/>
          <w:iCs/>
        </w:rPr>
        <w:t xml:space="preserve"> another, prophecy</w:t>
      </w:r>
      <w:r>
        <w:rPr>
          <w:rFonts w:ascii="Times New Roman" w:hAnsi="Times New Roman" w:cs="Times New Roman"/>
          <w:i/>
          <w:iCs/>
        </w:rPr>
        <w:t xml:space="preserve"> …</w:t>
      </w:r>
    </w:p>
    <w:p w14:paraId="755500DB" w14:textId="55F48B74" w:rsidR="00C66211" w:rsidRDefault="00C66211" w:rsidP="00C66211">
      <w:pPr>
        <w:widowControl w:val="0"/>
        <w:autoSpaceDE w:val="0"/>
        <w:autoSpaceDN w:val="0"/>
        <w:adjustRightInd w:val="0"/>
        <w:rPr>
          <w:rFonts w:ascii="Times New Roman" w:hAnsi="Times New Roman" w:cs="Times New Roman"/>
        </w:rPr>
      </w:pPr>
      <w:r>
        <w:rPr>
          <w:rFonts w:ascii="Times New Roman" w:hAnsi="Times New Roman" w:cs="Times New Roman"/>
          <w:iCs/>
        </w:rPr>
        <w:t xml:space="preserve">The word “prophecy” does not mean telling only future events, but the effective teaching and the </w:t>
      </w:r>
      <w:r w:rsidR="0043523B" w:rsidRPr="00730F9D">
        <w:rPr>
          <w:rFonts w:ascii="Times New Roman" w:hAnsi="Times New Roman" w:cs="Times New Roman"/>
        </w:rPr>
        <w:t>dynamic</w:t>
      </w:r>
      <w:r w:rsidR="004B3F6A" w:rsidRPr="00730F9D">
        <w:rPr>
          <w:rFonts w:ascii="Times New Roman" w:hAnsi="Times New Roman" w:cs="Times New Roman"/>
        </w:rPr>
        <w:t xml:space="preserve"> preaching of the gospel as a gift of the Spirit</w:t>
      </w:r>
      <w:r w:rsidR="0021269C" w:rsidRPr="00730F9D">
        <w:rPr>
          <w:rFonts w:ascii="Times New Roman" w:hAnsi="Times New Roman" w:cs="Times New Roman"/>
        </w:rPr>
        <w:t>.”</w:t>
      </w:r>
      <w:r w:rsidR="00926659" w:rsidRPr="00730F9D">
        <w:rPr>
          <w:rFonts w:ascii="Times New Roman" w:hAnsi="Times New Roman" w:cs="Times New Roman"/>
        </w:rPr>
        <w:t xml:space="preserve"> </w:t>
      </w:r>
      <w:r w:rsidR="00BA14A1" w:rsidRPr="00730F9D">
        <w:rPr>
          <w:rFonts w:ascii="Times New Roman" w:hAnsi="Times New Roman" w:cs="Times New Roman"/>
        </w:rPr>
        <w:t>In Classical Greek writings</w:t>
      </w:r>
      <w:r w:rsidR="0043523B" w:rsidRPr="00730F9D">
        <w:rPr>
          <w:rFonts w:ascii="Times New Roman" w:hAnsi="Times New Roman" w:cs="Times New Roman"/>
        </w:rPr>
        <w:t xml:space="preserve"> </w:t>
      </w:r>
      <w:proofErr w:type="spellStart"/>
      <w:r w:rsidR="0043523B" w:rsidRPr="00C66211">
        <w:rPr>
          <w:rFonts w:ascii="Times New Roman" w:hAnsi="Times New Roman" w:cs="Times New Roman"/>
          <w:b/>
          <w:i/>
          <w:iCs/>
        </w:rPr>
        <w:t>prophe</w:t>
      </w:r>
      <w:r w:rsidR="004B3F6A" w:rsidRPr="00C66211">
        <w:rPr>
          <w:rFonts w:ascii="Times New Roman" w:hAnsi="Times New Roman" w:cs="Times New Roman"/>
          <w:b/>
          <w:i/>
          <w:iCs/>
        </w:rPr>
        <w:t>teia</w:t>
      </w:r>
      <w:proofErr w:type="spellEnd"/>
      <w:r w:rsidR="004B3F6A" w:rsidRPr="00730F9D">
        <w:rPr>
          <w:rFonts w:ascii="Times New Roman" w:hAnsi="Times New Roman" w:cs="Times New Roman"/>
          <w:i/>
          <w:iCs/>
        </w:rPr>
        <w:t xml:space="preserve"> </w:t>
      </w:r>
      <w:r w:rsidR="0043523B" w:rsidRPr="00730F9D">
        <w:rPr>
          <w:rFonts w:ascii="Times New Roman" w:hAnsi="Times New Roman" w:cs="Times New Roman"/>
          <w:i/>
          <w:iCs/>
        </w:rPr>
        <w:t xml:space="preserve">means </w:t>
      </w:r>
      <w:r w:rsidR="0043523B" w:rsidRPr="00730F9D">
        <w:rPr>
          <w:rFonts w:ascii="Times New Roman" w:hAnsi="Times New Roman" w:cs="Times New Roman"/>
        </w:rPr>
        <w:t>the</w:t>
      </w:r>
      <w:r w:rsidR="004B3F6A" w:rsidRPr="00730F9D">
        <w:rPr>
          <w:rFonts w:ascii="Times New Roman" w:hAnsi="Times New Roman" w:cs="Times New Roman"/>
        </w:rPr>
        <w:t xml:space="preserve"> “gift of </w:t>
      </w:r>
      <w:r w:rsidR="0043523B" w:rsidRPr="00730F9D">
        <w:rPr>
          <w:rFonts w:ascii="Times New Roman" w:hAnsi="Times New Roman" w:cs="Times New Roman"/>
        </w:rPr>
        <w:t>interpretation the will of the god</w:t>
      </w:r>
      <w:r>
        <w:rPr>
          <w:rFonts w:ascii="Times New Roman" w:hAnsi="Times New Roman" w:cs="Times New Roman"/>
        </w:rPr>
        <w:t>.</w:t>
      </w:r>
      <w:r w:rsidR="004B3F6A" w:rsidRPr="00730F9D">
        <w:rPr>
          <w:rFonts w:ascii="Times New Roman" w:hAnsi="Times New Roman" w:cs="Times New Roman"/>
        </w:rPr>
        <w:t>”</w:t>
      </w:r>
      <w:r>
        <w:rPr>
          <w:rFonts w:ascii="Times New Roman" w:hAnsi="Times New Roman" w:cs="Times New Roman"/>
        </w:rPr>
        <w:t xml:space="preserve"> </w:t>
      </w:r>
      <w:r w:rsidR="004B3F6A" w:rsidRPr="00730F9D">
        <w:rPr>
          <w:rFonts w:ascii="Times New Roman" w:hAnsi="Times New Roman" w:cs="Times New Roman"/>
        </w:rPr>
        <w:t xml:space="preserve"> Lucian </w:t>
      </w:r>
      <w:r>
        <w:rPr>
          <w:rFonts w:ascii="Times New Roman" w:hAnsi="Times New Roman" w:cs="Times New Roman"/>
        </w:rPr>
        <w:t xml:space="preserve">describes it: </w:t>
      </w:r>
    </w:p>
    <w:p w14:paraId="0FDA1CD2" w14:textId="5C4D7623" w:rsidR="009E1D52" w:rsidRDefault="009E1D52" w:rsidP="00C66211">
      <w:pPr>
        <w:widowControl w:val="0"/>
        <w:autoSpaceDE w:val="0"/>
        <w:autoSpaceDN w:val="0"/>
        <w:adjustRightInd w:val="0"/>
        <w:ind w:left="360"/>
        <w:rPr>
          <w:rFonts w:ascii="MS Mincho" w:eastAsia="MS Mincho" w:hAnsi="MS Mincho" w:cs="MS Mincho"/>
        </w:rPr>
      </w:pPr>
      <w:r>
        <w:rPr>
          <w:rFonts w:ascii="Times New Roman" w:hAnsi="Times New Roman" w:cs="Times New Roman"/>
        </w:rPr>
        <w:t>“P</w:t>
      </w:r>
      <w:r w:rsidR="00BA14A1" w:rsidRPr="00730F9D">
        <w:rPr>
          <w:rFonts w:ascii="Times New Roman" w:hAnsi="Times New Roman" w:cs="Times New Roman"/>
        </w:rPr>
        <w:t>rophecy gifted, from God’s mind takes its issue</w:t>
      </w:r>
      <w:proofErr w:type="gramStart"/>
      <w:r w:rsidR="00BA14A1" w:rsidRPr="00730F9D">
        <w:rPr>
          <w:rFonts w:ascii="Times New Roman" w:hAnsi="Times New Roman" w:cs="Times New Roman"/>
        </w:rPr>
        <w:t>,</w:t>
      </w:r>
      <w:r w:rsidR="00BA14A1" w:rsidRPr="00730F9D">
        <w:rPr>
          <w:rFonts w:ascii="MS Mincho" w:eastAsia="MS Mincho" w:hAnsi="MS Mincho" w:cs="MS Mincho" w:hint="eastAsia"/>
        </w:rPr>
        <w:t> </w:t>
      </w:r>
      <w:proofErr w:type="gramEnd"/>
    </w:p>
    <w:p w14:paraId="22BA077D" w14:textId="77777777" w:rsidR="009E1D52" w:rsidRDefault="00BA14A1" w:rsidP="00C66211">
      <w:pPr>
        <w:widowControl w:val="0"/>
        <w:autoSpaceDE w:val="0"/>
        <w:autoSpaceDN w:val="0"/>
        <w:adjustRightInd w:val="0"/>
        <w:ind w:left="360"/>
        <w:rPr>
          <w:rFonts w:ascii="Times New Roman" w:hAnsi="Times New Roman" w:cs="Times New Roman"/>
        </w:rPr>
      </w:pPr>
      <w:r w:rsidRPr="00730F9D">
        <w:rPr>
          <w:rFonts w:ascii="Times New Roman" w:hAnsi="Times New Roman" w:cs="Times New Roman"/>
        </w:rPr>
        <w:t>Sent by the Father to aid good men in the stress of the conflict;</w:t>
      </w:r>
    </w:p>
    <w:p w14:paraId="10671F06" w14:textId="77777777" w:rsidR="009E1D52" w:rsidRDefault="00BA14A1" w:rsidP="009E1D52">
      <w:pPr>
        <w:widowControl w:val="0"/>
        <w:autoSpaceDE w:val="0"/>
        <w:autoSpaceDN w:val="0"/>
        <w:adjustRightInd w:val="0"/>
        <w:ind w:left="360"/>
        <w:rPr>
          <w:rFonts w:ascii="Times New Roman" w:hAnsi="Times New Roman" w:cs="Times New Roman"/>
        </w:rPr>
      </w:pPr>
      <w:r w:rsidRPr="00730F9D">
        <w:rPr>
          <w:rFonts w:ascii="Times New Roman" w:hAnsi="Times New Roman" w:cs="Times New Roman"/>
        </w:rPr>
        <w:t>Then it to God will return, by God’s own thunder­bolt smitten.”</w:t>
      </w:r>
    </w:p>
    <w:p w14:paraId="24931D2F" w14:textId="1867820A" w:rsidR="00C66211" w:rsidRDefault="009E1D52" w:rsidP="009E1D52">
      <w:pPr>
        <w:widowControl w:val="0"/>
        <w:autoSpaceDE w:val="0"/>
        <w:autoSpaceDN w:val="0"/>
        <w:adjustRightInd w:val="0"/>
        <w:ind w:left="360" w:firstLine="360"/>
        <w:rPr>
          <w:rFonts w:ascii="Times New Roman" w:hAnsi="Times New Roman" w:cs="Times New Roman"/>
        </w:rPr>
      </w:pPr>
      <w:proofErr w:type="gramStart"/>
      <w:r>
        <w:rPr>
          <w:rFonts w:ascii="Times New Roman" w:hAnsi="Times New Roman" w:cs="Times New Roman"/>
        </w:rPr>
        <w:t xml:space="preserve">- </w:t>
      </w:r>
      <w:r w:rsidR="004B3F6A" w:rsidRPr="00730F9D">
        <w:rPr>
          <w:rFonts w:ascii="Times New Roman" w:hAnsi="Times New Roman" w:cs="Times New Roman"/>
        </w:rPr>
        <w:t xml:space="preserve"> (</w:t>
      </w:r>
      <w:r w:rsidR="004B3F6A" w:rsidRPr="00730F9D">
        <w:rPr>
          <w:rFonts w:ascii="Times New Roman" w:hAnsi="Times New Roman" w:cs="Times New Roman"/>
          <w:i/>
          <w:iCs/>
        </w:rPr>
        <w:t>Alex</w:t>
      </w:r>
      <w:r w:rsidR="00BA14A1" w:rsidRPr="00730F9D">
        <w:rPr>
          <w:rFonts w:ascii="Times New Roman" w:hAnsi="Times New Roman" w:cs="Times New Roman"/>
          <w:i/>
          <w:iCs/>
        </w:rPr>
        <w:t>ander the False Prophet</w:t>
      </w:r>
      <w:r w:rsidR="004B3F6A" w:rsidRPr="00730F9D">
        <w:rPr>
          <w:rFonts w:ascii="Times New Roman" w:hAnsi="Times New Roman" w:cs="Times New Roman"/>
          <w:i/>
          <w:iCs/>
        </w:rPr>
        <w:t xml:space="preserve">. </w:t>
      </w:r>
      <w:r w:rsidR="004B3F6A" w:rsidRPr="00730F9D">
        <w:rPr>
          <w:rFonts w:ascii="Times New Roman" w:hAnsi="Times New Roman" w:cs="Times New Roman"/>
        </w:rPr>
        <w:t>40, 60; LSJ, 1539).</w:t>
      </w:r>
      <w:proofErr w:type="gramEnd"/>
      <w:r w:rsidR="004B3F6A" w:rsidRPr="00730F9D">
        <w:rPr>
          <w:rFonts w:ascii="Times New Roman" w:hAnsi="Times New Roman" w:cs="Times New Roman"/>
        </w:rPr>
        <w:t xml:space="preserve"> </w:t>
      </w:r>
    </w:p>
    <w:p w14:paraId="5807CB66" w14:textId="77777777" w:rsidR="00C66211" w:rsidRDefault="00C66211" w:rsidP="00C66211">
      <w:pPr>
        <w:widowControl w:val="0"/>
        <w:autoSpaceDE w:val="0"/>
        <w:autoSpaceDN w:val="0"/>
        <w:adjustRightInd w:val="0"/>
        <w:rPr>
          <w:rFonts w:ascii="Times New Roman" w:hAnsi="Times New Roman" w:cs="Times New Roman"/>
        </w:rPr>
      </w:pPr>
    </w:p>
    <w:p w14:paraId="6FDD36E4" w14:textId="77777777" w:rsidR="009E1D52" w:rsidRDefault="00BA14A1" w:rsidP="00C66211">
      <w:pPr>
        <w:widowControl w:val="0"/>
        <w:autoSpaceDE w:val="0"/>
        <w:autoSpaceDN w:val="0"/>
        <w:adjustRightInd w:val="0"/>
        <w:rPr>
          <w:rFonts w:ascii="Times New Roman" w:hAnsi="Times New Roman" w:cs="Times New Roman"/>
        </w:rPr>
      </w:pPr>
      <w:r w:rsidRPr="00730F9D">
        <w:rPr>
          <w:rFonts w:ascii="Times New Roman" w:hAnsi="Times New Roman" w:cs="Times New Roman"/>
        </w:rPr>
        <w:t>In the OT</w:t>
      </w:r>
      <w:r w:rsidR="009E1D52">
        <w:rPr>
          <w:rFonts w:ascii="Times New Roman" w:hAnsi="Times New Roman" w:cs="Times New Roman"/>
        </w:rPr>
        <w:t xml:space="preserve"> prophecy was </w:t>
      </w:r>
      <w:r w:rsidR="004B3F6A" w:rsidRPr="00730F9D">
        <w:rPr>
          <w:rFonts w:ascii="Times New Roman" w:hAnsi="Times New Roman" w:cs="Times New Roman"/>
        </w:rPr>
        <w:t>consid</w:t>
      </w:r>
      <w:r w:rsidR="00492098" w:rsidRPr="00730F9D">
        <w:rPr>
          <w:rFonts w:ascii="Times New Roman" w:hAnsi="Times New Roman" w:cs="Times New Roman"/>
        </w:rPr>
        <w:t>ered a gift of the Spirit (</w:t>
      </w:r>
      <w:proofErr w:type="spellStart"/>
      <w:r w:rsidR="004B3F6A" w:rsidRPr="00730F9D">
        <w:rPr>
          <w:rFonts w:ascii="Times New Roman" w:hAnsi="Times New Roman" w:cs="Times New Roman"/>
        </w:rPr>
        <w:t>Ezek</w:t>
      </w:r>
      <w:proofErr w:type="spellEnd"/>
      <w:r w:rsidR="004B3F6A" w:rsidRPr="00730F9D">
        <w:rPr>
          <w:rFonts w:ascii="Times New Roman" w:hAnsi="Times New Roman" w:cs="Times New Roman"/>
        </w:rPr>
        <w:t xml:space="preserve"> 2:2</w:t>
      </w:r>
      <w:r w:rsidR="009E1D52">
        <w:rPr>
          <w:rFonts w:ascii="Times New Roman" w:hAnsi="Times New Roman" w:cs="Times New Roman"/>
        </w:rPr>
        <w:t>-</w:t>
      </w:r>
      <w:r w:rsidR="004B3F6A" w:rsidRPr="00730F9D">
        <w:rPr>
          <w:rFonts w:ascii="Times New Roman" w:hAnsi="Times New Roman" w:cs="Times New Roman"/>
        </w:rPr>
        <w:t xml:space="preserve">3), but also as something that was dying out in Israel (see Ps 74:9; Dan 3:38; 1 </w:t>
      </w:r>
      <w:proofErr w:type="spellStart"/>
      <w:r w:rsidR="004B3F6A" w:rsidRPr="00730F9D">
        <w:rPr>
          <w:rFonts w:ascii="Times New Roman" w:hAnsi="Times New Roman" w:cs="Times New Roman"/>
        </w:rPr>
        <w:t>Mac</w:t>
      </w:r>
      <w:r w:rsidR="00492098" w:rsidRPr="00730F9D">
        <w:rPr>
          <w:rFonts w:ascii="Times New Roman" w:hAnsi="Times New Roman" w:cs="Times New Roman"/>
        </w:rPr>
        <w:t>c</w:t>
      </w:r>
      <w:proofErr w:type="spellEnd"/>
      <w:r w:rsidR="00492098" w:rsidRPr="00730F9D">
        <w:rPr>
          <w:rFonts w:ascii="Times New Roman" w:hAnsi="Times New Roman" w:cs="Times New Roman"/>
        </w:rPr>
        <w:t xml:space="preserve"> 9:27). Now it is</w:t>
      </w:r>
      <w:r w:rsidR="004B3F6A" w:rsidRPr="00730F9D">
        <w:rPr>
          <w:rFonts w:ascii="Times New Roman" w:hAnsi="Times New Roman" w:cs="Times New Roman"/>
        </w:rPr>
        <w:t xml:space="preserve"> reappearing among Christians in </w:t>
      </w:r>
      <w:r w:rsidR="00492098" w:rsidRPr="00730F9D">
        <w:rPr>
          <w:rFonts w:ascii="Times New Roman" w:hAnsi="Times New Roman" w:cs="Times New Roman"/>
        </w:rPr>
        <w:t xml:space="preserve">the church as </w:t>
      </w:r>
      <w:r w:rsidR="009E1D52">
        <w:rPr>
          <w:rFonts w:ascii="Times New Roman" w:hAnsi="Times New Roman" w:cs="Times New Roman"/>
        </w:rPr>
        <w:t>an</w:t>
      </w:r>
      <w:r w:rsidR="004B3F6A" w:rsidRPr="00730F9D">
        <w:rPr>
          <w:rFonts w:ascii="Times New Roman" w:hAnsi="Times New Roman" w:cs="Times New Roman"/>
        </w:rPr>
        <w:t xml:space="preserve"> u</w:t>
      </w:r>
      <w:r w:rsidR="00492098" w:rsidRPr="00730F9D">
        <w:rPr>
          <w:rFonts w:ascii="Times New Roman" w:hAnsi="Times New Roman" w:cs="Times New Roman"/>
        </w:rPr>
        <w:t>tterance made for God</w:t>
      </w:r>
      <w:r w:rsidR="004B3F6A" w:rsidRPr="00730F9D">
        <w:rPr>
          <w:rFonts w:ascii="Times New Roman" w:hAnsi="Times New Roman" w:cs="Times New Roman"/>
        </w:rPr>
        <w:t xml:space="preserve">. </w:t>
      </w:r>
      <w:r w:rsidR="009E1D52">
        <w:rPr>
          <w:rFonts w:ascii="Times New Roman" w:hAnsi="Times New Roman" w:cs="Times New Roman"/>
        </w:rPr>
        <w:t xml:space="preserve"> </w:t>
      </w:r>
      <w:r w:rsidR="004B3F6A" w:rsidRPr="00730F9D">
        <w:rPr>
          <w:rFonts w:ascii="Times New Roman" w:hAnsi="Times New Roman" w:cs="Times New Roman"/>
        </w:rPr>
        <w:t>The OT sense is seen in</w:t>
      </w:r>
      <w:r w:rsidR="009E1D52">
        <w:rPr>
          <w:rFonts w:ascii="Times New Roman" w:hAnsi="Times New Roman" w:cs="Times New Roman"/>
        </w:rPr>
        <w:t xml:space="preserve"> Exodus</w:t>
      </w:r>
      <w:r w:rsidR="004B3F6A" w:rsidRPr="00730F9D">
        <w:rPr>
          <w:rFonts w:ascii="Times New Roman" w:hAnsi="Times New Roman" w:cs="Times New Roman"/>
        </w:rPr>
        <w:t xml:space="preserve"> 4:10</w:t>
      </w:r>
      <w:r w:rsidR="009E1D52">
        <w:rPr>
          <w:rFonts w:ascii="Times New Roman" w:hAnsi="Times New Roman" w:cs="Times New Roman"/>
        </w:rPr>
        <w:t>-</w:t>
      </w:r>
      <w:r w:rsidR="004B3F6A" w:rsidRPr="00730F9D">
        <w:rPr>
          <w:rFonts w:ascii="Times New Roman" w:hAnsi="Times New Roman" w:cs="Times New Roman"/>
        </w:rPr>
        <w:t>16</w:t>
      </w:r>
      <w:r w:rsidR="009E1D52">
        <w:rPr>
          <w:rFonts w:ascii="Times New Roman" w:hAnsi="Times New Roman" w:cs="Times New Roman"/>
        </w:rPr>
        <w:t>.  M</w:t>
      </w:r>
      <w:r w:rsidR="004B3F6A" w:rsidRPr="00730F9D">
        <w:rPr>
          <w:rFonts w:ascii="Times New Roman" w:hAnsi="Times New Roman" w:cs="Times New Roman"/>
        </w:rPr>
        <w:t xml:space="preserve">oses, having been told by God to go to speak to the Hebrews in Egypt, protests that he is slow of speech and not eloquent enough. </w:t>
      </w:r>
      <w:r w:rsidR="009E1D52">
        <w:rPr>
          <w:rFonts w:ascii="Times New Roman" w:hAnsi="Times New Roman" w:cs="Times New Roman"/>
        </w:rPr>
        <w:t xml:space="preserve"> </w:t>
      </w:r>
      <w:r w:rsidR="004B3F6A" w:rsidRPr="00730F9D">
        <w:rPr>
          <w:rFonts w:ascii="Times New Roman" w:hAnsi="Times New Roman" w:cs="Times New Roman"/>
        </w:rPr>
        <w:t>Moses is told to take his brother Aaron with him; “</w:t>
      </w:r>
      <w:r w:rsidR="004B3F6A" w:rsidRPr="009E1D52">
        <w:rPr>
          <w:rFonts w:ascii="Times New Roman" w:hAnsi="Times New Roman" w:cs="Times New Roman"/>
          <w:i/>
        </w:rPr>
        <w:t>you shall speak to him and put the words in his mouth, and I will be with</w:t>
      </w:r>
      <w:r w:rsidR="00492098" w:rsidRPr="009E1D52">
        <w:rPr>
          <w:rFonts w:ascii="Times New Roman" w:hAnsi="Times New Roman" w:cs="Times New Roman"/>
          <w:i/>
        </w:rPr>
        <w:t xml:space="preserve"> your mouth and his mouth.</w:t>
      </w:r>
      <w:r w:rsidR="004B3F6A" w:rsidRPr="009E1D52">
        <w:rPr>
          <w:rFonts w:ascii="Times New Roman" w:hAnsi="Times New Roman" w:cs="Times New Roman"/>
          <w:i/>
        </w:rPr>
        <w:t xml:space="preserve"> He shall speak for you to the people; he shall be a mouth for you, and you shall be to him as God</w:t>
      </w:r>
      <w:r w:rsidR="004B3F6A" w:rsidRPr="00730F9D">
        <w:rPr>
          <w:rFonts w:ascii="Times New Roman" w:hAnsi="Times New Roman" w:cs="Times New Roman"/>
        </w:rPr>
        <w:t xml:space="preserve">.” </w:t>
      </w:r>
      <w:r w:rsidR="00492098" w:rsidRPr="00730F9D">
        <w:rPr>
          <w:rFonts w:ascii="Times New Roman" w:hAnsi="Times New Roman" w:cs="Times New Roman"/>
        </w:rPr>
        <w:t xml:space="preserve">(Cf. </w:t>
      </w:r>
      <w:proofErr w:type="spellStart"/>
      <w:r w:rsidR="00492098" w:rsidRPr="00730F9D">
        <w:rPr>
          <w:rFonts w:ascii="Times New Roman" w:hAnsi="Times New Roman" w:cs="Times New Roman"/>
        </w:rPr>
        <w:t>Jer</w:t>
      </w:r>
      <w:proofErr w:type="spellEnd"/>
      <w:r w:rsidR="00492098" w:rsidRPr="00730F9D">
        <w:rPr>
          <w:rFonts w:ascii="Times New Roman" w:hAnsi="Times New Roman" w:cs="Times New Roman"/>
        </w:rPr>
        <w:t xml:space="preserve"> 1:9; 2 Sam 12:25)</w:t>
      </w:r>
      <w:r w:rsidR="004B3F6A" w:rsidRPr="00730F9D">
        <w:rPr>
          <w:rFonts w:ascii="Times New Roman" w:hAnsi="Times New Roman" w:cs="Times New Roman"/>
        </w:rPr>
        <w:t xml:space="preserve"> </w:t>
      </w:r>
    </w:p>
    <w:p w14:paraId="10CF30C7" w14:textId="77777777" w:rsidR="009E1D52" w:rsidRDefault="009E1D52" w:rsidP="00C66211">
      <w:pPr>
        <w:widowControl w:val="0"/>
        <w:autoSpaceDE w:val="0"/>
        <w:autoSpaceDN w:val="0"/>
        <w:adjustRightInd w:val="0"/>
        <w:rPr>
          <w:rFonts w:ascii="Times New Roman" w:hAnsi="Times New Roman" w:cs="Times New Roman"/>
        </w:rPr>
      </w:pPr>
    </w:p>
    <w:p w14:paraId="451FB109" w14:textId="684A39F9" w:rsidR="009E1D52" w:rsidRDefault="009E1D52" w:rsidP="00C66211">
      <w:pPr>
        <w:widowControl w:val="0"/>
        <w:autoSpaceDE w:val="0"/>
        <w:autoSpaceDN w:val="0"/>
        <w:adjustRightInd w:val="0"/>
        <w:rPr>
          <w:rFonts w:ascii="Times New Roman" w:hAnsi="Times New Roman" w:cs="Times New Roman"/>
        </w:rPr>
      </w:pPr>
      <w:r>
        <w:rPr>
          <w:rFonts w:ascii="Times New Roman" w:hAnsi="Times New Roman" w:cs="Times New Roman"/>
        </w:rPr>
        <w:t>B</w:t>
      </w:r>
      <w:r w:rsidR="004B3F6A" w:rsidRPr="00730F9D">
        <w:rPr>
          <w:rFonts w:ascii="Times New Roman" w:hAnsi="Times New Roman" w:cs="Times New Roman"/>
        </w:rPr>
        <w:t xml:space="preserve">ut </w:t>
      </w:r>
      <w:r w:rsidR="00DB7D05" w:rsidRPr="00730F9D">
        <w:rPr>
          <w:rFonts w:ascii="Times New Roman" w:hAnsi="Times New Roman" w:cs="Times New Roman"/>
        </w:rPr>
        <w:t>in the</w:t>
      </w:r>
      <w:r w:rsidR="00492098" w:rsidRPr="00730F9D">
        <w:rPr>
          <w:rFonts w:ascii="Times New Roman" w:hAnsi="Times New Roman" w:cs="Times New Roman"/>
        </w:rPr>
        <w:t xml:space="preserve"> NT prophecy</w:t>
      </w:r>
      <w:r>
        <w:rPr>
          <w:rFonts w:ascii="Times New Roman" w:hAnsi="Times New Roman" w:cs="Times New Roman"/>
        </w:rPr>
        <w:t>,</w:t>
      </w:r>
      <w:r w:rsidR="00492098" w:rsidRPr="00730F9D">
        <w:rPr>
          <w:rFonts w:ascii="Times New Roman" w:hAnsi="Times New Roman" w:cs="Times New Roman"/>
        </w:rPr>
        <w:t xml:space="preserve"> no</w:t>
      </w:r>
      <w:r w:rsidR="004B3F6A" w:rsidRPr="00730F9D">
        <w:rPr>
          <w:rFonts w:ascii="Times New Roman" w:hAnsi="Times New Roman" w:cs="Times New Roman"/>
        </w:rPr>
        <w:t xml:space="preserve"> trance or ecstasy </w:t>
      </w:r>
      <w:r w:rsidR="00492098" w:rsidRPr="00730F9D">
        <w:rPr>
          <w:rFonts w:ascii="Times New Roman" w:hAnsi="Times New Roman" w:cs="Times New Roman"/>
        </w:rPr>
        <w:t>were reported as</w:t>
      </w:r>
      <w:r>
        <w:rPr>
          <w:rFonts w:ascii="Times New Roman" w:hAnsi="Times New Roman" w:cs="Times New Roman"/>
        </w:rPr>
        <w:t xml:space="preserve"> it </w:t>
      </w:r>
      <w:r w:rsidR="004B3F6A" w:rsidRPr="00730F9D">
        <w:rPr>
          <w:rFonts w:ascii="Times New Roman" w:hAnsi="Times New Roman" w:cs="Times New Roman"/>
        </w:rPr>
        <w:t>so</w:t>
      </w:r>
      <w:r w:rsidR="00492098" w:rsidRPr="00730F9D">
        <w:rPr>
          <w:rFonts w:ascii="Times New Roman" w:hAnsi="Times New Roman" w:cs="Times New Roman"/>
        </w:rPr>
        <w:t>metimes used to happen</w:t>
      </w:r>
      <w:r w:rsidR="004B3F6A" w:rsidRPr="00730F9D">
        <w:rPr>
          <w:rFonts w:ascii="Times New Roman" w:hAnsi="Times New Roman" w:cs="Times New Roman"/>
        </w:rPr>
        <w:t xml:space="preserve"> in the OT (e.g., </w:t>
      </w:r>
      <w:proofErr w:type="spellStart"/>
      <w:r w:rsidR="004B3F6A" w:rsidRPr="00730F9D">
        <w:rPr>
          <w:rFonts w:ascii="Times New Roman" w:hAnsi="Times New Roman" w:cs="Times New Roman"/>
        </w:rPr>
        <w:t>Num</w:t>
      </w:r>
      <w:proofErr w:type="spellEnd"/>
      <w:r w:rsidR="004B3F6A" w:rsidRPr="00730F9D">
        <w:rPr>
          <w:rFonts w:ascii="Times New Roman" w:hAnsi="Times New Roman" w:cs="Times New Roman"/>
        </w:rPr>
        <w:t xml:space="preserve"> 11:25–29; 1 Sam 10:6, 10–11). </w:t>
      </w:r>
      <w:r>
        <w:rPr>
          <w:rFonts w:ascii="Times New Roman" w:hAnsi="Times New Roman" w:cs="Times New Roman"/>
        </w:rPr>
        <w:t xml:space="preserve"> </w:t>
      </w:r>
      <w:r w:rsidR="004B3F6A" w:rsidRPr="00730F9D">
        <w:rPr>
          <w:rFonts w:ascii="Times New Roman" w:hAnsi="Times New Roman" w:cs="Times New Roman"/>
        </w:rPr>
        <w:t xml:space="preserve">Hence the Christian sense of the word “prophecy” has to be understood as a Spirit-inspired dynamic and effective preaching of the Scriptures and the gospel, </w:t>
      </w:r>
      <w:r w:rsidR="00492098" w:rsidRPr="00730F9D">
        <w:rPr>
          <w:rFonts w:ascii="Times New Roman" w:hAnsi="Times New Roman" w:cs="Times New Roman"/>
        </w:rPr>
        <w:t>without excluding telling what might happen in the future.</w:t>
      </w:r>
      <w:r>
        <w:rPr>
          <w:rFonts w:ascii="Times New Roman" w:hAnsi="Times New Roman" w:cs="Times New Roman"/>
        </w:rPr>
        <w:t xml:space="preserve"> </w:t>
      </w:r>
      <w:r w:rsidR="00492098" w:rsidRPr="00730F9D">
        <w:rPr>
          <w:rFonts w:ascii="Times New Roman" w:hAnsi="Times New Roman" w:cs="Times New Roman"/>
        </w:rPr>
        <w:t xml:space="preserve"> Later</w:t>
      </w:r>
      <w:r>
        <w:rPr>
          <w:rFonts w:ascii="Times New Roman" w:hAnsi="Times New Roman" w:cs="Times New Roman"/>
        </w:rPr>
        <w:t xml:space="preserve">, </w:t>
      </w:r>
      <w:r w:rsidR="00492098" w:rsidRPr="00730F9D">
        <w:rPr>
          <w:rFonts w:ascii="Times New Roman" w:hAnsi="Times New Roman" w:cs="Times New Roman"/>
        </w:rPr>
        <w:t>the</w:t>
      </w:r>
      <w:r>
        <w:rPr>
          <w:rFonts w:ascii="Times New Roman" w:hAnsi="Times New Roman" w:cs="Times New Roman"/>
        </w:rPr>
        <w:t xml:space="preserve"> </w:t>
      </w:r>
      <w:proofErr w:type="spellStart"/>
      <w:r>
        <w:rPr>
          <w:rFonts w:ascii="Times New Roman" w:hAnsi="Times New Roman" w:cs="Times New Roman"/>
        </w:rPr>
        <w:t>Didache</w:t>
      </w:r>
      <w:proofErr w:type="spellEnd"/>
      <w:r w:rsidR="00492098" w:rsidRPr="00730F9D">
        <w:rPr>
          <w:rFonts w:ascii="Times New Roman" w:hAnsi="Times New Roman" w:cs="Times New Roman"/>
        </w:rPr>
        <w:t xml:space="preserve"> </w:t>
      </w:r>
      <w:r w:rsidR="001B273E" w:rsidRPr="00730F9D">
        <w:rPr>
          <w:rFonts w:ascii="Times New Roman" w:hAnsi="Times New Roman" w:cs="Times New Roman"/>
        </w:rPr>
        <w:t xml:space="preserve">tells </w:t>
      </w:r>
      <w:r w:rsidR="00DB7D05" w:rsidRPr="00730F9D">
        <w:rPr>
          <w:rFonts w:ascii="Times New Roman" w:hAnsi="Times New Roman" w:cs="Times New Roman"/>
        </w:rPr>
        <w:t>Christians to</w:t>
      </w:r>
      <w:r w:rsidR="001B273E" w:rsidRPr="00730F9D">
        <w:rPr>
          <w:rFonts w:ascii="Times New Roman" w:hAnsi="Times New Roman" w:cs="Times New Roman"/>
        </w:rPr>
        <w:t xml:space="preserve"> discern </w:t>
      </w:r>
      <w:r w:rsidR="004B3F6A" w:rsidRPr="00730F9D">
        <w:rPr>
          <w:rFonts w:ascii="Times New Roman" w:hAnsi="Times New Roman" w:cs="Times New Roman"/>
        </w:rPr>
        <w:t>spirit</w:t>
      </w:r>
      <w:r>
        <w:rPr>
          <w:rFonts w:ascii="Times New Roman" w:hAnsi="Times New Roman" w:cs="Times New Roman"/>
        </w:rPr>
        <w:t>:</w:t>
      </w:r>
    </w:p>
    <w:p w14:paraId="5564C9E4" w14:textId="029EE9DD" w:rsidR="004B3F6A" w:rsidRPr="00730F9D" w:rsidRDefault="001B273E" w:rsidP="009E1D52">
      <w:pPr>
        <w:widowControl w:val="0"/>
        <w:autoSpaceDE w:val="0"/>
        <w:autoSpaceDN w:val="0"/>
        <w:adjustRightInd w:val="0"/>
        <w:ind w:left="360"/>
        <w:rPr>
          <w:rFonts w:ascii="Times New Roman" w:hAnsi="Times New Roman" w:cs="Times New Roman"/>
        </w:rPr>
      </w:pPr>
      <w:r w:rsidRPr="00730F9D">
        <w:rPr>
          <w:rFonts w:ascii="Times New Roman" w:hAnsi="Times New Roman" w:cs="Times New Roman"/>
        </w:rPr>
        <w:t xml:space="preserve"> “</w:t>
      </w:r>
      <w:proofErr w:type="gramStart"/>
      <w:r w:rsidR="004B3F6A" w:rsidRPr="009E1D52">
        <w:rPr>
          <w:rFonts w:ascii="Times New Roman" w:hAnsi="Times New Roman" w:cs="Times New Roman"/>
          <w:i/>
        </w:rPr>
        <w:t>for</w:t>
      </w:r>
      <w:proofErr w:type="gramEnd"/>
      <w:r w:rsidR="004B3F6A" w:rsidRPr="009E1D52">
        <w:rPr>
          <w:rFonts w:ascii="Times New Roman" w:hAnsi="Times New Roman" w:cs="Times New Roman"/>
          <w:i/>
        </w:rPr>
        <w:t xml:space="preserve"> every sin will be forgiven, but not this one</w:t>
      </w:r>
      <w:r w:rsidR="009E1D52">
        <w:rPr>
          <w:rFonts w:ascii="Times New Roman" w:hAnsi="Times New Roman" w:cs="Times New Roman"/>
        </w:rPr>
        <w:t>” (</w:t>
      </w:r>
      <w:r w:rsidR="004B3F6A" w:rsidRPr="00730F9D">
        <w:rPr>
          <w:rFonts w:ascii="Times New Roman" w:hAnsi="Times New Roman" w:cs="Times New Roman"/>
        </w:rPr>
        <w:t>Matt 12:31</w:t>
      </w:r>
      <w:r w:rsidR="009E1D52">
        <w:rPr>
          <w:rFonts w:ascii="Times New Roman" w:hAnsi="Times New Roman" w:cs="Times New Roman"/>
        </w:rPr>
        <w:t>)</w:t>
      </w:r>
      <w:r w:rsidR="004B3F6A" w:rsidRPr="00730F9D">
        <w:rPr>
          <w:rFonts w:ascii="Times New Roman" w:hAnsi="Times New Roman" w:cs="Times New Roman"/>
        </w:rPr>
        <w:t xml:space="preserve">. Yet not everyone who speaks with spirit is a prophet, unless he has the ways of the Lord. </w:t>
      </w:r>
      <w:r w:rsidR="009E1D52">
        <w:rPr>
          <w:rFonts w:ascii="Times New Roman" w:hAnsi="Times New Roman" w:cs="Times New Roman"/>
        </w:rPr>
        <w:t xml:space="preserve"> </w:t>
      </w:r>
      <w:r w:rsidR="004B3F6A" w:rsidRPr="00730F9D">
        <w:rPr>
          <w:rFonts w:ascii="Times New Roman" w:hAnsi="Times New Roman" w:cs="Times New Roman"/>
        </w:rPr>
        <w:t xml:space="preserve">From their ways, </w:t>
      </w:r>
      <w:r w:rsidR="004B3F6A" w:rsidRPr="00730F9D">
        <w:rPr>
          <w:rFonts w:ascii="Times New Roman" w:hAnsi="Times New Roman" w:cs="Times New Roman"/>
        </w:rPr>
        <w:lastRenderedPageBreak/>
        <w:t xml:space="preserve">then, the false prophet and the (real) prophet will be known. No prophet who orders a </w:t>
      </w:r>
      <w:r w:rsidR="00DB7D05" w:rsidRPr="00730F9D">
        <w:rPr>
          <w:rFonts w:ascii="Times New Roman" w:hAnsi="Times New Roman" w:cs="Times New Roman"/>
        </w:rPr>
        <w:t>meal with</w:t>
      </w:r>
      <w:r w:rsidRPr="00730F9D">
        <w:rPr>
          <w:rFonts w:ascii="Times New Roman" w:hAnsi="Times New Roman" w:cs="Times New Roman"/>
        </w:rPr>
        <w:t xml:space="preserve"> spirit will eat of it; oth</w:t>
      </w:r>
      <w:r w:rsidR="004B3F6A" w:rsidRPr="00730F9D">
        <w:rPr>
          <w:rFonts w:ascii="Times New Roman" w:hAnsi="Times New Roman" w:cs="Times New Roman"/>
        </w:rPr>
        <w:t xml:space="preserve">erwise he is a false prophet. </w:t>
      </w:r>
      <w:r w:rsidR="004B3F6A" w:rsidRPr="00730F9D">
        <w:rPr>
          <w:rFonts w:ascii="Times New Roman" w:hAnsi="Times New Roman" w:cs="Times New Roman"/>
          <w:position w:val="8"/>
        </w:rPr>
        <w:t xml:space="preserve"> </w:t>
      </w:r>
      <w:r w:rsidR="004B3F6A" w:rsidRPr="00730F9D">
        <w:rPr>
          <w:rFonts w:ascii="Times New Roman" w:hAnsi="Times New Roman" w:cs="Times New Roman"/>
        </w:rPr>
        <w:t>Every prophet who teaches the truth, if he does not do what he teaches, is a false prophet.</w:t>
      </w:r>
      <w:r w:rsidRPr="00730F9D">
        <w:rPr>
          <w:rFonts w:ascii="Times New Roman" w:hAnsi="Times New Roman" w:cs="Times New Roman"/>
        </w:rPr>
        <w:t>”</w:t>
      </w:r>
    </w:p>
    <w:p w14:paraId="16A21775" w14:textId="455F1781" w:rsidR="004B3F6A" w:rsidRDefault="001B273E" w:rsidP="009E1D52">
      <w:pPr>
        <w:widowControl w:val="0"/>
        <w:autoSpaceDE w:val="0"/>
        <w:autoSpaceDN w:val="0"/>
        <w:adjustRightInd w:val="0"/>
        <w:ind w:left="360"/>
        <w:rPr>
          <w:rFonts w:ascii="Times New Roman" w:hAnsi="Times New Roman" w:cs="Times New Roman"/>
        </w:rPr>
      </w:pPr>
      <w:r w:rsidRPr="00730F9D">
        <w:rPr>
          <w:rFonts w:ascii="Times New Roman" w:hAnsi="Times New Roman" w:cs="Times New Roman"/>
        </w:rPr>
        <w:t>However, discernment</w:t>
      </w:r>
      <w:r w:rsidR="004B3F6A" w:rsidRPr="00730F9D">
        <w:rPr>
          <w:rFonts w:ascii="Times New Roman" w:hAnsi="Times New Roman" w:cs="Times New Roman"/>
        </w:rPr>
        <w:t xml:space="preserve"> should not be limited to prophets, because there i</w:t>
      </w:r>
      <w:r w:rsidRPr="00730F9D">
        <w:rPr>
          <w:rFonts w:ascii="Times New Roman" w:hAnsi="Times New Roman" w:cs="Times New Roman"/>
        </w:rPr>
        <w:t>s no indication in the text this is a special gift given only to prophets.</w:t>
      </w:r>
      <w:r w:rsidR="004B3F6A" w:rsidRPr="00730F9D">
        <w:rPr>
          <w:rFonts w:ascii="Times New Roman" w:hAnsi="Times New Roman" w:cs="Times New Roman"/>
        </w:rPr>
        <w:t xml:space="preserve"> </w:t>
      </w:r>
    </w:p>
    <w:p w14:paraId="6E673BAD" w14:textId="3F3A0A6C" w:rsidR="009E1D52" w:rsidRPr="009E1D52" w:rsidRDefault="009E1D52" w:rsidP="009E1D52">
      <w:pPr>
        <w:widowControl w:val="0"/>
        <w:autoSpaceDE w:val="0"/>
        <w:autoSpaceDN w:val="0"/>
        <w:adjustRightInd w:val="0"/>
        <w:ind w:left="360"/>
        <w:rPr>
          <w:rFonts w:ascii="Times New Roman" w:hAnsi="Times New Roman" w:cs="Times New Roman"/>
          <w:i/>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E1D52">
        <w:rPr>
          <w:rFonts w:ascii="Times New Roman" w:hAnsi="Times New Roman" w:cs="Times New Roman"/>
          <w:i/>
        </w:rPr>
        <w:t xml:space="preserve">- </w:t>
      </w:r>
      <w:proofErr w:type="spellStart"/>
      <w:r w:rsidRPr="009E1D52">
        <w:rPr>
          <w:rFonts w:ascii="Times New Roman" w:hAnsi="Times New Roman" w:cs="Times New Roman"/>
          <w:i/>
        </w:rPr>
        <w:t>Didache</w:t>
      </w:r>
      <w:proofErr w:type="spellEnd"/>
      <w:r w:rsidRPr="009E1D52">
        <w:rPr>
          <w:rFonts w:ascii="Times New Roman" w:hAnsi="Times New Roman" w:cs="Times New Roman"/>
          <w:i/>
        </w:rPr>
        <w:t xml:space="preserve"> (chapter 11:7-10),</w:t>
      </w:r>
    </w:p>
    <w:p w14:paraId="257E860C" w14:textId="01E94E23" w:rsidR="009E1D52" w:rsidRPr="009E1D52" w:rsidRDefault="009E1D52" w:rsidP="009E1D52">
      <w:pPr>
        <w:widowControl w:val="0"/>
        <w:autoSpaceDE w:val="0"/>
        <w:autoSpaceDN w:val="0"/>
        <w:adjustRightInd w:val="0"/>
        <w:ind w:left="360"/>
        <w:rPr>
          <w:rFonts w:ascii="Times New Roman" w:hAnsi="Times New Roman" w:cs="Times New Roman"/>
          <w:i/>
        </w:rPr>
      </w:pPr>
      <w:r w:rsidRPr="009E1D52">
        <w:rPr>
          <w:rFonts w:ascii="Times New Roman" w:hAnsi="Times New Roman" w:cs="Times New Roman"/>
          <w:i/>
        </w:rPr>
        <w:tab/>
      </w:r>
    </w:p>
    <w:p w14:paraId="6C1594DD" w14:textId="12FCDCCC" w:rsidR="001B273E" w:rsidRPr="009E1D52" w:rsidRDefault="001B273E" w:rsidP="009E1D52">
      <w:pPr>
        <w:widowControl w:val="0"/>
        <w:autoSpaceDE w:val="0"/>
        <w:autoSpaceDN w:val="0"/>
        <w:adjustRightInd w:val="0"/>
        <w:rPr>
          <w:rFonts w:ascii="Times New Roman" w:hAnsi="Times New Roman" w:cs="Times New Roman"/>
          <w:b/>
        </w:rPr>
      </w:pPr>
      <w:r w:rsidRPr="009E1D52">
        <w:rPr>
          <w:rFonts w:ascii="Times New Roman" w:hAnsi="Times New Roman" w:cs="Times New Roman"/>
          <w:b/>
        </w:rPr>
        <w:t>Speaking in tongues</w:t>
      </w:r>
    </w:p>
    <w:p w14:paraId="636A9EFF" w14:textId="31710C44" w:rsidR="004B3F6A" w:rsidRPr="00730F9D" w:rsidRDefault="009E1D52" w:rsidP="009E1D52">
      <w:pPr>
        <w:widowControl w:val="0"/>
        <w:autoSpaceDE w:val="0"/>
        <w:autoSpaceDN w:val="0"/>
        <w:adjustRightInd w:val="0"/>
        <w:rPr>
          <w:rFonts w:ascii="Times New Roman" w:hAnsi="Times New Roman" w:cs="Times New Roman"/>
        </w:rPr>
      </w:pPr>
      <w:r w:rsidRPr="00C66211">
        <w:rPr>
          <w:rFonts w:ascii="Times New Roman" w:hAnsi="Times New Roman" w:cs="Times New Roman"/>
          <w:b/>
        </w:rPr>
        <w:t>VERSE 10</w:t>
      </w:r>
      <w:r>
        <w:rPr>
          <w:rFonts w:ascii="Times New Roman" w:hAnsi="Times New Roman" w:cs="Times New Roman"/>
        </w:rPr>
        <w:t xml:space="preserve"> </w:t>
      </w:r>
      <w:r w:rsidRPr="00C66211">
        <w:rPr>
          <w:rFonts w:ascii="Times New Roman" w:hAnsi="Times New Roman" w:cs="Times New Roman"/>
          <w:b/>
        </w:rPr>
        <w:t xml:space="preserve">(cont.) </w:t>
      </w:r>
      <w:r>
        <w:rPr>
          <w:rFonts w:ascii="Times New Roman" w:hAnsi="Times New Roman" w:cs="Times New Roman"/>
        </w:rPr>
        <w:t xml:space="preserve">– </w:t>
      </w:r>
      <w:r>
        <w:rPr>
          <w:rFonts w:ascii="Times New Roman" w:hAnsi="Times New Roman" w:cs="Times New Roman"/>
          <w:i/>
          <w:iCs/>
        </w:rPr>
        <w:t>To</w:t>
      </w:r>
      <w:r w:rsidR="004B3F6A" w:rsidRPr="00730F9D">
        <w:rPr>
          <w:rFonts w:ascii="Times New Roman" w:hAnsi="Times New Roman" w:cs="Times New Roman"/>
          <w:i/>
          <w:iCs/>
        </w:rPr>
        <w:t xml:space="preserve"> another, kinds of tongues</w:t>
      </w:r>
      <w:r>
        <w:rPr>
          <w:rFonts w:ascii="Times New Roman" w:hAnsi="Times New Roman" w:cs="Times New Roman"/>
          <w:i/>
          <w:iCs/>
        </w:rPr>
        <w:t xml:space="preserve"> …</w:t>
      </w:r>
      <w:r w:rsidR="004B3F6A" w:rsidRPr="00730F9D">
        <w:rPr>
          <w:rFonts w:ascii="Times New Roman" w:hAnsi="Times New Roman" w:cs="Times New Roman"/>
          <w:i/>
          <w:iCs/>
        </w:rPr>
        <w:t xml:space="preserve">. </w:t>
      </w:r>
      <w:r w:rsidR="00AF20F6" w:rsidRPr="00730F9D">
        <w:rPr>
          <w:rFonts w:ascii="Times New Roman" w:hAnsi="Times New Roman" w:cs="Times New Roman"/>
        </w:rPr>
        <w:t xml:space="preserve"> </w:t>
      </w:r>
    </w:p>
    <w:p w14:paraId="41B94655" w14:textId="1CBBC0C7" w:rsidR="00AF20F6" w:rsidRPr="00730F9D" w:rsidRDefault="00AF20F6" w:rsidP="009E1D52">
      <w:pPr>
        <w:widowControl w:val="0"/>
        <w:autoSpaceDE w:val="0"/>
        <w:autoSpaceDN w:val="0"/>
        <w:adjustRightInd w:val="0"/>
        <w:rPr>
          <w:rFonts w:ascii="Times New Roman" w:hAnsi="Times New Roman" w:cs="Times New Roman"/>
        </w:rPr>
      </w:pPr>
      <w:r w:rsidRPr="00730F9D">
        <w:rPr>
          <w:rFonts w:ascii="Times New Roman" w:hAnsi="Times New Roman" w:cs="Times New Roman"/>
        </w:rPr>
        <w:t>The phrase</w:t>
      </w:r>
      <w:r w:rsidR="004B3F6A" w:rsidRPr="00730F9D">
        <w:rPr>
          <w:rFonts w:ascii="Times New Roman" w:hAnsi="Times New Roman" w:cs="Times New Roman"/>
          <w:i/>
          <w:iCs/>
        </w:rPr>
        <w:t xml:space="preserve"> </w:t>
      </w:r>
      <w:r w:rsidR="004B3F6A" w:rsidRPr="00730F9D">
        <w:rPr>
          <w:rFonts w:ascii="Times New Roman" w:hAnsi="Times New Roman" w:cs="Times New Roman"/>
        </w:rPr>
        <w:t xml:space="preserve">“kinds of tongues” or “kinds of language” occurs again only in </w:t>
      </w:r>
      <w:r w:rsidRPr="00730F9D">
        <w:rPr>
          <w:rFonts w:ascii="Times New Roman" w:hAnsi="Times New Roman" w:cs="Times New Roman"/>
        </w:rPr>
        <w:t>verse</w:t>
      </w:r>
      <w:r w:rsidR="004B3F6A" w:rsidRPr="00730F9D">
        <w:rPr>
          <w:rFonts w:ascii="Times New Roman" w:hAnsi="Times New Roman" w:cs="Times New Roman"/>
        </w:rPr>
        <w:t xml:space="preserve"> 28</w:t>
      </w:r>
      <w:r w:rsidR="009E1D52">
        <w:rPr>
          <w:rFonts w:ascii="Times New Roman" w:hAnsi="Times New Roman" w:cs="Times New Roman"/>
        </w:rPr>
        <w:t>.</w:t>
      </w:r>
    </w:p>
    <w:p w14:paraId="1EF472A3" w14:textId="701794C3" w:rsidR="009E1D52" w:rsidRDefault="00AF20F6" w:rsidP="009E1D52">
      <w:pPr>
        <w:widowControl w:val="0"/>
        <w:autoSpaceDE w:val="0"/>
        <w:autoSpaceDN w:val="0"/>
        <w:adjustRightInd w:val="0"/>
        <w:rPr>
          <w:rFonts w:ascii="Times New Roman" w:hAnsi="Times New Roman" w:cs="Times New Roman"/>
        </w:rPr>
      </w:pPr>
      <w:r w:rsidRPr="00730F9D">
        <w:rPr>
          <w:rFonts w:ascii="Times New Roman" w:hAnsi="Times New Roman" w:cs="Times New Roman"/>
        </w:rPr>
        <w:t>Tongue in Greek is</w:t>
      </w:r>
      <w:r w:rsidR="004B3F6A" w:rsidRPr="00730F9D">
        <w:rPr>
          <w:rFonts w:ascii="Times New Roman" w:hAnsi="Times New Roman" w:cs="Times New Roman"/>
        </w:rPr>
        <w:t xml:space="preserve"> </w:t>
      </w:r>
      <w:proofErr w:type="spellStart"/>
      <w:r w:rsidRPr="009E1D52">
        <w:rPr>
          <w:rFonts w:ascii="Times New Roman" w:hAnsi="Times New Roman" w:cs="Times New Roman"/>
          <w:b/>
          <w:i/>
          <w:iCs/>
        </w:rPr>
        <w:t>glo</w:t>
      </w:r>
      <w:r w:rsidR="004B3F6A" w:rsidRPr="009E1D52">
        <w:rPr>
          <w:rFonts w:ascii="Times New Roman" w:hAnsi="Times New Roman" w:cs="Times New Roman"/>
          <w:b/>
          <w:i/>
          <w:iCs/>
        </w:rPr>
        <w:t>ssa</w:t>
      </w:r>
      <w:proofErr w:type="spellEnd"/>
      <w:r w:rsidR="004B3F6A" w:rsidRPr="00730F9D">
        <w:rPr>
          <w:rFonts w:ascii="Times New Roman" w:hAnsi="Times New Roman" w:cs="Times New Roman"/>
          <w:i/>
          <w:iCs/>
        </w:rPr>
        <w:t xml:space="preserve"> </w:t>
      </w:r>
      <w:r w:rsidR="009E1D52">
        <w:rPr>
          <w:rFonts w:ascii="Times New Roman" w:hAnsi="Times New Roman" w:cs="Times New Roman"/>
          <w:iCs/>
        </w:rPr>
        <w:t xml:space="preserve">and </w:t>
      </w:r>
      <w:r w:rsidRPr="00730F9D">
        <w:rPr>
          <w:rFonts w:ascii="Times New Roman" w:hAnsi="Times New Roman" w:cs="Times New Roman"/>
        </w:rPr>
        <w:t>it is the organ for</w:t>
      </w:r>
      <w:r w:rsidR="00F87987" w:rsidRPr="00730F9D">
        <w:rPr>
          <w:rFonts w:ascii="Times New Roman" w:hAnsi="Times New Roman" w:cs="Times New Roman"/>
        </w:rPr>
        <w:t xml:space="preserve"> </w:t>
      </w:r>
      <w:r w:rsidR="004B3F6A" w:rsidRPr="00730F9D">
        <w:rPr>
          <w:rFonts w:ascii="Times New Roman" w:hAnsi="Times New Roman" w:cs="Times New Roman"/>
        </w:rPr>
        <w:t>“s</w:t>
      </w:r>
      <w:r w:rsidR="00F87987" w:rsidRPr="00730F9D">
        <w:rPr>
          <w:rFonts w:ascii="Times New Roman" w:hAnsi="Times New Roman" w:cs="Times New Roman"/>
        </w:rPr>
        <w:t xml:space="preserve">peech, language.” In Greek </w:t>
      </w:r>
      <w:r w:rsidR="00F87987" w:rsidRPr="009E1D52">
        <w:rPr>
          <w:rFonts w:ascii="Times New Roman" w:hAnsi="Times New Roman" w:cs="Times New Roman"/>
          <w:b/>
          <w:i/>
          <w:iCs/>
        </w:rPr>
        <w:t xml:space="preserve">gene </w:t>
      </w:r>
      <w:proofErr w:type="spellStart"/>
      <w:r w:rsidR="00F87987" w:rsidRPr="009E1D52">
        <w:rPr>
          <w:rFonts w:ascii="Times New Roman" w:hAnsi="Times New Roman" w:cs="Times New Roman"/>
          <w:b/>
          <w:i/>
          <w:iCs/>
        </w:rPr>
        <w:t>glosso</w:t>
      </w:r>
      <w:r w:rsidR="004B3F6A" w:rsidRPr="009E1D52">
        <w:rPr>
          <w:rFonts w:ascii="Times New Roman" w:hAnsi="Times New Roman" w:cs="Times New Roman"/>
          <w:b/>
          <w:i/>
          <w:iCs/>
        </w:rPr>
        <w:t>n</w:t>
      </w:r>
      <w:proofErr w:type="spellEnd"/>
      <w:r w:rsidR="004B3F6A" w:rsidRPr="00730F9D">
        <w:rPr>
          <w:rFonts w:ascii="Times New Roman" w:hAnsi="Times New Roman" w:cs="Times New Roman"/>
          <w:i/>
          <w:iCs/>
        </w:rPr>
        <w:t xml:space="preserve"> </w:t>
      </w:r>
      <w:r w:rsidR="00F87987" w:rsidRPr="00730F9D">
        <w:rPr>
          <w:rFonts w:ascii="Times New Roman" w:hAnsi="Times New Roman" w:cs="Times New Roman"/>
        </w:rPr>
        <w:t>could mean</w:t>
      </w:r>
      <w:r w:rsidR="004B3F6A" w:rsidRPr="00730F9D">
        <w:rPr>
          <w:rFonts w:ascii="Times New Roman" w:hAnsi="Times New Roman" w:cs="Times New Roman"/>
        </w:rPr>
        <w:t xml:space="preserve"> different foreign languages spoken by human beings (</w:t>
      </w:r>
      <w:proofErr w:type="spellStart"/>
      <w:r w:rsidR="004B3F6A" w:rsidRPr="009E1D52">
        <w:rPr>
          <w:rFonts w:ascii="Times New Roman" w:hAnsi="Times New Roman" w:cs="Times New Roman"/>
          <w:b/>
          <w:i/>
          <w:iCs/>
        </w:rPr>
        <w:t>xeno</w:t>
      </w:r>
      <w:proofErr w:type="spellEnd"/>
      <w:r w:rsidR="00F87987" w:rsidRPr="009E1D52">
        <w:rPr>
          <w:rFonts w:ascii="Times New Roman" w:hAnsi="Times New Roman" w:cs="Times New Roman"/>
          <w:b/>
          <w:i/>
          <w:iCs/>
        </w:rPr>
        <w:t>-</w:t>
      </w:r>
      <w:r w:rsidR="004B3F6A" w:rsidRPr="009E1D52">
        <w:rPr>
          <w:rFonts w:ascii="Times New Roman" w:hAnsi="Times New Roman" w:cs="Times New Roman"/>
          <w:b/>
          <w:i/>
          <w:iCs/>
        </w:rPr>
        <w:t>logia</w:t>
      </w:r>
      <w:r w:rsidR="004B3F6A" w:rsidRPr="00730F9D">
        <w:rPr>
          <w:rFonts w:ascii="Times New Roman" w:hAnsi="Times New Roman" w:cs="Times New Roman"/>
        </w:rPr>
        <w:t xml:space="preserve">), but, in </w:t>
      </w:r>
      <w:r w:rsidR="00F87987" w:rsidRPr="00730F9D">
        <w:rPr>
          <w:rFonts w:ascii="Times New Roman" w:hAnsi="Times New Roman" w:cs="Times New Roman"/>
        </w:rPr>
        <w:t xml:space="preserve">“tongues,” </w:t>
      </w:r>
      <w:r w:rsidR="004B3F6A" w:rsidRPr="00730F9D">
        <w:rPr>
          <w:rFonts w:ascii="Times New Roman" w:hAnsi="Times New Roman" w:cs="Times New Roman"/>
        </w:rPr>
        <w:t xml:space="preserve">means vocal utterances of unusual nature not understood by others, as it becomes clear in </w:t>
      </w:r>
      <w:r w:rsidR="009E1D52">
        <w:rPr>
          <w:rFonts w:ascii="Times New Roman" w:hAnsi="Times New Roman" w:cs="Times New Roman"/>
        </w:rPr>
        <w:t>chapter</w:t>
      </w:r>
      <w:r w:rsidR="004B3F6A" w:rsidRPr="00730F9D">
        <w:rPr>
          <w:rFonts w:ascii="Times New Roman" w:hAnsi="Times New Roman" w:cs="Times New Roman"/>
        </w:rPr>
        <w:t xml:space="preserve"> 14</w:t>
      </w:r>
      <w:r w:rsidR="00F87987" w:rsidRPr="00730F9D">
        <w:rPr>
          <w:rFonts w:ascii="Times New Roman" w:hAnsi="Times New Roman" w:cs="Times New Roman"/>
        </w:rPr>
        <w:t>.</w:t>
      </w:r>
      <w:r w:rsidR="009E1D52">
        <w:rPr>
          <w:rFonts w:ascii="Times New Roman" w:hAnsi="Times New Roman" w:cs="Times New Roman"/>
        </w:rPr>
        <w:t xml:space="preserve"> </w:t>
      </w:r>
      <w:r w:rsidR="00F87987" w:rsidRPr="00730F9D">
        <w:rPr>
          <w:rFonts w:ascii="Times New Roman" w:hAnsi="Times New Roman" w:cs="Times New Roman"/>
        </w:rPr>
        <w:t xml:space="preserve"> Sometimes Paul</w:t>
      </w:r>
      <w:r w:rsidR="004B3F6A" w:rsidRPr="00730F9D">
        <w:rPr>
          <w:rFonts w:ascii="Times New Roman" w:hAnsi="Times New Roman" w:cs="Times New Roman"/>
        </w:rPr>
        <w:t xml:space="preserve"> calls them simply </w:t>
      </w:r>
      <w:proofErr w:type="spellStart"/>
      <w:r w:rsidR="00F87987" w:rsidRPr="009E1D52">
        <w:rPr>
          <w:rFonts w:ascii="Times New Roman" w:hAnsi="Times New Roman" w:cs="Times New Roman"/>
          <w:b/>
          <w:i/>
          <w:iCs/>
        </w:rPr>
        <w:t>glo</w:t>
      </w:r>
      <w:r w:rsidR="004B3F6A" w:rsidRPr="009E1D52">
        <w:rPr>
          <w:rFonts w:ascii="Times New Roman" w:hAnsi="Times New Roman" w:cs="Times New Roman"/>
          <w:b/>
          <w:i/>
          <w:iCs/>
        </w:rPr>
        <w:t>ssai</w:t>
      </w:r>
      <w:proofErr w:type="spellEnd"/>
      <w:r w:rsidR="004B3F6A" w:rsidRPr="009E1D52">
        <w:rPr>
          <w:rFonts w:ascii="Times New Roman" w:hAnsi="Times New Roman" w:cs="Times New Roman"/>
          <w:b/>
          <w:i/>
          <w:iCs/>
        </w:rPr>
        <w:t>,</w:t>
      </w:r>
      <w:r w:rsidR="004B3F6A" w:rsidRPr="00730F9D">
        <w:rPr>
          <w:rFonts w:ascii="Times New Roman" w:hAnsi="Times New Roman" w:cs="Times New Roman"/>
          <w:i/>
          <w:iCs/>
        </w:rPr>
        <w:t xml:space="preserve"> </w:t>
      </w:r>
      <w:r w:rsidR="00F87987" w:rsidRPr="00730F9D">
        <w:rPr>
          <w:rFonts w:ascii="Times New Roman" w:hAnsi="Times New Roman" w:cs="Times New Roman"/>
        </w:rPr>
        <w:t xml:space="preserve">“tongues” (12:10, 30; 13:1, 8; 14:5,  6, 18, 22, 23, 39 </w:t>
      </w:r>
      <w:r w:rsidR="004B3F6A" w:rsidRPr="00730F9D">
        <w:rPr>
          <w:rFonts w:ascii="Times New Roman" w:hAnsi="Times New Roman" w:cs="Times New Roman"/>
        </w:rPr>
        <w:t xml:space="preserve">often </w:t>
      </w:r>
      <w:r w:rsidR="00F87987" w:rsidRPr="00730F9D">
        <w:rPr>
          <w:rFonts w:ascii="Times New Roman" w:hAnsi="Times New Roman" w:cs="Times New Roman"/>
        </w:rPr>
        <w:t>tongue has the verb</w:t>
      </w:r>
      <w:r w:rsidR="004B3F6A" w:rsidRPr="00730F9D">
        <w:rPr>
          <w:rFonts w:ascii="Times New Roman" w:hAnsi="Times New Roman" w:cs="Times New Roman"/>
          <w:i/>
          <w:iCs/>
        </w:rPr>
        <w:t xml:space="preserve"> </w:t>
      </w:r>
      <w:r w:rsidR="00F87987" w:rsidRPr="00730F9D">
        <w:rPr>
          <w:rFonts w:ascii="Times New Roman" w:hAnsi="Times New Roman" w:cs="Times New Roman"/>
        </w:rPr>
        <w:t>“speak”, sometimes in the singular</w:t>
      </w:r>
      <w:r w:rsidR="004B3F6A" w:rsidRPr="00730F9D">
        <w:rPr>
          <w:rFonts w:ascii="Times New Roman" w:hAnsi="Times New Roman" w:cs="Times New Roman"/>
        </w:rPr>
        <w:t xml:space="preserve"> </w:t>
      </w:r>
      <w:proofErr w:type="spellStart"/>
      <w:r w:rsidR="00F87987" w:rsidRPr="009E1D52">
        <w:rPr>
          <w:rFonts w:ascii="Times New Roman" w:hAnsi="Times New Roman" w:cs="Times New Roman"/>
          <w:b/>
          <w:i/>
          <w:iCs/>
        </w:rPr>
        <w:t>glo</w:t>
      </w:r>
      <w:r w:rsidR="004B3F6A" w:rsidRPr="009E1D52">
        <w:rPr>
          <w:rFonts w:ascii="Times New Roman" w:hAnsi="Times New Roman" w:cs="Times New Roman"/>
          <w:b/>
          <w:i/>
          <w:iCs/>
        </w:rPr>
        <w:t>ssa</w:t>
      </w:r>
      <w:proofErr w:type="spellEnd"/>
      <w:r w:rsidR="004B3F6A" w:rsidRPr="00730F9D">
        <w:rPr>
          <w:rFonts w:ascii="Times New Roman" w:hAnsi="Times New Roman" w:cs="Times New Roman"/>
          <w:i/>
          <w:iCs/>
        </w:rPr>
        <w:t xml:space="preserve">, </w:t>
      </w:r>
      <w:r w:rsidR="004B3F6A" w:rsidRPr="00730F9D">
        <w:rPr>
          <w:rFonts w:ascii="Times New Roman" w:hAnsi="Times New Roman" w:cs="Times New Roman"/>
        </w:rPr>
        <w:t>“tongue” (</w:t>
      </w:r>
      <w:r w:rsidR="00C3195B">
        <w:rPr>
          <w:rFonts w:ascii="Times New Roman" w:hAnsi="Times New Roman" w:cs="Times New Roman"/>
        </w:rPr>
        <w:t>14:2, 4, 9, 13, 14, 19, 26, 27 (</w:t>
      </w:r>
      <w:r w:rsidR="004B3F6A" w:rsidRPr="00730F9D">
        <w:rPr>
          <w:rFonts w:ascii="Times New Roman" w:hAnsi="Times New Roman" w:cs="Times New Roman"/>
        </w:rPr>
        <w:t>often with</w:t>
      </w:r>
      <w:r w:rsidR="00F87987" w:rsidRPr="00730F9D">
        <w:rPr>
          <w:rFonts w:ascii="Times New Roman" w:hAnsi="Times New Roman" w:cs="Times New Roman"/>
          <w:i/>
          <w:iCs/>
        </w:rPr>
        <w:t xml:space="preserve"> speak</w:t>
      </w:r>
      <w:r w:rsidR="004B3F6A" w:rsidRPr="00730F9D">
        <w:rPr>
          <w:rFonts w:ascii="Times New Roman" w:hAnsi="Times New Roman" w:cs="Times New Roman"/>
        </w:rPr>
        <w:t xml:space="preserve">). </w:t>
      </w:r>
      <w:r w:rsidR="00F87987" w:rsidRPr="00730F9D">
        <w:rPr>
          <w:rFonts w:ascii="Times New Roman" w:hAnsi="Times New Roman" w:cs="Times New Roman"/>
        </w:rPr>
        <w:t xml:space="preserve"> </w:t>
      </w:r>
    </w:p>
    <w:p w14:paraId="4EF71469" w14:textId="77777777" w:rsidR="009E1D52" w:rsidRDefault="009E1D52" w:rsidP="009E1D52">
      <w:pPr>
        <w:widowControl w:val="0"/>
        <w:autoSpaceDE w:val="0"/>
        <w:autoSpaceDN w:val="0"/>
        <w:adjustRightInd w:val="0"/>
        <w:rPr>
          <w:rFonts w:ascii="Times New Roman" w:hAnsi="Times New Roman" w:cs="Times New Roman"/>
        </w:rPr>
      </w:pPr>
    </w:p>
    <w:p w14:paraId="52D59128" w14:textId="3CF5D10A" w:rsidR="00F87987" w:rsidRPr="00DC3EA3" w:rsidRDefault="00045B12" w:rsidP="009E1D52">
      <w:pPr>
        <w:widowControl w:val="0"/>
        <w:autoSpaceDE w:val="0"/>
        <w:autoSpaceDN w:val="0"/>
        <w:adjustRightInd w:val="0"/>
        <w:rPr>
          <w:rFonts w:ascii="Times New Roman" w:hAnsi="Times New Roman" w:cs="Times New Roman"/>
          <w:b/>
        </w:rPr>
      </w:pPr>
      <w:r w:rsidRPr="00DC3EA3">
        <w:rPr>
          <w:rFonts w:ascii="Times New Roman" w:hAnsi="Times New Roman" w:cs="Times New Roman"/>
          <w:b/>
        </w:rPr>
        <w:t xml:space="preserve">The NT </w:t>
      </w:r>
      <w:r w:rsidR="00385354" w:rsidRPr="00DC3EA3">
        <w:rPr>
          <w:rFonts w:ascii="Times New Roman" w:hAnsi="Times New Roman" w:cs="Times New Roman"/>
          <w:b/>
        </w:rPr>
        <w:t xml:space="preserve">Speaking in </w:t>
      </w:r>
      <w:r w:rsidR="00DC3EA3">
        <w:rPr>
          <w:rFonts w:ascii="Times New Roman" w:hAnsi="Times New Roman" w:cs="Times New Roman"/>
          <w:b/>
        </w:rPr>
        <w:t>T</w:t>
      </w:r>
      <w:r w:rsidR="00385354" w:rsidRPr="00DC3EA3">
        <w:rPr>
          <w:rFonts w:ascii="Times New Roman" w:hAnsi="Times New Roman" w:cs="Times New Roman"/>
          <w:b/>
        </w:rPr>
        <w:t>ongues</w:t>
      </w:r>
    </w:p>
    <w:p w14:paraId="5C93D550" w14:textId="48D46BC2" w:rsidR="00045B12" w:rsidRDefault="004B3F6A" w:rsidP="00C3195B">
      <w:pPr>
        <w:pStyle w:val="ListParagraph"/>
        <w:widowControl w:val="0"/>
        <w:numPr>
          <w:ilvl w:val="0"/>
          <w:numId w:val="6"/>
        </w:numPr>
        <w:autoSpaceDE w:val="0"/>
        <w:autoSpaceDN w:val="0"/>
        <w:adjustRightInd w:val="0"/>
        <w:spacing w:after="240"/>
        <w:ind w:left="360"/>
        <w:rPr>
          <w:rFonts w:ascii="Times New Roman" w:hAnsi="Times New Roman" w:cs="Times New Roman"/>
        </w:rPr>
      </w:pPr>
      <w:r w:rsidRPr="00730F9D">
        <w:rPr>
          <w:rFonts w:ascii="Times New Roman" w:hAnsi="Times New Roman" w:cs="Times New Roman"/>
        </w:rPr>
        <w:t xml:space="preserve">Some commentators think that it was </w:t>
      </w:r>
      <w:r w:rsidR="00DC3EA3">
        <w:rPr>
          <w:rFonts w:ascii="Times New Roman" w:hAnsi="Times New Roman" w:cs="Times New Roman"/>
        </w:rPr>
        <w:t xml:space="preserve">a reference to </w:t>
      </w:r>
      <w:r w:rsidRPr="00730F9D">
        <w:rPr>
          <w:rFonts w:ascii="Times New Roman" w:hAnsi="Times New Roman" w:cs="Times New Roman"/>
        </w:rPr>
        <w:t>Isa</w:t>
      </w:r>
      <w:r w:rsidR="00DC3EA3">
        <w:rPr>
          <w:rFonts w:ascii="Times New Roman" w:hAnsi="Times New Roman" w:cs="Times New Roman"/>
        </w:rPr>
        <w:t>iah</w:t>
      </w:r>
      <w:r w:rsidRPr="00730F9D">
        <w:rPr>
          <w:rFonts w:ascii="Times New Roman" w:hAnsi="Times New Roman" w:cs="Times New Roman"/>
        </w:rPr>
        <w:t xml:space="preserve"> 28:11, a verse that</w:t>
      </w:r>
      <w:r w:rsidR="00DC3EA3">
        <w:rPr>
          <w:rFonts w:ascii="Times New Roman" w:hAnsi="Times New Roman" w:cs="Times New Roman"/>
        </w:rPr>
        <w:t xml:space="preserve"> Paul quotes (</w:t>
      </w:r>
      <w:r w:rsidR="00F87987" w:rsidRPr="00730F9D">
        <w:rPr>
          <w:rFonts w:ascii="Times New Roman" w:hAnsi="Times New Roman" w:cs="Times New Roman"/>
        </w:rPr>
        <w:t xml:space="preserve">1 </w:t>
      </w:r>
      <w:proofErr w:type="spellStart"/>
      <w:r w:rsidR="00F87987" w:rsidRPr="00730F9D">
        <w:rPr>
          <w:rFonts w:ascii="Times New Roman" w:hAnsi="Times New Roman" w:cs="Times New Roman"/>
        </w:rPr>
        <w:t>Cor</w:t>
      </w:r>
      <w:proofErr w:type="spellEnd"/>
      <w:r w:rsidR="00F87987" w:rsidRPr="00730F9D">
        <w:rPr>
          <w:rFonts w:ascii="Times New Roman" w:hAnsi="Times New Roman" w:cs="Times New Roman"/>
        </w:rPr>
        <w:t xml:space="preserve"> </w:t>
      </w:r>
      <w:r w:rsidRPr="00730F9D">
        <w:rPr>
          <w:rFonts w:ascii="Times New Roman" w:hAnsi="Times New Roman" w:cs="Times New Roman"/>
        </w:rPr>
        <w:t>14:21</w:t>
      </w:r>
      <w:r w:rsidR="00DC3EA3">
        <w:rPr>
          <w:rFonts w:ascii="Times New Roman" w:hAnsi="Times New Roman" w:cs="Times New Roman"/>
        </w:rPr>
        <w:t>)</w:t>
      </w:r>
      <w:r w:rsidRPr="00730F9D">
        <w:rPr>
          <w:rFonts w:ascii="Times New Roman" w:hAnsi="Times New Roman" w:cs="Times New Roman"/>
        </w:rPr>
        <w:t>, “</w:t>
      </w:r>
      <w:r w:rsidRPr="00DC3EA3">
        <w:rPr>
          <w:rFonts w:ascii="Times New Roman" w:hAnsi="Times New Roman" w:cs="Times New Roman"/>
          <w:i/>
        </w:rPr>
        <w:t>By people</w:t>
      </w:r>
      <w:r w:rsidR="00F87987" w:rsidRPr="00DC3EA3">
        <w:rPr>
          <w:rFonts w:ascii="Times New Roman" w:hAnsi="Times New Roman" w:cs="Times New Roman"/>
          <w:i/>
        </w:rPr>
        <w:t xml:space="preserve"> </w:t>
      </w:r>
      <w:r w:rsidRPr="00DC3EA3">
        <w:rPr>
          <w:rFonts w:ascii="Times New Roman" w:hAnsi="Times New Roman" w:cs="Times New Roman"/>
          <w:i/>
        </w:rPr>
        <w:t>speaking strange tongues and by lips of foreigners will I speak to this people</w:t>
      </w:r>
      <w:r w:rsidRPr="00730F9D">
        <w:rPr>
          <w:rFonts w:ascii="Times New Roman" w:hAnsi="Times New Roman" w:cs="Times New Roman"/>
        </w:rPr>
        <w:t xml:space="preserve">.” </w:t>
      </w:r>
      <w:r w:rsidR="00DC3EA3">
        <w:rPr>
          <w:rFonts w:ascii="Times New Roman" w:hAnsi="Times New Roman" w:cs="Times New Roman"/>
        </w:rPr>
        <w:t>S</w:t>
      </w:r>
      <w:r w:rsidRPr="00730F9D">
        <w:rPr>
          <w:rFonts w:ascii="Times New Roman" w:hAnsi="Times New Roman" w:cs="Times New Roman"/>
        </w:rPr>
        <w:t>imilarly</w:t>
      </w:r>
      <w:r w:rsidR="00DC3EA3">
        <w:rPr>
          <w:rFonts w:ascii="Times New Roman" w:hAnsi="Times New Roman" w:cs="Times New Roman"/>
        </w:rPr>
        <w:t xml:space="preserve"> Isaiah </w:t>
      </w:r>
      <w:r w:rsidRPr="00730F9D">
        <w:rPr>
          <w:rFonts w:ascii="Times New Roman" w:hAnsi="Times New Roman" w:cs="Times New Roman"/>
        </w:rPr>
        <w:t xml:space="preserve">19:18, which also uses the words of speaking a foreign language. </w:t>
      </w:r>
      <w:r w:rsidR="00DC3EA3">
        <w:rPr>
          <w:rFonts w:ascii="Times New Roman" w:hAnsi="Times New Roman" w:cs="Times New Roman"/>
        </w:rPr>
        <w:t xml:space="preserve"> </w:t>
      </w:r>
      <w:r w:rsidRPr="00730F9D">
        <w:rPr>
          <w:rFonts w:ascii="Times New Roman" w:hAnsi="Times New Roman" w:cs="Times New Roman"/>
        </w:rPr>
        <w:t>In five other passages of the LXX,</w:t>
      </w:r>
      <w:r w:rsidR="00F87987" w:rsidRPr="00730F9D">
        <w:rPr>
          <w:rFonts w:ascii="Times New Roman" w:hAnsi="Times New Roman" w:cs="Times New Roman"/>
        </w:rPr>
        <w:t xml:space="preserve"> speaking in </w:t>
      </w:r>
      <w:r w:rsidR="00045B12" w:rsidRPr="00730F9D">
        <w:rPr>
          <w:rFonts w:ascii="Times New Roman" w:hAnsi="Times New Roman" w:cs="Times New Roman"/>
        </w:rPr>
        <w:t>foreign tongues occur</w:t>
      </w:r>
      <w:r w:rsidR="00DC3EA3">
        <w:rPr>
          <w:rFonts w:ascii="Times New Roman" w:hAnsi="Times New Roman" w:cs="Times New Roman"/>
        </w:rPr>
        <w:t>s</w:t>
      </w:r>
      <w:r w:rsidR="00045B12" w:rsidRPr="00730F9D">
        <w:rPr>
          <w:rFonts w:ascii="Times New Roman" w:hAnsi="Times New Roman" w:cs="Times New Roman"/>
        </w:rPr>
        <w:t xml:space="preserve"> (</w:t>
      </w:r>
      <w:proofErr w:type="spellStart"/>
      <w:r w:rsidR="00045B12" w:rsidRPr="00730F9D">
        <w:rPr>
          <w:rFonts w:ascii="Times New Roman" w:hAnsi="Times New Roman" w:cs="Times New Roman"/>
        </w:rPr>
        <w:t>Jer</w:t>
      </w:r>
      <w:proofErr w:type="spellEnd"/>
      <w:r w:rsidR="00045B12" w:rsidRPr="00730F9D">
        <w:rPr>
          <w:rFonts w:ascii="Times New Roman" w:hAnsi="Times New Roman" w:cs="Times New Roman"/>
        </w:rPr>
        <w:t xml:space="preserve"> 9:4; Job 33:2; Ps</w:t>
      </w:r>
      <w:r w:rsidRPr="00730F9D">
        <w:rPr>
          <w:rFonts w:ascii="Times New Roman" w:hAnsi="Times New Roman" w:cs="Times New Roman"/>
        </w:rPr>
        <w:t xml:space="preserve"> 37</w:t>
      </w:r>
      <w:r w:rsidR="00045B12" w:rsidRPr="00730F9D">
        <w:rPr>
          <w:rFonts w:ascii="Times New Roman" w:hAnsi="Times New Roman" w:cs="Times New Roman"/>
        </w:rPr>
        <w:t xml:space="preserve">:30; 39:4; 109:2), but </w:t>
      </w:r>
      <w:r w:rsidRPr="00730F9D">
        <w:rPr>
          <w:rFonts w:ascii="Times New Roman" w:hAnsi="Times New Roman" w:cs="Times New Roman"/>
        </w:rPr>
        <w:t xml:space="preserve">all </w:t>
      </w:r>
      <w:r w:rsidR="00045B12" w:rsidRPr="00730F9D">
        <w:rPr>
          <w:rFonts w:ascii="Times New Roman" w:hAnsi="Times New Roman" w:cs="Times New Roman"/>
        </w:rPr>
        <w:t xml:space="preserve">these </w:t>
      </w:r>
      <w:r w:rsidRPr="00730F9D">
        <w:rPr>
          <w:rFonts w:ascii="Times New Roman" w:hAnsi="Times New Roman" w:cs="Times New Roman"/>
        </w:rPr>
        <w:t>“tongue</w:t>
      </w:r>
      <w:r w:rsidR="00DC3EA3">
        <w:rPr>
          <w:rFonts w:ascii="Times New Roman" w:hAnsi="Times New Roman" w:cs="Times New Roman"/>
        </w:rPr>
        <w:t>s</w:t>
      </w:r>
      <w:r w:rsidRPr="00730F9D">
        <w:rPr>
          <w:rFonts w:ascii="Times New Roman" w:hAnsi="Times New Roman" w:cs="Times New Roman"/>
        </w:rPr>
        <w:t xml:space="preserve">” </w:t>
      </w:r>
      <w:r w:rsidR="00045B12" w:rsidRPr="00730F9D">
        <w:rPr>
          <w:rFonts w:ascii="Times New Roman" w:hAnsi="Times New Roman" w:cs="Times New Roman"/>
        </w:rPr>
        <w:t>are uttering something: justice, truth, or lies, nothing unin</w:t>
      </w:r>
      <w:r w:rsidRPr="00730F9D">
        <w:rPr>
          <w:rFonts w:ascii="Times New Roman" w:hAnsi="Times New Roman" w:cs="Times New Roman"/>
        </w:rPr>
        <w:t>telligible</w:t>
      </w:r>
      <w:r w:rsidR="00045B12" w:rsidRPr="00730F9D">
        <w:rPr>
          <w:rFonts w:ascii="Times New Roman" w:hAnsi="Times New Roman" w:cs="Times New Roman"/>
        </w:rPr>
        <w:t>.</w:t>
      </w:r>
    </w:p>
    <w:p w14:paraId="53B2F373" w14:textId="77777777" w:rsidR="00C3195B" w:rsidRPr="00730F9D" w:rsidRDefault="00C3195B" w:rsidP="00C3195B">
      <w:pPr>
        <w:pStyle w:val="ListParagraph"/>
        <w:widowControl w:val="0"/>
        <w:autoSpaceDE w:val="0"/>
        <w:autoSpaceDN w:val="0"/>
        <w:adjustRightInd w:val="0"/>
        <w:spacing w:after="240"/>
        <w:ind w:left="360"/>
        <w:rPr>
          <w:rFonts w:ascii="Times New Roman" w:hAnsi="Times New Roman" w:cs="Times New Roman"/>
        </w:rPr>
      </w:pPr>
    </w:p>
    <w:p w14:paraId="7CF562E0" w14:textId="6A1C4145" w:rsidR="00045B12" w:rsidRDefault="00045B12" w:rsidP="00C3195B">
      <w:pPr>
        <w:pStyle w:val="ListParagraph"/>
        <w:widowControl w:val="0"/>
        <w:numPr>
          <w:ilvl w:val="0"/>
          <w:numId w:val="6"/>
        </w:numPr>
        <w:autoSpaceDE w:val="0"/>
        <w:autoSpaceDN w:val="0"/>
        <w:adjustRightInd w:val="0"/>
        <w:spacing w:after="240"/>
        <w:ind w:left="360"/>
        <w:rPr>
          <w:rFonts w:ascii="Times New Roman" w:hAnsi="Times New Roman" w:cs="Times New Roman"/>
        </w:rPr>
      </w:pPr>
      <w:r w:rsidRPr="00730F9D">
        <w:rPr>
          <w:rFonts w:ascii="Times New Roman" w:hAnsi="Times New Roman" w:cs="Times New Roman"/>
        </w:rPr>
        <w:t>Speaking in tongues in the NT appears first in</w:t>
      </w:r>
      <w:r w:rsidR="004B3F6A" w:rsidRPr="00730F9D">
        <w:rPr>
          <w:rFonts w:ascii="Times New Roman" w:hAnsi="Times New Roman" w:cs="Times New Roman"/>
        </w:rPr>
        <w:t xml:space="preserve"> Acts </w:t>
      </w:r>
      <w:r w:rsidR="00DC3EA3">
        <w:rPr>
          <w:rFonts w:ascii="Times New Roman" w:hAnsi="Times New Roman" w:cs="Times New Roman"/>
        </w:rPr>
        <w:t>(</w:t>
      </w:r>
      <w:r w:rsidR="004B3F6A" w:rsidRPr="00730F9D">
        <w:rPr>
          <w:rFonts w:ascii="Times New Roman" w:hAnsi="Times New Roman" w:cs="Times New Roman"/>
        </w:rPr>
        <w:t>2:4</w:t>
      </w:r>
      <w:r w:rsidR="00DC3EA3">
        <w:rPr>
          <w:rFonts w:ascii="Times New Roman" w:hAnsi="Times New Roman" w:cs="Times New Roman"/>
        </w:rPr>
        <w:t>-</w:t>
      </w:r>
      <w:r w:rsidR="004B3F6A" w:rsidRPr="00730F9D">
        <w:rPr>
          <w:rFonts w:ascii="Times New Roman" w:hAnsi="Times New Roman" w:cs="Times New Roman"/>
        </w:rPr>
        <w:t>11; 10:45</w:t>
      </w:r>
      <w:r w:rsidR="00DC3EA3">
        <w:rPr>
          <w:rFonts w:ascii="Times New Roman" w:hAnsi="Times New Roman" w:cs="Times New Roman"/>
        </w:rPr>
        <w:t>-</w:t>
      </w:r>
      <w:r w:rsidR="004B3F6A" w:rsidRPr="00730F9D">
        <w:rPr>
          <w:rFonts w:ascii="Times New Roman" w:hAnsi="Times New Roman" w:cs="Times New Roman"/>
        </w:rPr>
        <w:t>46; 19:6</w:t>
      </w:r>
      <w:r w:rsidR="00DC3EA3">
        <w:rPr>
          <w:rFonts w:ascii="Times New Roman" w:hAnsi="Times New Roman" w:cs="Times New Roman"/>
        </w:rPr>
        <w:t>)</w:t>
      </w:r>
      <w:r w:rsidR="004B3F6A" w:rsidRPr="00730F9D">
        <w:rPr>
          <w:rFonts w:ascii="Times New Roman" w:hAnsi="Times New Roman" w:cs="Times New Roman"/>
        </w:rPr>
        <w:t xml:space="preserve">. </w:t>
      </w:r>
      <w:r w:rsidRPr="00730F9D">
        <w:rPr>
          <w:rFonts w:ascii="Times New Roman" w:hAnsi="Times New Roman" w:cs="Times New Roman"/>
        </w:rPr>
        <w:t xml:space="preserve">The Spirit on Pentecost made people </w:t>
      </w:r>
      <w:proofErr w:type="gramStart"/>
      <w:r w:rsidRPr="00730F9D">
        <w:rPr>
          <w:rFonts w:ascii="Times New Roman" w:hAnsi="Times New Roman" w:cs="Times New Roman"/>
        </w:rPr>
        <w:t>“</w:t>
      </w:r>
      <w:r w:rsidR="004B3F6A" w:rsidRPr="00730F9D">
        <w:rPr>
          <w:rFonts w:ascii="Times New Roman" w:hAnsi="Times New Roman" w:cs="Times New Roman"/>
        </w:rPr>
        <w:t xml:space="preserve"> to</w:t>
      </w:r>
      <w:proofErr w:type="gramEnd"/>
      <w:r w:rsidR="004B3F6A" w:rsidRPr="00730F9D">
        <w:rPr>
          <w:rFonts w:ascii="Times New Roman" w:hAnsi="Times New Roman" w:cs="Times New Roman"/>
        </w:rPr>
        <w:t xml:space="preserve"> speak in </w:t>
      </w:r>
      <w:r w:rsidR="004B3F6A" w:rsidRPr="00730F9D">
        <w:rPr>
          <w:rFonts w:ascii="Times New Roman" w:hAnsi="Times New Roman" w:cs="Times New Roman"/>
          <w:i/>
          <w:iCs/>
        </w:rPr>
        <w:t xml:space="preserve">other </w:t>
      </w:r>
      <w:r w:rsidR="004B3F6A" w:rsidRPr="00730F9D">
        <w:rPr>
          <w:rFonts w:ascii="Times New Roman" w:hAnsi="Times New Roman" w:cs="Times New Roman"/>
        </w:rPr>
        <w:t xml:space="preserve">tongues” (2:4), which for most commentators means </w:t>
      </w:r>
      <w:r w:rsidR="00385354" w:rsidRPr="00730F9D">
        <w:rPr>
          <w:rFonts w:ascii="Times New Roman" w:hAnsi="Times New Roman" w:cs="Times New Roman"/>
        </w:rPr>
        <w:t>“</w:t>
      </w:r>
      <w:proofErr w:type="spellStart"/>
      <w:r w:rsidR="004B3F6A" w:rsidRPr="00730F9D">
        <w:rPr>
          <w:rFonts w:ascii="Times New Roman" w:hAnsi="Times New Roman" w:cs="Times New Roman"/>
          <w:i/>
          <w:iCs/>
        </w:rPr>
        <w:t>xeno</w:t>
      </w:r>
      <w:proofErr w:type="spellEnd"/>
      <w:r w:rsidRPr="00730F9D">
        <w:rPr>
          <w:rFonts w:ascii="Times New Roman" w:hAnsi="Times New Roman" w:cs="Times New Roman"/>
          <w:i/>
          <w:iCs/>
        </w:rPr>
        <w:t>-</w:t>
      </w:r>
      <w:r w:rsidR="004B3F6A" w:rsidRPr="00730F9D">
        <w:rPr>
          <w:rFonts w:ascii="Times New Roman" w:hAnsi="Times New Roman" w:cs="Times New Roman"/>
          <w:i/>
          <w:iCs/>
        </w:rPr>
        <w:t>logia</w:t>
      </w:r>
      <w:r w:rsidR="00385354" w:rsidRPr="00730F9D">
        <w:rPr>
          <w:rFonts w:ascii="Times New Roman" w:hAnsi="Times New Roman" w:cs="Times New Roman"/>
          <w:i/>
          <w:iCs/>
        </w:rPr>
        <w:t>”</w:t>
      </w:r>
      <w:r w:rsidR="004B3F6A" w:rsidRPr="00730F9D">
        <w:rPr>
          <w:rFonts w:ascii="Times New Roman" w:hAnsi="Times New Roman" w:cs="Times New Roman"/>
          <w:i/>
          <w:iCs/>
        </w:rPr>
        <w:t xml:space="preserve">, </w:t>
      </w:r>
      <w:r w:rsidR="004B3F6A" w:rsidRPr="00730F9D">
        <w:rPr>
          <w:rFonts w:ascii="Times New Roman" w:hAnsi="Times New Roman" w:cs="Times New Roman"/>
        </w:rPr>
        <w:t>“speaking in foreign tongues,” a miraculous phenomenon that s</w:t>
      </w:r>
      <w:r w:rsidRPr="00730F9D">
        <w:rPr>
          <w:rFonts w:ascii="Times New Roman" w:hAnsi="Times New Roman" w:cs="Times New Roman"/>
        </w:rPr>
        <w:t>uits the first Christian Pente</w:t>
      </w:r>
      <w:r w:rsidR="004B3F6A" w:rsidRPr="00730F9D">
        <w:rPr>
          <w:rFonts w:ascii="Times New Roman" w:hAnsi="Times New Roman" w:cs="Times New Roman"/>
        </w:rPr>
        <w:t>costal situation (recall the many nations listed in Acts 2:6–</w:t>
      </w:r>
      <w:r w:rsidR="00385354" w:rsidRPr="00730F9D">
        <w:rPr>
          <w:rFonts w:ascii="Times New Roman" w:hAnsi="Times New Roman" w:cs="Times New Roman"/>
        </w:rPr>
        <w:t>11)</w:t>
      </w:r>
      <w:r w:rsidR="00DC3EA3">
        <w:rPr>
          <w:rFonts w:ascii="Times New Roman" w:hAnsi="Times New Roman" w:cs="Times New Roman"/>
        </w:rPr>
        <w:t xml:space="preserve">. </w:t>
      </w:r>
      <w:r w:rsidR="00385354" w:rsidRPr="00730F9D">
        <w:rPr>
          <w:rFonts w:ascii="Times New Roman" w:hAnsi="Times New Roman" w:cs="Times New Roman"/>
        </w:rPr>
        <w:t xml:space="preserve"> Luke</w:t>
      </w:r>
      <w:r w:rsidR="004B3F6A" w:rsidRPr="00730F9D">
        <w:rPr>
          <w:rFonts w:ascii="Times New Roman" w:hAnsi="Times New Roman" w:cs="Times New Roman"/>
        </w:rPr>
        <w:t xml:space="preserve"> describes speaking in tongues (10:45</w:t>
      </w:r>
      <w:r w:rsidR="00DC3EA3">
        <w:rPr>
          <w:rFonts w:ascii="Times New Roman" w:hAnsi="Times New Roman" w:cs="Times New Roman"/>
        </w:rPr>
        <w:t>-</w:t>
      </w:r>
      <w:r w:rsidR="004B3F6A" w:rsidRPr="00730F9D">
        <w:rPr>
          <w:rFonts w:ascii="Times New Roman" w:hAnsi="Times New Roman" w:cs="Times New Roman"/>
        </w:rPr>
        <w:t xml:space="preserve">46; 19:6) in a way similar to what Paul mentions in 1 </w:t>
      </w:r>
      <w:r w:rsidRPr="00730F9D">
        <w:rPr>
          <w:rFonts w:ascii="Times New Roman" w:hAnsi="Times New Roman" w:cs="Times New Roman"/>
        </w:rPr>
        <w:t>Cor</w:t>
      </w:r>
      <w:r w:rsidR="00DC3EA3">
        <w:rPr>
          <w:rFonts w:ascii="Times New Roman" w:hAnsi="Times New Roman" w:cs="Times New Roman"/>
        </w:rPr>
        <w:t>inthians</w:t>
      </w:r>
      <w:r w:rsidR="004B3F6A" w:rsidRPr="00730F9D">
        <w:rPr>
          <w:rFonts w:ascii="Times New Roman" w:hAnsi="Times New Roman" w:cs="Times New Roman"/>
        </w:rPr>
        <w:t xml:space="preserve"> 12 and 14. </w:t>
      </w:r>
      <w:r w:rsidR="00DC3EA3">
        <w:rPr>
          <w:rFonts w:ascii="Times New Roman" w:hAnsi="Times New Roman" w:cs="Times New Roman"/>
        </w:rPr>
        <w:t xml:space="preserve"> </w:t>
      </w:r>
      <w:r w:rsidR="004B3F6A" w:rsidRPr="00730F9D">
        <w:rPr>
          <w:rFonts w:ascii="Times New Roman" w:hAnsi="Times New Roman" w:cs="Times New Roman"/>
        </w:rPr>
        <w:t>Apart from these Pauline and Lucan</w:t>
      </w:r>
      <w:r w:rsidR="00DC3EA3">
        <w:rPr>
          <w:rFonts w:ascii="Times New Roman" w:hAnsi="Times New Roman" w:cs="Times New Roman"/>
        </w:rPr>
        <w:t xml:space="preserve"> (writings of Paul and Luke)</w:t>
      </w:r>
      <w:r w:rsidR="004B3F6A" w:rsidRPr="00730F9D">
        <w:rPr>
          <w:rFonts w:ascii="Times New Roman" w:hAnsi="Times New Roman" w:cs="Times New Roman"/>
        </w:rPr>
        <w:t xml:space="preserve"> passages, the phenomenon is</w:t>
      </w:r>
      <w:r w:rsidRPr="00730F9D">
        <w:rPr>
          <w:rFonts w:ascii="Times New Roman" w:hAnsi="Times New Roman" w:cs="Times New Roman"/>
        </w:rPr>
        <w:t xml:space="preserve"> not known elsewhere in the NT. </w:t>
      </w:r>
    </w:p>
    <w:p w14:paraId="2F739E4F" w14:textId="77777777" w:rsidR="00DC3EA3" w:rsidRPr="00730F9D" w:rsidRDefault="00DC3EA3" w:rsidP="00DC3EA3">
      <w:pPr>
        <w:pStyle w:val="ListParagraph"/>
        <w:widowControl w:val="0"/>
        <w:autoSpaceDE w:val="0"/>
        <w:autoSpaceDN w:val="0"/>
        <w:adjustRightInd w:val="0"/>
        <w:spacing w:after="240"/>
        <w:ind w:left="360"/>
        <w:rPr>
          <w:rFonts w:ascii="Times New Roman" w:hAnsi="Times New Roman" w:cs="Times New Roman"/>
        </w:rPr>
      </w:pPr>
    </w:p>
    <w:p w14:paraId="23E5369D" w14:textId="13155ED9" w:rsidR="0044131C" w:rsidRPr="00730F9D" w:rsidRDefault="00045B12" w:rsidP="00C3195B">
      <w:pPr>
        <w:pStyle w:val="ListParagraph"/>
        <w:widowControl w:val="0"/>
        <w:numPr>
          <w:ilvl w:val="0"/>
          <w:numId w:val="6"/>
        </w:numPr>
        <w:autoSpaceDE w:val="0"/>
        <w:autoSpaceDN w:val="0"/>
        <w:adjustRightInd w:val="0"/>
        <w:spacing w:after="240"/>
        <w:ind w:left="360"/>
        <w:rPr>
          <w:rFonts w:ascii="Times New Roman" w:hAnsi="Times New Roman" w:cs="Times New Roman"/>
        </w:rPr>
      </w:pPr>
      <w:r w:rsidRPr="00730F9D">
        <w:rPr>
          <w:rFonts w:ascii="Times New Roman" w:hAnsi="Times New Roman" w:cs="Times New Roman"/>
        </w:rPr>
        <w:t xml:space="preserve"> Some interpreters understand “new tongues</w:t>
      </w:r>
      <w:r w:rsidR="00DC3EA3">
        <w:rPr>
          <w:rFonts w:ascii="Times New Roman" w:hAnsi="Times New Roman" w:cs="Times New Roman"/>
        </w:rPr>
        <w:t>,</w:t>
      </w:r>
      <w:r w:rsidRPr="00730F9D">
        <w:rPr>
          <w:rFonts w:ascii="Times New Roman" w:hAnsi="Times New Roman" w:cs="Times New Roman"/>
        </w:rPr>
        <w:t xml:space="preserve">” </w:t>
      </w:r>
      <w:r w:rsidR="0044131C" w:rsidRPr="00730F9D">
        <w:rPr>
          <w:rFonts w:ascii="Times New Roman" w:hAnsi="Times New Roman" w:cs="Times New Roman"/>
        </w:rPr>
        <w:t xml:space="preserve">those mentioned in </w:t>
      </w:r>
      <w:r w:rsidRPr="00730F9D">
        <w:rPr>
          <w:rFonts w:ascii="Times New Roman" w:hAnsi="Times New Roman" w:cs="Times New Roman"/>
        </w:rPr>
        <w:t>Mark</w:t>
      </w:r>
      <w:r w:rsidR="0044131C" w:rsidRPr="00730F9D">
        <w:rPr>
          <w:rFonts w:ascii="Times New Roman" w:hAnsi="Times New Roman" w:cs="Times New Roman"/>
        </w:rPr>
        <w:t>’s</w:t>
      </w:r>
      <w:r w:rsidRPr="00730F9D">
        <w:rPr>
          <w:rFonts w:ascii="Times New Roman" w:hAnsi="Times New Roman" w:cs="Times New Roman"/>
        </w:rPr>
        <w:t xml:space="preserve"> </w:t>
      </w:r>
      <w:r w:rsidR="0044131C" w:rsidRPr="00730F9D">
        <w:rPr>
          <w:rFonts w:ascii="Times New Roman" w:hAnsi="Times New Roman" w:cs="Times New Roman"/>
        </w:rPr>
        <w:t>Gospel</w:t>
      </w:r>
      <w:r w:rsidR="004B3F6A" w:rsidRPr="00730F9D">
        <w:rPr>
          <w:rFonts w:ascii="Times New Roman" w:hAnsi="Times New Roman" w:cs="Times New Roman"/>
        </w:rPr>
        <w:t xml:space="preserve"> </w:t>
      </w:r>
      <w:r w:rsidRPr="00730F9D">
        <w:rPr>
          <w:rFonts w:ascii="Times New Roman" w:hAnsi="Times New Roman" w:cs="Times New Roman"/>
        </w:rPr>
        <w:t>(</w:t>
      </w:r>
      <w:r w:rsidR="004B3F6A" w:rsidRPr="00730F9D">
        <w:rPr>
          <w:rFonts w:ascii="Times New Roman" w:hAnsi="Times New Roman" w:cs="Times New Roman"/>
        </w:rPr>
        <w:t>16:17)</w:t>
      </w:r>
      <w:r w:rsidR="00DC3EA3">
        <w:rPr>
          <w:rFonts w:ascii="Times New Roman" w:hAnsi="Times New Roman" w:cs="Times New Roman"/>
        </w:rPr>
        <w:t>,</w:t>
      </w:r>
      <w:r w:rsidR="004B3F6A" w:rsidRPr="00730F9D">
        <w:rPr>
          <w:rFonts w:ascii="Times New Roman" w:hAnsi="Times New Roman" w:cs="Times New Roman"/>
        </w:rPr>
        <w:t xml:space="preserve"> </w:t>
      </w:r>
      <w:r w:rsidR="0044131C" w:rsidRPr="00730F9D">
        <w:rPr>
          <w:rFonts w:ascii="Times New Roman" w:hAnsi="Times New Roman" w:cs="Times New Roman"/>
        </w:rPr>
        <w:t>as the foreign tongues.</w:t>
      </w:r>
    </w:p>
    <w:p w14:paraId="17333950" w14:textId="77777777" w:rsidR="0044131C" w:rsidRPr="00730F9D" w:rsidRDefault="0044131C" w:rsidP="0044131C">
      <w:pPr>
        <w:pStyle w:val="ListParagraph"/>
        <w:widowControl w:val="0"/>
        <w:autoSpaceDE w:val="0"/>
        <w:autoSpaceDN w:val="0"/>
        <w:adjustRightInd w:val="0"/>
        <w:spacing w:after="240"/>
        <w:ind w:left="0"/>
        <w:rPr>
          <w:rFonts w:ascii="Times New Roman" w:hAnsi="Times New Roman" w:cs="Times New Roman"/>
        </w:rPr>
      </w:pPr>
    </w:p>
    <w:p w14:paraId="232A69D0" w14:textId="152B0C90" w:rsidR="0044131C" w:rsidRPr="00DC3EA3" w:rsidRDefault="00DC3EA3" w:rsidP="0044131C">
      <w:pPr>
        <w:pStyle w:val="ListParagraph"/>
        <w:widowControl w:val="0"/>
        <w:autoSpaceDE w:val="0"/>
        <w:autoSpaceDN w:val="0"/>
        <w:adjustRightInd w:val="0"/>
        <w:spacing w:after="240"/>
        <w:ind w:left="0"/>
        <w:rPr>
          <w:rFonts w:ascii="Times New Roman" w:hAnsi="Times New Roman" w:cs="Times New Roman"/>
          <w:b/>
        </w:rPr>
      </w:pPr>
      <w:r>
        <w:rPr>
          <w:rFonts w:ascii="Times New Roman" w:hAnsi="Times New Roman" w:cs="Times New Roman"/>
          <w:b/>
        </w:rPr>
        <w:t>Tongues and t</w:t>
      </w:r>
      <w:r w:rsidR="0044131C" w:rsidRPr="00DC3EA3">
        <w:rPr>
          <w:rFonts w:ascii="Times New Roman" w:hAnsi="Times New Roman" w:cs="Times New Roman"/>
          <w:b/>
        </w:rPr>
        <w:t xml:space="preserve">he Church at Corinth </w:t>
      </w:r>
    </w:p>
    <w:p w14:paraId="61FB0748" w14:textId="6ED127A8" w:rsidR="004B3F6A" w:rsidRDefault="0044131C" w:rsidP="0034042C">
      <w:pPr>
        <w:pStyle w:val="ListParagraph"/>
        <w:widowControl w:val="0"/>
        <w:numPr>
          <w:ilvl w:val="0"/>
          <w:numId w:val="7"/>
        </w:numPr>
        <w:autoSpaceDE w:val="0"/>
        <w:autoSpaceDN w:val="0"/>
        <w:adjustRightInd w:val="0"/>
        <w:spacing w:after="240"/>
        <w:ind w:left="360"/>
        <w:rPr>
          <w:rFonts w:ascii="Times New Roman" w:hAnsi="Times New Roman" w:cs="Times New Roman"/>
        </w:rPr>
      </w:pPr>
      <w:r w:rsidRPr="00730F9D">
        <w:rPr>
          <w:rFonts w:ascii="Times New Roman" w:hAnsi="Times New Roman" w:cs="Times New Roman"/>
        </w:rPr>
        <w:t>Today most NT scholars understand the Greek name in 1 Cor</w:t>
      </w:r>
      <w:r w:rsidR="0034042C">
        <w:rPr>
          <w:rFonts w:ascii="Times New Roman" w:hAnsi="Times New Roman" w:cs="Times New Roman"/>
        </w:rPr>
        <w:t>inthians</w:t>
      </w:r>
      <w:r w:rsidR="004B3F6A" w:rsidRPr="00730F9D">
        <w:rPr>
          <w:rFonts w:ascii="Times New Roman" w:hAnsi="Times New Roman" w:cs="Times New Roman"/>
        </w:rPr>
        <w:t xml:space="preserve"> </w:t>
      </w:r>
      <w:r w:rsidRPr="00730F9D">
        <w:rPr>
          <w:rFonts w:ascii="Times New Roman" w:hAnsi="Times New Roman" w:cs="Times New Roman"/>
        </w:rPr>
        <w:t>12:30</w:t>
      </w:r>
      <w:r w:rsidR="0034042C">
        <w:rPr>
          <w:rFonts w:ascii="Times New Roman" w:hAnsi="Times New Roman" w:cs="Times New Roman"/>
        </w:rPr>
        <w:t xml:space="preserve"> as </w:t>
      </w:r>
      <w:r w:rsidR="004B3F6A" w:rsidRPr="0034042C">
        <w:rPr>
          <w:rFonts w:ascii="Times New Roman" w:hAnsi="Times New Roman" w:cs="Times New Roman"/>
          <w:b/>
          <w:i/>
        </w:rPr>
        <w:t>glossolalia</w:t>
      </w:r>
      <w:r w:rsidR="0034042C">
        <w:rPr>
          <w:rFonts w:ascii="Times New Roman" w:hAnsi="Times New Roman" w:cs="Times New Roman"/>
        </w:rPr>
        <w:t xml:space="preserve">, </w:t>
      </w:r>
      <w:r w:rsidR="004B3F6A" w:rsidRPr="00730F9D">
        <w:rPr>
          <w:rFonts w:ascii="Times New Roman" w:hAnsi="Times New Roman" w:cs="Times New Roman"/>
        </w:rPr>
        <w:t xml:space="preserve">which </w:t>
      </w:r>
      <w:r w:rsidRPr="00730F9D">
        <w:rPr>
          <w:rFonts w:ascii="Times New Roman" w:hAnsi="Times New Roman" w:cs="Times New Roman"/>
        </w:rPr>
        <w:t xml:space="preserve">is </w:t>
      </w:r>
      <w:r w:rsidR="004B3F6A" w:rsidRPr="00730F9D">
        <w:rPr>
          <w:rFonts w:ascii="Times New Roman" w:hAnsi="Times New Roman" w:cs="Times New Roman"/>
        </w:rPr>
        <w:t xml:space="preserve">found in standard Greek dictionaries </w:t>
      </w:r>
      <w:r w:rsidRPr="00730F9D">
        <w:rPr>
          <w:rFonts w:ascii="Times New Roman" w:hAnsi="Times New Roman" w:cs="Times New Roman"/>
        </w:rPr>
        <w:t xml:space="preserve">(LSJ, Lampe, Sophocles, </w:t>
      </w:r>
      <w:proofErr w:type="spellStart"/>
      <w:proofErr w:type="gramStart"/>
      <w:r w:rsidRPr="00730F9D">
        <w:rPr>
          <w:rFonts w:ascii="Times New Roman" w:hAnsi="Times New Roman" w:cs="Times New Roman"/>
        </w:rPr>
        <w:t>Bailly</w:t>
      </w:r>
      <w:proofErr w:type="spellEnd"/>
      <w:proofErr w:type="gramEnd"/>
      <w:r w:rsidRPr="00730F9D">
        <w:rPr>
          <w:rFonts w:ascii="Times New Roman" w:hAnsi="Times New Roman" w:cs="Times New Roman"/>
        </w:rPr>
        <w:t>)</w:t>
      </w:r>
      <w:r w:rsidR="0034042C">
        <w:rPr>
          <w:rFonts w:ascii="Times New Roman" w:hAnsi="Times New Roman" w:cs="Times New Roman"/>
        </w:rPr>
        <w:t>.  I</w:t>
      </w:r>
      <w:r w:rsidRPr="00730F9D">
        <w:rPr>
          <w:rFonts w:ascii="Times New Roman" w:hAnsi="Times New Roman" w:cs="Times New Roman"/>
        </w:rPr>
        <w:t xml:space="preserve">n Classical </w:t>
      </w:r>
      <w:r w:rsidR="00A64CA2" w:rsidRPr="00730F9D">
        <w:rPr>
          <w:rFonts w:ascii="Times New Roman" w:hAnsi="Times New Roman" w:cs="Times New Roman"/>
        </w:rPr>
        <w:t>Greek the</w:t>
      </w:r>
      <w:r w:rsidRPr="00730F9D">
        <w:rPr>
          <w:rFonts w:ascii="Times New Roman" w:hAnsi="Times New Roman" w:cs="Times New Roman"/>
        </w:rPr>
        <w:t xml:space="preserve"> </w:t>
      </w:r>
      <w:r w:rsidR="004B3F6A" w:rsidRPr="00730F9D">
        <w:rPr>
          <w:rFonts w:ascii="Times New Roman" w:hAnsi="Times New Roman" w:cs="Times New Roman"/>
        </w:rPr>
        <w:t>noun</w:t>
      </w:r>
      <w:r w:rsidR="0034042C">
        <w:rPr>
          <w:rFonts w:ascii="Times New Roman" w:hAnsi="Times New Roman" w:cs="Times New Roman"/>
        </w:rPr>
        <w:t xml:space="preserve"> is</w:t>
      </w:r>
      <w:r w:rsidR="004B3F6A" w:rsidRPr="00730F9D">
        <w:rPr>
          <w:rFonts w:ascii="Times New Roman" w:hAnsi="Times New Roman" w:cs="Times New Roman"/>
        </w:rPr>
        <w:t xml:space="preserve"> used b</w:t>
      </w:r>
      <w:r w:rsidRPr="00730F9D">
        <w:rPr>
          <w:rFonts w:ascii="Times New Roman" w:hAnsi="Times New Roman" w:cs="Times New Roman"/>
        </w:rPr>
        <w:t>y the fifth-</w:t>
      </w:r>
      <w:r w:rsidR="009D4BBF" w:rsidRPr="00730F9D">
        <w:rPr>
          <w:rFonts w:ascii="Times New Roman" w:hAnsi="Times New Roman" w:cs="Times New Roman"/>
        </w:rPr>
        <w:t>century Procopius</w:t>
      </w:r>
      <w:r w:rsidR="004B3F6A" w:rsidRPr="00730F9D">
        <w:rPr>
          <w:rFonts w:ascii="Times New Roman" w:hAnsi="Times New Roman" w:cs="Times New Roman"/>
        </w:rPr>
        <w:t xml:space="preserve"> of Gaza (</w:t>
      </w:r>
      <w:r w:rsidR="004B3F6A" w:rsidRPr="00730F9D">
        <w:rPr>
          <w:rFonts w:ascii="Times New Roman" w:hAnsi="Times New Roman" w:cs="Times New Roman"/>
          <w:i/>
          <w:iCs/>
        </w:rPr>
        <w:t xml:space="preserve">Prov. </w:t>
      </w:r>
      <w:r w:rsidR="004B3F6A" w:rsidRPr="00730F9D">
        <w:rPr>
          <w:rFonts w:ascii="Times New Roman" w:hAnsi="Times New Roman" w:cs="Times New Roman"/>
        </w:rPr>
        <w:t>10:31; PG 87.1321D), meaning “chatter.”</w:t>
      </w:r>
      <w:r w:rsidR="0034042C">
        <w:rPr>
          <w:rFonts w:ascii="Times New Roman" w:hAnsi="Times New Roman" w:cs="Times New Roman"/>
        </w:rPr>
        <w:t xml:space="preserve"> </w:t>
      </w:r>
      <w:r w:rsidRPr="00730F9D">
        <w:rPr>
          <w:rFonts w:ascii="Times New Roman" w:hAnsi="Times New Roman" w:cs="Times New Roman"/>
        </w:rPr>
        <w:t xml:space="preserve"> But this </w:t>
      </w:r>
      <w:r w:rsidR="0034042C">
        <w:rPr>
          <w:rFonts w:ascii="Times New Roman" w:hAnsi="Times New Roman" w:cs="Times New Roman"/>
        </w:rPr>
        <w:t>classical word was not used any</w:t>
      </w:r>
      <w:r w:rsidRPr="00730F9D">
        <w:rPr>
          <w:rFonts w:ascii="Times New Roman" w:hAnsi="Times New Roman" w:cs="Times New Roman"/>
        </w:rPr>
        <w:t>where in the letters of Paul.</w:t>
      </w:r>
    </w:p>
    <w:p w14:paraId="68EB5A54" w14:textId="77777777" w:rsidR="0034042C" w:rsidRPr="00730F9D" w:rsidRDefault="0034042C" w:rsidP="0034042C">
      <w:pPr>
        <w:pStyle w:val="ListParagraph"/>
        <w:widowControl w:val="0"/>
        <w:autoSpaceDE w:val="0"/>
        <w:autoSpaceDN w:val="0"/>
        <w:adjustRightInd w:val="0"/>
        <w:spacing w:after="240"/>
        <w:ind w:left="360"/>
        <w:rPr>
          <w:rFonts w:ascii="Times New Roman" w:hAnsi="Times New Roman" w:cs="Times New Roman"/>
        </w:rPr>
      </w:pPr>
    </w:p>
    <w:p w14:paraId="76534BC4" w14:textId="4232FB0B" w:rsidR="004B3F6A" w:rsidRDefault="0044131C" w:rsidP="0034042C">
      <w:pPr>
        <w:pStyle w:val="ListParagraph"/>
        <w:widowControl w:val="0"/>
        <w:numPr>
          <w:ilvl w:val="0"/>
          <w:numId w:val="7"/>
        </w:numPr>
        <w:autoSpaceDE w:val="0"/>
        <w:autoSpaceDN w:val="0"/>
        <w:adjustRightInd w:val="0"/>
        <w:spacing w:after="240"/>
        <w:ind w:left="360"/>
        <w:rPr>
          <w:rFonts w:ascii="Times New Roman" w:hAnsi="Times New Roman" w:cs="Times New Roman"/>
        </w:rPr>
      </w:pPr>
      <w:r w:rsidRPr="00730F9D">
        <w:rPr>
          <w:rFonts w:ascii="Times New Roman" w:hAnsi="Times New Roman" w:cs="Times New Roman"/>
        </w:rPr>
        <w:t xml:space="preserve">J </w:t>
      </w:r>
      <w:r w:rsidR="004B3F6A" w:rsidRPr="00730F9D">
        <w:rPr>
          <w:rFonts w:ascii="Times New Roman" w:hAnsi="Times New Roman" w:cs="Times New Roman"/>
        </w:rPr>
        <w:t xml:space="preserve">Dunn, </w:t>
      </w:r>
      <w:r w:rsidRPr="00730F9D">
        <w:rPr>
          <w:rFonts w:ascii="Times New Roman" w:hAnsi="Times New Roman" w:cs="Times New Roman"/>
        </w:rPr>
        <w:t xml:space="preserve">in his book, </w:t>
      </w:r>
      <w:r w:rsidR="004B3F6A" w:rsidRPr="00730F9D">
        <w:rPr>
          <w:rFonts w:ascii="Times New Roman" w:hAnsi="Times New Roman" w:cs="Times New Roman"/>
          <w:i/>
          <w:iCs/>
        </w:rPr>
        <w:t xml:space="preserve">Jesus and the Spirit, </w:t>
      </w:r>
      <w:r w:rsidR="00F966ED" w:rsidRPr="00730F9D">
        <w:rPr>
          <w:rFonts w:ascii="Times New Roman" w:hAnsi="Times New Roman" w:cs="Times New Roman"/>
          <w:i/>
          <w:iCs/>
        </w:rPr>
        <w:t>(</w:t>
      </w:r>
      <w:r w:rsidR="004B3F6A" w:rsidRPr="00730F9D">
        <w:rPr>
          <w:rFonts w:ascii="Times New Roman" w:hAnsi="Times New Roman" w:cs="Times New Roman"/>
        </w:rPr>
        <w:t>243</w:t>
      </w:r>
      <w:r w:rsidR="0034042C">
        <w:rPr>
          <w:rFonts w:ascii="Times New Roman" w:hAnsi="Times New Roman" w:cs="Times New Roman"/>
        </w:rPr>
        <w:t>-</w:t>
      </w:r>
      <w:r w:rsidR="00F966ED" w:rsidRPr="00730F9D">
        <w:rPr>
          <w:rFonts w:ascii="Times New Roman" w:hAnsi="Times New Roman" w:cs="Times New Roman"/>
        </w:rPr>
        <w:t>44) thinks that Paul was referring to foreign tongues</w:t>
      </w:r>
      <w:r w:rsidR="0034042C">
        <w:rPr>
          <w:rFonts w:ascii="Times New Roman" w:hAnsi="Times New Roman" w:cs="Times New Roman"/>
        </w:rPr>
        <w:t>,</w:t>
      </w:r>
      <w:r w:rsidR="00F966ED" w:rsidRPr="00730F9D">
        <w:rPr>
          <w:rFonts w:ascii="Times New Roman" w:hAnsi="Times New Roman" w:cs="Times New Roman"/>
        </w:rPr>
        <w:t xml:space="preserve"> and this</w:t>
      </w:r>
      <w:r w:rsidR="0034042C">
        <w:rPr>
          <w:rFonts w:ascii="Times New Roman" w:hAnsi="Times New Roman" w:cs="Times New Roman"/>
        </w:rPr>
        <w:t xml:space="preserve"> means</w:t>
      </w:r>
      <w:r w:rsidR="00F966ED" w:rsidRPr="00730F9D">
        <w:rPr>
          <w:rFonts w:ascii="Times New Roman" w:hAnsi="Times New Roman" w:cs="Times New Roman"/>
        </w:rPr>
        <w:t xml:space="preserve"> “angelic tongues</w:t>
      </w:r>
      <w:r w:rsidR="0034042C">
        <w:rPr>
          <w:rFonts w:ascii="Times New Roman" w:hAnsi="Times New Roman" w:cs="Times New Roman"/>
        </w:rPr>
        <w:t>,</w:t>
      </w:r>
      <w:r w:rsidR="00F966ED" w:rsidRPr="00730F9D">
        <w:rPr>
          <w:rFonts w:ascii="Times New Roman" w:hAnsi="Times New Roman" w:cs="Times New Roman"/>
        </w:rPr>
        <w:t>”</w:t>
      </w:r>
      <w:r w:rsidR="0034042C">
        <w:rPr>
          <w:rFonts w:ascii="Times New Roman" w:hAnsi="Times New Roman" w:cs="Times New Roman"/>
        </w:rPr>
        <w:t xml:space="preserve"> </w:t>
      </w:r>
      <w:r w:rsidR="00F966ED" w:rsidRPr="00730F9D">
        <w:rPr>
          <w:rFonts w:ascii="Times New Roman" w:hAnsi="Times New Roman" w:cs="Times New Roman"/>
        </w:rPr>
        <w:t xml:space="preserve">not human. </w:t>
      </w:r>
      <w:r w:rsidR="0034042C">
        <w:rPr>
          <w:rFonts w:ascii="Times New Roman" w:hAnsi="Times New Roman" w:cs="Times New Roman"/>
        </w:rPr>
        <w:t xml:space="preserve"> </w:t>
      </w:r>
      <w:r w:rsidR="004B3F6A" w:rsidRPr="00730F9D">
        <w:rPr>
          <w:rFonts w:ascii="Times New Roman" w:hAnsi="Times New Roman" w:cs="Times New Roman"/>
        </w:rPr>
        <w:t xml:space="preserve">In </w:t>
      </w:r>
      <w:r w:rsidR="0034042C">
        <w:rPr>
          <w:rFonts w:ascii="Times New Roman" w:hAnsi="Times New Roman" w:cs="Times New Roman"/>
        </w:rPr>
        <w:t>1</w:t>
      </w:r>
      <w:r w:rsidR="00F966ED" w:rsidRPr="00730F9D">
        <w:rPr>
          <w:rFonts w:ascii="Times New Roman" w:hAnsi="Times New Roman" w:cs="Times New Roman"/>
        </w:rPr>
        <w:t xml:space="preserve"> Cor</w:t>
      </w:r>
      <w:r w:rsidR="0034042C">
        <w:rPr>
          <w:rFonts w:ascii="Times New Roman" w:hAnsi="Times New Roman" w:cs="Times New Roman"/>
        </w:rPr>
        <w:t>inthians</w:t>
      </w:r>
      <w:r w:rsidR="00F966ED" w:rsidRPr="00730F9D">
        <w:rPr>
          <w:rFonts w:ascii="Times New Roman" w:hAnsi="Times New Roman" w:cs="Times New Roman"/>
        </w:rPr>
        <w:t xml:space="preserve"> </w:t>
      </w:r>
      <w:r w:rsidR="004B3F6A" w:rsidRPr="00730F9D">
        <w:rPr>
          <w:rFonts w:ascii="Times New Roman" w:hAnsi="Times New Roman" w:cs="Times New Roman"/>
        </w:rPr>
        <w:t>13:1</w:t>
      </w:r>
      <w:proofErr w:type="gramStart"/>
      <w:r w:rsidR="0034042C">
        <w:rPr>
          <w:rFonts w:ascii="Times New Roman" w:hAnsi="Times New Roman" w:cs="Times New Roman"/>
        </w:rPr>
        <w:t xml:space="preserve">, </w:t>
      </w:r>
      <w:r w:rsidR="004B3F6A" w:rsidRPr="00730F9D">
        <w:rPr>
          <w:rFonts w:ascii="Times New Roman" w:hAnsi="Times New Roman" w:cs="Times New Roman"/>
        </w:rPr>
        <w:t xml:space="preserve"> </w:t>
      </w:r>
      <w:r w:rsidR="004B3F6A" w:rsidRPr="00730F9D">
        <w:rPr>
          <w:rFonts w:ascii="Times New Roman" w:hAnsi="Times New Roman" w:cs="Times New Roman"/>
        </w:rPr>
        <w:lastRenderedPageBreak/>
        <w:t>Paul</w:t>
      </w:r>
      <w:proofErr w:type="gramEnd"/>
      <w:r w:rsidR="004B3F6A" w:rsidRPr="00730F9D">
        <w:rPr>
          <w:rFonts w:ascii="Times New Roman" w:hAnsi="Times New Roman" w:cs="Times New Roman"/>
        </w:rPr>
        <w:t xml:space="preserve"> uses “angelic tongues” </w:t>
      </w:r>
      <w:r w:rsidR="00F966ED" w:rsidRPr="00730F9D">
        <w:rPr>
          <w:rFonts w:ascii="Times New Roman" w:hAnsi="Times New Roman" w:cs="Times New Roman"/>
        </w:rPr>
        <w:t>but we are told in the whole Bible what is the language of the ang</w:t>
      </w:r>
      <w:r w:rsidR="0034042C">
        <w:rPr>
          <w:rFonts w:ascii="Times New Roman" w:hAnsi="Times New Roman" w:cs="Times New Roman"/>
        </w:rPr>
        <w:t>els</w:t>
      </w:r>
      <w:r w:rsidR="00F966ED" w:rsidRPr="00730F9D">
        <w:rPr>
          <w:rFonts w:ascii="Times New Roman" w:hAnsi="Times New Roman" w:cs="Times New Roman"/>
        </w:rPr>
        <w:t>.</w:t>
      </w:r>
    </w:p>
    <w:p w14:paraId="47EFB36A" w14:textId="77777777" w:rsidR="0034042C" w:rsidRPr="00730F9D" w:rsidRDefault="0034042C" w:rsidP="0034042C">
      <w:pPr>
        <w:pStyle w:val="ListParagraph"/>
        <w:widowControl w:val="0"/>
        <w:autoSpaceDE w:val="0"/>
        <w:autoSpaceDN w:val="0"/>
        <w:adjustRightInd w:val="0"/>
        <w:spacing w:after="240"/>
        <w:ind w:left="360"/>
        <w:rPr>
          <w:rFonts w:ascii="Times New Roman" w:hAnsi="Times New Roman" w:cs="Times New Roman"/>
        </w:rPr>
      </w:pPr>
    </w:p>
    <w:p w14:paraId="592A4B36" w14:textId="4CE407F3" w:rsidR="00D94809" w:rsidRDefault="00F966ED" w:rsidP="0034042C">
      <w:pPr>
        <w:pStyle w:val="ListParagraph"/>
        <w:widowControl w:val="0"/>
        <w:numPr>
          <w:ilvl w:val="0"/>
          <w:numId w:val="7"/>
        </w:numPr>
        <w:autoSpaceDE w:val="0"/>
        <w:autoSpaceDN w:val="0"/>
        <w:adjustRightInd w:val="0"/>
        <w:spacing w:after="240"/>
        <w:ind w:left="360"/>
        <w:rPr>
          <w:rFonts w:ascii="Times New Roman" w:hAnsi="Times New Roman" w:cs="Times New Roman"/>
        </w:rPr>
      </w:pPr>
      <w:r w:rsidRPr="00730F9D">
        <w:rPr>
          <w:rFonts w:ascii="Times New Roman" w:hAnsi="Times New Roman" w:cs="Times New Roman"/>
        </w:rPr>
        <w:t xml:space="preserve">We have two </w:t>
      </w:r>
      <w:r w:rsidR="00A64CA2" w:rsidRPr="00730F9D">
        <w:rPr>
          <w:rFonts w:ascii="Times New Roman" w:hAnsi="Times New Roman" w:cs="Times New Roman"/>
        </w:rPr>
        <w:t>possibilities;</w:t>
      </w:r>
      <w:r w:rsidRPr="00730F9D">
        <w:rPr>
          <w:rFonts w:ascii="Times New Roman" w:hAnsi="Times New Roman" w:cs="Times New Roman"/>
        </w:rPr>
        <w:t xml:space="preserve"> the first is that the tongues are not the normal utterances of </w:t>
      </w:r>
      <w:r w:rsidR="004B3F6A" w:rsidRPr="00730F9D">
        <w:rPr>
          <w:rFonts w:ascii="Times New Roman" w:hAnsi="Times New Roman" w:cs="Times New Roman"/>
        </w:rPr>
        <w:t xml:space="preserve">normal </w:t>
      </w:r>
      <w:r w:rsidRPr="00730F9D">
        <w:rPr>
          <w:rFonts w:ascii="Times New Roman" w:hAnsi="Times New Roman" w:cs="Times New Roman"/>
        </w:rPr>
        <w:t xml:space="preserve">way of speaking </w:t>
      </w:r>
      <w:r w:rsidR="00D94809" w:rsidRPr="00730F9D">
        <w:rPr>
          <w:rFonts w:ascii="Times New Roman" w:hAnsi="Times New Roman" w:cs="Times New Roman"/>
        </w:rPr>
        <w:t>in intelligible</w:t>
      </w:r>
      <w:r w:rsidR="004B3F6A" w:rsidRPr="00730F9D">
        <w:rPr>
          <w:rFonts w:ascii="Times New Roman" w:hAnsi="Times New Roman" w:cs="Times New Roman"/>
        </w:rPr>
        <w:t xml:space="preserve"> speech</w:t>
      </w:r>
      <w:r w:rsidRPr="00730F9D">
        <w:rPr>
          <w:rFonts w:ascii="Times New Roman" w:hAnsi="Times New Roman" w:cs="Times New Roman"/>
        </w:rPr>
        <w:t xml:space="preserve">. </w:t>
      </w:r>
      <w:r w:rsidR="0034042C">
        <w:rPr>
          <w:rFonts w:ascii="Times New Roman" w:hAnsi="Times New Roman" w:cs="Times New Roman"/>
        </w:rPr>
        <w:t xml:space="preserve"> </w:t>
      </w:r>
      <w:r w:rsidRPr="00730F9D">
        <w:rPr>
          <w:rFonts w:ascii="Times New Roman" w:hAnsi="Times New Roman" w:cs="Times New Roman"/>
        </w:rPr>
        <w:t>This would be somethi</w:t>
      </w:r>
      <w:r w:rsidR="00D94809" w:rsidRPr="00730F9D">
        <w:rPr>
          <w:rFonts w:ascii="Times New Roman" w:hAnsi="Times New Roman" w:cs="Times New Roman"/>
        </w:rPr>
        <w:t xml:space="preserve">ng </w:t>
      </w:r>
      <w:proofErr w:type="gramStart"/>
      <w:r w:rsidR="00D94809" w:rsidRPr="00730F9D">
        <w:rPr>
          <w:rFonts w:ascii="Times New Roman" w:hAnsi="Times New Roman" w:cs="Times New Roman"/>
        </w:rPr>
        <w:t xml:space="preserve">like </w:t>
      </w:r>
      <w:r w:rsidR="004B3F6A" w:rsidRPr="00730F9D">
        <w:rPr>
          <w:rFonts w:ascii="Times New Roman" w:hAnsi="Times New Roman" w:cs="Times New Roman"/>
        </w:rPr>
        <w:t xml:space="preserve"> “</w:t>
      </w:r>
      <w:proofErr w:type="gramEnd"/>
      <w:r w:rsidR="004B3F6A" w:rsidRPr="00730F9D">
        <w:rPr>
          <w:rFonts w:ascii="Times New Roman" w:hAnsi="Times New Roman" w:cs="Times New Roman"/>
        </w:rPr>
        <w:t>ecstatic utterance” (</w:t>
      </w:r>
      <w:r w:rsidR="00D94809" w:rsidRPr="00730F9D">
        <w:rPr>
          <w:rFonts w:ascii="Times New Roman" w:hAnsi="Times New Roman" w:cs="Times New Roman"/>
        </w:rPr>
        <w:t xml:space="preserve">which was used in NEB). </w:t>
      </w:r>
      <w:r w:rsidR="0034042C">
        <w:rPr>
          <w:rFonts w:ascii="Times New Roman" w:hAnsi="Times New Roman" w:cs="Times New Roman"/>
        </w:rPr>
        <w:t xml:space="preserve"> </w:t>
      </w:r>
      <w:r w:rsidR="00D94809" w:rsidRPr="00730F9D">
        <w:rPr>
          <w:rFonts w:ascii="Times New Roman" w:hAnsi="Times New Roman" w:cs="Times New Roman"/>
        </w:rPr>
        <w:t xml:space="preserve">This is common in the life of some mystics and was even reported by Lady </w:t>
      </w:r>
      <w:r w:rsidR="00D94809" w:rsidRPr="00730F9D">
        <w:rPr>
          <w:rFonts w:ascii="Times New Roman" w:hAnsi="Times New Roman" w:cs="Times New Roman"/>
          <w:bCs/>
          <w:color w:val="1C1C1C"/>
        </w:rPr>
        <w:t xml:space="preserve">Margery </w:t>
      </w:r>
      <w:proofErr w:type="spellStart"/>
      <w:r w:rsidR="00D94809" w:rsidRPr="00730F9D">
        <w:rPr>
          <w:rFonts w:ascii="Times New Roman" w:hAnsi="Times New Roman" w:cs="Times New Roman"/>
          <w:bCs/>
          <w:color w:val="1C1C1C"/>
        </w:rPr>
        <w:t>Kempe</w:t>
      </w:r>
      <w:proofErr w:type="spellEnd"/>
      <w:r w:rsidR="00D94809" w:rsidRPr="00730F9D">
        <w:rPr>
          <w:rFonts w:ascii="Times New Roman" w:hAnsi="Times New Roman" w:cs="Times New Roman"/>
          <w:color w:val="1C1C1C"/>
        </w:rPr>
        <w:t xml:space="preserve"> (1373 – after 1438)</w:t>
      </w:r>
      <w:r w:rsidR="00D94809" w:rsidRPr="00730F9D">
        <w:rPr>
          <w:rFonts w:ascii="Times New Roman" w:hAnsi="Times New Roman" w:cs="Times New Roman"/>
        </w:rPr>
        <w:t xml:space="preserve"> who spoke in a kind of m</w:t>
      </w:r>
      <w:r w:rsidR="0034042C">
        <w:rPr>
          <w:rFonts w:ascii="Times New Roman" w:hAnsi="Times New Roman" w:cs="Times New Roman"/>
        </w:rPr>
        <w:t>u</w:t>
      </w:r>
      <w:r w:rsidR="00D94809" w:rsidRPr="00730F9D">
        <w:rPr>
          <w:rFonts w:ascii="Times New Roman" w:hAnsi="Times New Roman" w:cs="Times New Roman"/>
        </w:rPr>
        <w:t xml:space="preserve">ttering </w:t>
      </w:r>
      <w:r w:rsidR="0034042C">
        <w:rPr>
          <w:rFonts w:ascii="Times New Roman" w:hAnsi="Times New Roman" w:cs="Times New Roman"/>
        </w:rPr>
        <w:t xml:space="preserve">that made her gain </w:t>
      </w:r>
      <w:r w:rsidR="00D94809" w:rsidRPr="00730F9D">
        <w:rPr>
          <w:rFonts w:ascii="Times New Roman" w:hAnsi="Times New Roman" w:cs="Times New Roman"/>
        </w:rPr>
        <w:t>fame of being “mad</w:t>
      </w:r>
      <w:r w:rsidR="0034042C">
        <w:rPr>
          <w:rFonts w:ascii="Times New Roman" w:hAnsi="Times New Roman" w:cs="Times New Roman"/>
        </w:rPr>
        <w:t>.</w:t>
      </w:r>
      <w:r w:rsidR="00D94809" w:rsidRPr="00730F9D">
        <w:rPr>
          <w:rFonts w:ascii="Times New Roman" w:hAnsi="Times New Roman" w:cs="Times New Roman"/>
        </w:rPr>
        <w:t>”</w:t>
      </w:r>
      <w:r w:rsidR="0034042C">
        <w:rPr>
          <w:rFonts w:ascii="Times New Roman" w:hAnsi="Times New Roman" w:cs="Times New Roman"/>
        </w:rPr>
        <w:t xml:space="preserve">  </w:t>
      </w:r>
      <w:r w:rsidR="00D94809" w:rsidRPr="00730F9D">
        <w:rPr>
          <w:rFonts w:ascii="Times New Roman" w:hAnsi="Times New Roman" w:cs="Times New Roman"/>
        </w:rPr>
        <w:t>But in the East</w:t>
      </w:r>
      <w:r w:rsidR="0034042C">
        <w:rPr>
          <w:rFonts w:ascii="Times New Roman" w:hAnsi="Times New Roman" w:cs="Times New Roman"/>
        </w:rPr>
        <w:t>,</w:t>
      </w:r>
      <w:r w:rsidR="00D94809" w:rsidRPr="00730F9D">
        <w:rPr>
          <w:rFonts w:ascii="Times New Roman" w:hAnsi="Times New Roman" w:cs="Times New Roman"/>
        </w:rPr>
        <w:t xml:space="preserve"> this kind of utterance is called “the cry of angels” that is un</w:t>
      </w:r>
      <w:r w:rsidR="0034042C">
        <w:rPr>
          <w:rFonts w:ascii="Times New Roman" w:hAnsi="Times New Roman" w:cs="Times New Roman"/>
        </w:rPr>
        <w:t>derstood not by our rational way</w:t>
      </w:r>
      <w:r w:rsidR="00D94809" w:rsidRPr="00730F9D">
        <w:rPr>
          <w:rFonts w:ascii="Times New Roman" w:hAnsi="Times New Roman" w:cs="Times New Roman"/>
        </w:rPr>
        <w:t xml:space="preserve"> of intelligible speech.</w:t>
      </w:r>
    </w:p>
    <w:p w14:paraId="51C2C84B" w14:textId="77777777" w:rsidR="0034042C" w:rsidRPr="00730F9D" w:rsidRDefault="0034042C" w:rsidP="0034042C">
      <w:pPr>
        <w:pStyle w:val="ListParagraph"/>
        <w:widowControl w:val="0"/>
        <w:autoSpaceDE w:val="0"/>
        <w:autoSpaceDN w:val="0"/>
        <w:adjustRightInd w:val="0"/>
        <w:spacing w:after="240"/>
        <w:ind w:left="360"/>
        <w:rPr>
          <w:rFonts w:ascii="Times New Roman" w:hAnsi="Times New Roman" w:cs="Times New Roman"/>
        </w:rPr>
      </w:pPr>
    </w:p>
    <w:p w14:paraId="1165E6AE" w14:textId="6387B795" w:rsidR="004B3F6A" w:rsidRPr="00730F9D" w:rsidRDefault="00516987" w:rsidP="00946BCA">
      <w:pPr>
        <w:pStyle w:val="ListParagraph"/>
        <w:ind w:left="450" w:hanging="450"/>
        <w:rPr>
          <w:rFonts w:ascii="Times New Roman" w:hAnsi="Times New Roman" w:cs="Times New Roman"/>
        </w:rPr>
      </w:pPr>
      <w:r w:rsidRPr="00730F9D">
        <w:rPr>
          <w:rFonts w:ascii="Times New Roman" w:hAnsi="Times New Roman" w:cs="Times New Roman"/>
        </w:rPr>
        <w:t>4.</w:t>
      </w:r>
      <w:r w:rsidR="00946BCA">
        <w:rPr>
          <w:rFonts w:ascii="Times New Roman" w:hAnsi="Times New Roman" w:cs="Times New Roman"/>
        </w:rPr>
        <w:tab/>
      </w:r>
      <w:r w:rsidR="00D928FD" w:rsidRPr="00730F9D">
        <w:rPr>
          <w:rFonts w:ascii="Times New Roman" w:hAnsi="Times New Roman" w:cs="Times New Roman"/>
        </w:rPr>
        <w:t xml:space="preserve">Second is the other meaning that the tongues are </w:t>
      </w:r>
      <w:r w:rsidR="004B3F6A" w:rsidRPr="00730F9D">
        <w:rPr>
          <w:rFonts w:ascii="Times New Roman" w:hAnsi="Times New Roman" w:cs="Times New Roman"/>
        </w:rPr>
        <w:t xml:space="preserve">the miraculously given ability to speak a human </w:t>
      </w:r>
      <w:r w:rsidR="00D928FD" w:rsidRPr="00730F9D">
        <w:rPr>
          <w:rFonts w:ascii="Times New Roman" w:hAnsi="Times New Roman" w:cs="Times New Roman"/>
        </w:rPr>
        <w:t>language foreign to the speaker.</w:t>
      </w:r>
      <w:r w:rsidR="004B3F6A" w:rsidRPr="00730F9D">
        <w:rPr>
          <w:rFonts w:ascii="Times New Roman" w:hAnsi="Times New Roman" w:cs="Times New Roman"/>
        </w:rPr>
        <w:t xml:space="preserve"> </w:t>
      </w:r>
      <w:r w:rsidR="00946BCA">
        <w:rPr>
          <w:rFonts w:ascii="Times New Roman" w:hAnsi="Times New Roman" w:cs="Times New Roman"/>
        </w:rPr>
        <w:t xml:space="preserve"> </w:t>
      </w:r>
      <w:r w:rsidR="00D928FD" w:rsidRPr="00730F9D">
        <w:rPr>
          <w:rFonts w:ascii="Times New Roman" w:hAnsi="Times New Roman" w:cs="Times New Roman"/>
        </w:rPr>
        <w:t>This must not negate what seems to be what Paul has</w:t>
      </w:r>
      <w:r w:rsidR="00946BCA">
        <w:rPr>
          <w:rFonts w:ascii="Times New Roman" w:hAnsi="Times New Roman" w:cs="Times New Roman"/>
        </w:rPr>
        <w:t xml:space="preserve"> </w:t>
      </w:r>
      <w:r w:rsidR="00D928FD" w:rsidRPr="00730F9D">
        <w:rPr>
          <w:rFonts w:ascii="Times New Roman" w:hAnsi="Times New Roman" w:cs="Times New Roman"/>
        </w:rPr>
        <w:t xml:space="preserve">in mind in chapter 12 and chapter 14 where there is a kind of a tongue </w:t>
      </w:r>
      <w:proofErr w:type="gramStart"/>
      <w:r w:rsidR="00D928FD" w:rsidRPr="00730F9D">
        <w:rPr>
          <w:rFonts w:ascii="Times New Roman" w:hAnsi="Times New Roman" w:cs="Times New Roman"/>
        </w:rPr>
        <w:t>that  is</w:t>
      </w:r>
      <w:proofErr w:type="gramEnd"/>
      <w:r w:rsidR="00D928FD" w:rsidRPr="00730F9D">
        <w:rPr>
          <w:rFonts w:ascii="Times New Roman" w:hAnsi="Times New Roman" w:cs="Times New Roman"/>
        </w:rPr>
        <w:t xml:space="preserve"> in </w:t>
      </w:r>
      <w:r w:rsidR="004B3F6A" w:rsidRPr="00730F9D">
        <w:rPr>
          <w:rFonts w:ascii="Times New Roman" w:hAnsi="Times New Roman" w:cs="Times New Roman"/>
        </w:rPr>
        <w:t xml:space="preserve"> some form of non</w:t>
      </w:r>
      <w:r w:rsidR="00D928FD" w:rsidRPr="00730F9D">
        <w:rPr>
          <w:rFonts w:ascii="Times New Roman" w:hAnsi="Times New Roman" w:cs="Times New Roman"/>
        </w:rPr>
        <w:t>-</w:t>
      </w:r>
      <w:r w:rsidR="004B3F6A" w:rsidRPr="00730F9D">
        <w:rPr>
          <w:rFonts w:ascii="Times New Roman" w:hAnsi="Times New Roman" w:cs="Times New Roman"/>
        </w:rPr>
        <w:t>communicative utterance or incoherent babbling.</w:t>
      </w:r>
      <w:r w:rsidR="00946BCA">
        <w:rPr>
          <w:rFonts w:ascii="Times New Roman" w:hAnsi="Times New Roman" w:cs="Times New Roman"/>
        </w:rPr>
        <w:t xml:space="preserve"> </w:t>
      </w:r>
      <w:r w:rsidR="00A64CA2" w:rsidRPr="00730F9D">
        <w:rPr>
          <w:rFonts w:ascii="Times New Roman" w:hAnsi="Times New Roman" w:cs="Times New Roman"/>
        </w:rPr>
        <w:t xml:space="preserve"> Paul recog</w:t>
      </w:r>
      <w:r w:rsidR="004B3F6A" w:rsidRPr="00730F9D">
        <w:rPr>
          <w:rFonts w:ascii="Times New Roman" w:hAnsi="Times New Roman" w:cs="Times New Roman"/>
        </w:rPr>
        <w:t>nizes the phenomenon as a spiritual gift to indi</w:t>
      </w:r>
      <w:r w:rsidR="00A64CA2" w:rsidRPr="00730F9D">
        <w:rPr>
          <w:rFonts w:ascii="Times New Roman" w:hAnsi="Times New Roman" w:cs="Times New Roman"/>
        </w:rPr>
        <w:t>viduals in the Christian commu</w:t>
      </w:r>
      <w:r w:rsidR="004B3F6A" w:rsidRPr="00730F9D">
        <w:rPr>
          <w:rFonts w:ascii="Times New Roman" w:hAnsi="Times New Roman" w:cs="Times New Roman"/>
        </w:rPr>
        <w:t>nity (12:10, 30)</w:t>
      </w:r>
      <w:r w:rsidR="00A64CA2" w:rsidRPr="00730F9D">
        <w:rPr>
          <w:rFonts w:ascii="Times New Roman" w:hAnsi="Times New Roman" w:cs="Times New Roman"/>
        </w:rPr>
        <w:t xml:space="preserve">, and </w:t>
      </w:r>
      <w:proofErr w:type="gramStart"/>
      <w:r w:rsidR="00A64CA2" w:rsidRPr="00730F9D">
        <w:rPr>
          <w:rFonts w:ascii="Times New Roman" w:hAnsi="Times New Roman" w:cs="Times New Roman"/>
        </w:rPr>
        <w:t>as  a</w:t>
      </w:r>
      <w:proofErr w:type="gramEnd"/>
      <w:r w:rsidR="00A64CA2" w:rsidRPr="00730F9D">
        <w:rPr>
          <w:rFonts w:ascii="Times New Roman" w:hAnsi="Times New Roman" w:cs="Times New Roman"/>
        </w:rPr>
        <w:t xml:space="preserve"> </w:t>
      </w:r>
      <w:r w:rsidR="004B3F6A" w:rsidRPr="00730F9D">
        <w:rPr>
          <w:rFonts w:ascii="Times New Roman" w:hAnsi="Times New Roman" w:cs="Times New Roman"/>
        </w:rPr>
        <w:t xml:space="preserve">manifestation of the Spirit (12:7, 11). </w:t>
      </w:r>
      <w:r w:rsidR="00A64CA2" w:rsidRPr="00730F9D">
        <w:rPr>
          <w:rFonts w:ascii="Times New Roman" w:hAnsi="Times New Roman" w:cs="Times New Roman"/>
        </w:rPr>
        <w:t xml:space="preserve"> </w:t>
      </w:r>
    </w:p>
    <w:p w14:paraId="1510FB73" w14:textId="77777777" w:rsidR="00946BCA" w:rsidRDefault="00946BCA" w:rsidP="00946BCA">
      <w:pPr>
        <w:widowControl w:val="0"/>
        <w:autoSpaceDE w:val="0"/>
        <w:autoSpaceDN w:val="0"/>
        <w:adjustRightInd w:val="0"/>
        <w:ind w:left="450" w:hanging="450"/>
        <w:rPr>
          <w:rFonts w:ascii="Times New Roman" w:hAnsi="Times New Roman" w:cs="Times New Roman"/>
        </w:rPr>
      </w:pPr>
    </w:p>
    <w:p w14:paraId="0D4F60D4" w14:textId="478B2E83" w:rsidR="004B3F6A" w:rsidRPr="00946BCA" w:rsidRDefault="00A64CA2" w:rsidP="00946BCA">
      <w:pPr>
        <w:widowControl w:val="0"/>
        <w:autoSpaceDE w:val="0"/>
        <w:autoSpaceDN w:val="0"/>
        <w:adjustRightInd w:val="0"/>
        <w:ind w:left="450" w:hanging="450"/>
        <w:rPr>
          <w:rFonts w:ascii="Times New Roman" w:hAnsi="Times New Roman" w:cs="Times New Roman"/>
          <w:b/>
        </w:rPr>
      </w:pPr>
      <w:r w:rsidRPr="00946BCA">
        <w:rPr>
          <w:rFonts w:ascii="Times New Roman" w:hAnsi="Times New Roman" w:cs="Times New Roman"/>
          <w:b/>
        </w:rPr>
        <w:t>Interpretation of tongues</w:t>
      </w:r>
    </w:p>
    <w:p w14:paraId="038AC205" w14:textId="77777777" w:rsidR="00946BCA" w:rsidRDefault="00946BCA" w:rsidP="00946BCA">
      <w:pPr>
        <w:widowControl w:val="0"/>
        <w:autoSpaceDE w:val="0"/>
        <w:autoSpaceDN w:val="0"/>
        <w:adjustRightInd w:val="0"/>
        <w:rPr>
          <w:rFonts w:ascii="Times New Roman" w:hAnsi="Times New Roman" w:cs="Times New Roman"/>
          <w:i/>
          <w:iCs/>
        </w:rPr>
      </w:pPr>
      <w:proofErr w:type="gramStart"/>
      <w:r>
        <w:rPr>
          <w:rFonts w:ascii="Times New Roman" w:hAnsi="Times New Roman" w:cs="Times New Roman"/>
          <w:b/>
          <w:iCs/>
        </w:rPr>
        <w:t xml:space="preserve">VERSE 10 (cont.) - </w:t>
      </w:r>
      <w:r w:rsidR="00A64CA2" w:rsidRPr="00946BCA">
        <w:rPr>
          <w:rFonts w:ascii="Times New Roman" w:hAnsi="Times New Roman" w:cs="Times New Roman"/>
          <w:i/>
          <w:iCs/>
        </w:rPr>
        <w:t>To</w:t>
      </w:r>
      <w:r w:rsidR="004B3F6A" w:rsidRPr="00946BCA">
        <w:rPr>
          <w:rFonts w:ascii="Times New Roman" w:hAnsi="Times New Roman" w:cs="Times New Roman"/>
          <w:i/>
          <w:iCs/>
        </w:rPr>
        <w:t xml:space="preserve"> another, the interpretation of tongues</w:t>
      </w:r>
      <w:r w:rsidR="004B3F6A" w:rsidRPr="00730F9D">
        <w:rPr>
          <w:rFonts w:ascii="Times New Roman" w:hAnsi="Times New Roman" w:cs="Times New Roman"/>
          <w:i/>
          <w:iCs/>
        </w:rPr>
        <w:t>.</w:t>
      </w:r>
      <w:proofErr w:type="gramEnd"/>
      <w:r w:rsidR="004B3F6A" w:rsidRPr="00730F9D">
        <w:rPr>
          <w:rFonts w:ascii="Times New Roman" w:hAnsi="Times New Roman" w:cs="Times New Roman"/>
          <w:i/>
          <w:iCs/>
        </w:rPr>
        <w:t xml:space="preserve"> </w:t>
      </w:r>
    </w:p>
    <w:p w14:paraId="394260A9" w14:textId="7D41E319" w:rsidR="004B3F6A" w:rsidRDefault="004B3F6A" w:rsidP="00946BCA">
      <w:pPr>
        <w:widowControl w:val="0"/>
        <w:autoSpaceDE w:val="0"/>
        <w:autoSpaceDN w:val="0"/>
        <w:adjustRightInd w:val="0"/>
        <w:rPr>
          <w:rFonts w:ascii="Times New Roman" w:hAnsi="Times New Roman" w:cs="Times New Roman"/>
        </w:rPr>
      </w:pPr>
      <w:r w:rsidRPr="00730F9D">
        <w:rPr>
          <w:rFonts w:ascii="Times New Roman" w:hAnsi="Times New Roman" w:cs="Times New Roman"/>
        </w:rPr>
        <w:t xml:space="preserve">This implies that what is spoken in tongues can be put into articulate speech. </w:t>
      </w:r>
      <w:r w:rsidR="00A64CA2" w:rsidRPr="00730F9D">
        <w:rPr>
          <w:rFonts w:ascii="Times New Roman" w:hAnsi="Times New Roman" w:cs="Times New Roman"/>
        </w:rPr>
        <w:t xml:space="preserve">This </w:t>
      </w:r>
      <w:r w:rsidRPr="00730F9D">
        <w:rPr>
          <w:rFonts w:ascii="Times New Roman" w:hAnsi="Times New Roman" w:cs="Times New Roman"/>
        </w:rPr>
        <w:t>might even be given to the speakers themselves</w:t>
      </w:r>
      <w:r w:rsidR="00A64CA2" w:rsidRPr="00730F9D">
        <w:rPr>
          <w:rFonts w:ascii="Times New Roman" w:hAnsi="Times New Roman" w:cs="Times New Roman"/>
        </w:rPr>
        <w:t>.</w:t>
      </w:r>
      <w:r w:rsidRPr="00730F9D">
        <w:rPr>
          <w:rFonts w:ascii="Times New Roman" w:hAnsi="Times New Roman" w:cs="Times New Roman"/>
        </w:rPr>
        <w:t xml:space="preserve"> </w:t>
      </w:r>
      <w:r w:rsidR="00A64CA2" w:rsidRPr="00730F9D">
        <w:rPr>
          <w:rFonts w:ascii="Times New Roman" w:hAnsi="Times New Roman" w:cs="Times New Roman"/>
        </w:rPr>
        <w:t xml:space="preserve"> </w:t>
      </w:r>
    </w:p>
    <w:p w14:paraId="7FE4B1ED" w14:textId="77777777" w:rsidR="00946BCA" w:rsidRPr="00730F9D" w:rsidRDefault="00946BCA" w:rsidP="00946BCA">
      <w:pPr>
        <w:widowControl w:val="0"/>
        <w:autoSpaceDE w:val="0"/>
        <w:autoSpaceDN w:val="0"/>
        <w:adjustRightInd w:val="0"/>
        <w:rPr>
          <w:rFonts w:ascii="Times New Roman" w:hAnsi="Times New Roman" w:cs="Times New Roman"/>
        </w:rPr>
      </w:pPr>
    </w:p>
    <w:p w14:paraId="7F2C86C2" w14:textId="77777777" w:rsidR="00946BCA" w:rsidRDefault="00946BCA" w:rsidP="00946BCA">
      <w:pPr>
        <w:widowControl w:val="0"/>
        <w:autoSpaceDE w:val="0"/>
        <w:autoSpaceDN w:val="0"/>
        <w:adjustRightInd w:val="0"/>
        <w:rPr>
          <w:rFonts w:ascii="Times New Roman" w:hAnsi="Times New Roman" w:cs="Times New Roman"/>
          <w:i/>
          <w:iCs/>
        </w:rPr>
      </w:pPr>
      <w:r>
        <w:rPr>
          <w:rFonts w:ascii="Times New Roman" w:hAnsi="Times New Roman" w:cs="Times New Roman"/>
          <w:b/>
        </w:rPr>
        <w:t xml:space="preserve">VERSE 11 – </w:t>
      </w:r>
      <w:r w:rsidR="004B3F6A" w:rsidRPr="00730F9D">
        <w:rPr>
          <w:rFonts w:ascii="Times New Roman" w:hAnsi="Times New Roman" w:cs="Times New Roman"/>
          <w:i/>
          <w:iCs/>
        </w:rPr>
        <w:t>But one and the same Spirit produces all these, bestowing them individually on each one as it wills.</w:t>
      </w:r>
    </w:p>
    <w:p w14:paraId="685D095C" w14:textId="296D3DA8" w:rsidR="009D6BD1" w:rsidRPr="00730F9D" w:rsidRDefault="00946BCA" w:rsidP="00946BCA">
      <w:pPr>
        <w:widowControl w:val="0"/>
        <w:autoSpaceDE w:val="0"/>
        <w:autoSpaceDN w:val="0"/>
        <w:adjustRightInd w:val="0"/>
        <w:rPr>
          <w:rFonts w:ascii="Times New Roman" w:hAnsi="Times New Roman" w:cs="Times New Roman"/>
        </w:rPr>
      </w:pPr>
      <w:proofErr w:type="gramStart"/>
      <w:r>
        <w:rPr>
          <w:rFonts w:ascii="Times New Roman" w:hAnsi="Times New Roman" w:cs="Times New Roman"/>
        </w:rPr>
        <w:t>“</w:t>
      </w:r>
      <w:r w:rsidR="004B3F6A" w:rsidRPr="00730F9D">
        <w:rPr>
          <w:rFonts w:ascii="Times New Roman" w:hAnsi="Times New Roman" w:cs="Times New Roman"/>
        </w:rPr>
        <w:t xml:space="preserve">All these” </w:t>
      </w:r>
      <w:r w:rsidR="00A64CA2" w:rsidRPr="00730F9D">
        <w:rPr>
          <w:rFonts w:ascii="Times New Roman" w:hAnsi="Times New Roman" w:cs="Times New Roman"/>
        </w:rPr>
        <w:t>summing up the work of the Spirit.</w:t>
      </w:r>
      <w:proofErr w:type="gramEnd"/>
      <w:r w:rsidR="00A64CA2" w:rsidRPr="00730F9D">
        <w:rPr>
          <w:rFonts w:ascii="Times New Roman" w:hAnsi="Times New Roman" w:cs="Times New Roman"/>
        </w:rPr>
        <w:t xml:space="preserve"> </w:t>
      </w:r>
      <w:r w:rsidR="004B3F6A" w:rsidRPr="00730F9D">
        <w:rPr>
          <w:rFonts w:ascii="Times New Roman" w:hAnsi="Times New Roman" w:cs="Times New Roman"/>
        </w:rPr>
        <w:t xml:space="preserve"> Wha</w:t>
      </w:r>
      <w:r w:rsidR="00A64CA2" w:rsidRPr="00730F9D">
        <w:rPr>
          <w:rFonts w:ascii="Times New Roman" w:hAnsi="Times New Roman" w:cs="Times New Roman"/>
        </w:rPr>
        <w:t>t was said above about “God” (verse 6</w:t>
      </w:r>
      <w:r w:rsidR="004B3F6A" w:rsidRPr="00730F9D">
        <w:rPr>
          <w:rFonts w:ascii="Times New Roman" w:hAnsi="Times New Roman" w:cs="Times New Roman"/>
        </w:rPr>
        <w:t xml:space="preserve">) is repeated about God’s Spirit, now said to be “one and the same,” “all these” gifts </w:t>
      </w:r>
      <w:r w:rsidR="00A64CA2" w:rsidRPr="00730F9D">
        <w:rPr>
          <w:rFonts w:ascii="Times New Roman" w:hAnsi="Times New Roman" w:cs="Times New Roman"/>
        </w:rPr>
        <w:t>are not personal achievements but has one divine source: the Spirit, the Lord, God the Father.</w:t>
      </w:r>
      <w:r w:rsidR="004B3F6A" w:rsidRPr="00730F9D">
        <w:rPr>
          <w:rFonts w:ascii="Times New Roman" w:hAnsi="Times New Roman" w:cs="Times New Roman"/>
        </w:rPr>
        <w:t xml:space="preserve"> </w:t>
      </w:r>
      <w:r w:rsidR="00A64CA2" w:rsidRPr="00730F9D">
        <w:rPr>
          <w:rFonts w:ascii="Times New Roman" w:hAnsi="Times New Roman" w:cs="Times New Roman"/>
        </w:rPr>
        <w:t xml:space="preserve"> </w:t>
      </w:r>
    </w:p>
    <w:p w14:paraId="4D73E4E8" w14:textId="77777777" w:rsidR="00946BCA" w:rsidRPr="00946BCA" w:rsidRDefault="00C733C3" w:rsidP="004363B0">
      <w:pPr>
        <w:pStyle w:val="ListParagraph"/>
        <w:ind w:left="0"/>
        <w:rPr>
          <w:rFonts w:ascii="Times New Roman" w:hAnsi="Times New Roman" w:cs="Times New Roman"/>
          <w:b/>
          <w:bCs/>
        </w:rPr>
      </w:pPr>
      <w:r>
        <w:rPr>
          <w:rFonts w:ascii="Times New Roman" w:hAnsi="Times New Roman" w:cs="Times New Roman"/>
          <w:b/>
          <w:i/>
        </w:rPr>
        <w:br w:type="page"/>
      </w:r>
      <w:r w:rsidR="00946BCA" w:rsidRPr="00946BCA">
        <w:rPr>
          <w:rFonts w:ascii="Times New Roman" w:hAnsi="Times New Roman" w:cs="Times New Roman"/>
          <w:b/>
          <w:bCs/>
        </w:rPr>
        <w:lastRenderedPageBreak/>
        <w:t>The work of the Holy Spirit in the Human Person</w:t>
      </w:r>
    </w:p>
    <w:p w14:paraId="72217F9B" w14:textId="0703DAD2" w:rsidR="00946BCA" w:rsidRPr="00730F9D" w:rsidRDefault="00946BCA" w:rsidP="004363B0">
      <w:pPr>
        <w:pStyle w:val="ListParagraph"/>
        <w:ind w:left="0"/>
        <w:rPr>
          <w:rFonts w:ascii="Times New Roman" w:hAnsi="Times New Roman" w:cs="Times New Roman"/>
          <w:bCs/>
        </w:rPr>
      </w:pPr>
      <w:r w:rsidRPr="00730F9D">
        <w:rPr>
          <w:rFonts w:ascii="Times New Roman" w:hAnsi="Times New Roman" w:cs="Times New Roman"/>
          <w:bCs/>
        </w:rPr>
        <w:t xml:space="preserve">Joseph </w:t>
      </w:r>
      <w:proofErr w:type="spellStart"/>
      <w:r w:rsidRPr="00730F9D">
        <w:rPr>
          <w:rFonts w:ascii="Times New Roman" w:hAnsi="Times New Roman" w:cs="Times New Roman"/>
          <w:bCs/>
        </w:rPr>
        <w:t>Hazzaya</w:t>
      </w:r>
      <w:proofErr w:type="spellEnd"/>
      <w:r w:rsidRPr="00730F9D">
        <w:rPr>
          <w:rFonts w:ascii="Times New Roman" w:hAnsi="Times New Roman" w:cs="Times New Roman"/>
          <w:bCs/>
        </w:rPr>
        <w:t xml:space="preserve"> (</w:t>
      </w:r>
      <w:r>
        <w:rPr>
          <w:rFonts w:ascii="Times New Roman" w:hAnsi="Times New Roman" w:cs="Times New Roman"/>
          <w:bCs/>
        </w:rPr>
        <w:t>Born about 71</w:t>
      </w:r>
      <w:r w:rsidRPr="00730F9D">
        <w:rPr>
          <w:rFonts w:ascii="Times New Roman" w:hAnsi="Times New Roman" w:cs="Times New Roman"/>
          <w:bCs/>
        </w:rPr>
        <w:t>0-13</w:t>
      </w:r>
      <w:r>
        <w:rPr>
          <w:rFonts w:ascii="Times New Roman" w:hAnsi="Times New Roman" w:cs="Times New Roman"/>
          <w:bCs/>
        </w:rPr>
        <w:t xml:space="preserve"> AD</w:t>
      </w:r>
      <w:r w:rsidR="004363B0">
        <w:rPr>
          <w:rFonts w:ascii="Times New Roman" w:hAnsi="Times New Roman" w:cs="Times New Roman"/>
          <w:bCs/>
        </w:rPr>
        <w:t xml:space="preserve">, </w:t>
      </w:r>
      <w:r>
        <w:rPr>
          <w:rFonts w:ascii="Times New Roman" w:hAnsi="Times New Roman" w:cs="Times New Roman"/>
          <w:bCs/>
        </w:rPr>
        <w:t xml:space="preserve">Joseph the Seer, </w:t>
      </w:r>
      <w:proofErr w:type="spellStart"/>
      <w:r>
        <w:rPr>
          <w:rFonts w:ascii="Times New Roman" w:hAnsi="Times New Roman" w:cs="Times New Roman"/>
          <w:bCs/>
        </w:rPr>
        <w:t>Syriac</w:t>
      </w:r>
      <w:proofErr w:type="spellEnd"/>
      <w:r>
        <w:rPr>
          <w:rFonts w:ascii="Times New Roman" w:hAnsi="Times New Roman" w:cs="Times New Roman"/>
          <w:bCs/>
        </w:rPr>
        <w:t xml:space="preserve"> Church</w:t>
      </w:r>
      <w:r w:rsidR="004363B0">
        <w:rPr>
          <w:rFonts w:ascii="Times New Roman" w:hAnsi="Times New Roman" w:cs="Times New Roman"/>
          <w:bCs/>
        </w:rPr>
        <w:t>)</w:t>
      </w:r>
    </w:p>
    <w:p w14:paraId="0A2949A9" w14:textId="77777777" w:rsidR="00946BCA" w:rsidRDefault="00946BCA" w:rsidP="004363B0">
      <w:pPr>
        <w:pStyle w:val="ListParagraph"/>
        <w:ind w:left="0"/>
        <w:rPr>
          <w:rFonts w:ascii="Times New Roman" w:hAnsi="Times New Roman" w:cs="Times New Roman"/>
          <w:bCs/>
        </w:rPr>
      </w:pPr>
    </w:p>
    <w:p w14:paraId="6CFB7E88" w14:textId="77777777" w:rsidR="00946BCA" w:rsidRDefault="00946BCA" w:rsidP="004363B0">
      <w:pPr>
        <w:pStyle w:val="ListParagraph"/>
        <w:ind w:left="0"/>
        <w:rPr>
          <w:rFonts w:ascii="Times New Roman" w:hAnsi="Times New Roman" w:cs="Times New Roman"/>
        </w:rPr>
      </w:pPr>
      <w:r w:rsidRPr="00730F9D">
        <w:rPr>
          <w:rFonts w:ascii="Times New Roman" w:hAnsi="Times New Roman" w:cs="Times New Roman"/>
          <w:bCs/>
        </w:rPr>
        <w:t>“The first sign</w:t>
      </w:r>
      <w:r w:rsidRPr="00730F9D">
        <w:rPr>
          <w:rFonts w:ascii="Times New Roman" w:hAnsi="Times New Roman" w:cs="Times New Roman"/>
        </w:rPr>
        <w:t xml:space="preserve"> of the effective working of the Spirit is when the love of God burns in the heart of a person like fire. </w:t>
      </w:r>
      <w:r>
        <w:rPr>
          <w:rFonts w:ascii="Times New Roman" w:hAnsi="Times New Roman" w:cs="Times New Roman"/>
        </w:rPr>
        <w:t xml:space="preserve"> </w:t>
      </w:r>
      <w:r w:rsidRPr="00730F9D">
        <w:rPr>
          <w:rFonts w:ascii="Times New Roman" w:hAnsi="Times New Roman" w:cs="Times New Roman"/>
        </w:rPr>
        <w:t>From this, revulsion for, and complete renunciation of the world are born; at the same time, love of prayer and self-disciplined life, which is the source and educator of all virtues - are also born.</w:t>
      </w:r>
    </w:p>
    <w:p w14:paraId="073212B5" w14:textId="77777777" w:rsidR="00946BCA" w:rsidRPr="00730F9D" w:rsidRDefault="00946BCA" w:rsidP="004363B0">
      <w:pPr>
        <w:pStyle w:val="ListParagraph"/>
        <w:ind w:left="0"/>
        <w:rPr>
          <w:rFonts w:ascii="Times New Roman" w:hAnsi="Times New Roman" w:cs="Times New Roman"/>
          <w:bCs/>
        </w:rPr>
      </w:pPr>
    </w:p>
    <w:p w14:paraId="2704616D" w14:textId="77777777" w:rsidR="00946BCA" w:rsidRDefault="00946BCA" w:rsidP="004363B0">
      <w:pPr>
        <w:pStyle w:val="ListParagraph"/>
        <w:ind w:left="0"/>
        <w:rPr>
          <w:rFonts w:ascii="Times New Roman" w:hAnsi="Times New Roman" w:cs="Times New Roman"/>
        </w:rPr>
      </w:pPr>
      <w:r w:rsidRPr="00730F9D">
        <w:rPr>
          <w:rFonts w:ascii="Times New Roman" w:hAnsi="Times New Roman" w:cs="Times New Roman"/>
          <w:bCs/>
        </w:rPr>
        <w:t>The second sign,</w:t>
      </w:r>
      <w:r w:rsidRPr="00730F9D">
        <w:rPr>
          <w:rFonts w:ascii="Times New Roman" w:hAnsi="Times New Roman" w:cs="Times New Roman"/>
        </w:rPr>
        <w:t xml:space="preserve"> through which you will feel that you have received the Spirit when you have believed and baptized, working in you, my brother, consists in true humility being born in your soul, which induces a person to consider himself dust and ashes, a worm and no man (Ps 22:6), notwithstanding the great and wonderful things done to him by the Spirit who dwells in him.</w:t>
      </w:r>
    </w:p>
    <w:p w14:paraId="6E1A6ADC" w14:textId="77777777" w:rsidR="00946BCA" w:rsidRPr="00730F9D" w:rsidRDefault="00946BCA" w:rsidP="004363B0">
      <w:pPr>
        <w:pStyle w:val="ListParagraph"/>
        <w:ind w:left="0"/>
        <w:rPr>
          <w:rFonts w:ascii="Times New Roman" w:hAnsi="Times New Roman" w:cs="Times New Roman"/>
        </w:rPr>
      </w:pPr>
    </w:p>
    <w:p w14:paraId="06827914" w14:textId="77777777" w:rsidR="00946BCA" w:rsidRDefault="00946BCA" w:rsidP="004363B0">
      <w:pPr>
        <w:pStyle w:val="ListParagraph"/>
        <w:ind w:left="0"/>
        <w:rPr>
          <w:rFonts w:ascii="Times New Roman" w:hAnsi="Times New Roman" w:cs="Times New Roman"/>
        </w:rPr>
      </w:pPr>
      <w:r w:rsidRPr="00730F9D">
        <w:rPr>
          <w:rFonts w:ascii="Times New Roman" w:hAnsi="Times New Roman" w:cs="Times New Roman"/>
          <w:bCs/>
        </w:rPr>
        <w:t>The third sign</w:t>
      </w:r>
      <w:r w:rsidRPr="00730F9D">
        <w:rPr>
          <w:rFonts w:ascii="Times New Roman" w:hAnsi="Times New Roman" w:cs="Times New Roman"/>
        </w:rPr>
        <w:t xml:space="preserve"> of the working of the Spirit within you consists in the kindness which represents within you the image of God, through which, when your thoughts extend to all people, tears flow from your eyes like fountains of water, as if all people were dwelling in your heart, and you affectionately embrace them and kiss them, your heart is kindled with the power of the working of the Spirit within you as with fire.</w:t>
      </w:r>
    </w:p>
    <w:p w14:paraId="566BB12E" w14:textId="77777777" w:rsidR="00946BCA" w:rsidRPr="00730F9D" w:rsidRDefault="00946BCA" w:rsidP="004363B0">
      <w:pPr>
        <w:pStyle w:val="ListParagraph"/>
        <w:ind w:left="0"/>
        <w:rPr>
          <w:rFonts w:ascii="Times New Roman" w:hAnsi="Times New Roman" w:cs="Times New Roman"/>
        </w:rPr>
      </w:pPr>
    </w:p>
    <w:p w14:paraId="7C792566" w14:textId="77777777" w:rsidR="00946BCA" w:rsidRDefault="00946BCA" w:rsidP="004363B0">
      <w:pPr>
        <w:pStyle w:val="ListParagraph"/>
        <w:ind w:left="0"/>
        <w:rPr>
          <w:rFonts w:ascii="Times New Roman" w:hAnsi="Times New Roman" w:cs="Times New Roman"/>
        </w:rPr>
      </w:pPr>
      <w:r w:rsidRPr="00730F9D">
        <w:rPr>
          <w:rFonts w:ascii="Times New Roman" w:hAnsi="Times New Roman" w:cs="Times New Roman"/>
          <w:bCs/>
        </w:rPr>
        <w:t>The fourth sign</w:t>
      </w:r>
      <w:r w:rsidRPr="00730F9D">
        <w:rPr>
          <w:rFonts w:ascii="Times New Roman" w:hAnsi="Times New Roman" w:cs="Times New Roman"/>
        </w:rPr>
        <w:t xml:space="preserve"> from which you will know that the Spirit is working within you consists in true love, which does not leave in your thought any remembrance apart from the remembrance of God alone, which is the spiritual key through which the inner door of the heart is opened.</w:t>
      </w:r>
    </w:p>
    <w:p w14:paraId="4E9CA547" w14:textId="77777777" w:rsidR="00946BCA" w:rsidRPr="00730F9D" w:rsidRDefault="00946BCA" w:rsidP="004363B0">
      <w:pPr>
        <w:pStyle w:val="ListParagraph"/>
        <w:ind w:left="0"/>
        <w:rPr>
          <w:rFonts w:ascii="Times New Roman" w:hAnsi="Times New Roman" w:cs="Times New Roman"/>
        </w:rPr>
      </w:pPr>
    </w:p>
    <w:p w14:paraId="6A7D6BEF" w14:textId="454C04F2" w:rsidR="00946BCA" w:rsidRDefault="00946BCA" w:rsidP="004363B0">
      <w:pPr>
        <w:pStyle w:val="ListParagraph"/>
        <w:ind w:left="0"/>
        <w:rPr>
          <w:rFonts w:ascii="Times New Roman" w:hAnsi="Times New Roman" w:cs="Times New Roman"/>
        </w:rPr>
      </w:pPr>
      <w:r w:rsidRPr="00730F9D">
        <w:rPr>
          <w:rFonts w:ascii="Times New Roman" w:hAnsi="Times New Roman" w:cs="Times New Roman"/>
          <w:bCs/>
        </w:rPr>
        <w:t>The fifth sign</w:t>
      </w:r>
      <w:r w:rsidRPr="00730F9D">
        <w:rPr>
          <w:rFonts w:ascii="Times New Roman" w:hAnsi="Times New Roman" w:cs="Times New Roman"/>
        </w:rPr>
        <w:t xml:space="preserve"> of the working within you of the </w:t>
      </w:r>
      <w:proofErr w:type="gramStart"/>
      <w:r w:rsidRPr="00730F9D">
        <w:rPr>
          <w:rFonts w:ascii="Times New Roman" w:hAnsi="Times New Roman" w:cs="Times New Roman"/>
        </w:rPr>
        <w:t>Spirit,</w:t>
      </w:r>
      <w:proofErr w:type="gramEnd"/>
      <w:r w:rsidRPr="00730F9D">
        <w:rPr>
          <w:rFonts w:ascii="Times New Roman" w:hAnsi="Times New Roman" w:cs="Times New Roman"/>
        </w:rPr>
        <w:t xml:space="preserve"> consists in the illuminated vision of your mind, a vision which is seen in the firmament of your heart like the sapphire sky.</w:t>
      </w:r>
      <w:r w:rsidR="008964B2">
        <w:rPr>
          <w:rFonts w:ascii="Times New Roman" w:hAnsi="Times New Roman" w:cs="Times New Roman"/>
        </w:rPr>
        <w:t xml:space="preserve"> </w:t>
      </w:r>
      <w:r w:rsidRPr="00730F9D">
        <w:rPr>
          <w:rFonts w:ascii="Times New Roman" w:hAnsi="Times New Roman" w:cs="Times New Roman"/>
        </w:rPr>
        <w:t xml:space="preserve"> It is this vision which receives the light of the Holy Trinity, and it is this sign that leads you to the vision of the material natures (that is, the physical world), from which you then rise further to the knowledge of intelligible natures (that is, the spiritual world) .... From this glorious and holy vision you will fall into a state of wonder at that extensive world, the benefits of which are ineffable. From this state of wonder you will derive a flow of spiritual speech (that is, the charisma of tongues), and a knowledge of both worlds (word of knowledge), of the one that has passed, and the one that shall pass; and you will gain a consciousness of the mysteries to come.</w:t>
      </w:r>
    </w:p>
    <w:p w14:paraId="5EE312B9" w14:textId="77777777" w:rsidR="00946BCA" w:rsidRDefault="00946BCA" w:rsidP="004363B0">
      <w:pPr>
        <w:pStyle w:val="ListParagraph"/>
        <w:ind w:left="0"/>
        <w:rPr>
          <w:rFonts w:ascii="Times New Roman" w:hAnsi="Times New Roman" w:cs="Times New Roman"/>
        </w:rPr>
      </w:pPr>
    </w:p>
    <w:p w14:paraId="68A2932D" w14:textId="1ED6E9B7" w:rsidR="00946BCA" w:rsidRDefault="00946BCA" w:rsidP="004363B0">
      <w:pPr>
        <w:pStyle w:val="ListParagraph"/>
        <w:ind w:left="0"/>
        <w:rPr>
          <w:rFonts w:ascii="Times New Roman" w:hAnsi="Times New Roman" w:cs="Times New Roman"/>
        </w:rPr>
      </w:pPr>
      <w:r w:rsidRPr="00730F9D">
        <w:rPr>
          <w:rFonts w:ascii="Times New Roman" w:hAnsi="Times New Roman" w:cs="Times New Roman"/>
        </w:rPr>
        <w:t>This will be accompanied by a holy scent and taste, the fair sounds of the spiritual intelligences, joy, jubilation, exultation, praise, glorification, songs, hymns and odes of magnification. The above are the signs by whose presence within you, you will realize that the Holy Spirit, which you received when you believed and baptized, is working with you. Watch when temptations attack you and in spite of its strength and power you refuse to surrender your heart to sin. If it is not the power of the Holy Spirit working in you, ask yourself, where this resistance to lust comes from. I say to you it is power of the Spirit of Holiness”</w:t>
      </w:r>
    </w:p>
    <w:p w14:paraId="3FF52001" w14:textId="37CE1A74" w:rsidR="00946BCA" w:rsidRPr="0034042C" w:rsidRDefault="00946BCA" w:rsidP="00946BCA">
      <w:pPr>
        <w:pStyle w:val="ListParagraph"/>
        <w:ind w:left="1800" w:firstLine="360"/>
        <w:rPr>
          <w:rFonts w:ascii="Times New Roman" w:hAnsi="Times New Roman" w:cs="Times New Roman"/>
          <w:i/>
        </w:rPr>
      </w:pPr>
      <w:r>
        <w:rPr>
          <w:rFonts w:ascii="Times New Roman" w:hAnsi="Times New Roman" w:cs="Times New Roman"/>
        </w:rPr>
        <w:t xml:space="preserve">-- </w:t>
      </w:r>
      <w:r w:rsidRPr="00730F9D">
        <w:rPr>
          <w:rFonts w:ascii="Times New Roman" w:hAnsi="Times New Roman" w:cs="Times New Roman"/>
        </w:rPr>
        <w:t xml:space="preserve">Charles </w:t>
      </w:r>
      <w:proofErr w:type="spellStart"/>
      <w:r w:rsidRPr="00730F9D">
        <w:rPr>
          <w:rFonts w:ascii="Times New Roman" w:hAnsi="Times New Roman" w:cs="Times New Roman"/>
        </w:rPr>
        <w:t>Mingana</w:t>
      </w:r>
      <w:proofErr w:type="spellEnd"/>
      <w:r w:rsidRPr="00730F9D">
        <w:rPr>
          <w:rFonts w:ascii="Times New Roman" w:hAnsi="Times New Roman" w:cs="Times New Roman"/>
        </w:rPr>
        <w:t xml:space="preserve">, </w:t>
      </w:r>
      <w:r w:rsidRPr="0034042C">
        <w:rPr>
          <w:rFonts w:ascii="Times New Roman" w:hAnsi="Times New Roman" w:cs="Times New Roman"/>
          <w:i/>
        </w:rPr>
        <w:t>Early Christian Mystics</w:t>
      </w:r>
      <w:r w:rsidRPr="00730F9D">
        <w:rPr>
          <w:rFonts w:ascii="Times New Roman" w:hAnsi="Times New Roman" w:cs="Times New Roman"/>
        </w:rPr>
        <w:t>, pp165-67.1936</w:t>
      </w:r>
      <w:bookmarkStart w:id="0" w:name="_GoBack"/>
      <w:bookmarkEnd w:id="0"/>
    </w:p>
    <w:p w14:paraId="39D9AD77" w14:textId="77777777" w:rsidR="00946BCA" w:rsidRPr="00730F9D" w:rsidRDefault="00946BCA" w:rsidP="00946BCA">
      <w:pPr>
        <w:pStyle w:val="ListParagraph"/>
        <w:ind w:left="360"/>
        <w:rPr>
          <w:rFonts w:ascii="Times New Roman" w:hAnsi="Times New Roman" w:cs="Times New Roman"/>
        </w:rPr>
      </w:pPr>
    </w:p>
    <w:p w14:paraId="02EF7CFE" w14:textId="77777777" w:rsidR="00C733C3" w:rsidRDefault="00C733C3">
      <w:pPr>
        <w:rPr>
          <w:rFonts w:ascii="Times New Roman" w:hAnsi="Times New Roman" w:cs="Times New Roman"/>
          <w:b/>
          <w:i/>
        </w:rPr>
      </w:pPr>
    </w:p>
    <w:p w14:paraId="7E2E1A41" w14:textId="1F044C4A" w:rsidR="00C733C3" w:rsidRDefault="00C733C3" w:rsidP="00C733C3">
      <w:pPr>
        <w:rPr>
          <w:rFonts w:ascii="Times New Roman" w:hAnsi="Times New Roman" w:cs="Times New Roman"/>
          <w:b/>
          <w:i/>
        </w:rPr>
      </w:pPr>
      <w:r w:rsidRPr="005C346A">
        <w:rPr>
          <w:rFonts w:ascii="Times New Roman" w:hAnsi="Times New Roman" w:cs="Times New Roman"/>
          <w:b/>
          <w:i/>
        </w:rPr>
        <w:t>Pope’s Notes</w:t>
      </w:r>
    </w:p>
    <w:p w14:paraId="49B21DE8" w14:textId="77777777" w:rsidR="00C733C3" w:rsidRDefault="00C733C3" w:rsidP="00C733C3">
      <w:pPr>
        <w:rPr>
          <w:rFonts w:ascii="Times New Roman" w:hAnsi="Times New Roman" w:cs="Times New Roman"/>
          <w:b/>
          <w:i/>
        </w:rPr>
      </w:pPr>
    </w:p>
    <w:p w14:paraId="51323581" w14:textId="77777777" w:rsidR="00C733C3" w:rsidRDefault="00C733C3" w:rsidP="00C733C3">
      <w:pPr>
        <w:rPr>
          <w:rFonts w:ascii="Times New Roman" w:hAnsi="Times New Roman" w:cs="Times New Roman"/>
          <w:b/>
          <w:i/>
        </w:rPr>
      </w:pPr>
    </w:p>
    <w:p w14:paraId="0E3B891B" w14:textId="77777777" w:rsidR="00C733C3" w:rsidRDefault="00C733C3" w:rsidP="00C733C3">
      <w:pPr>
        <w:rPr>
          <w:rFonts w:ascii="Times New Roman" w:hAnsi="Times New Roman" w:cs="Times New Roman"/>
          <w:b/>
          <w:i/>
        </w:rPr>
      </w:pPr>
    </w:p>
    <w:p w14:paraId="1D079239" w14:textId="77777777" w:rsidR="00C733C3" w:rsidRDefault="00C733C3" w:rsidP="00C733C3">
      <w:pPr>
        <w:rPr>
          <w:rFonts w:ascii="Times New Roman" w:hAnsi="Times New Roman" w:cs="Times New Roman"/>
          <w:b/>
          <w:i/>
        </w:rPr>
      </w:pPr>
    </w:p>
    <w:p w14:paraId="46815E23" w14:textId="77777777" w:rsidR="00C733C3" w:rsidRDefault="00C733C3" w:rsidP="00C733C3">
      <w:pPr>
        <w:rPr>
          <w:rFonts w:ascii="Times New Roman" w:hAnsi="Times New Roman" w:cs="Times New Roman"/>
          <w:b/>
          <w:i/>
        </w:rPr>
      </w:pPr>
    </w:p>
    <w:p w14:paraId="6C053EDA" w14:textId="77777777" w:rsidR="00C733C3" w:rsidRDefault="00C733C3" w:rsidP="00C733C3">
      <w:pPr>
        <w:rPr>
          <w:rFonts w:ascii="Times New Roman" w:hAnsi="Times New Roman" w:cs="Times New Roman"/>
          <w:b/>
          <w:i/>
        </w:rPr>
      </w:pPr>
    </w:p>
    <w:p w14:paraId="20491EBE" w14:textId="77777777" w:rsidR="00C733C3" w:rsidRDefault="00C733C3" w:rsidP="00C733C3">
      <w:pPr>
        <w:rPr>
          <w:rFonts w:ascii="Times New Roman" w:hAnsi="Times New Roman" w:cs="Times New Roman"/>
          <w:b/>
          <w:i/>
        </w:rPr>
      </w:pPr>
    </w:p>
    <w:p w14:paraId="302D27EE" w14:textId="77777777" w:rsidR="00C733C3" w:rsidRDefault="00C733C3" w:rsidP="00C733C3">
      <w:pPr>
        <w:rPr>
          <w:rFonts w:ascii="Times New Roman" w:hAnsi="Times New Roman" w:cs="Times New Roman"/>
          <w:b/>
          <w:i/>
        </w:rPr>
      </w:pPr>
    </w:p>
    <w:p w14:paraId="4F61A52F" w14:textId="77777777" w:rsidR="00C733C3" w:rsidRDefault="00C733C3" w:rsidP="00C733C3">
      <w:pPr>
        <w:rPr>
          <w:rFonts w:ascii="Times New Roman" w:hAnsi="Times New Roman" w:cs="Times New Roman"/>
          <w:b/>
          <w:i/>
        </w:rPr>
      </w:pPr>
    </w:p>
    <w:p w14:paraId="700AE01A" w14:textId="77777777" w:rsidR="00C733C3" w:rsidRDefault="00C733C3" w:rsidP="00C733C3">
      <w:pPr>
        <w:rPr>
          <w:rFonts w:ascii="Times New Roman" w:hAnsi="Times New Roman" w:cs="Times New Roman"/>
          <w:b/>
          <w:i/>
        </w:rPr>
      </w:pPr>
    </w:p>
    <w:p w14:paraId="6C443217" w14:textId="77777777" w:rsidR="00C733C3" w:rsidRDefault="00C733C3" w:rsidP="00C733C3">
      <w:pPr>
        <w:rPr>
          <w:rFonts w:ascii="Times New Roman" w:hAnsi="Times New Roman" w:cs="Times New Roman"/>
          <w:b/>
          <w:i/>
        </w:rPr>
      </w:pPr>
    </w:p>
    <w:p w14:paraId="0F4284BC" w14:textId="77777777" w:rsidR="00C733C3" w:rsidRDefault="00C733C3" w:rsidP="00C733C3">
      <w:pPr>
        <w:rPr>
          <w:rFonts w:ascii="Times New Roman" w:hAnsi="Times New Roman" w:cs="Times New Roman"/>
          <w:b/>
          <w:i/>
        </w:rPr>
      </w:pPr>
    </w:p>
    <w:p w14:paraId="05EAD4D3" w14:textId="77777777" w:rsidR="00C733C3" w:rsidRDefault="00C733C3" w:rsidP="00C733C3">
      <w:pPr>
        <w:rPr>
          <w:rFonts w:ascii="Times New Roman" w:hAnsi="Times New Roman" w:cs="Times New Roman"/>
          <w:b/>
          <w:i/>
        </w:rPr>
      </w:pPr>
    </w:p>
    <w:p w14:paraId="1CF362CB" w14:textId="77777777" w:rsidR="00C733C3" w:rsidRDefault="00C733C3" w:rsidP="00C733C3">
      <w:pPr>
        <w:rPr>
          <w:rFonts w:ascii="Times New Roman" w:hAnsi="Times New Roman" w:cs="Times New Roman"/>
          <w:b/>
          <w:i/>
        </w:rPr>
      </w:pPr>
    </w:p>
    <w:p w14:paraId="4021CBCE" w14:textId="77777777" w:rsidR="00C733C3" w:rsidRDefault="00C733C3" w:rsidP="00C733C3">
      <w:pPr>
        <w:rPr>
          <w:rFonts w:ascii="Times New Roman" w:hAnsi="Times New Roman" w:cs="Times New Roman"/>
          <w:b/>
          <w:i/>
        </w:rPr>
      </w:pPr>
    </w:p>
    <w:p w14:paraId="6B94714E" w14:textId="77777777" w:rsidR="00C733C3" w:rsidRDefault="00C733C3" w:rsidP="00C733C3">
      <w:pPr>
        <w:rPr>
          <w:rFonts w:ascii="Times New Roman" w:hAnsi="Times New Roman" w:cs="Times New Roman"/>
          <w:b/>
          <w:i/>
        </w:rPr>
      </w:pPr>
    </w:p>
    <w:p w14:paraId="38CBA483" w14:textId="77777777" w:rsidR="00C733C3" w:rsidRDefault="00C733C3" w:rsidP="00C733C3">
      <w:pPr>
        <w:rPr>
          <w:rFonts w:ascii="Times New Roman" w:hAnsi="Times New Roman" w:cs="Times New Roman"/>
          <w:b/>
          <w:i/>
        </w:rPr>
      </w:pPr>
    </w:p>
    <w:p w14:paraId="77731412" w14:textId="77777777" w:rsidR="00C733C3" w:rsidRDefault="00C733C3" w:rsidP="00C733C3">
      <w:pPr>
        <w:rPr>
          <w:rFonts w:ascii="Times New Roman" w:hAnsi="Times New Roman" w:cs="Times New Roman"/>
          <w:b/>
          <w:i/>
        </w:rPr>
      </w:pPr>
    </w:p>
    <w:p w14:paraId="14D5F89E" w14:textId="77777777" w:rsidR="00C733C3" w:rsidRDefault="00C733C3" w:rsidP="00C733C3">
      <w:pPr>
        <w:rPr>
          <w:rFonts w:ascii="Times New Roman" w:hAnsi="Times New Roman" w:cs="Times New Roman"/>
          <w:b/>
          <w:i/>
        </w:rPr>
      </w:pPr>
    </w:p>
    <w:p w14:paraId="6FAF8576" w14:textId="77777777" w:rsidR="00C733C3" w:rsidRDefault="00C733C3" w:rsidP="00C733C3">
      <w:pPr>
        <w:rPr>
          <w:rFonts w:ascii="Times New Roman" w:hAnsi="Times New Roman" w:cs="Times New Roman"/>
          <w:b/>
          <w:i/>
        </w:rPr>
      </w:pPr>
    </w:p>
    <w:p w14:paraId="3B9FE552" w14:textId="77777777" w:rsidR="00C733C3" w:rsidRDefault="00C733C3" w:rsidP="00C733C3">
      <w:pPr>
        <w:rPr>
          <w:rFonts w:ascii="Times New Roman" w:hAnsi="Times New Roman" w:cs="Times New Roman"/>
          <w:b/>
          <w:i/>
        </w:rPr>
      </w:pPr>
    </w:p>
    <w:p w14:paraId="002D5262" w14:textId="77777777" w:rsidR="00C733C3" w:rsidRDefault="00C733C3" w:rsidP="00C733C3">
      <w:pPr>
        <w:rPr>
          <w:rFonts w:ascii="Times New Roman" w:hAnsi="Times New Roman" w:cs="Times New Roman"/>
          <w:b/>
          <w:i/>
        </w:rPr>
      </w:pPr>
    </w:p>
    <w:p w14:paraId="65BE3A0A" w14:textId="77777777" w:rsidR="00C733C3" w:rsidRDefault="00C733C3" w:rsidP="00C733C3">
      <w:pPr>
        <w:rPr>
          <w:rFonts w:ascii="Times New Roman" w:hAnsi="Times New Roman" w:cs="Times New Roman"/>
          <w:b/>
          <w:i/>
        </w:rPr>
      </w:pPr>
    </w:p>
    <w:p w14:paraId="4DC57391" w14:textId="77777777" w:rsidR="00C733C3" w:rsidRDefault="00C733C3" w:rsidP="00C733C3">
      <w:pPr>
        <w:rPr>
          <w:rFonts w:ascii="Times New Roman" w:hAnsi="Times New Roman" w:cs="Times New Roman"/>
          <w:b/>
          <w:i/>
        </w:rPr>
      </w:pPr>
    </w:p>
    <w:p w14:paraId="2AEF530D" w14:textId="77777777" w:rsidR="00C733C3" w:rsidRDefault="00C733C3" w:rsidP="00C733C3">
      <w:pPr>
        <w:rPr>
          <w:rFonts w:ascii="Times New Roman" w:hAnsi="Times New Roman" w:cs="Times New Roman"/>
          <w:b/>
          <w:i/>
        </w:rPr>
      </w:pPr>
    </w:p>
    <w:p w14:paraId="3A51D73D" w14:textId="77777777" w:rsidR="00C733C3" w:rsidRDefault="00C733C3" w:rsidP="00C733C3">
      <w:pPr>
        <w:rPr>
          <w:rFonts w:ascii="Times New Roman" w:hAnsi="Times New Roman" w:cs="Times New Roman"/>
          <w:b/>
          <w:i/>
        </w:rPr>
      </w:pPr>
    </w:p>
    <w:p w14:paraId="70BB1DDE" w14:textId="77777777" w:rsidR="00C733C3" w:rsidRDefault="00C733C3" w:rsidP="00C733C3">
      <w:pPr>
        <w:rPr>
          <w:rFonts w:ascii="Times New Roman" w:hAnsi="Times New Roman" w:cs="Times New Roman"/>
          <w:b/>
          <w:i/>
        </w:rPr>
      </w:pPr>
    </w:p>
    <w:p w14:paraId="5575BE44" w14:textId="77777777" w:rsidR="00C733C3" w:rsidRDefault="00C733C3" w:rsidP="00C733C3">
      <w:pPr>
        <w:rPr>
          <w:rFonts w:ascii="Times New Roman" w:hAnsi="Times New Roman" w:cs="Times New Roman"/>
          <w:b/>
          <w:i/>
        </w:rPr>
      </w:pPr>
    </w:p>
    <w:p w14:paraId="211110D8" w14:textId="77777777" w:rsidR="00C733C3" w:rsidRDefault="00C733C3" w:rsidP="00C733C3">
      <w:pPr>
        <w:rPr>
          <w:rFonts w:ascii="Times New Roman" w:hAnsi="Times New Roman" w:cs="Times New Roman"/>
          <w:b/>
          <w:i/>
        </w:rPr>
      </w:pPr>
    </w:p>
    <w:p w14:paraId="26BFF5A7" w14:textId="77777777" w:rsidR="00C733C3" w:rsidRDefault="00C733C3" w:rsidP="00C733C3">
      <w:pPr>
        <w:rPr>
          <w:rFonts w:ascii="Times New Roman" w:hAnsi="Times New Roman" w:cs="Times New Roman"/>
          <w:b/>
          <w:i/>
        </w:rPr>
      </w:pPr>
    </w:p>
    <w:p w14:paraId="2D3FD093" w14:textId="77777777" w:rsidR="00C733C3" w:rsidRDefault="00C733C3" w:rsidP="00C733C3">
      <w:pPr>
        <w:rPr>
          <w:rFonts w:ascii="Times New Roman" w:hAnsi="Times New Roman" w:cs="Times New Roman"/>
          <w:b/>
          <w:i/>
        </w:rPr>
      </w:pPr>
    </w:p>
    <w:p w14:paraId="764E1AA7" w14:textId="77777777" w:rsidR="00C733C3" w:rsidRDefault="00C733C3" w:rsidP="00C733C3">
      <w:pPr>
        <w:rPr>
          <w:rFonts w:ascii="Times New Roman" w:hAnsi="Times New Roman" w:cs="Times New Roman"/>
          <w:b/>
          <w:i/>
        </w:rPr>
      </w:pPr>
    </w:p>
    <w:p w14:paraId="2D616551" w14:textId="77777777" w:rsidR="00C733C3" w:rsidRDefault="00C733C3" w:rsidP="00C733C3">
      <w:pPr>
        <w:rPr>
          <w:rFonts w:ascii="Times New Roman" w:hAnsi="Times New Roman" w:cs="Times New Roman"/>
          <w:b/>
          <w:i/>
        </w:rPr>
      </w:pPr>
    </w:p>
    <w:p w14:paraId="0C789671" w14:textId="77777777" w:rsidR="00C733C3" w:rsidRDefault="00C733C3" w:rsidP="00C733C3">
      <w:pPr>
        <w:rPr>
          <w:rFonts w:ascii="Times New Roman" w:hAnsi="Times New Roman" w:cs="Times New Roman"/>
          <w:b/>
          <w:i/>
        </w:rPr>
      </w:pPr>
    </w:p>
    <w:p w14:paraId="09302181" w14:textId="77777777" w:rsidR="00C733C3" w:rsidRDefault="00C733C3" w:rsidP="00C733C3">
      <w:pPr>
        <w:rPr>
          <w:rFonts w:ascii="Times New Roman" w:hAnsi="Times New Roman" w:cs="Times New Roman"/>
          <w:b/>
          <w:i/>
        </w:rPr>
      </w:pPr>
    </w:p>
    <w:p w14:paraId="16820B09" w14:textId="77777777" w:rsidR="00C733C3" w:rsidRDefault="00C733C3" w:rsidP="00C733C3">
      <w:pPr>
        <w:rPr>
          <w:rFonts w:ascii="Times New Roman" w:hAnsi="Times New Roman" w:cs="Times New Roman"/>
          <w:b/>
          <w:i/>
        </w:rPr>
      </w:pPr>
    </w:p>
    <w:p w14:paraId="15EE2274" w14:textId="77777777" w:rsidR="00C733C3" w:rsidRDefault="00C733C3" w:rsidP="00C733C3">
      <w:pPr>
        <w:rPr>
          <w:rFonts w:ascii="Times New Roman" w:hAnsi="Times New Roman" w:cs="Times New Roman"/>
          <w:b/>
          <w:i/>
        </w:rPr>
      </w:pPr>
    </w:p>
    <w:p w14:paraId="6BAC68DF" w14:textId="77777777" w:rsidR="00C733C3" w:rsidRPr="005C346A" w:rsidRDefault="00C733C3" w:rsidP="00C733C3">
      <w:pPr>
        <w:rPr>
          <w:rFonts w:ascii="Times New Roman" w:hAnsi="Times New Roman" w:cs="Times New Roman"/>
          <w:b/>
          <w:i/>
        </w:rPr>
      </w:pPr>
    </w:p>
    <w:p w14:paraId="50401DB5" w14:textId="77777777" w:rsidR="00C733C3" w:rsidRPr="008374CF" w:rsidRDefault="00C733C3" w:rsidP="00C733C3">
      <w:pPr>
        <w:pBdr>
          <w:bottom w:val="single" w:sz="4" w:space="1" w:color="auto"/>
        </w:pBdr>
        <w:rPr>
          <w:rFonts w:ascii="Arial" w:hAnsi="Arial" w:cs="Arial"/>
        </w:rPr>
      </w:pPr>
      <w:r w:rsidRPr="008374CF">
        <w:rPr>
          <w:rFonts w:ascii="Arial" w:hAnsi="Arial" w:cs="Arial"/>
          <w:b/>
        </w:rPr>
        <w:t>Class Contacts</w:t>
      </w:r>
    </w:p>
    <w:p w14:paraId="46C09BC5" w14:textId="77777777" w:rsidR="00C733C3" w:rsidRPr="008374CF" w:rsidRDefault="00C733C3" w:rsidP="00C733C3">
      <w:pPr>
        <w:rPr>
          <w:rFonts w:ascii="Arial" w:hAnsi="Arial" w:cs="Arial"/>
        </w:rPr>
      </w:pPr>
      <w:r w:rsidRPr="008374CF">
        <w:rPr>
          <w:rFonts w:ascii="Arial" w:hAnsi="Arial" w:cs="Arial"/>
        </w:rPr>
        <w:t>George &amp; May Bebawi</w:t>
      </w:r>
      <w:r w:rsidRPr="008374CF">
        <w:rPr>
          <w:rFonts w:ascii="Arial" w:hAnsi="Arial" w:cs="Arial"/>
        </w:rPr>
        <w:tab/>
      </w:r>
      <w:r w:rsidRPr="008374CF">
        <w:rPr>
          <w:rFonts w:ascii="Arial" w:hAnsi="Arial" w:cs="Arial"/>
        </w:rPr>
        <w:tab/>
      </w:r>
      <w:r w:rsidRPr="008374CF">
        <w:rPr>
          <w:rFonts w:ascii="Arial" w:hAnsi="Arial" w:cs="Arial"/>
        </w:rPr>
        <w:tab/>
        <w:t xml:space="preserve">Bob &amp; Pam Walters </w:t>
      </w:r>
    </w:p>
    <w:p w14:paraId="6624A76F" w14:textId="77777777" w:rsidR="00C733C3" w:rsidRPr="008374CF" w:rsidRDefault="00C733C3" w:rsidP="00C733C3">
      <w:pPr>
        <w:rPr>
          <w:rFonts w:ascii="Arial" w:hAnsi="Arial" w:cs="Arial"/>
        </w:rPr>
      </w:pPr>
      <w:r w:rsidRPr="008374CF">
        <w:rPr>
          <w:rFonts w:ascii="Arial" w:hAnsi="Arial" w:cs="Arial"/>
        </w:rPr>
        <w:t>403 Shoemaker Dr.</w:t>
      </w:r>
      <w:r w:rsidRPr="008374CF">
        <w:rPr>
          <w:rFonts w:ascii="Arial" w:hAnsi="Arial" w:cs="Arial"/>
        </w:rPr>
        <w:tab/>
      </w:r>
      <w:r w:rsidRPr="008374CF">
        <w:rPr>
          <w:rFonts w:ascii="Arial" w:hAnsi="Arial" w:cs="Arial"/>
        </w:rPr>
        <w:tab/>
      </w:r>
      <w:r w:rsidRPr="008374CF">
        <w:rPr>
          <w:rFonts w:ascii="Arial" w:hAnsi="Arial" w:cs="Arial"/>
        </w:rPr>
        <w:tab/>
      </w:r>
      <w:r w:rsidRPr="008374CF">
        <w:rPr>
          <w:rFonts w:ascii="Arial" w:hAnsi="Arial" w:cs="Arial"/>
        </w:rPr>
        <w:tab/>
        <w:t>7831 A Somerset Bay</w:t>
      </w:r>
    </w:p>
    <w:p w14:paraId="2738497B" w14:textId="77777777" w:rsidR="00C733C3" w:rsidRPr="008374CF" w:rsidRDefault="00C733C3" w:rsidP="00C733C3">
      <w:pPr>
        <w:rPr>
          <w:rFonts w:ascii="Arial" w:hAnsi="Arial" w:cs="Arial"/>
        </w:rPr>
      </w:pPr>
      <w:r w:rsidRPr="008374CF">
        <w:rPr>
          <w:rFonts w:ascii="Arial" w:hAnsi="Arial" w:cs="Arial"/>
        </w:rPr>
        <w:t>Carmel, IN 46032</w:t>
      </w:r>
      <w:r w:rsidRPr="008374CF">
        <w:rPr>
          <w:rFonts w:ascii="Arial" w:hAnsi="Arial" w:cs="Arial"/>
        </w:rPr>
        <w:tab/>
      </w:r>
      <w:r w:rsidRPr="008374CF">
        <w:rPr>
          <w:rFonts w:ascii="Arial" w:hAnsi="Arial" w:cs="Arial"/>
        </w:rPr>
        <w:tab/>
      </w:r>
      <w:r w:rsidRPr="008374CF">
        <w:rPr>
          <w:rFonts w:ascii="Arial" w:hAnsi="Arial" w:cs="Arial"/>
        </w:rPr>
        <w:tab/>
      </w:r>
      <w:r w:rsidRPr="008374CF">
        <w:rPr>
          <w:rFonts w:ascii="Arial" w:hAnsi="Arial" w:cs="Arial"/>
        </w:rPr>
        <w:tab/>
        <w:t>Indianapolis, IN 46240</w:t>
      </w:r>
    </w:p>
    <w:p w14:paraId="3567CCB3" w14:textId="77777777" w:rsidR="00C733C3" w:rsidRPr="008374CF" w:rsidRDefault="00C733C3" w:rsidP="00C733C3">
      <w:pPr>
        <w:rPr>
          <w:rFonts w:ascii="Arial" w:hAnsi="Arial" w:cs="Arial"/>
        </w:rPr>
      </w:pPr>
      <w:r w:rsidRPr="008374CF">
        <w:rPr>
          <w:rFonts w:ascii="Arial" w:hAnsi="Arial" w:cs="Arial"/>
        </w:rPr>
        <w:t>317-818-1487</w:t>
      </w:r>
      <w:r w:rsidRPr="008374CF">
        <w:rPr>
          <w:rFonts w:ascii="Arial" w:hAnsi="Arial" w:cs="Arial"/>
        </w:rPr>
        <w:tab/>
      </w:r>
      <w:r w:rsidRPr="008374CF">
        <w:rPr>
          <w:rFonts w:ascii="Arial" w:hAnsi="Arial" w:cs="Arial"/>
        </w:rPr>
        <w:tab/>
      </w:r>
      <w:r w:rsidRPr="008374CF">
        <w:rPr>
          <w:rFonts w:ascii="Arial" w:hAnsi="Arial" w:cs="Arial"/>
        </w:rPr>
        <w:tab/>
      </w:r>
      <w:r w:rsidRPr="008374CF">
        <w:rPr>
          <w:rFonts w:ascii="Arial" w:hAnsi="Arial" w:cs="Arial"/>
        </w:rPr>
        <w:tab/>
        <w:t>317-694-4141 / 317-727-7917</w:t>
      </w:r>
    </w:p>
    <w:p w14:paraId="16B4F406" w14:textId="389AC20A" w:rsidR="007A630D" w:rsidRPr="00730F9D" w:rsidRDefault="00C733C3" w:rsidP="009D6BD1">
      <w:pPr>
        <w:rPr>
          <w:rFonts w:ascii="Times New Roman" w:hAnsi="Times New Roman" w:cs="Times New Roman"/>
        </w:rPr>
      </w:pPr>
      <w:r>
        <w:rPr>
          <w:rFonts w:ascii="Arial" w:hAnsi="Arial" w:cs="Arial"/>
        </w:rPr>
        <w:t>www.GeorgeBebawi.com</w:t>
      </w:r>
      <w:r>
        <w:rPr>
          <w:rFonts w:ascii="Arial" w:hAnsi="Arial" w:cs="Arial"/>
        </w:rPr>
        <w:tab/>
      </w:r>
      <w:r w:rsidRPr="008374CF">
        <w:rPr>
          <w:rFonts w:ascii="Arial" w:hAnsi="Arial" w:cs="Arial"/>
        </w:rPr>
        <w:tab/>
      </w:r>
      <w:r w:rsidRPr="008374CF">
        <w:rPr>
          <w:rFonts w:ascii="Arial" w:hAnsi="Arial" w:cs="Arial"/>
        </w:rPr>
        <w:tab/>
      </w:r>
      <w:hyperlink r:id="rId10" w:history="1">
        <w:r w:rsidRPr="008374CF">
          <w:rPr>
            <w:rStyle w:val="Hyperlink"/>
            <w:rFonts w:ascii="Arial" w:hAnsi="Arial" w:cs="Arial"/>
            <w:sz w:val="20"/>
            <w:szCs w:val="20"/>
          </w:rPr>
          <w:t>rlwcom@aol.com</w:t>
        </w:r>
      </w:hyperlink>
      <w:r w:rsidRPr="008374CF">
        <w:rPr>
          <w:rFonts w:ascii="Arial" w:hAnsi="Arial" w:cs="Arial"/>
          <w:sz w:val="20"/>
          <w:szCs w:val="20"/>
        </w:rPr>
        <w:t xml:space="preserve"> / </w:t>
      </w:r>
      <w:hyperlink r:id="rId11" w:history="1">
        <w:r w:rsidRPr="008374CF">
          <w:rPr>
            <w:rStyle w:val="Hyperlink"/>
            <w:rFonts w:ascii="Arial" w:hAnsi="Arial" w:cs="Arial"/>
            <w:sz w:val="20"/>
            <w:szCs w:val="20"/>
          </w:rPr>
          <w:t>nana.10554@yahoo.com</w:t>
        </w:r>
      </w:hyperlink>
    </w:p>
    <w:sectPr w:rsidR="007A630D" w:rsidRPr="00730F9D" w:rsidSect="007A630D">
      <w:headerReference w:type="default" r:id="rId12"/>
      <w:footerReference w:type="even" r:id="rId13"/>
      <w:foot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578752" w14:textId="77777777" w:rsidR="00641FA8" w:rsidRDefault="00641FA8" w:rsidP="002E2359">
      <w:r>
        <w:separator/>
      </w:r>
    </w:p>
  </w:endnote>
  <w:endnote w:type="continuationSeparator" w:id="0">
    <w:p w14:paraId="2D1240A5" w14:textId="77777777" w:rsidR="00641FA8" w:rsidRDefault="00641FA8" w:rsidP="002E2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218E68" w14:textId="77777777" w:rsidR="00C3195B" w:rsidRDefault="00C3195B" w:rsidP="002E23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7A627F" w14:textId="77777777" w:rsidR="00C3195B" w:rsidRDefault="00C3195B" w:rsidP="002E235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D63743" w14:textId="0668AF91" w:rsidR="00C3195B" w:rsidRDefault="00C3195B" w:rsidP="00C733C3">
    <w:pPr>
      <w:pStyle w:val="Footer"/>
      <w:ind w:right="360"/>
      <w:jc w:val="center"/>
    </w:pPr>
    <w:r w:rsidRPr="00CA16D0">
      <w:rPr>
        <w:rFonts w:ascii="Times New Roman" w:hAnsi="Times New Roman" w:cs="Times New Roman"/>
        <w:i/>
        <w:iCs/>
      </w:rPr>
      <w:t>East 91</w:t>
    </w:r>
    <w:r w:rsidRPr="00CA16D0">
      <w:rPr>
        <w:rFonts w:ascii="Times New Roman" w:hAnsi="Times New Roman" w:cs="Times New Roman"/>
        <w:i/>
        <w:iCs/>
        <w:vertAlign w:val="superscript"/>
      </w:rPr>
      <w:t>st</w:t>
    </w:r>
    <w:r w:rsidRPr="00CA16D0">
      <w:rPr>
        <w:rFonts w:ascii="Times New Roman" w:hAnsi="Times New Roman" w:cs="Times New Roman"/>
        <w:i/>
        <w:iCs/>
      </w:rPr>
      <w:t xml:space="preserve"> Street Christian Church / Indianapolis / 317-849-1261 / www.east91st.org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DAED77" w14:textId="77777777" w:rsidR="00641FA8" w:rsidRDefault="00641FA8" w:rsidP="002E2359">
      <w:r>
        <w:separator/>
      </w:r>
    </w:p>
  </w:footnote>
  <w:footnote w:type="continuationSeparator" w:id="0">
    <w:p w14:paraId="73B0B2E0" w14:textId="77777777" w:rsidR="00641FA8" w:rsidRDefault="00641FA8" w:rsidP="002E23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17D104" w14:textId="414ABA0F" w:rsidR="00C3195B" w:rsidRPr="007E5A48" w:rsidRDefault="00C3195B" w:rsidP="00C733C3">
    <w:pPr>
      <w:pStyle w:val="Header"/>
      <w:tabs>
        <w:tab w:val="left" w:pos="720"/>
        <w:tab w:val="right" w:pos="8640"/>
      </w:tabs>
      <w:jc w:val="right"/>
      <w:rPr>
        <w:rFonts w:ascii="Arial" w:hAnsi="Arial" w:cs="Arial"/>
      </w:rPr>
    </w:pPr>
    <w:r w:rsidRPr="006863B3">
      <w:rPr>
        <w:rFonts w:ascii="Arial" w:hAnsi="Arial" w:cs="Arial"/>
        <w:i/>
        <w:iCs/>
      </w:rPr>
      <w:t>Wednesday @ E 91 /</w:t>
    </w:r>
    <w:r>
      <w:rPr>
        <w:rFonts w:ascii="Arial" w:hAnsi="Arial" w:cs="Arial"/>
        <w:i/>
        <w:iCs/>
      </w:rPr>
      <w:t xml:space="preserve"> Dr. George Bebawi / October 30</w:t>
    </w:r>
    <w:r w:rsidRPr="006863B3">
      <w:rPr>
        <w:rFonts w:ascii="Arial" w:hAnsi="Arial" w:cs="Arial"/>
        <w:i/>
        <w:iCs/>
      </w:rPr>
      <w:t xml:space="preserve">, 2013 / Page </w:t>
    </w:r>
    <w:r w:rsidRPr="006863B3">
      <w:rPr>
        <w:rStyle w:val="PageNumber"/>
        <w:rFonts w:ascii="Arial" w:hAnsi="Arial" w:cs="Arial"/>
        <w:i/>
      </w:rPr>
      <w:fldChar w:fldCharType="begin"/>
    </w:r>
    <w:r w:rsidRPr="006863B3">
      <w:rPr>
        <w:rStyle w:val="PageNumber"/>
        <w:rFonts w:ascii="Arial" w:hAnsi="Arial" w:cs="Arial"/>
        <w:i/>
      </w:rPr>
      <w:instrText xml:space="preserve"> PAGE </w:instrText>
    </w:r>
    <w:r w:rsidRPr="006863B3">
      <w:rPr>
        <w:rStyle w:val="PageNumber"/>
        <w:rFonts w:ascii="Arial" w:hAnsi="Arial" w:cs="Arial"/>
        <w:i/>
      </w:rPr>
      <w:fldChar w:fldCharType="separate"/>
    </w:r>
    <w:r w:rsidR="003C29EA">
      <w:rPr>
        <w:rStyle w:val="PageNumber"/>
        <w:rFonts w:ascii="Arial" w:hAnsi="Arial" w:cs="Arial"/>
        <w:i/>
        <w:noProof/>
      </w:rPr>
      <w:t>10</w:t>
    </w:r>
    <w:r w:rsidRPr="006863B3">
      <w:rPr>
        <w:rStyle w:val="PageNumber"/>
        <w:rFonts w:ascii="Arial" w:hAnsi="Arial" w:cs="Arial"/>
        <w:i/>
      </w:rPr>
      <w:fldChar w:fldCharType="end"/>
    </w:r>
    <w:r w:rsidRPr="006863B3">
      <w:rPr>
        <w:rStyle w:val="PageNumber"/>
        <w:rFonts w:ascii="Arial" w:hAnsi="Arial" w:cs="Arial"/>
        <w:i/>
      </w:rPr>
      <w:t xml:space="preserve"> of </w:t>
    </w:r>
    <w:r w:rsidRPr="006863B3">
      <w:rPr>
        <w:rStyle w:val="PageNumber"/>
        <w:rFonts w:ascii="Arial" w:hAnsi="Arial" w:cs="Arial"/>
        <w:i/>
      </w:rPr>
      <w:fldChar w:fldCharType="begin"/>
    </w:r>
    <w:r w:rsidRPr="006863B3">
      <w:rPr>
        <w:rStyle w:val="PageNumber"/>
        <w:rFonts w:ascii="Arial" w:hAnsi="Arial" w:cs="Arial"/>
        <w:i/>
      </w:rPr>
      <w:instrText xml:space="preserve"> NUMPAGES </w:instrText>
    </w:r>
    <w:r w:rsidRPr="006863B3">
      <w:rPr>
        <w:rStyle w:val="PageNumber"/>
        <w:rFonts w:ascii="Arial" w:hAnsi="Arial" w:cs="Arial"/>
        <w:i/>
      </w:rPr>
      <w:fldChar w:fldCharType="separate"/>
    </w:r>
    <w:r w:rsidR="003C29EA">
      <w:rPr>
        <w:rStyle w:val="PageNumber"/>
        <w:rFonts w:ascii="Arial" w:hAnsi="Arial" w:cs="Arial"/>
        <w:i/>
        <w:noProof/>
      </w:rPr>
      <w:t>10</w:t>
    </w:r>
    <w:r w:rsidRPr="006863B3">
      <w:rPr>
        <w:rStyle w:val="PageNumber"/>
        <w:rFonts w:ascii="Arial" w:hAnsi="Arial" w:cs="Arial"/>
        <w:i/>
      </w:rPr>
      <w:fldChar w:fldCharType="end"/>
    </w:r>
  </w:p>
  <w:p w14:paraId="4913031E" w14:textId="77777777" w:rsidR="00C3195B" w:rsidRDefault="00C319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E4C5F"/>
    <w:multiLevelType w:val="hybridMultilevel"/>
    <w:tmpl w:val="29F85C5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2E5664"/>
    <w:multiLevelType w:val="hybridMultilevel"/>
    <w:tmpl w:val="87565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631617"/>
    <w:multiLevelType w:val="hybridMultilevel"/>
    <w:tmpl w:val="E2849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6337B0"/>
    <w:multiLevelType w:val="hybridMultilevel"/>
    <w:tmpl w:val="8F4A8F5A"/>
    <w:lvl w:ilvl="0" w:tplc="8BB8733E">
      <w:start w:val="1"/>
      <w:numFmt w:val="upperLetter"/>
      <w:lvlText w:val="%1."/>
      <w:lvlJc w:val="left"/>
      <w:pPr>
        <w:ind w:left="1120" w:hanging="4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B595BFB"/>
    <w:multiLevelType w:val="hybridMultilevel"/>
    <w:tmpl w:val="07B64E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DB1657"/>
    <w:multiLevelType w:val="hybridMultilevel"/>
    <w:tmpl w:val="FA5C3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5593A12"/>
    <w:multiLevelType w:val="hybridMultilevel"/>
    <w:tmpl w:val="0158E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0"/>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BD1"/>
    <w:rsid w:val="0000649B"/>
    <w:rsid w:val="000229E9"/>
    <w:rsid w:val="000264E2"/>
    <w:rsid w:val="00045B12"/>
    <w:rsid w:val="00083B8F"/>
    <w:rsid w:val="000E37C6"/>
    <w:rsid w:val="001B273E"/>
    <w:rsid w:val="001C51E9"/>
    <w:rsid w:val="0021269C"/>
    <w:rsid w:val="002833E4"/>
    <w:rsid w:val="002A4CCB"/>
    <w:rsid w:val="002E2359"/>
    <w:rsid w:val="0034042C"/>
    <w:rsid w:val="00355AF4"/>
    <w:rsid w:val="00385354"/>
    <w:rsid w:val="003C29EA"/>
    <w:rsid w:val="003E0F3A"/>
    <w:rsid w:val="0043523B"/>
    <w:rsid w:val="004363B0"/>
    <w:rsid w:val="00436F4B"/>
    <w:rsid w:val="0044131C"/>
    <w:rsid w:val="00492098"/>
    <w:rsid w:val="004A1D3E"/>
    <w:rsid w:val="004B3F6A"/>
    <w:rsid w:val="004F5FC8"/>
    <w:rsid w:val="00516987"/>
    <w:rsid w:val="005F5157"/>
    <w:rsid w:val="00641FA8"/>
    <w:rsid w:val="00661827"/>
    <w:rsid w:val="00686BE7"/>
    <w:rsid w:val="006B6ED9"/>
    <w:rsid w:val="00730F9D"/>
    <w:rsid w:val="007A630D"/>
    <w:rsid w:val="008964B2"/>
    <w:rsid w:val="008D0AB3"/>
    <w:rsid w:val="00926659"/>
    <w:rsid w:val="0093018A"/>
    <w:rsid w:val="00946BCA"/>
    <w:rsid w:val="009D4BBF"/>
    <w:rsid w:val="009D6BD1"/>
    <w:rsid w:val="009E1D52"/>
    <w:rsid w:val="00A15956"/>
    <w:rsid w:val="00A64CA2"/>
    <w:rsid w:val="00A91671"/>
    <w:rsid w:val="00AA3DA9"/>
    <w:rsid w:val="00AB671A"/>
    <w:rsid w:val="00AF20F6"/>
    <w:rsid w:val="00B011ED"/>
    <w:rsid w:val="00B046B7"/>
    <w:rsid w:val="00B1120D"/>
    <w:rsid w:val="00BA14A1"/>
    <w:rsid w:val="00BB1C19"/>
    <w:rsid w:val="00C17440"/>
    <w:rsid w:val="00C17FF2"/>
    <w:rsid w:val="00C3195B"/>
    <w:rsid w:val="00C66211"/>
    <w:rsid w:val="00C733C3"/>
    <w:rsid w:val="00D928FD"/>
    <w:rsid w:val="00D94809"/>
    <w:rsid w:val="00DB7D05"/>
    <w:rsid w:val="00DC3EA3"/>
    <w:rsid w:val="00DE4213"/>
    <w:rsid w:val="00E13786"/>
    <w:rsid w:val="00E51C63"/>
    <w:rsid w:val="00EA7A58"/>
    <w:rsid w:val="00ED4468"/>
    <w:rsid w:val="00EF1F77"/>
    <w:rsid w:val="00F04ECD"/>
    <w:rsid w:val="00F87987"/>
    <w:rsid w:val="00F966ED"/>
    <w:rsid w:val="00F96E2E"/>
    <w:rsid w:val="00FA5630"/>
    <w:rsid w:val="00FB40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0427B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B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3F6A"/>
    <w:pPr>
      <w:ind w:left="720"/>
      <w:contextualSpacing/>
    </w:pPr>
  </w:style>
  <w:style w:type="paragraph" w:styleId="Footer">
    <w:name w:val="footer"/>
    <w:basedOn w:val="Normal"/>
    <w:link w:val="FooterChar"/>
    <w:uiPriority w:val="99"/>
    <w:unhideWhenUsed/>
    <w:rsid w:val="002E2359"/>
    <w:pPr>
      <w:tabs>
        <w:tab w:val="center" w:pos="4320"/>
        <w:tab w:val="right" w:pos="8640"/>
      </w:tabs>
    </w:pPr>
  </w:style>
  <w:style w:type="character" w:customStyle="1" w:styleId="FooterChar">
    <w:name w:val="Footer Char"/>
    <w:basedOn w:val="DefaultParagraphFont"/>
    <w:link w:val="Footer"/>
    <w:uiPriority w:val="99"/>
    <w:rsid w:val="002E2359"/>
  </w:style>
  <w:style w:type="character" w:styleId="PageNumber">
    <w:name w:val="page number"/>
    <w:basedOn w:val="DefaultParagraphFont"/>
    <w:uiPriority w:val="99"/>
    <w:unhideWhenUsed/>
    <w:rsid w:val="002E2359"/>
  </w:style>
  <w:style w:type="paragraph" w:styleId="Header">
    <w:name w:val="header"/>
    <w:basedOn w:val="Normal"/>
    <w:link w:val="HeaderChar"/>
    <w:uiPriority w:val="99"/>
    <w:unhideWhenUsed/>
    <w:rsid w:val="00C733C3"/>
    <w:pPr>
      <w:tabs>
        <w:tab w:val="center" w:pos="4680"/>
        <w:tab w:val="right" w:pos="9360"/>
      </w:tabs>
    </w:pPr>
  </w:style>
  <w:style w:type="character" w:customStyle="1" w:styleId="HeaderChar">
    <w:name w:val="Header Char"/>
    <w:basedOn w:val="DefaultParagraphFont"/>
    <w:link w:val="Header"/>
    <w:uiPriority w:val="99"/>
    <w:rsid w:val="00C733C3"/>
  </w:style>
  <w:style w:type="character" w:styleId="Hyperlink">
    <w:name w:val="Hyperlink"/>
    <w:basedOn w:val="DefaultParagraphFont"/>
    <w:uiPriority w:val="99"/>
    <w:semiHidden/>
    <w:unhideWhenUsed/>
    <w:rsid w:val="00C733C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B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3F6A"/>
    <w:pPr>
      <w:ind w:left="720"/>
      <w:contextualSpacing/>
    </w:pPr>
  </w:style>
  <w:style w:type="paragraph" w:styleId="Footer">
    <w:name w:val="footer"/>
    <w:basedOn w:val="Normal"/>
    <w:link w:val="FooterChar"/>
    <w:uiPriority w:val="99"/>
    <w:unhideWhenUsed/>
    <w:rsid w:val="002E2359"/>
    <w:pPr>
      <w:tabs>
        <w:tab w:val="center" w:pos="4320"/>
        <w:tab w:val="right" w:pos="8640"/>
      </w:tabs>
    </w:pPr>
  </w:style>
  <w:style w:type="character" w:customStyle="1" w:styleId="FooterChar">
    <w:name w:val="Footer Char"/>
    <w:basedOn w:val="DefaultParagraphFont"/>
    <w:link w:val="Footer"/>
    <w:uiPriority w:val="99"/>
    <w:rsid w:val="002E2359"/>
  </w:style>
  <w:style w:type="character" w:styleId="PageNumber">
    <w:name w:val="page number"/>
    <w:basedOn w:val="DefaultParagraphFont"/>
    <w:uiPriority w:val="99"/>
    <w:unhideWhenUsed/>
    <w:rsid w:val="002E2359"/>
  </w:style>
  <w:style w:type="paragraph" w:styleId="Header">
    <w:name w:val="header"/>
    <w:basedOn w:val="Normal"/>
    <w:link w:val="HeaderChar"/>
    <w:uiPriority w:val="99"/>
    <w:unhideWhenUsed/>
    <w:rsid w:val="00C733C3"/>
    <w:pPr>
      <w:tabs>
        <w:tab w:val="center" w:pos="4680"/>
        <w:tab w:val="right" w:pos="9360"/>
      </w:tabs>
    </w:pPr>
  </w:style>
  <w:style w:type="character" w:customStyle="1" w:styleId="HeaderChar">
    <w:name w:val="Header Char"/>
    <w:basedOn w:val="DefaultParagraphFont"/>
    <w:link w:val="Header"/>
    <w:uiPriority w:val="99"/>
    <w:rsid w:val="00C733C3"/>
  </w:style>
  <w:style w:type="character" w:styleId="Hyperlink">
    <w:name w:val="Hyperlink"/>
    <w:basedOn w:val="DefaultParagraphFont"/>
    <w:uiPriority w:val="99"/>
    <w:semiHidden/>
    <w:unhideWhenUsed/>
    <w:rsid w:val="00C733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orthodoxeurope.org/page/11/1/16.aspx"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nana.10554@yahoo.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lwcom@aol.com" TargetMode="External"/><Relationship Id="rId4" Type="http://schemas.openxmlformats.org/officeDocument/2006/relationships/settings" Target="settings.xml"/><Relationship Id="rId9" Type="http://schemas.openxmlformats.org/officeDocument/2006/relationships/hyperlink" Target="http://www.amazon.com/Wisdom-Desert-Fathers-Benedicta-Ward/dp/0728301091/ref=sr_1_2?ie=UTF8&amp;qid=1382662951&amp;sr=8-2&amp;keywords=wisdom+of+the+desert+father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10</Pages>
  <Words>3593</Words>
  <Characters>20483</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Bebawi</dc:creator>
  <cp:lastModifiedBy>Bob Walters</cp:lastModifiedBy>
  <cp:revision>16</cp:revision>
  <dcterms:created xsi:type="dcterms:W3CDTF">2013-10-27T22:05:00Z</dcterms:created>
  <dcterms:modified xsi:type="dcterms:W3CDTF">2013-10-29T21:12:00Z</dcterms:modified>
</cp:coreProperties>
</file>