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39B" w:rsidRPr="00E45751" w:rsidRDefault="0061639B" w:rsidP="0061639B">
      <w:pPr>
        <w:jc w:val="center"/>
        <w:rPr>
          <w:b/>
          <w:bCs/>
          <w:sz w:val="36"/>
          <w:szCs w:val="36"/>
          <w:lang w:val="en-GB"/>
        </w:rPr>
      </w:pPr>
      <w:r w:rsidRPr="007C68B9">
        <w:t xml:space="preserve">  </w:t>
      </w:r>
      <w:r w:rsidRPr="00E45751">
        <w:rPr>
          <w:b/>
          <w:bCs/>
          <w:sz w:val="36"/>
          <w:szCs w:val="36"/>
          <w:lang w:val="en-GB"/>
        </w:rPr>
        <w:t>The Church at Corinth</w:t>
      </w:r>
    </w:p>
    <w:p w:rsidR="0061639B" w:rsidRPr="00E45751" w:rsidRDefault="0061639B" w:rsidP="0061639B">
      <w:pPr>
        <w:jc w:val="center"/>
        <w:rPr>
          <w:b/>
          <w:bCs/>
          <w:sz w:val="32"/>
          <w:szCs w:val="32"/>
          <w:lang w:val="en-GB"/>
        </w:rPr>
      </w:pPr>
      <w:r w:rsidRPr="00E45751">
        <w:rPr>
          <w:b/>
          <w:bCs/>
          <w:sz w:val="32"/>
          <w:szCs w:val="32"/>
          <w:lang w:val="en-GB"/>
        </w:rPr>
        <w:t>A Church Facing Inner Problems</w:t>
      </w:r>
      <w:r>
        <w:rPr>
          <w:b/>
          <w:bCs/>
          <w:sz w:val="32"/>
          <w:szCs w:val="32"/>
          <w:lang w:val="en-GB"/>
        </w:rPr>
        <w:t xml:space="preserve"> – </w:t>
      </w:r>
      <w:r w:rsidRPr="00E45751">
        <w:rPr>
          <w:b/>
          <w:bCs/>
          <w:sz w:val="32"/>
          <w:szCs w:val="32"/>
          <w:lang w:val="en-GB"/>
        </w:rPr>
        <w:t>#</w:t>
      </w:r>
      <w:r>
        <w:rPr>
          <w:b/>
          <w:bCs/>
          <w:sz w:val="32"/>
          <w:szCs w:val="32"/>
          <w:lang w:val="en-GB"/>
        </w:rPr>
        <w:t>9</w:t>
      </w:r>
    </w:p>
    <w:p w:rsidR="0061639B" w:rsidRDefault="00A17FCE" w:rsidP="0061639B">
      <w:pPr>
        <w:jc w:val="center"/>
        <w:rPr>
          <w:b/>
          <w:bCs/>
          <w:sz w:val="32"/>
          <w:szCs w:val="32"/>
          <w:lang w:val="en-GB"/>
        </w:rPr>
      </w:pPr>
      <w:r>
        <w:rPr>
          <w:b/>
          <w:bCs/>
          <w:sz w:val="32"/>
          <w:szCs w:val="32"/>
          <w:lang w:val="en-GB"/>
        </w:rPr>
        <w:t>T</w:t>
      </w:r>
      <w:r w:rsidR="0061639B">
        <w:rPr>
          <w:b/>
          <w:bCs/>
          <w:sz w:val="32"/>
          <w:szCs w:val="32"/>
          <w:lang w:val="en-GB"/>
        </w:rPr>
        <w:t>he Cross</w:t>
      </w:r>
      <w:r>
        <w:rPr>
          <w:b/>
          <w:bCs/>
          <w:sz w:val="32"/>
          <w:szCs w:val="32"/>
          <w:lang w:val="en-GB"/>
        </w:rPr>
        <w:t>, Wisdom, Mystery</w:t>
      </w:r>
      <w:r w:rsidR="00023B13">
        <w:rPr>
          <w:b/>
          <w:bCs/>
          <w:sz w:val="32"/>
          <w:szCs w:val="32"/>
          <w:lang w:val="en-GB"/>
        </w:rPr>
        <w:t>, and Spirit</w:t>
      </w:r>
    </w:p>
    <w:p w:rsidR="0061639B" w:rsidRDefault="0093318B" w:rsidP="0061639B">
      <w:pPr>
        <w:jc w:val="center"/>
        <w:rPr>
          <w:b/>
          <w:bCs/>
          <w:sz w:val="32"/>
          <w:szCs w:val="32"/>
          <w:lang w:val="en-GB"/>
        </w:rPr>
      </w:pPr>
      <w:r>
        <w:rPr>
          <w:b/>
          <w:bCs/>
          <w:sz w:val="32"/>
          <w:szCs w:val="32"/>
          <w:lang w:val="en-GB"/>
        </w:rPr>
        <w:t>1 Corin</w:t>
      </w:r>
      <w:bookmarkStart w:id="0" w:name="_GoBack"/>
      <w:bookmarkEnd w:id="0"/>
      <w:r w:rsidR="0061639B">
        <w:rPr>
          <w:b/>
          <w:bCs/>
          <w:sz w:val="32"/>
          <w:szCs w:val="32"/>
          <w:lang w:val="en-GB"/>
        </w:rPr>
        <w:t>thians 2:1 – 3:4</w:t>
      </w:r>
    </w:p>
    <w:p w:rsidR="0061639B" w:rsidRDefault="0061639B" w:rsidP="0061639B">
      <w:pPr>
        <w:widowControl w:val="0"/>
        <w:autoSpaceDE w:val="0"/>
        <w:autoSpaceDN w:val="0"/>
        <w:adjustRightInd w:val="0"/>
        <w:rPr>
          <w:rFonts w:ascii="Times New Roman" w:hAnsi="Times New Roman" w:cs="Times New Roman"/>
        </w:rPr>
      </w:pPr>
    </w:p>
    <w:p w:rsidR="0061639B" w:rsidRDefault="0061639B" w:rsidP="0061639B">
      <w:pPr>
        <w:widowControl w:val="0"/>
        <w:autoSpaceDE w:val="0"/>
        <w:autoSpaceDN w:val="0"/>
        <w:adjustRightInd w:val="0"/>
        <w:rPr>
          <w:rFonts w:ascii="Times New Roman" w:hAnsi="Times New Roman" w:cs="Times New Roman"/>
          <w:b/>
        </w:rPr>
      </w:pPr>
      <w:r>
        <w:rPr>
          <w:rFonts w:ascii="Times New Roman" w:hAnsi="Times New Roman" w:cs="Times New Roman"/>
          <w:b/>
        </w:rPr>
        <w:t>1 Corinthians 2</w:t>
      </w:r>
    </w:p>
    <w:p w:rsidR="00E34522" w:rsidRPr="0021764E" w:rsidRDefault="00E34522" w:rsidP="0061639B">
      <w:pPr>
        <w:widowControl w:val="0"/>
        <w:autoSpaceDE w:val="0"/>
        <w:autoSpaceDN w:val="0"/>
        <w:adjustRightInd w:val="0"/>
        <w:ind w:firstLine="360"/>
        <w:rPr>
          <w:rFonts w:ascii="Times New Roman" w:hAnsi="Times New Roman" w:cs="Times New Roman"/>
          <w:i/>
        </w:rPr>
      </w:pPr>
      <w:r w:rsidRPr="0021764E">
        <w:rPr>
          <w:rFonts w:ascii="Times New Roman" w:hAnsi="Times New Roman" w:cs="Times New Roman"/>
          <w:b/>
          <w:i/>
        </w:rPr>
        <w:t>1</w:t>
      </w:r>
      <w:r w:rsidR="0061639B" w:rsidRPr="0021764E">
        <w:rPr>
          <w:rFonts w:ascii="Times New Roman" w:hAnsi="Times New Roman" w:cs="Times New Roman"/>
          <w:b/>
          <w:i/>
        </w:rPr>
        <w:t xml:space="preserve"> </w:t>
      </w:r>
      <w:r w:rsidRPr="0021764E">
        <w:rPr>
          <w:rFonts w:ascii="Times New Roman" w:hAnsi="Times New Roman" w:cs="Times New Roman"/>
          <w:i/>
        </w:rPr>
        <w:t xml:space="preserve">When I came to you, brothers, announcing to you God’s mystery, I did not come with sublimity of words or wisdom. </w:t>
      </w:r>
      <w:r w:rsidR="0061639B" w:rsidRPr="0021764E">
        <w:rPr>
          <w:rFonts w:ascii="Times New Roman" w:hAnsi="Times New Roman" w:cs="Times New Roman"/>
          <w:i/>
        </w:rPr>
        <w:t xml:space="preserve"> </w:t>
      </w:r>
      <w:r w:rsidRPr="0021764E">
        <w:rPr>
          <w:rFonts w:ascii="Times New Roman" w:hAnsi="Times New Roman" w:cs="Times New Roman"/>
          <w:b/>
          <w:i/>
        </w:rPr>
        <w:t>2</w:t>
      </w:r>
      <w:r w:rsidRPr="0021764E">
        <w:rPr>
          <w:rFonts w:ascii="Times New Roman" w:hAnsi="Times New Roman" w:cs="Times New Roman"/>
          <w:i/>
        </w:rPr>
        <w:t xml:space="preserve"> For I resolved to know nothing while I was with you except Jesus Christ and him, </w:t>
      </w:r>
      <w:r w:rsidR="0061639B" w:rsidRPr="0021764E">
        <w:rPr>
          <w:rFonts w:ascii="Times New Roman" w:hAnsi="Times New Roman" w:cs="Times New Roman"/>
          <w:i/>
        </w:rPr>
        <w:t>cruc</w:t>
      </w:r>
      <w:r w:rsidRPr="0021764E">
        <w:rPr>
          <w:rFonts w:ascii="Times New Roman" w:hAnsi="Times New Roman" w:cs="Times New Roman"/>
          <w:i/>
        </w:rPr>
        <w:t>ified.</w:t>
      </w:r>
      <w:r w:rsidR="0061639B" w:rsidRPr="0021764E">
        <w:rPr>
          <w:rFonts w:ascii="Times New Roman" w:hAnsi="Times New Roman" w:cs="Times New Roman"/>
          <w:i/>
        </w:rPr>
        <w:t xml:space="preserve"> </w:t>
      </w:r>
      <w:r w:rsidRPr="0021764E">
        <w:rPr>
          <w:rFonts w:ascii="Times New Roman" w:hAnsi="Times New Roman" w:cs="Times New Roman"/>
          <w:i/>
        </w:rPr>
        <w:t xml:space="preserve"> </w:t>
      </w:r>
      <w:r w:rsidRPr="0021764E">
        <w:rPr>
          <w:rFonts w:ascii="Times New Roman" w:hAnsi="Times New Roman" w:cs="Times New Roman"/>
          <w:b/>
          <w:i/>
        </w:rPr>
        <w:t>3</w:t>
      </w:r>
      <w:r w:rsidR="0061639B" w:rsidRPr="0021764E">
        <w:rPr>
          <w:rFonts w:ascii="Times New Roman" w:hAnsi="Times New Roman" w:cs="Times New Roman"/>
          <w:i/>
        </w:rPr>
        <w:t xml:space="preserve"> I was among you in weak</w:t>
      </w:r>
      <w:r w:rsidRPr="0021764E">
        <w:rPr>
          <w:rFonts w:ascii="Times New Roman" w:hAnsi="Times New Roman" w:cs="Times New Roman"/>
          <w:i/>
        </w:rPr>
        <w:t>ness, fear, and much trembling;</w:t>
      </w:r>
      <w:r w:rsidR="0061639B" w:rsidRPr="0021764E">
        <w:rPr>
          <w:rFonts w:ascii="Times New Roman" w:hAnsi="Times New Roman" w:cs="Times New Roman"/>
          <w:i/>
        </w:rPr>
        <w:t xml:space="preserve"> </w:t>
      </w:r>
      <w:r w:rsidR="0061639B" w:rsidRPr="0021764E">
        <w:rPr>
          <w:rFonts w:ascii="Times New Roman" w:hAnsi="Times New Roman" w:cs="Times New Roman"/>
          <w:b/>
          <w:i/>
        </w:rPr>
        <w:t>4</w:t>
      </w:r>
      <w:r w:rsidR="0061639B" w:rsidRPr="0021764E">
        <w:rPr>
          <w:rFonts w:ascii="Times New Roman" w:hAnsi="Times New Roman" w:cs="Times New Roman"/>
          <w:i/>
        </w:rPr>
        <w:t xml:space="preserve"> </w:t>
      </w:r>
      <w:r w:rsidRPr="0021764E">
        <w:rPr>
          <w:rFonts w:ascii="Times New Roman" w:hAnsi="Times New Roman" w:cs="Times New Roman"/>
          <w:i/>
        </w:rPr>
        <w:t xml:space="preserve">and my message and my proclamation were not adorned with persuasive [words of] wisdom, but with a demonstration of the Spirit and of power, </w:t>
      </w:r>
      <w:r w:rsidRPr="0021764E">
        <w:rPr>
          <w:rFonts w:ascii="Times New Roman" w:hAnsi="Times New Roman" w:cs="Times New Roman"/>
          <w:b/>
          <w:i/>
        </w:rPr>
        <w:t>5</w:t>
      </w:r>
      <w:r w:rsidRPr="0021764E">
        <w:rPr>
          <w:rFonts w:ascii="Times New Roman" w:hAnsi="Times New Roman" w:cs="Times New Roman"/>
          <w:i/>
        </w:rPr>
        <w:t xml:space="preserve"> </w:t>
      </w:r>
      <w:r w:rsidR="0061639B" w:rsidRPr="0021764E">
        <w:rPr>
          <w:rFonts w:ascii="Times New Roman" w:hAnsi="Times New Roman" w:cs="Times New Roman"/>
          <w:i/>
        </w:rPr>
        <w:t>s</w:t>
      </w:r>
      <w:r w:rsidRPr="0021764E">
        <w:rPr>
          <w:rFonts w:ascii="Times New Roman" w:hAnsi="Times New Roman" w:cs="Times New Roman"/>
          <w:i/>
        </w:rPr>
        <w:t>o that your faith might not be based on human wisdom, but on God’s power.</w:t>
      </w:r>
      <w:r w:rsidR="0061639B" w:rsidRPr="0021764E">
        <w:rPr>
          <w:rFonts w:ascii="Times New Roman" w:hAnsi="Times New Roman" w:cs="Times New Roman"/>
          <w:i/>
        </w:rPr>
        <w:t xml:space="preserve">  </w:t>
      </w:r>
      <w:r w:rsidR="0061639B" w:rsidRPr="0021764E">
        <w:rPr>
          <w:rFonts w:ascii="Times New Roman" w:hAnsi="Times New Roman" w:cs="Times New Roman"/>
          <w:b/>
          <w:i/>
        </w:rPr>
        <w:t xml:space="preserve">6 </w:t>
      </w:r>
      <w:r w:rsidRPr="0021764E">
        <w:rPr>
          <w:rFonts w:ascii="Times New Roman" w:hAnsi="Times New Roman" w:cs="Times New Roman"/>
          <w:i/>
        </w:rPr>
        <w:t xml:space="preserve">Yet to those who are mature we do utter wisdom, not wisdom of this age or of the rulers of this age who are doomed to destruction. </w:t>
      </w:r>
      <w:r w:rsidR="0061639B" w:rsidRPr="0021764E">
        <w:rPr>
          <w:rFonts w:ascii="Times New Roman" w:hAnsi="Times New Roman" w:cs="Times New Roman"/>
          <w:i/>
        </w:rPr>
        <w:t xml:space="preserve"> </w:t>
      </w:r>
      <w:r w:rsidRPr="0021764E">
        <w:rPr>
          <w:rFonts w:ascii="Times New Roman" w:hAnsi="Times New Roman" w:cs="Times New Roman"/>
          <w:b/>
          <w:i/>
        </w:rPr>
        <w:t>7</w:t>
      </w:r>
      <w:r w:rsidRPr="0021764E">
        <w:rPr>
          <w:rFonts w:ascii="Times New Roman" w:hAnsi="Times New Roman" w:cs="Times New Roman"/>
          <w:i/>
        </w:rPr>
        <w:t xml:space="preserve"> We speak rather of God’s wisdom, hidden in a mystery, which God predetermined for our glory before time began. </w:t>
      </w:r>
      <w:r w:rsidR="0061639B" w:rsidRPr="0021764E">
        <w:rPr>
          <w:rFonts w:ascii="Times New Roman" w:hAnsi="Times New Roman" w:cs="Times New Roman"/>
          <w:i/>
        </w:rPr>
        <w:t xml:space="preserve"> </w:t>
      </w:r>
      <w:r w:rsidRPr="0021764E">
        <w:rPr>
          <w:rFonts w:ascii="Times New Roman" w:hAnsi="Times New Roman" w:cs="Times New Roman"/>
          <w:b/>
          <w:i/>
        </w:rPr>
        <w:t>8</w:t>
      </w:r>
      <w:r w:rsidRPr="0021764E">
        <w:rPr>
          <w:rFonts w:ascii="Times New Roman" w:hAnsi="Times New Roman" w:cs="Times New Roman"/>
          <w:i/>
          <w:position w:val="8"/>
        </w:rPr>
        <w:t xml:space="preserve"> </w:t>
      </w:r>
      <w:r w:rsidRPr="0021764E">
        <w:rPr>
          <w:rFonts w:ascii="Times New Roman" w:hAnsi="Times New Roman" w:cs="Times New Roman"/>
          <w:i/>
        </w:rPr>
        <w:t xml:space="preserve">None of the rulers of this age understood it; for, if they had, they would not have crucified the Lord of glory. </w:t>
      </w:r>
      <w:r w:rsidR="0061639B" w:rsidRPr="0021764E">
        <w:rPr>
          <w:rFonts w:ascii="Times New Roman" w:hAnsi="Times New Roman" w:cs="Times New Roman"/>
          <w:i/>
        </w:rPr>
        <w:t xml:space="preserve"> </w:t>
      </w:r>
      <w:r w:rsidRPr="0021764E">
        <w:rPr>
          <w:rFonts w:ascii="Times New Roman" w:hAnsi="Times New Roman" w:cs="Times New Roman"/>
          <w:b/>
          <w:i/>
        </w:rPr>
        <w:t>9</w:t>
      </w:r>
      <w:r w:rsidRPr="0021764E">
        <w:rPr>
          <w:rFonts w:ascii="Times New Roman" w:hAnsi="Times New Roman" w:cs="Times New Roman"/>
          <w:i/>
        </w:rPr>
        <w:t xml:space="preserve"> But, as it stands written,</w:t>
      </w:r>
    </w:p>
    <w:p w:rsidR="0061639B" w:rsidRPr="0021764E" w:rsidRDefault="0061639B" w:rsidP="0061639B">
      <w:pPr>
        <w:widowControl w:val="0"/>
        <w:autoSpaceDE w:val="0"/>
        <w:autoSpaceDN w:val="0"/>
        <w:adjustRightInd w:val="0"/>
        <w:ind w:left="360"/>
        <w:rPr>
          <w:rFonts w:ascii="Times New Roman" w:hAnsi="Times New Roman" w:cs="Times New Roman"/>
          <w:i/>
          <w:iCs/>
        </w:rPr>
      </w:pPr>
      <w:r w:rsidRPr="0021764E">
        <w:rPr>
          <w:rFonts w:ascii="Times New Roman" w:hAnsi="Times New Roman" w:cs="Times New Roman"/>
          <w:i/>
          <w:iCs/>
        </w:rPr>
        <w:t xml:space="preserve">“What </w:t>
      </w:r>
      <w:r w:rsidR="00E34522" w:rsidRPr="0021764E">
        <w:rPr>
          <w:rFonts w:ascii="Times New Roman" w:hAnsi="Times New Roman" w:cs="Times New Roman"/>
          <w:i/>
          <w:iCs/>
        </w:rPr>
        <w:t>eye has not seen and ear has not heard,</w:t>
      </w:r>
    </w:p>
    <w:p w:rsidR="0061639B" w:rsidRPr="0021764E" w:rsidRDefault="00E34522" w:rsidP="0061639B">
      <w:pPr>
        <w:widowControl w:val="0"/>
        <w:autoSpaceDE w:val="0"/>
        <w:autoSpaceDN w:val="0"/>
        <w:adjustRightInd w:val="0"/>
        <w:ind w:left="360"/>
        <w:rPr>
          <w:rFonts w:ascii="Times New Roman" w:hAnsi="Times New Roman" w:cs="Times New Roman"/>
          <w:i/>
          <w:iCs/>
        </w:rPr>
      </w:pPr>
      <w:r w:rsidRPr="0021764E">
        <w:rPr>
          <w:rFonts w:ascii="Times New Roman" w:hAnsi="Times New Roman" w:cs="Times New Roman"/>
          <w:i/>
          <w:iCs/>
        </w:rPr>
        <w:t xml:space="preserve">and what has not surged in a human heart, </w:t>
      </w:r>
    </w:p>
    <w:p w:rsidR="0061639B" w:rsidRPr="0021764E" w:rsidRDefault="00E34522" w:rsidP="0061639B">
      <w:pPr>
        <w:widowControl w:val="0"/>
        <w:autoSpaceDE w:val="0"/>
        <w:autoSpaceDN w:val="0"/>
        <w:adjustRightInd w:val="0"/>
        <w:ind w:left="360"/>
        <w:rPr>
          <w:rFonts w:ascii="Times New Roman" w:hAnsi="Times New Roman" w:cs="Times New Roman"/>
          <w:i/>
          <w:iCs/>
        </w:rPr>
      </w:pPr>
      <w:r w:rsidRPr="0021764E">
        <w:rPr>
          <w:rFonts w:ascii="Times New Roman" w:hAnsi="Times New Roman" w:cs="Times New Roman"/>
          <w:i/>
          <w:iCs/>
        </w:rPr>
        <w:t>what God has prepared for those who love him</w:t>
      </w:r>
      <w:r w:rsidR="0061639B" w:rsidRPr="0021764E">
        <w:rPr>
          <w:rFonts w:ascii="Times New Roman" w:hAnsi="Times New Roman" w:cs="Times New Roman"/>
          <w:i/>
          <w:iCs/>
        </w:rPr>
        <w:t>”</w:t>
      </w:r>
      <w:r w:rsidRPr="0021764E">
        <w:rPr>
          <w:rFonts w:ascii="Times New Roman" w:hAnsi="Times New Roman" w:cs="Times New Roman"/>
          <w:i/>
          <w:iCs/>
        </w:rPr>
        <w:t>—</w:t>
      </w:r>
    </w:p>
    <w:p w:rsidR="0061639B" w:rsidRPr="0021764E" w:rsidRDefault="0061639B" w:rsidP="0061639B">
      <w:pPr>
        <w:widowControl w:val="0"/>
        <w:autoSpaceDE w:val="0"/>
        <w:autoSpaceDN w:val="0"/>
        <w:adjustRightInd w:val="0"/>
        <w:rPr>
          <w:rFonts w:ascii="Times New Roman" w:hAnsi="Times New Roman" w:cs="Times New Roman"/>
          <w:b/>
          <w:i/>
        </w:rPr>
      </w:pPr>
    </w:p>
    <w:p w:rsidR="0061639B" w:rsidRPr="0021764E" w:rsidRDefault="00E34522" w:rsidP="0061639B">
      <w:pPr>
        <w:widowControl w:val="0"/>
        <w:autoSpaceDE w:val="0"/>
        <w:autoSpaceDN w:val="0"/>
        <w:adjustRightInd w:val="0"/>
        <w:rPr>
          <w:rFonts w:ascii="Times New Roman" w:hAnsi="Times New Roman" w:cs="Times New Roman"/>
          <w:i/>
        </w:rPr>
      </w:pPr>
      <w:r w:rsidRPr="0021764E">
        <w:rPr>
          <w:rFonts w:ascii="Times New Roman" w:hAnsi="Times New Roman" w:cs="Times New Roman"/>
          <w:b/>
          <w:i/>
        </w:rPr>
        <w:t>10</w:t>
      </w:r>
      <w:r w:rsidR="0061639B" w:rsidRPr="0021764E">
        <w:rPr>
          <w:rFonts w:ascii="Times New Roman" w:hAnsi="Times New Roman" w:cs="Times New Roman"/>
          <w:i/>
        </w:rPr>
        <w:t xml:space="preserve"> </w:t>
      </w:r>
      <w:r w:rsidRPr="0021764E">
        <w:rPr>
          <w:rFonts w:ascii="Times New Roman" w:hAnsi="Times New Roman" w:cs="Times New Roman"/>
          <w:i/>
        </w:rPr>
        <w:t xml:space="preserve">and this God has revealed to us through the Spirit. </w:t>
      </w:r>
    </w:p>
    <w:p w:rsidR="00E34522" w:rsidRPr="0021764E" w:rsidRDefault="00E34522" w:rsidP="0061639B">
      <w:pPr>
        <w:widowControl w:val="0"/>
        <w:autoSpaceDE w:val="0"/>
        <w:autoSpaceDN w:val="0"/>
        <w:adjustRightInd w:val="0"/>
        <w:ind w:firstLine="360"/>
        <w:rPr>
          <w:rFonts w:ascii="Times New Roman" w:hAnsi="Times New Roman" w:cs="Times New Roman"/>
          <w:i/>
        </w:rPr>
      </w:pPr>
      <w:r w:rsidRPr="0021764E">
        <w:rPr>
          <w:rFonts w:ascii="Times New Roman" w:hAnsi="Times New Roman" w:cs="Times New Roman"/>
          <w:i/>
        </w:rPr>
        <w:t xml:space="preserve">For the Spirit scrutinizes everything, even the profound things of God. </w:t>
      </w:r>
      <w:r w:rsidR="0061639B" w:rsidRPr="0021764E">
        <w:rPr>
          <w:rFonts w:ascii="Times New Roman" w:hAnsi="Times New Roman" w:cs="Times New Roman"/>
          <w:i/>
        </w:rPr>
        <w:t xml:space="preserve"> </w:t>
      </w:r>
      <w:r w:rsidRPr="0021764E">
        <w:rPr>
          <w:rFonts w:ascii="Times New Roman" w:hAnsi="Times New Roman" w:cs="Times New Roman"/>
          <w:b/>
          <w:i/>
        </w:rPr>
        <w:t>11</w:t>
      </w:r>
      <w:r w:rsidRPr="0021764E">
        <w:rPr>
          <w:rFonts w:ascii="Times New Roman" w:hAnsi="Times New Roman" w:cs="Times New Roman"/>
          <w:i/>
          <w:position w:val="8"/>
        </w:rPr>
        <w:t xml:space="preserve"> </w:t>
      </w:r>
      <w:r w:rsidRPr="0021764E">
        <w:rPr>
          <w:rFonts w:ascii="Times New Roman" w:hAnsi="Times New Roman" w:cs="Times New Roman"/>
          <w:i/>
        </w:rPr>
        <w:t xml:space="preserve">For among human beings, who understands what is truly human, except the human spirit that is within? </w:t>
      </w:r>
      <w:r w:rsidR="0061639B" w:rsidRPr="0021764E">
        <w:rPr>
          <w:rFonts w:ascii="Times New Roman" w:hAnsi="Times New Roman" w:cs="Times New Roman"/>
          <w:i/>
        </w:rPr>
        <w:t xml:space="preserve"> </w:t>
      </w:r>
      <w:r w:rsidRPr="0021764E">
        <w:rPr>
          <w:rFonts w:ascii="Times New Roman" w:hAnsi="Times New Roman" w:cs="Times New Roman"/>
          <w:i/>
        </w:rPr>
        <w:t>Similarly, no one comprehends what pertains to God except the Spirit of God.</w:t>
      </w:r>
      <w:r w:rsidR="0061639B" w:rsidRPr="0021764E">
        <w:rPr>
          <w:rFonts w:ascii="Times New Roman" w:hAnsi="Times New Roman" w:cs="Times New Roman"/>
          <w:i/>
        </w:rPr>
        <w:t xml:space="preserve">  </w:t>
      </w:r>
      <w:r w:rsidRPr="0021764E">
        <w:rPr>
          <w:rFonts w:ascii="Times New Roman" w:hAnsi="Times New Roman" w:cs="Times New Roman"/>
          <w:b/>
          <w:i/>
        </w:rPr>
        <w:t>12</w:t>
      </w:r>
      <w:r w:rsidR="0061639B" w:rsidRPr="0021764E">
        <w:rPr>
          <w:rFonts w:ascii="Times New Roman" w:hAnsi="Times New Roman" w:cs="Times New Roman"/>
          <w:b/>
          <w:i/>
        </w:rPr>
        <w:t xml:space="preserve"> </w:t>
      </w:r>
      <w:r w:rsidRPr="0021764E">
        <w:rPr>
          <w:rFonts w:ascii="Times New Roman" w:hAnsi="Times New Roman" w:cs="Times New Roman"/>
          <w:i/>
        </w:rPr>
        <w:t>Now we have not received the spirit of the world, but rather the Spirit coming from God so that we may understand the gifts bestowed on us by God.</w:t>
      </w:r>
      <w:r w:rsidR="0061639B" w:rsidRPr="0021764E">
        <w:rPr>
          <w:rFonts w:ascii="Times New Roman" w:hAnsi="Times New Roman" w:cs="Times New Roman"/>
          <w:i/>
        </w:rPr>
        <w:t xml:space="preserve"> </w:t>
      </w:r>
      <w:r w:rsidRPr="0021764E">
        <w:rPr>
          <w:rFonts w:ascii="Times New Roman" w:hAnsi="Times New Roman" w:cs="Times New Roman"/>
          <w:i/>
        </w:rPr>
        <w:t xml:space="preserve"> </w:t>
      </w:r>
      <w:r w:rsidRPr="0021764E">
        <w:rPr>
          <w:rFonts w:ascii="Times New Roman" w:hAnsi="Times New Roman" w:cs="Times New Roman"/>
          <w:b/>
          <w:i/>
        </w:rPr>
        <w:t>13</w:t>
      </w:r>
      <w:r w:rsidR="0061639B" w:rsidRPr="0021764E">
        <w:rPr>
          <w:rFonts w:ascii="Times New Roman" w:hAnsi="Times New Roman" w:cs="Times New Roman"/>
          <w:b/>
          <w:i/>
        </w:rPr>
        <w:t xml:space="preserve"> </w:t>
      </w:r>
      <w:r w:rsidRPr="0021764E">
        <w:rPr>
          <w:rFonts w:ascii="Times New Roman" w:hAnsi="Times New Roman" w:cs="Times New Roman"/>
          <w:i/>
        </w:rPr>
        <w:t>We also speak about them not with words taught by human wisdom, but with words taught by the Spirit, interpreting spiritual realities in spiritual terms.</w:t>
      </w:r>
      <w:r w:rsidR="0061639B" w:rsidRPr="0021764E">
        <w:rPr>
          <w:rFonts w:ascii="Times New Roman" w:hAnsi="Times New Roman" w:cs="Times New Roman"/>
          <w:i/>
        </w:rPr>
        <w:t xml:space="preserve"> </w:t>
      </w:r>
      <w:r w:rsidRPr="0021764E">
        <w:rPr>
          <w:rFonts w:ascii="Times New Roman" w:hAnsi="Times New Roman" w:cs="Times New Roman"/>
          <w:b/>
          <w:i/>
        </w:rPr>
        <w:t>14</w:t>
      </w:r>
      <w:r w:rsidR="0061639B" w:rsidRPr="0021764E">
        <w:rPr>
          <w:rFonts w:ascii="Times New Roman" w:hAnsi="Times New Roman" w:cs="Times New Roman"/>
          <w:i/>
        </w:rPr>
        <w:t xml:space="preserve"> </w:t>
      </w:r>
      <w:r w:rsidRPr="0021764E">
        <w:rPr>
          <w:rFonts w:ascii="Times New Roman" w:hAnsi="Times New Roman" w:cs="Times New Roman"/>
          <w:i/>
        </w:rPr>
        <w:t xml:space="preserve">The animated human being does not accept what comes from God’s Spirit; for to such a one that is folly, and he is unable to understand it, because it is spiritually discerned. </w:t>
      </w:r>
      <w:r w:rsidR="0061639B" w:rsidRPr="0021764E">
        <w:rPr>
          <w:rFonts w:ascii="Times New Roman" w:hAnsi="Times New Roman" w:cs="Times New Roman"/>
          <w:i/>
        </w:rPr>
        <w:t xml:space="preserve"> </w:t>
      </w:r>
      <w:r w:rsidRPr="0021764E">
        <w:rPr>
          <w:rFonts w:ascii="Times New Roman" w:hAnsi="Times New Roman" w:cs="Times New Roman"/>
          <w:b/>
          <w:i/>
        </w:rPr>
        <w:t>15</w:t>
      </w:r>
      <w:r w:rsidR="0061639B" w:rsidRPr="0021764E">
        <w:rPr>
          <w:rFonts w:ascii="Times New Roman" w:hAnsi="Times New Roman" w:cs="Times New Roman"/>
          <w:b/>
          <w:i/>
        </w:rPr>
        <w:t xml:space="preserve"> </w:t>
      </w:r>
      <w:r w:rsidRPr="0021764E">
        <w:rPr>
          <w:rFonts w:ascii="Times New Roman" w:hAnsi="Times New Roman" w:cs="Times New Roman"/>
          <w:i/>
        </w:rPr>
        <w:t>The spiritual human being, however, discerns all things, but is himself subject to no one’s scrutiny.</w:t>
      </w:r>
      <w:r w:rsidR="0061639B" w:rsidRPr="0021764E">
        <w:rPr>
          <w:rFonts w:ascii="Times New Roman" w:hAnsi="Times New Roman" w:cs="Times New Roman"/>
          <w:i/>
        </w:rPr>
        <w:t xml:space="preserve">  </w:t>
      </w:r>
      <w:r w:rsidRPr="0021764E">
        <w:rPr>
          <w:rFonts w:ascii="Times New Roman" w:hAnsi="Times New Roman" w:cs="Times New Roman"/>
          <w:b/>
          <w:i/>
        </w:rPr>
        <w:t>16</w:t>
      </w:r>
      <w:r w:rsidRPr="0021764E">
        <w:rPr>
          <w:rFonts w:ascii="Times New Roman" w:hAnsi="Times New Roman" w:cs="Times New Roman"/>
          <w:i/>
        </w:rPr>
        <w:t xml:space="preserve"> </w:t>
      </w:r>
      <w:r w:rsidRPr="0021764E">
        <w:rPr>
          <w:rFonts w:ascii="Times New Roman" w:hAnsi="Times New Roman" w:cs="Times New Roman"/>
          <w:i/>
          <w:iCs/>
        </w:rPr>
        <w:t xml:space="preserve">For who has known the mind of the Lord so as to instruct him? </w:t>
      </w:r>
      <w:r w:rsidR="0021764E" w:rsidRPr="0021764E">
        <w:rPr>
          <w:rFonts w:ascii="Times New Roman" w:hAnsi="Times New Roman" w:cs="Times New Roman"/>
          <w:i/>
          <w:iCs/>
        </w:rPr>
        <w:t xml:space="preserve"> </w:t>
      </w:r>
      <w:r w:rsidRPr="0021764E">
        <w:rPr>
          <w:rFonts w:ascii="Times New Roman" w:hAnsi="Times New Roman" w:cs="Times New Roman"/>
          <w:i/>
        </w:rPr>
        <w:t>But we have the mind of Christ.</w:t>
      </w:r>
    </w:p>
    <w:p w:rsidR="0061639B" w:rsidRPr="0021764E" w:rsidRDefault="0061639B" w:rsidP="0061639B">
      <w:pPr>
        <w:widowControl w:val="0"/>
        <w:autoSpaceDE w:val="0"/>
        <w:autoSpaceDN w:val="0"/>
        <w:adjustRightInd w:val="0"/>
        <w:jc w:val="center"/>
        <w:rPr>
          <w:rFonts w:ascii="Times New Roman" w:hAnsi="Times New Roman" w:cs="Times New Roman"/>
          <w:i/>
        </w:rPr>
      </w:pPr>
    </w:p>
    <w:p w:rsidR="00E34522" w:rsidRPr="0021764E" w:rsidRDefault="0061639B" w:rsidP="0061639B">
      <w:pPr>
        <w:widowControl w:val="0"/>
        <w:autoSpaceDE w:val="0"/>
        <w:autoSpaceDN w:val="0"/>
        <w:adjustRightInd w:val="0"/>
        <w:rPr>
          <w:rFonts w:ascii="Times New Roman" w:hAnsi="Times New Roman" w:cs="Times New Roman"/>
        </w:rPr>
      </w:pPr>
      <w:r w:rsidRPr="0021764E">
        <w:rPr>
          <w:rFonts w:ascii="Times New Roman" w:hAnsi="Times New Roman" w:cs="Times New Roman"/>
          <w:b/>
        </w:rPr>
        <w:t>1 Corinthians 3</w:t>
      </w:r>
    </w:p>
    <w:p w:rsidR="0021764E" w:rsidRPr="0021764E" w:rsidRDefault="00E34522" w:rsidP="0021764E">
      <w:pPr>
        <w:widowControl w:val="0"/>
        <w:autoSpaceDE w:val="0"/>
        <w:autoSpaceDN w:val="0"/>
        <w:adjustRightInd w:val="0"/>
        <w:ind w:firstLine="360"/>
        <w:rPr>
          <w:rFonts w:ascii="Times New Roman" w:hAnsi="Times New Roman" w:cs="Times New Roman"/>
          <w:i/>
        </w:rPr>
      </w:pPr>
      <w:r w:rsidRPr="0021764E">
        <w:rPr>
          <w:rFonts w:ascii="Times New Roman" w:hAnsi="Times New Roman" w:cs="Times New Roman"/>
          <w:b/>
          <w:i/>
        </w:rPr>
        <w:t>1</w:t>
      </w:r>
      <w:r w:rsidR="0021764E" w:rsidRPr="0021764E">
        <w:rPr>
          <w:rFonts w:ascii="Times New Roman" w:hAnsi="Times New Roman" w:cs="Times New Roman"/>
          <w:i/>
        </w:rPr>
        <w:t xml:space="preserve"> </w:t>
      </w:r>
      <w:r w:rsidRPr="0021764E">
        <w:rPr>
          <w:rFonts w:ascii="Times New Roman" w:hAnsi="Times New Roman" w:cs="Times New Roman"/>
          <w:i/>
        </w:rPr>
        <w:t xml:space="preserve">Brothers, I could not speak to you as spiritual people, but only as worldly, mere infants in Christ. </w:t>
      </w:r>
      <w:r w:rsidR="0021764E" w:rsidRPr="0021764E">
        <w:rPr>
          <w:rFonts w:ascii="Times New Roman" w:hAnsi="Times New Roman" w:cs="Times New Roman"/>
          <w:i/>
        </w:rPr>
        <w:t xml:space="preserve"> </w:t>
      </w:r>
      <w:r w:rsidRPr="0021764E">
        <w:rPr>
          <w:rFonts w:ascii="Times New Roman" w:hAnsi="Times New Roman" w:cs="Times New Roman"/>
          <w:b/>
          <w:i/>
        </w:rPr>
        <w:t>2</w:t>
      </w:r>
      <w:r w:rsidR="0021764E" w:rsidRPr="0021764E">
        <w:rPr>
          <w:rFonts w:ascii="Times New Roman" w:hAnsi="Times New Roman" w:cs="Times New Roman"/>
          <w:b/>
          <w:i/>
        </w:rPr>
        <w:t xml:space="preserve"> </w:t>
      </w:r>
      <w:r w:rsidRPr="0021764E">
        <w:rPr>
          <w:rFonts w:ascii="Times New Roman" w:hAnsi="Times New Roman" w:cs="Times New Roman"/>
          <w:i/>
        </w:rPr>
        <w:t xml:space="preserve">I fed you milk, not solid food, because you were not yet able to take it. Even now, you are still unable. </w:t>
      </w:r>
      <w:r w:rsidR="0021764E" w:rsidRPr="0021764E">
        <w:rPr>
          <w:rFonts w:ascii="Times New Roman" w:hAnsi="Times New Roman" w:cs="Times New Roman"/>
          <w:i/>
        </w:rPr>
        <w:t xml:space="preserve"> </w:t>
      </w:r>
      <w:r w:rsidRPr="0021764E">
        <w:rPr>
          <w:rFonts w:ascii="Times New Roman" w:hAnsi="Times New Roman" w:cs="Times New Roman"/>
          <w:b/>
          <w:i/>
        </w:rPr>
        <w:t>3</w:t>
      </w:r>
      <w:r w:rsidR="0021764E" w:rsidRPr="0021764E">
        <w:rPr>
          <w:rFonts w:ascii="Times New Roman" w:hAnsi="Times New Roman" w:cs="Times New Roman"/>
          <w:b/>
          <w:i/>
        </w:rPr>
        <w:t xml:space="preserve"> </w:t>
      </w:r>
      <w:r w:rsidRPr="0021764E">
        <w:rPr>
          <w:rFonts w:ascii="Times New Roman" w:hAnsi="Times New Roman" w:cs="Times New Roman"/>
          <w:i/>
        </w:rPr>
        <w:t xml:space="preserve">For you are still worldly. </w:t>
      </w:r>
      <w:r w:rsidR="0021764E" w:rsidRPr="0021764E">
        <w:rPr>
          <w:rFonts w:ascii="Times New Roman" w:hAnsi="Times New Roman" w:cs="Times New Roman"/>
          <w:i/>
        </w:rPr>
        <w:t xml:space="preserve"> </w:t>
      </w:r>
      <w:r w:rsidRPr="0021764E">
        <w:rPr>
          <w:rFonts w:ascii="Times New Roman" w:hAnsi="Times New Roman" w:cs="Times New Roman"/>
          <w:i/>
        </w:rPr>
        <w:t xml:space="preserve">Wherever jealousy and strife exist among you, are you not worldly and behaving in a secular human way? </w:t>
      </w:r>
    </w:p>
    <w:p w:rsidR="00E34522" w:rsidRPr="0021764E" w:rsidRDefault="00E34522" w:rsidP="0021764E">
      <w:pPr>
        <w:widowControl w:val="0"/>
        <w:autoSpaceDE w:val="0"/>
        <w:autoSpaceDN w:val="0"/>
        <w:adjustRightInd w:val="0"/>
        <w:rPr>
          <w:rFonts w:ascii="Times New Roman" w:hAnsi="Times New Roman" w:cs="Times New Roman"/>
          <w:i/>
        </w:rPr>
      </w:pPr>
      <w:r w:rsidRPr="0021764E">
        <w:rPr>
          <w:rFonts w:ascii="Times New Roman" w:hAnsi="Times New Roman" w:cs="Times New Roman"/>
          <w:b/>
          <w:i/>
        </w:rPr>
        <w:t>4</w:t>
      </w:r>
      <w:r w:rsidR="0021764E" w:rsidRPr="0021764E">
        <w:rPr>
          <w:rFonts w:ascii="Times New Roman" w:hAnsi="Times New Roman" w:cs="Times New Roman"/>
          <w:i/>
        </w:rPr>
        <w:t xml:space="preserve">  </w:t>
      </w:r>
      <w:r w:rsidRPr="0021764E">
        <w:rPr>
          <w:rFonts w:ascii="Times New Roman" w:hAnsi="Times New Roman" w:cs="Times New Roman"/>
          <w:i/>
        </w:rPr>
        <w:t>Whenever someone says, “I side with Paul,” and another says, “I side with Apollos,” are you not merely human?</w:t>
      </w:r>
    </w:p>
    <w:p w:rsidR="0021764E" w:rsidRDefault="0021764E">
      <w:pPr>
        <w:rPr>
          <w:rFonts w:ascii="Times New Roman" w:hAnsi="Times New Roman" w:cs="Times New Roman"/>
        </w:rPr>
      </w:pPr>
      <w:r>
        <w:rPr>
          <w:rFonts w:ascii="Times New Roman" w:hAnsi="Times New Roman" w:cs="Times New Roman"/>
        </w:rPr>
        <w:br w:type="page"/>
      </w:r>
    </w:p>
    <w:p w:rsidR="00E34522" w:rsidRPr="0021764E" w:rsidRDefault="00E34522" w:rsidP="0061639B">
      <w:pPr>
        <w:widowControl w:val="0"/>
        <w:autoSpaceDE w:val="0"/>
        <w:autoSpaceDN w:val="0"/>
        <w:adjustRightInd w:val="0"/>
        <w:rPr>
          <w:rFonts w:ascii="Times New Roman" w:hAnsi="Times New Roman" w:cs="Times New Roman"/>
          <w:b/>
        </w:rPr>
      </w:pPr>
      <w:r w:rsidRPr="0021764E">
        <w:rPr>
          <w:rFonts w:ascii="Times New Roman" w:hAnsi="Times New Roman" w:cs="Times New Roman"/>
          <w:b/>
        </w:rPr>
        <w:lastRenderedPageBreak/>
        <w:t xml:space="preserve">The Wisdom of God </w:t>
      </w:r>
      <w:r w:rsidR="0021764E">
        <w:rPr>
          <w:rFonts w:ascii="Times New Roman" w:hAnsi="Times New Roman" w:cs="Times New Roman"/>
          <w:b/>
        </w:rPr>
        <w:t>M</w:t>
      </w:r>
      <w:r w:rsidRPr="0021764E">
        <w:rPr>
          <w:rFonts w:ascii="Times New Roman" w:hAnsi="Times New Roman" w:cs="Times New Roman"/>
          <w:b/>
        </w:rPr>
        <w:t>anifested in the Cross</w:t>
      </w:r>
    </w:p>
    <w:p w:rsidR="00E34522" w:rsidRDefault="00E34522" w:rsidP="0021764E">
      <w:pPr>
        <w:pStyle w:val="ListParagraph"/>
        <w:widowControl w:val="0"/>
        <w:numPr>
          <w:ilvl w:val="0"/>
          <w:numId w:val="2"/>
        </w:numPr>
        <w:autoSpaceDE w:val="0"/>
        <w:autoSpaceDN w:val="0"/>
        <w:adjustRightInd w:val="0"/>
        <w:ind w:left="360"/>
        <w:rPr>
          <w:rFonts w:ascii="Times New Roman" w:hAnsi="Times New Roman" w:cs="Times New Roman"/>
        </w:rPr>
      </w:pPr>
      <w:r w:rsidRPr="00FA2EF8">
        <w:rPr>
          <w:rFonts w:ascii="Times New Roman" w:hAnsi="Times New Roman" w:cs="Times New Roman"/>
        </w:rPr>
        <w:t>It is a mystery of God  (2:1), or “</w:t>
      </w:r>
      <w:r w:rsidRPr="0021764E">
        <w:rPr>
          <w:rFonts w:ascii="Times New Roman" w:hAnsi="Times New Roman" w:cs="Times New Roman"/>
          <w:i/>
        </w:rPr>
        <w:t>God’s wisdom, hidden in a mystery</w:t>
      </w:r>
      <w:r w:rsidR="0021764E" w:rsidRPr="0021764E">
        <w:rPr>
          <w:rFonts w:ascii="Times New Roman" w:hAnsi="Times New Roman" w:cs="Times New Roman"/>
          <w:i/>
        </w:rPr>
        <w:t xml:space="preserve"> …</w:t>
      </w:r>
      <w:r w:rsidRPr="0021764E">
        <w:rPr>
          <w:rFonts w:ascii="Times New Roman" w:hAnsi="Times New Roman" w:cs="Times New Roman"/>
          <w:i/>
        </w:rPr>
        <w:t xml:space="preserve"> predetermined for our glory before time began</w:t>
      </w:r>
      <w:r w:rsidRPr="00FA2EF8">
        <w:rPr>
          <w:rFonts w:ascii="Times New Roman" w:hAnsi="Times New Roman" w:cs="Times New Roman"/>
        </w:rPr>
        <w:t>” (2:7).</w:t>
      </w:r>
    </w:p>
    <w:p w:rsidR="0021764E" w:rsidRPr="00FA2EF8" w:rsidRDefault="0021764E" w:rsidP="0021764E">
      <w:pPr>
        <w:pStyle w:val="ListParagraph"/>
        <w:widowControl w:val="0"/>
        <w:autoSpaceDE w:val="0"/>
        <w:autoSpaceDN w:val="0"/>
        <w:adjustRightInd w:val="0"/>
        <w:ind w:left="360"/>
        <w:rPr>
          <w:rFonts w:ascii="Times New Roman" w:hAnsi="Times New Roman" w:cs="Times New Roman"/>
        </w:rPr>
      </w:pPr>
    </w:p>
    <w:p w:rsidR="00E34522" w:rsidRDefault="00E34522" w:rsidP="0021764E">
      <w:pPr>
        <w:pStyle w:val="ListParagraph"/>
        <w:widowControl w:val="0"/>
        <w:numPr>
          <w:ilvl w:val="0"/>
          <w:numId w:val="2"/>
        </w:numPr>
        <w:autoSpaceDE w:val="0"/>
        <w:autoSpaceDN w:val="0"/>
        <w:adjustRightInd w:val="0"/>
        <w:ind w:left="360"/>
        <w:rPr>
          <w:rFonts w:ascii="Times New Roman" w:hAnsi="Times New Roman" w:cs="Times New Roman"/>
        </w:rPr>
      </w:pPr>
      <w:r w:rsidRPr="00FA2EF8">
        <w:rPr>
          <w:rFonts w:ascii="Times New Roman" w:hAnsi="Times New Roman" w:cs="Times New Roman"/>
        </w:rPr>
        <w:t>Wisdom that is “</w:t>
      </w:r>
      <w:r w:rsidRPr="0021764E">
        <w:rPr>
          <w:rFonts w:ascii="Times New Roman" w:hAnsi="Times New Roman" w:cs="Times New Roman"/>
          <w:i/>
        </w:rPr>
        <w:t>a demonstration of the Spirit and of power</w:t>
      </w:r>
      <w:r w:rsidRPr="00FA2EF8">
        <w:rPr>
          <w:rFonts w:ascii="Times New Roman" w:hAnsi="Times New Roman" w:cs="Times New Roman"/>
        </w:rPr>
        <w:t>” (2:4).</w:t>
      </w:r>
    </w:p>
    <w:p w:rsidR="0021764E" w:rsidRPr="0021764E" w:rsidRDefault="0021764E" w:rsidP="0021764E">
      <w:pPr>
        <w:widowControl w:val="0"/>
        <w:autoSpaceDE w:val="0"/>
        <w:autoSpaceDN w:val="0"/>
        <w:adjustRightInd w:val="0"/>
        <w:rPr>
          <w:rFonts w:ascii="Times New Roman" w:hAnsi="Times New Roman" w:cs="Times New Roman"/>
        </w:rPr>
      </w:pPr>
    </w:p>
    <w:p w:rsidR="00E34522" w:rsidRDefault="00E34522" w:rsidP="0021764E">
      <w:pPr>
        <w:pStyle w:val="ListParagraph"/>
        <w:widowControl w:val="0"/>
        <w:numPr>
          <w:ilvl w:val="0"/>
          <w:numId w:val="2"/>
        </w:numPr>
        <w:autoSpaceDE w:val="0"/>
        <w:autoSpaceDN w:val="0"/>
        <w:adjustRightInd w:val="0"/>
        <w:ind w:left="360"/>
        <w:rPr>
          <w:rFonts w:ascii="Times New Roman" w:hAnsi="Times New Roman" w:cs="Times New Roman"/>
        </w:rPr>
      </w:pPr>
      <w:r w:rsidRPr="00FA2EF8">
        <w:rPr>
          <w:rFonts w:ascii="Times New Roman" w:hAnsi="Times New Roman" w:cs="Times New Roman"/>
        </w:rPr>
        <w:t>Wisdom  “</w:t>
      </w:r>
      <w:r w:rsidRPr="0021764E">
        <w:rPr>
          <w:rFonts w:ascii="Times New Roman" w:hAnsi="Times New Roman" w:cs="Times New Roman"/>
          <w:i/>
        </w:rPr>
        <w:t>revealed to us through the Spirit</w:t>
      </w:r>
      <w:r w:rsidRPr="00FA2EF8">
        <w:rPr>
          <w:rFonts w:ascii="Times New Roman" w:hAnsi="Times New Roman" w:cs="Times New Roman"/>
        </w:rPr>
        <w:t>” (2:10), through “</w:t>
      </w:r>
      <w:r w:rsidRPr="0021764E">
        <w:rPr>
          <w:rFonts w:ascii="Times New Roman" w:hAnsi="Times New Roman" w:cs="Times New Roman"/>
          <w:i/>
        </w:rPr>
        <w:t>the Spirit coming from God</w:t>
      </w:r>
      <w:r w:rsidRPr="00FA2EF8">
        <w:rPr>
          <w:rFonts w:ascii="Times New Roman" w:hAnsi="Times New Roman" w:cs="Times New Roman"/>
        </w:rPr>
        <w:t>” (2:12).</w:t>
      </w:r>
    </w:p>
    <w:p w:rsidR="0021764E" w:rsidRPr="0021764E" w:rsidRDefault="0021764E" w:rsidP="0021764E">
      <w:pPr>
        <w:widowControl w:val="0"/>
        <w:autoSpaceDE w:val="0"/>
        <w:autoSpaceDN w:val="0"/>
        <w:adjustRightInd w:val="0"/>
        <w:rPr>
          <w:rFonts w:ascii="Times New Roman" w:hAnsi="Times New Roman" w:cs="Times New Roman"/>
        </w:rPr>
      </w:pPr>
    </w:p>
    <w:p w:rsidR="00E34522" w:rsidRDefault="00E34522" w:rsidP="0021764E">
      <w:pPr>
        <w:pStyle w:val="ListParagraph"/>
        <w:widowControl w:val="0"/>
        <w:numPr>
          <w:ilvl w:val="0"/>
          <w:numId w:val="2"/>
        </w:numPr>
        <w:autoSpaceDE w:val="0"/>
        <w:autoSpaceDN w:val="0"/>
        <w:adjustRightInd w:val="0"/>
        <w:ind w:left="360"/>
        <w:rPr>
          <w:rFonts w:ascii="Times New Roman" w:hAnsi="Times New Roman" w:cs="Times New Roman"/>
        </w:rPr>
      </w:pPr>
      <w:r w:rsidRPr="00FA2EF8">
        <w:rPr>
          <w:rFonts w:ascii="Times New Roman" w:hAnsi="Times New Roman" w:cs="Times New Roman"/>
        </w:rPr>
        <w:t>Wisdom taught, “</w:t>
      </w:r>
      <w:r w:rsidRPr="0021764E">
        <w:rPr>
          <w:rFonts w:ascii="Times New Roman" w:hAnsi="Times New Roman" w:cs="Times New Roman"/>
          <w:i/>
        </w:rPr>
        <w:t>with words taught by the Spirit</w:t>
      </w:r>
      <w:r w:rsidRPr="00FA2EF8">
        <w:rPr>
          <w:rFonts w:ascii="Times New Roman" w:hAnsi="Times New Roman" w:cs="Times New Roman"/>
        </w:rPr>
        <w:t>” (2:13).</w:t>
      </w:r>
    </w:p>
    <w:p w:rsidR="0021764E" w:rsidRPr="0021764E" w:rsidRDefault="0021764E" w:rsidP="0021764E">
      <w:pPr>
        <w:widowControl w:val="0"/>
        <w:autoSpaceDE w:val="0"/>
        <w:autoSpaceDN w:val="0"/>
        <w:adjustRightInd w:val="0"/>
        <w:rPr>
          <w:rFonts w:ascii="Times New Roman" w:hAnsi="Times New Roman" w:cs="Times New Roman"/>
        </w:rPr>
      </w:pPr>
    </w:p>
    <w:p w:rsidR="00E34522" w:rsidRPr="00FA2EF8" w:rsidRDefault="00E34522" w:rsidP="00280BA2">
      <w:pPr>
        <w:widowControl w:val="0"/>
        <w:autoSpaceDE w:val="0"/>
        <w:autoSpaceDN w:val="0"/>
        <w:adjustRightInd w:val="0"/>
        <w:rPr>
          <w:rFonts w:ascii="Times New Roman" w:hAnsi="Times New Roman" w:cs="Times New Roman"/>
        </w:rPr>
      </w:pPr>
      <w:r w:rsidRPr="00FA2EF8">
        <w:rPr>
          <w:rFonts w:ascii="Times New Roman" w:hAnsi="Times New Roman" w:cs="Times New Roman"/>
        </w:rPr>
        <w:t>This is Christ who is the “Wisdom” (1:31, Col 2:2, 1 Cor 4:3), and on this this basis Paul can define the wisdom of the world:</w:t>
      </w:r>
    </w:p>
    <w:p w:rsidR="00E34522" w:rsidRPr="0021764E" w:rsidRDefault="00E34522" w:rsidP="00280BA2">
      <w:pPr>
        <w:pStyle w:val="ListParagraph"/>
        <w:widowControl w:val="0"/>
        <w:numPr>
          <w:ilvl w:val="0"/>
          <w:numId w:val="1"/>
        </w:numPr>
        <w:autoSpaceDE w:val="0"/>
        <w:autoSpaceDN w:val="0"/>
        <w:adjustRightInd w:val="0"/>
        <w:ind w:left="360"/>
        <w:rPr>
          <w:rFonts w:ascii="Times New Roman" w:hAnsi="Times New Roman" w:cs="Times New Roman"/>
        </w:rPr>
      </w:pPr>
      <w:r w:rsidRPr="0021764E">
        <w:rPr>
          <w:rFonts w:ascii="Times New Roman" w:hAnsi="Times New Roman" w:cs="Times New Roman"/>
        </w:rPr>
        <w:t>“Sublimity of words” (2:1)</w:t>
      </w:r>
    </w:p>
    <w:p w:rsidR="00E34522" w:rsidRPr="00FA2EF8" w:rsidRDefault="00E34522" w:rsidP="00280BA2">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FA2EF8">
        <w:rPr>
          <w:rFonts w:ascii="Times New Roman" w:hAnsi="Times New Roman" w:cs="Times New Roman"/>
        </w:rPr>
        <w:t>“Persuasive [words of] wisdom” (2:4)</w:t>
      </w:r>
    </w:p>
    <w:p w:rsidR="00E34522" w:rsidRPr="00FA2EF8" w:rsidRDefault="00E34522" w:rsidP="00280BA2">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FA2EF8">
        <w:rPr>
          <w:rFonts w:ascii="Times New Roman" w:hAnsi="Times New Roman" w:cs="Times New Roman"/>
        </w:rPr>
        <w:t xml:space="preserve">“Wisdom” of human beings (2:5), </w:t>
      </w:r>
    </w:p>
    <w:p w:rsidR="00E34522" w:rsidRPr="00FA2EF8" w:rsidRDefault="00E34522" w:rsidP="00280BA2">
      <w:pPr>
        <w:pStyle w:val="ListParagraph"/>
        <w:widowControl w:val="0"/>
        <w:numPr>
          <w:ilvl w:val="0"/>
          <w:numId w:val="1"/>
        </w:numPr>
        <w:autoSpaceDE w:val="0"/>
        <w:autoSpaceDN w:val="0"/>
        <w:adjustRightInd w:val="0"/>
        <w:ind w:left="360"/>
        <w:rPr>
          <w:rFonts w:ascii="Times New Roman" w:hAnsi="Times New Roman" w:cs="Times New Roman"/>
        </w:rPr>
      </w:pPr>
      <w:r w:rsidRPr="00FA2EF8">
        <w:rPr>
          <w:rFonts w:ascii="Times New Roman" w:hAnsi="Times New Roman" w:cs="Times New Roman"/>
        </w:rPr>
        <w:t xml:space="preserve">“Of this age or the rulers of this age” (2:6); </w:t>
      </w:r>
    </w:p>
    <w:p w:rsidR="00E34522" w:rsidRDefault="00E34522" w:rsidP="00280BA2">
      <w:pPr>
        <w:pStyle w:val="ListParagraph"/>
        <w:widowControl w:val="0"/>
        <w:numPr>
          <w:ilvl w:val="0"/>
          <w:numId w:val="1"/>
        </w:numPr>
        <w:autoSpaceDE w:val="0"/>
        <w:autoSpaceDN w:val="0"/>
        <w:adjustRightInd w:val="0"/>
        <w:ind w:left="360"/>
        <w:rPr>
          <w:rFonts w:ascii="Times New Roman" w:hAnsi="Times New Roman" w:cs="Times New Roman"/>
        </w:rPr>
      </w:pPr>
      <w:r w:rsidRPr="00FA2EF8">
        <w:rPr>
          <w:rFonts w:ascii="Times New Roman" w:hAnsi="Times New Roman" w:cs="Times New Roman"/>
        </w:rPr>
        <w:t>“Words taught by human wisdom” (2:13).</w:t>
      </w:r>
    </w:p>
    <w:p w:rsidR="00280BA2" w:rsidRPr="00FA2EF8" w:rsidRDefault="00280BA2" w:rsidP="00280BA2">
      <w:pPr>
        <w:pStyle w:val="ListParagraph"/>
        <w:widowControl w:val="0"/>
        <w:autoSpaceDE w:val="0"/>
        <w:autoSpaceDN w:val="0"/>
        <w:adjustRightInd w:val="0"/>
        <w:ind w:left="0"/>
        <w:rPr>
          <w:rFonts w:ascii="Times New Roman" w:hAnsi="Times New Roman" w:cs="Times New Roman"/>
        </w:rPr>
      </w:pPr>
    </w:p>
    <w:p w:rsidR="0021764E" w:rsidRDefault="0021764E" w:rsidP="0021764E">
      <w:pPr>
        <w:widowControl w:val="0"/>
        <w:autoSpaceDE w:val="0"/>
        <w:autoSpaceDN w:val="0"/>
        <w:adjustRightInd w:val="0"/>
        <w:rPr>
          <w:rFonts w:ascii="Times New Roman" w:hAnsi="Times New Roman" w:cs="Times New Roman"/>
          <w:b/>
        </w:rPr>
      </w:pPr>
      <w:r>
        <w:rPr>
          <w:rFonts w:ascii="Times New Roman" w:hAnsi="Times New Roman" w:cs="Times New Roman"/>
          <w:b/>
        </w:rPr>
        <w:t>Wisdom Revealed by the Holy Spirit</w:t>
      </w:r>
    </w:p>
    <w:p w:rsidR="00A17FCE" w:rsidRDefault="00E34522" w:rsidP="0021764E">
      <w:pPr>
        <w:widowControl w:val="0"/>
        <w:autoSpaceDE w:val="0"/>
        <w:autoSpaceDN w:val="0"/>
        <w:adjustRightInd w:val="0"/>
        <w:rPr>
          <w:rFonts w:ascii="Times New Roman" w:hAnsi="Times New Roman" w:cs="Times New Roman"/>
        </w:rPr>
      </w:pPr>
      <w:r w:rsidRPr="00FA2EF8">
        <w:rPr>
          <w:rFonts w:ascii="Times New Roman" w:hAnsi="Times New Roman" w:cs="Times New Roman"/>
        </w:rPr>
        <w:t xml:space="preserve">God has revealed his wisdom to us through the Holy Spirit. </w:t>
      </w:r>
      <w:r w:rsidR="00280BA2">
        <w:rPr>
          <w:rFonts w:ascii="Times New Roman" w:hAnsi="Times New Roman" w:cs="Times New Roman"/>
        </w:rPr>
        <w:t xml:space="preserve"> </w:t>
      </w:r>
      <w:r w:rsidRPr="00FA2EF8">
        <w:rPr>
          <w:rFonts w:ascii="Times New Roman" w:hAnsi="Times New Roman" w:cs="Times New Roman"/>
        </w:rPr>
        <w:t>Such wisdom</w:t>
      </w:r>
      <w:r w:rsidR="00280BA2">
        <w:rPr>
          <w:rFonts w:ascii="Times New Roman" w:hAnsi="Times New Roman" w:cs="Times New Roman"/>
        </w:rPr>
        <w:t>,</w:t>
      </w:r>
      <w:r w:rsidRPr="00FA2EF8">
        <w:rPr>
          <w:rFonts w:ascii="Times New Roman" w:hAnsi="Times New Roman" w:cs="Times New Roman"/>
        </w:rPr>
        <w:t xml:space="preserve"> once imparted</w:t>
      </w:r>
      <w:r w:rsidR="00280BA2">
        <w:rPr>
          <w:rFonts w:ascii="Times New Roman" w:hAnsi="Times New Roman" w:cs="Times New Roman"/>
        </w:rPr>
        <w:t>,</w:t>
      </w:r>
      <w:r w:rsidRPr="00FA2EF8">
        <w:rPr>
          <w:rFonts w:ascii="Times New Roman" w:hAnsi="Times New Roman" w:cs="Times New Roman"/>
        </w:rPr>
        <w:t xml:space="preserve"> makes receptive Christians “mature</w:t>
      </w:r>
      <w:r w:rsidR="00280BA2">
        <w:rPr>
          <w:rFonts w:ascii="Times New Roman" w:hAnsi="Times New Roman" w:cs="Times New Roman"/>
        </w:rPr>
        <w:t>,</w:t>
      </w:r>
      <w:r w:rsidRPr="00FA2EF8">
        <w:rPr>
          <w:rFonts w:ascii="Times New Roman" w:hAnsi="Times New Roman" w:cs="Times New Roman"/>
        </w:rPr>
        <w:t xml:space="preserve">” </w:t>
      </w:r>
      <w:r w:rsidRPr="00280BA2">
        <w:rPr>
          <w:rFonts w:ascii="Times New Roman" w:hAnsi="Times New Roman" w:cs="Times New Roman"/>
          <w:b/>
          <w:i/>
          <w:iCs/>
        </w:rPr>
        <w:t>teleioi</w:t>
      </w:r>
      <w:r w:rsidRPr="00FA2EF8">
        <w:rPr>
          <w:rFonts w:ascii="Times New Roman" w:hAnsi="Times New Roman" w:cs="Times New Roman"/>
          <w:iCs/>
        </w:rPr>
        <w:t>, sometime</w:t>
      </w:r>
      <w:r w:rsidR="00280BA2">
        <w:rPr>
          <w:rFonts w:ascii="Times New Roman" w:hAnsi="Times New Roman" w:cs="Times New Roman"/>
          <w:iCs/>
        </w:rPr>
        <w:t>s</w:t>
      </w:r>
      <w:r w:rsidRPr="00FA2EF8">
        <w:rPr>
          <w:rFonts w:ascii="Times New Roman" w:hAnsi="Times New Roman" w:cs="Times New Roman"/>
          <w:iCs/>
        </w:rPr>
        <w:t xml:space="preserve"> translated as </w:t>
      </w:r>
      <w:r w:rsidR="00280BA2">
        <w:rPr>
          <w:rFonts w:ascii="Times New Roman" w:hAnsi="Times New Roman" w:cs="Times New Roman"/>
          <w:iCs/>
        </w:rPr>
        <w:t>“</w:t>
      </w:r>
      <w:r w:rsidRPr="00FA2EF8">
        <w:rPr>
          <w:rFonts w:ascii="Times New Roman" w:hAnsi="Times New Roman" w:cs="Times New Roman"/>
          <w:iCs/>
        </w:rPr>
        <w:t>perfect</w:t>
      </w:r>
      <w:r w:rsidR="00280BA2">
        <w:rPr>
          <w:rFonts w:ascii="Times New Roman" w:hAnsi="Times New Roman" w:cs="Times New Roman"/>
          <w:iCs/>
        </w:rPr>
        <w:t>”</w:t>
      </w:r>
      <w:r w:rsidRPr="00FA2EF8">
        <w:rPr>
          <w:rFonts w:ascii="Times New Roman" w:hAnsi="Times New Roman" w:cs="Times New Roman"/>
          <w:iCs/>
        </w:rPr>
        <w:t xml:space="preserve"> but here it means really mature (</w:t>
      </w:r>
      <w:r w:rsidRPr="00FA2EF8">
        <w:rPr>
          <w:rFonts w:ascii="Times New Roman" w:hAnsi="Times New Roman" w:cs="Times New Roman"/>
        </w:rPr>
        <w:t>2:6)</w:t>
      </w:r>
      <w:r w:rsidR="00280BA2">
        <w:rPr>
          <w:rFonts w:ascii="Times New Roman" w:hAnsi="Times New Roman" w:cs="Times New Roman"/>
        </w:rPr>
        <w:t>.  “M</w:t>
      </w:r>
      <w:r w:rsidRPr="00FA2EF8">
        <w:rPr>
          <w:rFonts w:ascii="Times New Roman" w:hAnsi="Times New Roman" w:cs="Times New Roman"/>
        </w:rPr>
        <w:t>oral perfection</w:t>
      </w:r>
      <w:r w:rsidR="00280BA2">
        <w:rPr>
          <w:rFonts w:ascii="Times New Roman" w:hAnsi="Times New Roman" w:cs="Times New Roman"/>
        </w:rPr>
        <w:t>”</w:t>
      </w:r>
      <w:r w:rsidRPr="00FA2EF8">
        <w:rPr>
          <w:rFonts w:ascii="Times New Roman" w:hAnsi="Times New Roman" w:cs="Times New Roman"/>
        </w:rPr>
        <w:t xml:space="preserve"> is not a term known in the whole </w:t>
      </w:r>
      <w:r w:rsidR="00280BA2">
        <w:rPr>
          <w:rFonts w:ascii="Times New Roman" w:hAnsi="Times New Roman" w:cs="Times New Roman"/>
        </w:rPr>
        <w:t>B</w:t>
      </w:r>
      <w:r w:rsidRPr="00FA2EF8">
        <w:rPr>
          <w:rFonts w:ascii="Times New Roman" w:hAnsi="Times New Roman" w:cs="Times New Roman"/>
        </w:rPr>
        <w:t>ible</w:t>
      </w:r>
      <w:r w:rsidR="00280BA2">
        <w:rPr>
          <w:rFonts w:ascii="Times New Roman" w:hAnsi="Times New Roman" w:cs="Times New Roman"/>
        </w:rPr>
        <w:t>.  “S</w:t>
      </w:r>
      <w:r w:rsidRPr="00FA2EF8">
        <w:rPr>
          <w:rFonts w:ascii="Times New Roman" w:hAnsi="Times New Roman" w:cs="Times New Roman"/>
        </w:rPr>
        <w:t>piritual</w:t>
      </w:r>
      <w:r w:rsidR="00280BA2">
        <w:rPr>
          <w:rFonts w:ascii="Times New Roman" w:hAnsi="Times New Roman" w:cs="Times New Roman"/>
        </w:rPr>
        <w:t>,</w:t>
      </w:r>
      <w:r w:rsidRPr="00FA2EF8">
        <w:rPr>
          <w:rFonts w:ascii="Times New Roman" w:hAnsi="Times New Roman" w:cs="Times New Roman"/>
        </w:rPr>
        <w:t xml:space="preserve">” </w:t>
      </w:r>
      <w:r w:rsidRPr="00280BA2">
        <w:rPr>
          <w:rFonts w:ascii="Times New Roman" w:hAnsi="Times New Roman" w:cs="Times New Roman"/>
          <w:b/>
          <w:i/>
          <w:iCs/>
        </w:rPr>
        <w:t>pneumatikoi</w:t>
      </w:r>
      <w:r w:rsidRPr="00FA2EF8">
        <w:rPr>
          <w:rFonts w:ascii="Times New Roman" w:hAnsi="Times New Roman" w:cs="Times New Roman"/>
          <w:iCs/>
        </w:rPr>
        <w:t xml:space="preserve">, means </w:t>
      </w:r>
      <w:r w:rsidR="00280BA2">
        <w:rPr>
          <w:rFonts w:ascii="Times New Roman" w:hAnsi="Times New Roman" w:cs="Times New Roman"/>
          <w:iCs/>
        </w:rPr>
        <w:t>“</w:t>
      </w:r>
      <w:r w:rsidRPr="00FA2EF8">
        <w:rPr>
          <w:rFonts w:ascii="Times New Roman" w:hAnsi="Times New Roman" w:cs="Times New Roman"/>
          <w:iCs/>
        </w:rPr>
        <w:t>filled with the Spirit</w:t>
      </w:r>
      <w:r w:rsidR="00280BA2">
        <w:rPr>
          <w:rFonts w:ascii="Times New Roman" w:hAnsi="Times New Roman" w:cs="Times New Roman"/>
          <w:iCs/>
        </w:rPr>
        <w:t>”</w:t>
      </w:r>
      <w:r w:rsidRPr="00FA2EF8">
        <w:rPr>
          <w:rFonts w:ascii="Times New Roman" w:hAnsi="Times New Roman" w:cs="Times New Roman"/>
          <w:iCs/>
        </w:rPr>
        <w:t xml:space="preserve"> (</w:t>
      </w:r>
      <w:r w:rsidRPr="00FA2EF8">
        <w:rPr>
          <w:rFonts w:ascii="Times New Roman" w:hAnsi="Times New Roman" w:cs="Times New Roman"/>
        </w:rPr>
        <w:t xml:space="preserve">2:15), </w:t>
      </w:r>
      <w:r w:rsidR="00280BA2">
        <w:rPr>
          <w:rFonts w:ascii="Times New Roman" w:hAnsi="Times New Roman" w:cs="Times New Roman"/>
        </w:rPr>
        <w:t xml:space="preserve">or </w:t>
      </w:r>
      <w:r w:rsidRPr="00FA2EF8">
        <w:rPr>
          <w:rFonts w:ascii="Times New Roman" w:hAnsi="Times New Roman" w:cs="Times New Roman"/>
        </w:rPr>
        <w:t xml:space="preserve">capable of comprehending spiritual realities in the “mystery” of God. </w:t>
      </w:r>
      <w:r w:rsidR="00280BA2">
        <w:rPr>
          <w:rFonts w:ascii="Times New Roman" w:hAnsi="Times New Roman" w:cs="Times New Roman"/>
        </w:rPr>
        <w:t xml:space="preserve"> </w:t>
      </w:r>
      <w:r w:rsidRPr="00FA2EF8">
        <w:rPr>
          <w:rFonts w:ascii="Times New Roman" w:hAnsi="Times New Roman" w:cs="Times New Roman"/>
        </w:rPr>
        <w:t>Those who are spiritual are differentiated from the merely “animated</w:t>
      </w:r>
      <w:r w:rsidR="00280BA2">
        <w:rPr>
          <w:rFonts w:ascii="Times New Roman" w:hAnsi="Times New Roman" w:cs="Times New Roman"/>
        </w:rPr>
        <w:t>”</w:t>
      </w:r>
      <w:r w:rsidRPr="00FA2EF8">
        <w:rPr>
          <w:rFonts w:ascii="Times New Roman" w:hAnsi="Times New Roman" w:cs="Times New Roman"/>
        </w:rPr>
        <w:t xml:space="preserve"> or the just </w:t>
      </w:r>
      <w:r w:rsidR="00280BA2">
        <w:rPr>
          <w:rFonts w:ascii="Times New Roman" w:hAnsi="Times New Roman" w:cs="Times New Roman"/>
        </w:rPr>
        <w:t>“</w:t>
      </w:r>
      <w:r w:rsidRPr="00FA2EF8">
        <w:rPr>
          <w:rFonts w:ascii="Times New Roman" w:hAnsi="Times New Roman" w:cs="Times New Roman"/>
        </w:rPr>
        <w:t>living” or the worldly (</w:t>
      </w:r>
      <w:r w:rsidRPr="00280BA2">
        <w:rPr>
          <w:rFonts w:ascii="Times New Roman" w:hAnsi="Times New Roman" w:cs="Times New Roman"/>
          <w:b/>
          <w:i/>
          <w:iCs/>
        </w:rPr>
        <w:t>psychikoi</w:t>
      </w:r>
      <w:r w:rsidRPr="00FA2EF8">
        <w:rPr>
          <w:rFonts w:ascii="Times New Roman" w:hAnsi="Times New Roman" w:cs="Times New Roman"/>
          <w:iCs/>
        </w:rPr>
        <w:t xml:space="preserve">, </w:t>
      </w:r>
      <w:r w:rsidRPr="00FA2EF8">
        <w:rPr>
          <w:rFonts w:ascii="Times New Roman" w:hAnsi="Times New Roman" w:cs="Times New Roman"/>
        </w:rPr>
        <w:t>3:1), who are said even to be “infants” (</w:t>
      </w:r>
      <w:r w:rsidRPr="00280BA2">
        <w:rPr>
          <w:rFonts w:ascii="Times New Roman" w:hAnsi="Times New Roman" w:cs="Times New Roman"/>
          <w:b/>
          <w:i/>
          <w:iCs/>
        </w:rPr>
        <w:t>nepioi</w:t>
      </w:r>
      <w:r w:rsidRPr="00FA2EF8">
        <w:rPr>
          <w:rFonts w:ascii="Times New Roman" w:hAnsi="Times New Roman" w:cs="Times New Roman"/>
          <w:iCs/>
        </w:rPr>
        <w:t xml:space="preserve">, </w:t>
      </w:r>
      <w:r w:rsidRPr="00FA2EF8">
        <w:rPr>
          <w:rFonts w:ascii="Times New Roman" w:hAnsi="Times New Roman" w:cs="Times New Roman"/>
        </w:rPr>
        <w:t>3:1)</w:t>
      </w:r>
      <w:r w:rsidR="00280BA2">
        <w:rPr>
          <w:rFonts w:ascii="Times New Roman" w:hAnsi="Times New Roman" w:cs="Times New Roman"/>
        </w:rPr>
        <w:t>;</w:t>
      </w:r>
      <w:r w:rsidRPr="00FA2EF8">
        <w:rPr>
          <w:rFonts w:ascii="Times New Roman" w:hAnsi="Times New Roman" w:cs="Times New Roman"/>
        </w:rPr>
        <w:t xml:space="preserve"> they have not grown up. </w:t>
      </w:r>
      <w:r w:rsidR="00280BA2">
        <w:rPr>
          <w:rFonts w:ascii="Times New Roman" w:hAnsi="Times New Roman" w:cs="Times New Roman"/>
        </w:rPr>
        <w:t xml:space="preserve"> </w:t>
      </w:r>
      <w:r w:rsidRPr="00FA2EF8">
        <w:rPr>
          <w:rFonts w:ascii="Times New Roman" w:hAnsi="Times New Roman" w:cs="Times New Roman"/>
        </w:rPr>
        <w:t>What makes the difference between such individuals is “faith” (</w:t>
      </w:r>
      <w:r w:rsidRPr="00280BA2">
        <w:rPr>
          <w:rFonts w:ascii="Times New Roman" w:hAnsi="Times New Roman" w:cs="Times New Roman"/>
          <w:b/>
          <w:i/>
          <w:iCs/>
        </w:rPr>
        <w:t>pistis</w:t>
      </w:r>
      <w:r w:rsidRPr="00FA2EF8">
        <w:rPr>
          <w:rFonts w:ascii="Times New Roman" w:hAnsi="Times New Roman" w:cs="Times New Roman"/>
        </w:rPr>
        <w:t xml:space="preserve">), which is not a form of human wisdom, but proceeds from God’s power (2:5). </w:t>
      </w:r>
      <w:r w:rsidR="00280BA2">
        <w:rPr>
          <w:rFonts w:ascii="Times New Roman" w:hAnsi="Times New Roman" w:cs="Times New Roman"/>
        </w:rPr>
        <w:t xml:space="preserve"> </w:t>
      </w:r>
      <w:r w:rsidRPr="00FA2EF8">
        <w:rPr>
          <w:rFonts w:ascii="Times New Roman" w:hAnsi="Times New Roman" w:cs="Times New Roman"/>
        </w:rPr>
        <w:t>For “faith” is the human response t</w:t>
      </w:r>
      <w:r w:rsidR="00280BA2">
        <w:rPr>
          <w:rFonts w:ascii="Times New Roman" w:hAnsi="Times New Roman" w:cs="Times New Roman"/>
        </w:rPr>
        <w:t>o the gospel, as Paul teaches</w:t>
      </w:r>
      <w:r w:rsidRPr="00FA2EF8">
        <w:rPr>
          <w:rFonts w:ascii="Times New Roman" w:hAnsi="Times New Roman" w:cs="Times New Roman"/>
        </w:rPr>
        <w:t xml:space="preserve"> (Rom 10:7, 9, 17)</w:t>
      </w:r>
      <w:r w:rsidR="00280BA2">
        <w:rPr>
          <w:rFonts w:ascii="Times New Roman" w:hAnsi="Times New Roman" w:cs="Times New Roman"/>
        </w:rPr>
        <w:t xml:space="preserve">, </w:t>
      </w:r>
      <w:r w:rsidRPr="00FA2EF8">
        <w:rPr>
          <w:rFonts w:ascii="Times New Roman" w:hAnsi="Times New Roman" w:cs="Times New Roman"/>
        </w:rPr>
        <w:t xml:space="preserve">where it begins as a hearing and ends in personal commitment </w:t>
      </w:r>
      <w:r w:rsidR="00280BA2">
        <w:rPr>
          <w:rFonts w:ascii="Times New Roman" w:hAnsi="Times New Roman" w:cs="Times New Roman"/>
        </w:rPr>
        <w:t>(</w:t>
      </w:r>
      <w:r w:rsidRPr="00FA2EF8">
        <w:rPr>
          <w:rFonts w:ascii="Times New Roman" w:hAnsi="Times New Roman" w:cs="Times New Roman"/>
        </w:rPr>
        <w:t xml:space="preserve">Rom 1:5; 16:26). </w:t>
      </w:r>
      <w:r w:rsidR="00280BA2">
        <w:rPr>
          <w:rFonts w:ascii="Times New Roman" w:hAnsi="Times New Roman" w:cs="Times New Roman"/>
        </w:rPr>
        <w:t xml:space="preserve"> </w:t>
      </w:r>
      <w:r w:rsidRPr="00FA2EF8">
        <w:rPr>
          <w:rFonts w:ascii="Times New Roman" w:hAnsi="Times New Roman" w:cs="Times New Roman"/>
        </w:rPr>
        <w:t>It is a faith that works itself out through love (Gal 5:6), and that means that it must animate an individual’s behavior or conduct.</w:t>
      </w:r>
    </w:p>
    <w:p w:rsidR="00A17FCE" w:rsidRDefault="00A17FCE" w:rsidP="0021764E">
      <w:pPr>
        <w:widowControl w:val="0"/>
        <w:autoSpaceDE w:val="0"/>
        <w:autoSpaceDN w:val="0"/>
        <w:adjustRightInd w:val="0"/>
        <w:rPr>
          <w:rFonts w:ascii="Times New Roman" w:hAnsi="Times New Roman" w:cs="Times New Roman"/>
        </w:rPr>
      </w:pPr>
    </w:p>
    <w:p w:rsidR="00E34522" w:rsidRDefault="00E34522" w:rsidP="0021764E">
      <w:pPr>
        <w:widowControl w:val="0"/>
        <w:autoSpaceDE w:val="0"/>
        <w:autoSpaceDN w:val="0"/>
        <w:adjustRightInd w:val="0"/>
        <w:rPr>
          <w:rFonts w:ascii="Times New Roman" w:hAnsi="Times New Roman" w:cs="Times New Roman"/>
        </w:rPr>
      </w:pPr>
      <w:r w:rsidRPr="00FA2EF8">
        <w:rPr>
          <w:rFonts w:ascii="Times New Roman" w:hAnsi="Times New Roman" w:cs="Times New Roman"/>
        </w:rPr>
        <w:t xml:space="preserve">Hence Paul’s message is indeed a form of real wisdom destined for all of all ages, for it is “God’s wisdom” (2:7), which is not comprehended by the rulers of this age; if they had grasped it, they would never have crucified “the Lord of glory” (2:8). </w:t>
      </w:r>
      <w:r w:rsidR="00280BA2">
        <w:rPr>
          <w:rFonts w:ascii="Times New Roman" w:hAnsi="Times New Roman" w:cs="Times New Roman"/>
        </w:rPr>
        <w:t xml:space="preserve"> </w:t>
      </w:r>
      <w:r w:rsidRPr="00FA2EF8">
        <w:rPr>
          <w:rFonts w:ascii="Times New Roman" w:hAnsi="Times New Roman" w:cs="Times New Roman"/>
        </w:rPr>
        <w:t xml:space="preserve">A paradox indeed is involved, because the “folly” of the cross is “wisdom” for Christian believers. </w:t>
      </w:r>
      <w:r w:rsidR="00280BA2">
        <w:rPr>
          <w:rFonts w:ascii="Times New Roman" w:hAnsi="Times New Roman" w:cs="Times New Roman"/>
        </w:rPr>
        <w:t xml:space="preserve"> </w:t>
      </w:r>
      <w:r w:rsidRPr="00FA2EF8">
        <w:rPr>
          <w:rFonts w:ascii="Times New Roman" w:hAnsi="Times New Roman" w:cs="Times New Roman"/>
        </w:rPr>
        <w:t>Such wisdom, coming from God’s Spirit, makes human beings different from those who fail to open themselves to God’s Spirit or consider all such realities as incomprehensible foolishness.</w:t>
      </w:r>
    </w:p>
    <w:p w:rsidR="00280BA2" w:rsidRDefault="00280BA2" w:rsidP="0021764E">
      <w:pPr>
        <w:widowControl w:val="0"/>
        <w:autoSpaceDE w:val="0"/>
        <w:autoSpaceDN w:val="0"/>
        <w:adjustRightInd w:val="0"/>
        <w:rPr>
          <w:rFonts w:ascii="Times New Roman" w:hAnsi="Times New Roman" w:cs="Times New Roman"/>
        </w:rPr>
      </w:pPr>
    </w:p>
    <w:p w:rsidR="00E34522" w:rsidRPr="00280BA2" w:rsidRDefault="00E34522" w:rsidP="00280BA2">
      <w:pPr>
        <w:widowControl w:val="0"/>
        <w:autoSpaceDE w:val="0"/>
        <w:autoSpaceDN w:val="0"/>
        <w:adjustRightInd w:val="0"/>
        <w:rPr>
          <w:rFonts w:ascii="Times New Roman" w:hAnsi="Times New Roman" w:cs="Times New Roman"/>
          <w:b/>
        </w:rPr>
      </w:pPr>
      <w:r w:rsidRPr="00280BA2">
        <w:rPr>
          <w:rFonts w:ascii="Times New Roman" w:hAnsi="Times New Roman" w:cs="Times New Roman"/>
          <w:b/>
        </w:rPr>
        <w:t>Mystery in the NT</w:t>
      </w:r>
    </w:p>
    <w:p w:rsidR="00280BA2" w:rsidRDefault="00280BA2" w:rsidP="0021764E">
      <w:pPr>
        <w:widowControl w:val="0"/>
        <w:autoSpaceDE w:val="0"/>
        <w:autoSpaceDN w:val="0"/>
        <w:adjustRightInd w:val="0"/>
        <w:rPr>
          <w:rFonts w:ascii="Times New Roman" w:hAnsi="Times New Roman" w:cs="Times New Roman"/>
        </w:rPr>
      </w:pPr>
      <w:r>
        <w:rPr>
          <w:rFonts w:ascii="Times New Roman" w:hAnsi="Times New Roman" w:cs="Times New Roman"/>
        </w:rPr>
        <w:t>Mystery was used</w:t>
      </w:r>
      <w:r w:rsidR="00E34522" w:rsidRPr="00FA2EF8">
        <w:rPr>
          <w:rFonts w:ascii="Times New Roman" w:hAnsi="Times New Roman" w:cs="Times New Roman"/>
        </w:rPr>
        <w:t xml:space="preserve"> in the LXX  (Wisdom 2:22; 6:22; 14:15, 23</w:t>
      </w:r>
      <w:r>
        <w:rPr>
          <w:rFonts w:ascii="Times New Roman" w:hAnsi="Times New Roman" w:cs="Times New Roman"/>
        </w:rPr>
        <w:t>)</w:t>
      </w:r>
      <w:r w:rsidR="00E34522" w:rsidRPr="00FA2EF8">
        <w:rPr>
          <w:rFonts w:ascii="Times New Roman" w:hAnsi="Times New Roman" w:cs="Times New Roman"/>
        </w:rPr>
        <w:t xml:space="preserve"> and in the Greek translation of Daniel </w:t>
      </w:r>
      <w:r>
        <w:rPr>
          <w:rFonts w:ascii="Times New Roman" w:hAnsi="Times New Roman" w:cs="Times New Roman"/>
        </w:rPr>
        <w:t>(</w:t>
      </w:r>
      <w:r w:rsidR="00E34522" w:rsidRPr="00FA2EF8">
        <w:rPr>
          <w:rFonts w:ascii="Times New Roman" w:hAnsi="Times New Roman" w:cs="Times New Roman"/>
        </w:rPr>
        <w:t xml:space="preserve">2:18, 19, 27–30, 47; Dan 2:30). </w:t>
      </w:r>
      <w:r>
        <w:rPr>
          <w:rFonts w:ascii="Times New Roman" w:hAnsi="Times New Roman" w:cs="Times New Roman"/>
        </w:rPr>
        <w:t xml:space="preserve"> </w:t>
      </w:r>
      <w:r w:rsidR="00E34522" w:rsidRPr="00FA2EF8">
        <w:rPr>
          <w:rFonts w:ascii="Times New Roman" w:hAnsi="Times New Roman" w:cs="Times New Roman"/>
        </w:rPr>
        <w:t xml:space="preserve">But this word </w:t>
      </w:r>
      <w:r>
        <w:rPr>
          <w:rFonts w:ascii="Times New Roman" w:hAnsi="Times New Roman" w:cs="Times New Roman"/>
        </w:rPr>
        <w:t>“</w:t>
      </w:r>
      <w:r w:rsidR="00A17FCE">
        <w:rPr>
          <w:rFonts w:ascii="Times New Roman" w:hAnsi="Times New Roman" w:cs="Times New Roman"/>
        </w:rPr>
        <w:t>mystery</w:t>
      </w:r>
      <w:r>
        <w:rPr>
          <w:rFonts w:ascii="Times New Roman" w:hAnsi="Times New Roman" w:cs="Times New Roman"/>
        </w:rPr>
        <w:t xml:space="preserve">” </w:t>
      </w:r>
      <w:r w:rsidR="00E34522" w:rsidRPr="00FA2EF8">
        <w:rPr>
          <w:rFonts w:ascii="Times New Roman" w:hAnsi="Times New Roman" w:cs="Times New Roman"/>
        </w:rPr>
        <w:t xml:space="preserve">became a mark of the NT for </w:t>
      </w:r>
      <w:r>
        <w:rPr>
          <w:rFonts w:ascii="Times New Roman" w:hAnsi="Times New Roman" w:cs="Times New Roman"/>
        </w:rPr>
        <w:t xml:space="preserve">it </w:t>
      </w:r>
      <w:r w:rsidR="00E34522" w:rsidRPr="00FA2EF8">
        <w:rPr>
          <w:rFonts w:ascii="Times New Roman" w:hAnsi="Times New Roman" w:cs="Times New Roman"/>
        </w:rPr>
        <w:t>was used 28 times in th</w:t>
      </w:r>
      <w:r>
        <w:rPr>
          <w:rFonts w:ascii="Times New Roman" w:hAnsi="Times New Roman" w:cs="Times New Roman"/>
        </w:rPr>
        <w:t>e NT, including …</w:t>
      </w:r>
    </w:p>
    <w:p w:rsidR="00A17FCE" w:rsidRDefault="00A17FCE" w:rsidP="0021764E">
      <w:pPr>
        <w:widowControl w:val="0"/>
        <w:autoSpaceDE w:val="0"/>
        <w:autoSpaceDN w:val="0"/>
        <w:adjustRightInd w:val="0"/>
        <w:rPr>
          <w:rFonts w:ascii="Times New Roman" w:hAnsi="Times New Roman" w:cs="Times New Roman"/>
        </w:rPr>
      </w:pPr>
    </w:p>
    <w:p w:rsidR="00E34522" w:rsidRPr="00FA2EF8" w:rsidRDefault="00280BA2" w:rsidP="0021764E">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Three</w:t>
      </w:r>
      <w:r w:rsidR="00A17FCE">
        <w:rPr>
          <w:rFonts w:ascii="Times New Roman" w:hAnsi="Times New Roman" w:cs="Times New Roman"/>
        </w:rPr>
        <w:t xml:space="preserve"> times in the G</w:t>
      </w:r>
      <w:r w:rsidR="00E34522" w:rsidRPr="00FA2EF8">
        <w:rPr>
          <w:rFonts w:ascii="Times New Roman" w:hAnsi="Times New Roman" w:cs="Times New Roman"/>
        </w:rPr>
        <w:t>ospels</w:t>
      </w:r>
      <w:r w:rsidR="00E34522" w:rsidRPr="00FA2EF8">
        <w:rPr>
          <w:rFonts w:ascii="Times New Roman" w:hAnsi="Times New Roman" w:cs="Times New Roman"/>
          <w:bCs/>
        </w:rPr>
        <w:t xml:space="preserve"> </w:t>
      </w:r>
      <w:r>
        <w:rPr>
          <w:rFonts w:ascii="Times New Roman" w:hAnsi="Times New Roman" w:cs="Times New Roman"/>
          <w:bCs/>
        </w:rPr>
        <w:t>(</w:t>
      </w:r>
      <w:r w:rsidR="00E34522" w:rsidRPr="00FA2EF8">
        <w:rPr>
          <w:rFonts w:ascii="Times New Roman" w:hAnsi="Times New Roman" w:cs="Times New Roman"/>
          <w:bCs/>
        </w:rPr>
        <w:t>Matthew 13:</w:t>
      </w:r>
      <w:r>
        <w:rPr>
          <w:rFonts w:ascii="Times New Roman" w:hAnsi="Times New Roman" w:cs="Times New Roman"/>
          <w:bCs/>
        </w:rPr>
        <w:t>1</w:t>
      </w:r>
      <w:r w:rsidR="00E34522" w:rsidRPr="00FA2EF8">
        <w:rPr>
          <w:rFonts w:ascii="Times New Roman" w:hAnsi="Times New Roman" w:cs="Times New Roman"/>
          <w:bCs/>
        </w:rPr>
        <w:t>1</w:t>
      </w:r>
      <w:r>
        <w:rPr>
          <w:rFonts w:ascii="Times New Roman" w:hAnsi="Times New Roman" w:cs="Times New Roman"/>
          <w:bCs/>
        </w:rPr>
        <w:t>,</w:t>
      </w:r>
      <w:r w:rsidR="00E34522" w:rsidRPr="00FA2EF8">
        <w:rPr>
          <w:rFonts w:ascii="Times New Roman" w:hAnsi="Times New Roman" w:cs="Times New Roman"/>
          <w:bCs/>
        </w:rPr>
        <w:t xml:space="preserve"> Mark 4:11, Luke 8:10</w:t>
      </w:r>
      <w:r>
        <w:rPr>
          <w:rFonts w:ascii="Times New Roman" w:hAnsi="Times New Roman" w:cs="Times New Roman"/>
          <w:bCs/>
        </w:rPr>
        <w:t xml:space="preserve">): </w:t>
      </w:r>
      <w:r w:rsidR="00E34522" w:rsidRPr="00FA2EF8">
        <w:rPr>
          <w:rFonts w:ascii="Times New Roman" w:hAnsi="Times New Roman" w:cs="Times New Roman"/>
        </w:rPr>
        <w:t>“</w:t>
      </w:r>
      <w:r w:rsidR="00E34522" w:rsidRPr="00280BA2">
        <w:rPr>
          <w:rFonts w:ascii="Times New Roman" w:hAnsi="Times New Roman" w:cs="Times New Roman"/>
          <w:i/>
        </w:rPr>
        <w:t xml:space="preserve">He (Jesus) answered and said unto them, because it is given unto you to know </w:t>
      </w:r>
      <w:r w:rsidR="00E34522" w:rsidRPr="00280BA2">
        <w:rPr>
          <w:rFonts w:ascii="Times New Roman" w:hAnsi="Times New Roman" w:cs="Times New Roman"/>
          <w:bCs/>
          <w:i/>
        </w:rPr>
        <w:t>the mysteries</w:t>
      </w:r>
      <w:r w:rsidR="00E34522" w:rsidRPr="00280BA2">
        <w:rPr>
          <w:rFonts w:ascii="Times New Roman" w:hAnsi="Times New Roman" w:cs="Times New Roman"/>
          <w:i/>
        </w:rPr>
        <w:t xml:space="preserve"> of the kingdom of heaven, but to them it is not given</w:t>
      </w:r>
      <w:r w:rsidR="00A17FCE">
        <w:rPr>
          <w:rFonts w:ascii="Times New Roman" w:hAnsi="Times New Roman" w:cs="Times New Roman"/>
          <w:i/>
        </w:rPr>
        <w:t>.</w:t>
      </w:r>
      <w:r w:rsidR="00E34522" w:rsidRPr="00280BA2">
        <w:rPr>
          <w:rFonts w:ascii="Times New Roman" w:hAnsi="Times New Roman" w:cs="Times New Roman"/>
          <w:i/>
        </w:rPr>
        <w:t>”</w:t>
      </w:r>
    </w:p>
    <w:p w:rsidR="00280BA2" w:rsidRDefault="00280BA2" w:rsidP="0021764E">
      <w:pPr>
        <w:widowControl w:val="0"/>
        <w:autoSpaceDE w:val="0"/>
        <w:autoSpaceDN w:val="0"/>
        <w:adjustRightInd w:val="0"/>
        <w:rPr>
          <w:rFonts w:ascii="Times New Roman" w:hAnsi="Times New Roman" w:cs="Times New Roman"/>
        </w:rPr>
      </w:pPr>
    </w:p>
    <w:p w:rsidR="00E34522" w:rsidRPr="00FA2EF8" w:rsidRDefault="00E34522" w:rsidP="0021764E">
      <w:pPr>
        <w:widowControl w:val="0"/>
        <w:autoSpaceDE w:val="0"/>
        <w:autoSpaceDN w:val="0"/>
        <w:adjustRightInd w:val="0"/>
        <w:rPr>
          <w:rFonts w:ascii="Times New Roman" w:hAnsi="Times New Roman" w:cs="Times New Roman"/>
        </w:rPr>
      </w:pPr>
      <w:r w:rsidRPr="00FA2EF8">
        <w:rPr>
          <w:rFonts w:ascii="Times New Roman" w:hAnsi="Times New Roman" w:cs="Times New Roman"/>
        </w:rPr>
        <w:t>Twice in Romans</w:t>
      </w:r>
    </w:p>
    <w:p w:rsidR="00280BA2" w:rsidRPr="00280BA2" w:rsidRDefault="00E34522" w:rsidP="0021764E">
      <w:pPr>
        <w:widowControl w:val="0"/>
        <w:autoSpaceDE w:val="0"/>
        <w:autoSpaceDN w:val="0"/>
        <w:adjustRightInd w:val="0"/>
        <w:jc w:val="both"/>
        <w:rPr>
          <w:rFonts w:ascii="Times New Roman" w:hAnsi="Times New Roman" w:cs="Times New Roman"/>
          <w:i/>
        </w:rPr>
      </w:pPr>
      <w:r w:rsidRPr="00280BA2">
        <w:rPr>
          <w:rFonts w:ascii="Times New Roman" w:hAnsi="Times New Roman" w:cs="Times New Roman"/>
          <w:bCs/>
          <w:i/>
        </w:rPr>
        <w:t>11:25</w:t>
      </w:r>
      <w:r w:rsidR="00280BA2" w:rsidRPr="00280BA2">
        <w:rPr>
          <w:rFonts w:ascii="Times New Roman" w:hAnsi="Times New Roman" w:cs="Times New Roman"/>
          <w:bCs/>
          <w:i/>
        </w:rPr>
        <w:t xml:space="preserve"> </w:t>
      </w:r>
      <w:r w:rsidRPr="00280BA2">
        <w:rPr>
          <w:rFonts w:ascii="Times New Roman" w:hAnsi="Times New Roman" w:cs="Times New Roman"/>
          <w:i/>
        </w:rPr>
        <w:t xml:space="preserve">“For I would not, brethren, that ye should be ignorant of this </w:t>
      </w:r>
      <w:r w:rsidRPr="00280BA2">
        <w:rPr>
          <w:rFonts w:ascii="Times New Roman" w:hAnsi="Times New Roman" w:cs="Times New Roman"/>
          <w:bCs/>
          <w:i/>
        </w:rPr>
        <w:t>mystery</w:t>
      </w:r>
      <w:r w:rsidRPr="00280BA2">
        <w:rPr>
          <w:rFonts w:ascii="Times New Roman" w:hAnsi="Times New Roman" w:cs="Times New Roman"/>
          <w:i/>
        </w:rPr>
        <w:t>, lest ye should be wise in your own conceits; that blindness in part is happened to Israel, until the fullness of the Gentiles be come in</w:t>
      </w:r>
      <w:r w:rsidR="00280BA2" w:rsidRPr="00280BA2">
        <w:rPr>
          <w:rFonts w:ascii="Times New Roman" w:hAnsi="Times New Roman" w:cs="Times New Roman"/>
          <w:i/>
        </w:rPr>
        <w:t>.</w:t>
      </w:r>
      <w:r w:rsidRPr="00280BA2">
        <w:rPr>
          <w:rFonts w:ascii="Times New Roman" w:hAnsi="Times New Roman" w:cs="Times New Roman"/>
          <w:i/>
        </w:rPr>
        <w:t xml:space="preserve">”  </w:t>
      </w:r>
    </w:p>
    <w:p w:rsidR="00E34522" w:rsidRPr="00280BA2" w:rsidRDefault="00E34522" w:rsidP="00280BA2">
      <w:pPr>
        <w:widowControl w:val="0"/>
        <w:autoSpaceDE w:val="0"/>
        <w:autoSpaceDN w:val="0"/>
        <w:adjustRightInd w:val="0"/>
        <w:jc w:val="both"/>
        <w:rPr>
          <w:rFonts w:ascii="Times New Roman" w:hAnsi="Times New Roman" w:cs="Times New Roman"/>
          <w:i/>
        </w:rPr>
      </w:pPr>
      <w:r w:rsidRPr="00280BA2">
        <w:rPr>
          <w:rFonts w:ascii="Times New Roman" w:hAnsi="Times New Roman" w:cs="Times New Roman"/>
          <w:bCs/>
          <w:i/>
        </w:rPr>
        <w:t>16: 25</w:t>
      </w:r>
      <w:r w:rsidR="00280BA2" w:rsidRPr="00280BA2">
        <w:rPr>
          <w:rFonts w:ascii="Times New Roman" w:hAnsi="Times New Roman" w:cs="Times New Roman"/>
          <w:bCs/>
          <w:i/>
        </w:rPr>
        <w:t xml:space="preserve"> </w:t>
      </w:r>
      <w:r w:rsidRPr="00280BA2">
        <w:rPr>
          <w:rFonts w:ascii="Times New Roman" w:hAnsi="Times New Roman" w:cs="Times New Roman"/>
          <w:i/>
        </w:rPr>
        <w:t xml:space="preserve">“Now to him that is of power to establish you according to my </w:t>
      </w:r>
      <w:hyperlink r:id="rId8" w:history="1">
        <w:r w:rsidRPr="00280BA2">
          <w:rPr>
            <w:rFonts w:ascii="Times New Roman" w:hAnsi="Times New Roman" w:cs="Times New Roman"/>
            <w:i/>
          </w:rPr>
          <w:t>gospel</w:t>
        </w:r>
      </w:hyperlink>
      <w:r w:rsidRPr="00280BA2">
        <w:rPr>
          <w:rFonts w:ascii="Times New Roman" w:hAnsi="Times New Roman" w:cs="Times New Roman"/>
          <w:i/>
        </w:rPr>
        <w:t xml:space="preserve">, and the preaching of Jesus Christ, according to </w:t>
      </w:r>
      <w:hyperlink r:id="rId9" w:history="1">
        <w:r w:rsidRPr="00280BA2">
          <w:rPr>
            <w:rFonts w:ascii="Times New Roman" w:hAnsi="Times New Roman" w:cs="Times New Roman"/>
            <w:i/>
          </w:rPr>
          <w:t>the revelation</w:t>
        </w:r>
      </w:hyperlink>
      <w:r w:rsidRPr="00280BA2">
        <w:rPr>
          <w:rFonts w:ascii="Times New Roman" w:hAnsi="Times New Roman" w:cs="Times New Roman"/>
          <w:i/>
        </w:rPr>
        <w:t xml:space="preserve"> </w:t>
      </w:r>
      <w:r w:rsidRPr="00280BA2">
        <w:rPr>
          <w:rFonts w:ascii="Times New Roman" w:hAnsi="Times New Roman" w:cs="Times New Roman"/>
          <w:bCs/>
          <w:i/>
        </w:rPr>
        <w:t>of the mystery</w:t>
      </w:r>
      <w:r w:rsidRPr="00280BA2">
        <w:rPr>
          <w:rFonts w:ascii="Times New Roman" w:hAnsi="Times New Roman" w:cs="Times New Roman"/>
          <w:i/>
        </w:rPr>
        <w:t>, which was kept secret since the world began.”</w:t>
      </w:r>
    </w:p>
    <w:p w:rsidR="00280BA2" w:rsidRPr="00FA2EF8" w:rsidRDefault="00280BA2" w:rsidP="00E34522">
      <w:pPr>
        <w:widowControl w:val="0"/>
        <w:autoSpaceDE w:val="0"/>
        <w:autoSpaceDN w:val="0"/>
        <w:adjustRightInd w:val="0"/>
        <w:ind w:right="-72"/>
        <w:jc w:val="both"/>
        <w:rPr>
          <w:rFonts w:ascii="Times New Roman" w:hAnsi="Times New Roman" w:cs="Times New Roman"/>
        </w:rPr>
      </w:pPr>
    </w:p>
    <w:p w:rsidR="00E34522" w:rsidRPr="00FA2EF8" w:rsidRDefault="00A17FCE" w:rsidP="00E34522">
      <w:pPr>
        <w:widowControl w:val="0"/>
        <w:autoSpaceDE w:val="0"/>
        <w:autoSpaceDN w:val="0"/>
        <w:adjustRightInd w:val="0"/>
        <w:ind w:right="-72"/>
        <w:jc w:val="both"/>
        <w:rPr>
          <w:rFonts w:ascii="Times New Roman" w:hAnsi="Times New Roman" w:cs="Times New Roman"/>
          <w:bCs/>
        </w:rPr>
      </w:pPr>
      <w:r>
        <w:rPr>
          <w:rFonts w:ascii="Times New Roman" w:hAnsi="Times New Roman" w:cs="Times New Roman"/>
          <w:bCs/>
        </w:rPr>
        <w:t>Five times in 1</w:t>
      </w:r>
      <w:r w:rsidR="00E34522" w:rsidRPr="00FA2EF8">
        <w:rPr>
          <w:rFonts w:ascii="Times New Roman" w:hAnsi="Times New Roman" w:cs="Times New Roman"/>
          <w:bCs/>
        </w:rPr>
        <w:t xml:space="preserve"> Corinthians</w:t>
      </w:r>
    </w:p>
    <w:p w:rsidR="00E34522" w:rsidRPr="00A17FCE" w:rsidRDefault="00A17FCE" w:rsidP="00280BA2">
      <w:pPr>
        <w:widowControl w:val="0"/>
        <w:autoSpaceDE w:val="0"/>
        <w:autoSpaceDN w:val="0"/>
        <w:adjustRightInd w:val="0"/>
        <w:ind w:right="-72"/>
        <w:jc w:val="both"/>
        <w:rPr>
          <w:rFonts w:ascii="Times New Roman" w:hAnsi="Times New Roman" w:cs="Times New Roman"/>
          <w:i/>
        </w:rPr>
      </w:pPr>
      <w:r>
        <w:rPr>
          <w:rFonts w:ascii="Times New Roman" w:hAnsi="Times New Roman" w:cs="Times New Roman"/>
          <w:bCs/>
          <w:i/>
        </w:rPr>
        <w:t>2:1</w:t>
      </w:r>
      <w:r w:rsidR="00E34522" w:rsidRPr="00A17FCE">
        <w:rPr>
          <w:rFonts w:ascii="Times New Roman" w:hAnsi="Times New Roman" w:cs="Times New Roman"/>
          <w:i/>
        </w:rPr>
        <w:t xml:space="preserve"> “When I came to you, brothers, announcing to you God’s mystery, I did not come with sublimity of words or wisdom”</w:t>
      </w:r>
    </w:p>
    <w:p w:rsidR="00E34522" w:rsidRPr="00A17FCE" w:rsidRDefault="00E34522" w:rsidP="00E34522">
      <w:pPr>
        <w:widowControl w:val="0"/>
        <w:autoSpaceDE w:val="0"/>
        <w:autoSpaceDN w:val="0"/>
        <w:adjustRightInd w:val="0"/>
        <w:ind w:right="-72"/>
        <w:jc w:val="both"/>
        <w:rPr>
          <w:rFonts w:ascii="Times New Roman" w:hAnsi="Times New Roman" w:cs="Times New Roman"/>
          <w:bCs/>
          <w:i/>
        </w:rPr>
      </w:pPr>
      <w:r w:rsidRPr="00A17FCE">
        <w:rPr>
          <w:rFonts w:ascii="Times New Roman" w:hAnsi="Times New Roman" w:cs="Times New Roman"/>
          <w:bCs/>
          <w:i/>
        </w:rPr>
        <w:t>2:7</w:t>
      </w:r>
      <w:r w:rsidR="00280BA2" w:rsidRPr="00A17FCE">
        <w:rPr>
          <w:rFonts w:ascii="Times New Roman" w:hAnsi="Times New Roman" w:cs="Times New Roman"/>
          <w:bCs/>
          <w:i/>
        </w:rPr>
        <w:t xml:space="preserve"> </w:t>
      </w:r>
      <w:r w:rsidRPr="00A17FCE">
        <w:rPr>
          <w:rFonts w:ascii="Times New Roman" w:hAnsi="Times New Roman" w:cs="Times New Roman"/>
          <w:i/>
        </w:rPr>
        <w:t>“We speak rather of God’s wisdom, hidden in a mystery, which God predetermined for our glory before time began.”</w:t>
      </w:r>
    </w:p>
    <w:p w:rsidR="00280BA2" w:rsidRPr="00A17FCE" w:rsidRDefault="00E34522" w:rsidP="00E34522">
      <w:pPr>
        <w:widowControl w:val="0"/>
        <w:autoSpaceDE w:val="0"/>
        <w:autoSpaceDN w:val="0"/>
        <w:adjustRightInd w:val="0"/>
        <w:ind w:right="-72"/>
        <w:jc w:val="both"/>
        <w:rPr>
          <w:rFonts w:ascii="Times New Roman" w:hAnsi="Times New Roman" w:cs="Times New Roman"/>
          <w:i/>
        </w:rPr>
      </w:pPr>
      <w:r w:rsidRPr="00A17FCE">
        <w:rPr>
          <w:rFonts w:ascii="Times New Roman" w:hAnsi="Times New Roman" w:cs="Times New Roman"/>
          <w:bCs/>
          <w:i/>
        </w:rPr>
        <w:t>4:1</w:t>
      </w:r>
      <w:r w:rsidR="00280BA2" w:rsidRPr="00A17FCE">
        <w:rPr>
          <w:rFonts w:ascii="Times New Roman" w:hAnsi="Times New Roman" w:cs="Times New Roman"/>
          <w:bCs/>
          <w:i/>
        </w:rPr>
        <w:t xml:space="preserve"> </w:t>
      </w:r>
      <w:r w:rsidRPr="00A17FCE">
        <w:rPr>
          <w:rFonts w:ascii="Times New Roman" w:hAnsi="Times New Roman" w:cs="Times New Roman"/>
          <w:i/>
        </w:rPr>
        <w:t xml:space="preserve">“Let a man so account of us, as of the ministers of Christ, and stewards </w:t>
      </w:r>
      <w:r w:rsidRPr="00A17FCE">
        <w:rPr>
          <w:rFonts w:ascii="Times New Roman" w:hAnsi="Times New Roman" w:cs="Times New Roman"/>
          <w:bCs/>
          <w:i/>
        </w:rPr>
        <w:t>of the mysteries</w:t>
      </w:r>
      <w:r w:rsidRPr="00A17FCE">
        <w:rPr>
          <w:rFonts w:ascii="Times New Roman" w:hAnsi="Times New Roman" w:cs="Times New Roman"/>
          <w:i/>
        </w:rPr>
        <w:t xml:space="preserve"> of God”.</w:t>
      </w:r>
    </w:p>
    <w:p w:rsidR="00E34522" w:rsidRPr="00A17FCE" w:rsidRDefault="00E34522" w:rsidP="00E34522">
      <w:pPr>
        <w:widowControl w:val="0"/>
        <w:autoSpaceDE w:val="0"/>
        <w:autoSpaceDN w:val="0"/>
        <w:adjustRightInd w:val="0"/>
        <w:ind w:right="-72"/>
        <w:jc w:val="both"/>
        <w:rPr>
          <w:rFonts w:ascii="Times New Roman" w:hAnsi="Times New Roman" w:cs="Times New Roman"/>
          <w:i/>
        </w:rPr>
      </w:pPr>
      <w:r w:rsidRPr="00A17FCE">
        <w:rPr>
          <w:rFonts w:ascii="Times New Roman" w:hAnsi="Times New Roman" w:cs="Times New Roman"/>
          <w:bCs/>
          <w:i/>
        </w:rPr>
        <w:t>13:2</w:t>
      </w:r>
      <w:r w:rsidR="00280BA2" w:rsidRPr="00A17FCE">
        <w:rPr>
          <w:rFonts w:ascii="Times New Roman" w:hAnsi="Times New Roman" w:cs="Times New Roman"/>
          <w:bCs/>
          <w:i/>
        </w:rPr>
        <w:t xml:space="preserve"> </w:t>
      </w:r>
      <w:r w:rsidRPr="00A17FCE">
        <w:rPr>
          <w:rFonts w:ascii="Times New Roman" w:hAnsi="Times New Roman" w:cs="Times New Roman"/>
          <w:i/>
        </w:rPr>
        <w:t xml:space="preserve">“And though I have the gift of prophecy, and understand all </w:t>
      </w:r>
      <w:r w:rsidRPr="00A17FCE">
        <w:rPr>
          <w:rFonts w:ascii="Times New Roman" w:hAnsi="Times New Roman" w:cs="Times New Roman"/>
          <w:bCs/>
          <w:i/>
        </w:rPr>
        <w:t>mysteries</w:t>
      </w:r>
      <w:r w:rsidRPr="00A17FCE">
        <w:rPr>
          <w:rFonts w:ascii="Times New Roman" w:hAnsi="Times New Roman" w:cs="Times New Roman"/>
          <w:i/>
        </w:rPr>
        <w:t xml:space="preserve">, and all knowledge; and though I have all faith, so that I could remove mountains, and have not love, I am nothing” </w:t>
      </w:r>
      <w:r w:rsidRPr="00A17FCE">
        <w:rPr>
          <w:rFonts w:ascii="Times New Roman" w:hAnsi="Times New Roman" w:cs="Times New Roman"/>
          <w:bCs/>
          <w:i/>
        </w:rPr>
        <w:t xml:space="preserve"> </w:t>
      </w:r>
    </w:p>
    <w:p w:rsidR="00E34522" w:rsidRPr="00A17FCE" w:rsidRDefault="00E34522" w:rsidP="00E34522">
      <w:pPr>
        <w:widowControl w:val="0"/>
        <w:autoSpaceDE w:val="0"/>
        <w:autoSpaceDN w:val="0"/>
        <w:adjustRightInd w:val="0"/>
        <w:ind w:right="-72"/>
        <w:jc w:val="both"/>
        <w:rPr>
          <w:rFonts w:ascii="Times New Roman" w:hAnsi="Times New Roman" w:cs="Times New Roman"/>
          <w:i/>
        </w:rPr>
      </w:pPr>
      <w:r w:rsidRPr="00A17FCE">
        <w:rPr>
          <w:rFonts w:ascii="Times New Roman" w:hAnsi="Times New Roman" w:cs="Times New Roman"/>
          <w:bCs/>
          <w:i/>
        </w:rPr>
        <w:t>14:2</w:t>
      </w:r>
      <w:r w:rsidRPr="00A17FCE">
        <w:rPr>
          <w:rFonts w:ascii="Times New Roman" w:hAnsi="Times New Roman" w:cs="Times New Roman"/>
          <w:i/>
        </w:rPr>
        <w:t xml:space="preserve"> “F</w:t>
      </w:r>
      <w:r w:rsidRPr="00A17FCE">
        <w:rPr>
          <w:rFonts w:ascii="Times New Roman" w:hAnsi="Times New Roman" w:cs="Times New Roman"/>
          <w:i/>
          <w:color w:val="030000"/>
        </w:rPr>
        <w:t>or those who speak in a tongue do not speak to other people but to God; for nobody understands them, since they are speaking mysteries in the Spirit”</w:t>
      </w:r>
    </w:p>
    <w:p w:rsidR="00E34522" w:rsidRPr="00A17FCE" w:rsidRDefault="00E34522" w:rsidP="00E34522">
      <w:pPr>
        <w:widowControl w:val="0"/>
        <w:autoSpaceDE w:val="0"/>
        <w:autoSpaceDN w:val="0"/>
        <w:adjustRightInd w:val="0"/>
        <w:ind w:right="-72"/>
        <w:jc w:val="both"/>
        <w:rPr>
          <w:rFonts w:ascii="Times New Roman" w:hAnsi="Times New Roman" w:cs="Times New Roman"/>
          <w:i/>
        </w:rPr>
      </w:pPr>
      <w:r w:rsidRPr="00A17FCE">
        <w:rPr>
          <w:rFonts w:ascii="Times New Roman" w:hAnsi="Times New Roman" w:cs="Times New Roman"/>
          <w:bCs/>
          <w:i/>
        </w:rPr>
        <w:t>1 Corinthians 15: 51</w:t>
      </w:r>
    </w:p>
    <w:p w:rsidR="00E34522" w:rsidRPr="00A17FCE" w:rsidRDefault="00E34522" w:rsidP="00E34522">
      <w:pPr>
        <w:widowControl w:val="0"/>
        <w:autoSpaceDE w:val="0"/>
        <w:autoSpaceDN w:val="0"/>
        <w:adjustRightInd w:val="0"/>
        <w:ind w:right="-72"/>
        <w:jc w:val="both"/>
        <w:rPr>
          <w:rFonts w:ascii="Times New Roman" w:hAnsi="Times New Roman" w:cs="Times New Roman"/>
          <w:i/>
        </w:rPr>
      </w:pPr>
      <w:r w:rsidRPr="00A17FCE">
        <w:rPr>
          <w:rFonts w:ascii="Times New Roman" w:hAnsi="Times New Roman" w:cs="Times New Roman"/>
          <w:i/>
        </w:rPr>
        <w:t xml:space="preserve">“Behold, I show you </w:t>
      </w:r>
      <w:r w:rsidRPr="00A17FCE">
        <w:rPr>
          <w:rFonts w:ascii="Times New Roman" w:hAnsi="Times New Roman" w:cs="Times New Roman"/>
          <w:bCs/>
          <w:i/>
        </w:rPr>
        <w:t>a mystery</w:t>
      </w:r>
      <w:r w:rsidRPr="00A17FCE">
        <w:rPr>
          <w:rFonts w:ascii="Times New Roman" w:hAnsi="Times New Roman" w:cs="Times New Roman"/>
          <w:i/>
        </w:rPr>
        <w:t xml:space="preserve">; we shall not all sleep, but we shall all be changed” </w:t>
      </w:r>
      <w:r w:rsidRPr="00A17FCE">
        <w:rPr>
          <w:rFonts w:ascii="Times New Roman" w:hAnsi="Times New Roman" w:cs="Times New Roman"/>
          <w:bCs/>
          <w:i/>
        </w:rPr>
        <w:t xml:space="preserve"> </w:t>
      </w:r>
    </w:p>
    <w:p w:rsidR="00A17FCE" w:rsidRDefault="00A17FCE" w:rsidP="00E34522">
      <w:pPr>
        <w:widowControl w:val="0"/>
        <w:autoSpaceDE w:val="0"/>
        <w:autoSpaceDN w:val="0"/>
        <w:adjustRightInd w:val="0"/>
        <w:ind w:right="-72"/>
        <w:jc w:val="both"/>
        <w:rPr>
          <w:rFonts w:ascii="Times New Roman" w:hAnsi="Times New Roman" w:cs="Times New Roman"/>
          <w:bCs/>
        </w:rPr>
      </w:pPr>
    </w:p>
    <w:p w:rsidR="00E34522" w:rsidRPr="00FA2EF8" w:rsidRDefault="00A17FCE" w:rsidP="00E34522">
      <w:pPr>
        <w:widowControl w:val="0"/>
        <w:autoSpaceDE w:val="0"/>
        <w:autoSpaceDN w:val="0"/>
        <w:adjustRightInd w:val="0"/>
        <w:ind w:right="-72"/>
        <w:jc w:val="both"/>
        <w:rPr>
          <w:rFonts w:ascii="Times New Roman" w:hAnsi="Times New Roman" w:cs="Times New Roman"/>
          <w:bCs/>
        </w:rPr>
      </w:pPr>
      <w:r>
        <w:rPr>
          <w:rFonts w:ascii="Times New Roman" w:hAnsi="Times New Roman" w:cs="Times New Roman"/>
          <w:bCs/>
        </w:rPr>
        <w:t>Six</w:t>
      </w:r>
      <w:r w:rsidR="00E34522" w:rsidRPr="00FA2EF8">
        <w:rPr>
          <w:rFonts w:ascii="Times New Roman" w:hAnsi="Times New Roman" w:cs="Times New Roman"/>
          <w:bCs/>
        </w:rPr>
        <w:t xml:space="preserve"> times in Ephe</w:t>
      </w:r>
      <w:r>
        <w:rPr>
          <w:rFonts w:ascii="Times New Roman" w:hAnsi="Times New Roman" w:cs="Times New Roman"/>
          <w:bCs/>
        </w:rPr>
        <w:t>sians</w:t>
      </w:r>
    </w:p>
    <w:p w:rsidR="00E34522" w:rsidRPr="00A17FCE" w:rsidRDefault="00E34522" w:rsidP="00E34522">
      <w:pPr>
        <w:widowControl w:val="0"/>
        <w:autoSpaceDE w:val="0"/>
        <w:autoSpaceDN w:val="0"/>
        <w:adjustRightInd w:val="0"/>
        <w:ind w:right="-72"/>
        <w:jc w:val="both"/>
        <w:rPr>
          <w:rFonts w:ascii="Times New Roman" w:hAnsi="Times New Roman" w:cs="Times New Roman"/>
          <w:i/>
        </w:rPr>
      </w:pPr>
      <w:r w:rsidRPr="00A17FCE">
        <w:rPr>
          <w:rFonts w:ascii="Times New Roman" w:hAnsi="Times New Roman" w:cs="Times New Roman"/>
          <w:bCs/>
          <w:i/>
        </w:rPr>
        <w:t>1:9</w:t>
      </w:r>
      <w:r w:rsidR="00A17FCE" w:rsidRPr="00A17FCE">
        <w:rPr>
          <w:rFonts w:ascii="Times New Roman" w:hAnsi="Times New Roman" w:cs="Times New Roman"/>
          <w:bCs/>
          <w:i/>
        </w:rPr>
        <w:t xml:space="preserve"> </w:t>
      </w:r>
      <w:r w:rsidRPr="00A17FCE">
        <w:rPr>
          <w:rFonts w:ascii="Times New Roman" w:hAnsi="Times New Roman" w:cs="Times New Roman"/>
          <w:i/>
        </w:rPr>
        <w:t xml:space="preserve">“Having made known unto us </w:t>
      </w:r>
      <w:r w:rsidRPr="00A17FCE">
        <w:rPr>
          <w:rFonts w:ascii="Times New Roman" w:hAnsi="Times New Roman" w:cs="Times New Roman"/>
          <w:bCs/>
          <w:i/>
        </w:rPr>
        <w:t>the mystery</w:t>
      </w:r>
      <w:r w:rsidRPr="00A17FCE">
        <w:rPr>
          <w:rFonts w:ascii="Times New Roman" w:hAnsi="Times New Roman" w:cs="Times New Roman"/>
          <w:i/>
        </w:rPr>
        <w:t xml:space="preserve"> of his will, according to his good pleasure that he hath purposed in himself”</w:t>
      </w:r>
    </w:p>
    <w:p w:rsidR="00E34522" w:rsidRPr="00A17FCE" w:rsidRDefault="00E34522" w:rsidP="00E34522">
      <w:pPr>
        <w:widowControl w:val="0"/>
        <w:autoSpaceDE w:val="0"/>
        <w:autoSpaceDN w:val="0"/>
        <w:adjustRightInd w:val="0"/>
        <w:ind w:right="-72"/>
        <w:jc w:val="both"/>
        <w:rPr>
          <w:rFonts w:ascii="Times New Roman" w:hAnsi="Times New Roman" w:cs="Times New Roman"/>
          <w:i/>
        </w:rPr>
      </w:pPr>
      <w:r w:rsidRPr="00A17FCE">
        <w:rPr>
          <w:rFonts w:ascii="Times New Roman" w:hAnsi="Times New Roman" w:cs="Times New Roman"/>
          <w:bCs/>
          <w:i/>
        </w:rPr>
        <w:t>3:3</w:t>
      </w:r>
      <w:r w:rsidR="00A17FCE" w:rsidRPr="00A17FCE">
        <w:rPr>
          <w:rFonts w:ascii="Times New Roman" w:hAnsi="Times New Roman" w:cs="Times New Roman"/>
          <w:bCs/>
          <w:i/>
        </w:rPr>
        <w:t xml:space="preserve"> </w:t>
      </w:r>
      <w:r w:rsidRPr="00A17FCE">
        <w:rPr>
          <w:rFonts w:ascii="Times New Roman" w:hAnsi="Times New Roman" w:cs="Times New Roman"/>
          <w:i/>
        </w:rPr>
        <w:t xml:space="preserve">“How that by </w:t>
      </w:r>
      <w:hyperlink r:id="rId10" w:history="1">
        <w:r w:rsidRPr="00A17FCE">
          <w:rPr>
            <w:rFonts w:ascii="Times New Roman" w:hAnsi="Times New Roman" w:cs="Times New Roman"/>
            <w:i/>
          </w:rPr>
          <w:t>revelation</w:t>
        </w:r>
      </w:hyperlink>
      <w:r w:rsidRPr="00A17FCE">
        <w:rPr>
          <w:rFonts w:ascii="Times New Roman" w:hAnsi="Times New Roman" w:cs="Times New Roman"/>
          <w:i/>
        </w:rPr>
        <w:t xml:space="preserve"> he made known unto me </w:t>
      </w:r>
      <w:r w:rsidRPr="00A17FCE">
        <w:rPr>
          <w:rFonts w:ascii="Times New Roman" w:hAnsi="Times New Roman" w:cs="Times New Roman"/>
          <w:bCs/>
          <w:i/>
        </w:rPr>
        <w:t>the mystery</w:t>
      </w:r>
      <w:r w:rsidRPr="00A17FCE">
        <w:rPr>
          <w:rFonts w:ascii="Times New Roman" w:hAnsi="Times New Roman" w:cs="Times New Roman"/>
          <w:i/>
        </w:rPr>
        <w:t xml:space="preserve">; as I wrote afore in few words” </w:t>
      </w:r>
    </w:p>
    <w:p w:rsidR="00E34522" w:rsidRPr="00A17FCE" w:rsidRDefault="00E34522" w:rsidP="00A17FCE">
      <w:pPr>
        <w:widowControl w:val="0"/>
        <w:autoSpaceDE w:val="0"/>
        <w:autoSpaceDN w:val="0"/>
        <w:adjustRightInd w:val="0"/>
        <w:ind w:right="-72"/>
        <w:jc w:val="both"/>
        <w:rPr>
          <w:rFonts w:ascii="Times New Roman" w:hAnsi="Times New Roman" w:cs="Times New Roman"/>
          <w:i/>
        </w:rPr>
      </w:pPr>
      <w:r w:rsidRPr="00A17FCE">
        <w:rPr>
          <w:rFonts w:ascii="Times New Roman" w:hAnsi="Times New Roman" w:cs="Times New Roman"/>
          <w:bCs/>
          <w:i/>
        </w:rPr>
        <w:t>3:4</w:t>
      </w:r>
      <w:r w:rsidR="00A17FCE" w:rsidRPr="00A17FCE">
        <w:rPr>
          <w:rFonts w:ascii="Times New Roman" w:hAnsi="Times New Roman" w:cs="Times New Roman"/>
          <w:bCs/>
          <w:i/>
        </w:rPr>
        <w:t xml:space="preserve"> </w:t>
      </w:r>
      <w:r w:rsidRPr="00A17FCE">
        <w:rPr>
          <w:rFonts w:ascii="Times New Roman" w:hAnsi="Times New Roman" w:cs="Times New Roman"/>
          <w:i/>
        </w:rPr>
        <w:t xml:space="preserve">“Whereby, </w:t>
      </w:r>
      <w:r w:rsidRPr="00A17FCE">
        <w:rPr>
          <w:rFonts w:ascii="Times New Roman" w:hAnsi="Times New Roman" w:cs="Times New Roman"/>
          <w:i/>
          <w:color w:val="030000"/>
        </w:rPr>
        <w:t>a reading of which will enable you to perceive my understanding of the mystery of Christ.”</w:t>
      </w:r>
    </w:p>
    <w:p w:rsidR="00E34522" w:rsidRPr="00A17FCE" w:rsidRDefault="00E34522" w:rsidP="00A17FCE">
      <w:pPr>
        <w:widowControl w:val="0"/>
        <w:autoSpaceDE w:val="0"/>
        <w:autoSpaceDN w:val="0"/>
        <w:adjustRightInd w:val="0"/>
        <w:ind w:right="-72"/>
        <w:jc w:val="both"/>
        <w:rPr>
          <w:rFonts w:ascii="Times New Roman" w:hAnsi="Times New Roman" w:cs="Times New Roman"/>
          <w:i/>
        </w:rPr>
      </w:pPr>
      <w:r w:rsidRPr="00A17FCE">
        <w:rPr>
          <w:rFonts w:ascii="Times New Roman" w:hAnsi="Times New Roman" w:cs="Times New Roman"/>
          <w:bCs/>
          <w:i/>
        </w:rPr>
        <w:t>3:9</w:t>
      </w:r>
      <w:r w:rsidR="00A17FCE" w:rsidRPr="00A17FCE">
        <w:rPr>
          <w:rFonts w:ascii="Times New Roman" w:hAnsi="Times New Roman" w:cs="Times New Roman"/>
          <w:bCs/>
          <w:i/>
        </w:rPr>
        <w:t xml:space="preserve"> </w:t>
      </w:r>
      <w:r w:rsidRPr="00A17FCE">
        <w:rPr>
          <w:rFonts w:ascii="Times New Roman" w:hAnsi="Times New Roman" w:cs="Times New Roman"/>
          <w:i/>
        </w:rPr>
        <w:t xml:space="preserve">“And to make all men see what is the fellowship </w:t>
      </w:r>
      <w:r w:rsidRPr="00A17FCE">
        <w:rPr>
          <w:rFonts w:ascii="Times New Roman" w:hAnsi="Times New Roman" w:cs="Times New Roman"/>
          <w:bCs/>
          <w:i/>
        </w:rPr>
        <w:t>of the mystery</w:t>
      </w:r>
      <w:r w:rsidRPr="00A17FCE">
        <w:rPr>
          <w:rFonts w:ascii="Times New Roman" w:hAnsi="Times New Roman" w:cs="Times New Roman"/>
          <w:i/>
        </w:rPr>
        <w:t xml:space="preserve">, which from the beginning of the world hath been hid in God, who created all things by Jesus Christ”.  </w:t>
      </w:r>
    </w:p>
    <w:p w:rsidR="00E34522" w:rsidRPr="00A17FCE" w:rsidRDefault="00E34522" w:rsidP="00E34522">
      <w:pPr>
        <w:widowControl w:val="0"/>
        <w:autoSpaceDE w:val="0"/>
        <w:autoSpaceDN w:val="0"/>
        <w:adjustRightInd w:val="0"/>
        <w:ind w:right="-72"/>
        <w:jc w:val="both"/>
        <w:rPr>
          <w:rFonts w:ascii="Times New Roman" w:hAnsi="Times New Roman" w:cs="Times New Roman"/>
          <w:i/>
        </w:rPr>
      </w:pPr>
      <w:r w:rsidRPr="00A17FCE">
        <w:rPr>
          <w:rFonts w:ascii="Times New Roman" w:hAnsi="Times New Roman" w:cs="Times New Roman"/>
          <w:bCs/>
          <w:i/>
        </w:rPr>
        <w:t>5:32</w:t>
      </w:r>
      <w:r w:rsidR="00A17FCE" w:rsidRPr="00A17FCE">
        <w:rPr>
          <w:rFonts w:ascii="Times New Roman" w:hAnsi="Times New Roman" w:cs="Times New Roman"/>
          <w:bCs/>
          <w:i/>
        </w:rPr>
        <w:t xml:space="preserve"> </w:t>
      </w:r>
      <w:r w:rsidRPr="00A17FCE">
        <w:rPr>
          <w:rFonts w:ascii="Times New Roman" w:hAnsi="Times New Roman" w:cs="Times New Roman"/>
          <w:i/>
        </w:rPr>
        <w:t xml:space="preserve">“This is a great </w:t>
      </w:r>
      <w:r w:rsidRPr="00A17FCE">
        <w:rPr>
          <w:rFonts w:ascii="Times New Roman" w:hAnsi="Times New Roman" w:cs="Times New Roman"/>
          <w:bCs/>
          <w:i/>
        </w:rPr>
        <w:t>mystery</w:t>
      </w:r>
      <w:r w:rsidRPr="00A17FCE">
        <w:rPr>
          <w:rFonts w:ascii="Times New Roman" w:hAnsi="Times New Roman" w:cs="Times New Roman"/>
          <w:i/>
        </w:rPr>
        <w:t xml:space="preserve">: but I speak concerning Christ and the church” </w:t>
      </w:r>
    </w:p>
    <w:p w:rsidR="00E34522" w:rsidRPr="00FA2EF8" w:rsidRDefault="00E34522" w:rsidP="00E34522">
      <w:pPr>
        <w:widowControl w:val="0"/>
        <w:autoSpaceDE w:val="0"/>
        <w:autoSpaceDN w:val="0"/>
        <w:adjustRightInd w:val="0"/>
        <w:ind w:right="-72"/>
        <w:jc w:val="both"/>
        <w:rPr>
          <w:rFonts w:ascii="Times New Roman" w:hAnsi="Times New Roman" w:cs="Times New Roman"/>
        </w:rPr>
      </w:pPr>
      <w:r w:rsidRPr="00A17FCE">
        <w:rPr>
          <w:rFonts w:ascii="Times New Roman" w:hAnsi="Times New Roman" w:cs="Times New Roman"/>
          <w:bCs/>
          <w:i/>
        </w:rPr>
        <w:t>6:19</w:t>
      </w:r>
      <w:r w:rsidR="00A17FCE" w:rsidRPr="00A17FCE">
        <w:rPr>
          <w:rFonts w:ascii="Times New Roman" w:hAnsi="Times New Roman" w:cs="Times New Roman"/>
          <w:bCs/>
          <w:i/>
        </w:rPr>
        <w:t xml:space="preserve"> </w:t>
      </w:r>
      <w:r w:rsidRPr="00A17FCE">
        <w:rPr>
          <w:rFonts w:ascii="Times New Roman" w:hAnsi="Times New Roman" w:cs="Times New Roman"/>
          <w:i/>
        </w:rPr>
        <w:t xml:space="preserve">“And for me, that utterance may be given unto me, that I may open my mouth boldly, to make known </w:t>
      </w:r>
      <w:r w:rsidRPr="00A17FCE">
        <w:rPr>
          <w:rFonts w:ascii="Times New Roman" w:hAnsi="Times New Roman" w:cs="Times New Roman"/>
          <w:bCs/>
          <w:i/>
        </w:rPr>
        <w:t>the mystery</w:t>
      </w:r>
      <w:r w:rsidRPr="00A17FCE">
        <w:rPr>
          <w:rFonts w:ascii="Times New Roman" w:hAnsi="Times New Roman" w:cs="Times New Roman"/>
          <w:i/>
        </w:rPr>
        <w:t xml:space="preserve"> </w:t>
      </w:r>
      <w:hyperlink r:id="rId11" w:history="1">
        <w:r w:rsidRPr="00A17FCE">
          <w:rPr>
            <w:rFonts w:ascii="Times New Roman" w:hAnsi="Times New Roman" w:cs="Times New Roman"/>
            <w:i/>
          </w:rPr>
          <w:t>of the gospel</w:t>
        </w:r>
      </w:hyperlink>
      <w:r w:rsidRPr="00A17FCE">
        <w:rPr>
          <w:rFonts w:ascii="Times New Roman" w:hAnsi="Times New Roman" w:cs="Times New Roman"/>
          <w:i/>
        </w:rPr>
        <w:t>”</w:t>
      </w:r>
      <w:r w:rsidRPr="00FA2EF8">
        <w:rPr>
          <w:rFonts w:ascii="Times New Roman" w:hAnsi="Times New Roman" w:cs="Times New Roman"/>
        </w:rPr>
        <w:t xml:space="preserve"> </w:t>
      </w:r>
    </w:p>
    <w:p w:rsidR="00A17FCE" w:rsidRDefault="00A17FCE" w:rsidP="00E34522">
      <w:pPr>
        <w:widowControl w:val="0"/>
        <w:autoSpaceDE w:val="0"/>
        <w:autoSpaceDN w:val="0"/>
        <w:adjustRightInd w:val="0"/>
        <w:ind w:right="-72"/>
        <w:jc w:val="both"/>
        <w:rPr>
          <w:rFonts w:ascii="Times New Roman" w:hAnsi="Times New Roman" w:cs="Times New Roman"/>
        </w:rPr>
      </w:pPr>
    </w:p>
    <w:p w:rsidR="00E34522" w:rsidRPr="00FA2EF8" w:rsidRDefault="00A17FCE" w:rsidP="00E34522">
      <w:pPr>
        <w:widowControl w:val="0"/>
        <w:autoSpaceDE w:val="0"/>
        <w:autoSpaceDN w:val="0"/>
        <w:adjustRightInd w:val="0"/>
        <w:ind w:right="-72"/>
        <w:jc w:val="both"/>
        <w:rPr>
          <w:rFonts w:ascii="Times New Roman" w:hAnsi="Times New Roman" w:cs="Times New Roman"/>
        </w:rPr>
      </w:pPr>
      <w:r>
        <w:rPr>
          <w:rFonts w:ascii="Times New Roman" w:hAnsi="Times New Roman" w:cs="Times New Roman"/>
        </w:rPr>
        <w:t>Four</w:t>
      </w:r>
      <w:r w:rsidR="00E34522" w:rsidRPr="00FA2EF8">
        <w:rPr>
          <w:rFonts w:ascii="Times New Roman" w:hAnsi="Times New Roman" w:cs="Times New Roman"/>
        </w:rPr>
        <w:t xml:space="preserve"> times in Colossians </w:t>
      </w:r>
    </w:p>
    <w:p w:rsidR="00E34522" w:rsidRPr="00A17FCE" w:rsidRDefault="00E34522" w:rsidP="00E34522">
      <w:pPr>
        <w:widowControl w:val="0"/>
        <w:autoSpaceDE w:val="0"/>
        <w:autoSpaceDN w:val="0"/>
        <w:adjustRightInd w:val="0"/>
        <w:ind w:right="-72"/>
        <w:jc w:val="both"/>
        <w:rPr>
          <w:rFonts w:ascii="Times New Roman" w:hAnsi="Times New Roman" w:cs="Times New Roman"/>
          <w:i/>
        </w:rPr>
      </w:pPr>
      <w:r w:rsidRPr="00A17FCE">
        <w:rPr>
          <w:rFonts w:ascii="Times New Roman" w:hAnsi="Times New Roman" w:cs="Times New Roman"/>
          <w:bCs/>
          <w:i/>
        </w:rPr>
        <w:t>1:26</w:t>
      </w:r>
      <w:r w:rsidR="00A17FCE" w:rsidRPr="00A17FCE">
        <w:rPr>
          <w:rFonts w:ascii="Times New Roman" w:hAnsi="Times New Roman" w:cs="Times New Roman"/>
          <w:bCs/>
          <w:i/>
        </w:rPr>
        <w:t xml:space="preserve"> </w:t>
      </w:r>
      <w:r w:rsidRPr="00A17FCE">
        <w:rPr>
          <w:rFonts w:ascii="Times New Roman" w:hAnsi="Times New Roman" w:cs="Times New Roman"/>
          <w:i/>
        </w:rPr>
        <w:t xml:space="preserve">“Even </w:t>
      </w:r>
      <w:r w:rsidRPr="00A17FCE">
        <w:rPr>
          <w:rFonts w:ascii="Times New Roman" w:hAnsi="Times New Roman" w:cs="Times New Roman"/>
          <w:bCs/>
          <w:i/>
        </w:rPr>
        <w:t>the mystery</w:t>
      </w:r>
      <w:r w:rsidRPr="00A17FCE">
        <w:rPr>
          <w:rFonts w:ascii="Times New Roman" w:hAnsi="Times New Roman" w:cs="Times New Roman"/>
          <w:i/>
        </w:rPr>
        <w:t xml:space="preserve"> which hath been hid from ages and from </w:t>
      </w:r>
      <w:hyperlink r:id="rId12" w:history="1">
        <w:r w:rsidRPr="00A17FCE">
          <w:rPr>
            <w:rFonts w:ascii="Times New Roman" w:hAnsi="Times New Roman" w:cs="Times New Roman"/>
            <w:i/>
          </w:rPr>
          <w:t>generations</w:t>
        </w:r>
      </w:hyperlink>
      <w:r w:rsidRPr="00A17FCE">
        <w:rPr>
          <w:rFonts w:ascii="Times New Roman" w:hAnsi="Times New Roman" w:cs="Times New Roman"/>
          <w:i/>
        </w:rPr>
        <w:t xml:space="preserve">, but now is made manifest to his saints” </w:t>
      </w:r>
    </w:p>
    <w:p w:rsidR="00E34522" w:rsidRPr="00A17FCE" w:rsidRDefault="00E34522" w:rsidP="00E34522">
      <w:pPr>
        <w:widowControl w:val="0"/>
        <w:autoSpaceDE w:val="0"/>
        <w:autoSpaceDN w:val="0"/>
        <w:adjustRightInd w:val="0"/>
        <w:ind w:right="-72"/>
        <w:jc w:val="both"/>
        <w:rPr>
          <w:rFonts w:ascii="Times New Roman" w:hAnsi="Times New Roman" w:cs="Times New Roman"/>
          <w:i/>
        </w:rPr>
      </w:pPr>
      <w:r w:rsidRPr="00A17FCE">
        <w:rPr>
          <w:rFonts w:ascii="Times New Roman" w:hAnsi="Times New Roman" w:cs="Times New Roman"/>
          <w:bCs/>
          <w:i/>
        </w:rPr>
        <w:t>1:27</w:t>
      </w:r>
      <w:r w:rsidR="00A17FCE" w:rsidRPr="00A17FCE">
        <w:rPr>
          <w:rFonts w:ascii="Times New Roman" w:hAnsi="Times New Roman" w:cs="Times New Roman"/>
          <w:bCs/>
          <w:i/>
        </w:rPr>
        <w:t xml:space="preserve"> </w:t>
      </w:r>
      <w:r w:rsidRPr="00A17FCE">
        <w:rPr>
          <w:rFonts w:ascii="Times New Roman" w:hAnsi="Times New Roman" w:cs="Times New Roman"/>
          <w:i/>
        </w:rPr>
        <w:t xml:space="preserve">“To whom God would make known what is the riches </w:t>
      </w:r>
      <w:hyperlink r:id="rId13" w:history="1">
        <w:r w:rsidRPr="00A17FCE">
          <w:rPr>
            <w:rFonts w:ascii="Times New Roman" w:hAnsi="Times New Roman" w:cs="Times New Roman"/>
            <w:i/>
          </w:rPr>
          <w:t>of the glory</w:t>
        </w:r>
      </w:hyperlink>
      <w:r w:rsidRPr="00A17FCE">
        <w:rPr>
          <w:rFonts w:ascii="Times New Roman" w:hAnsi="Times New Roman" w:cs="Times New Roman"/>
          <w:i/>
        </w:rPr>
        <w:t xml:space="preserve"> </w:t>
      </w:r>
      <w:r w:rsidRPr="00A17FCE">
        <w:rPr>
          <w:rFonts w:ascii="Times New Roman" w:hAnsi="Times New Roman" w:cs="Times New Roman"/>
          <w:bCs/>
          <w:i/>
        </w:rPr>
        <w:t>of</w:t>
      </w:r>
      <w:r w:rsidRPr="00A17FCE">
        <w:rPr>
          <w:rFonts w:ascii="Times New Roman" w:hAnsi="Times New Roman" w:cs="Times New Roman"/>
          <w:i/>
        </w:rPr>
        <w:t xml:space="preserve"> this </w:t>
      </w:r>
      <w:r w:rsidRPr="00A17FCE">
        <w:rPr>
          <w:rFonts w:ascii="Times New Roman" w:hAnsi="Times New Roman" w:cs="Times New Roman"/>
          <w:bCs/>
          <w:i/>
        </w:rPr>
        <w:t>mystery</w:t>
      </w:r>
      <w:r w:rsidRPr="00A17FCE">
        <w:rPr>
          <w:rFonts w:ascii="Times New Roman" w:hAnsi="Times New Roman" w:cs="Times New Roman"/>
          <w:i/>
        </w:rPr>
        <w:t xml:space="preserve"> among the Gentiles; which is Christ in you, the hope </w:t>
      </w:r>
      <w:hyperlink r:id="rId14" w:history="1">
        <w:r w:rsidRPr="00A17FCE">
          <w:rPr>
            <w:rFonts w:ascii="Times New Roman" w:hAnsi="Times New Roman" w:cs="Times New Roman"/>
            <w:i/>
          </w:rPr>
          <w:t>of glory</w:t>
        </w:r>
      </w:hyperlink>
      <w:r w:rsidRPr="00A17FCE">
        <w:rPr>
          <w:rFonts w:ascii="Times New Roman" w:hAnsi="Times New Roman" w:cs="Times New Roman"/>
          <w:i/>
        </w:rPr>
        <w:t xml:space="preserve">”  </w:t>
      </w:r>
    </w:p>
    <w:p w:rsidR="00E34522" w:rsidRPr="00A17FCE" w:rsidRDefault="00E34522" w:rsidP="00A17FCE">
      <w:pPr>
        <w:widowControl w:val="0"/>
        <w:autoSpaceDE w:val="0"/>
        <w:autoSpaceDN w:val="0"/>
        <w:adjustRightInd w:val="0"/>
        <w:ind w:right="-72"/>
        <w:jc w:val="both"/>
        <w:rPr>
          <w:rFonts w:ascii="Times New Roman" w:hAnsi="Times New Roman" w:cs="Times New Roman"/>
          <w:i/>
        </w:rPr>
      </w:pPr>
      <w:r w:rsidRPr="00A17FCE">
        <w:rPr>
          <w:rFonts w:ascii="Times New Roman" w:hAnsi="Times New Roman" w:cs="Times New Roman"/>
          <w:bCs/>
          <w:i/>
        </w:rPr>
        <w:t>2:2</w:t>
      </w:r>
      <w:r w:rsidR="00A17FCE" w:rsidRPr="00A17FCE">
        <w:rPr>
          <w:rFonts w:ascii="Times New Roman" w:hAnsi="Times New Roman" w:cs="Times New Roman"/>
          <w:bCs/>
          <w:i/>
        </w:rPr>
        <w:t xml:space="preserve"> </w:t>
      </w:r>
      <w:r w:rsidRPr="00A17FCE">
        <w:rPr>
          <w:rFonts w:ascii="Times New Roman" w:hAnsi="Times New Roman" w:cs="Times New Roman"/>
          <w:i/>
        </w:rPr>
        <w:t xml:space="preserve">“That their hearts might be comforted, being knit together in </w:t>
      </w:r>
      <w:hyperlink r:id="rId15" w:history="1">
        <w:r w:rsidRPr="00A17FCE">
          <w:rPr>
            <w:rFonts w:ascii="Times New Roman" w:hAnsi="Times New Roman" w:cs="Times New Roman"/>
            <w:i/>
          </w:rPr>
          <w:t>love</w:t>
        </w:r>
      </w:hyperlink>
      <w:r w:rsidRPr="00A17FCE">
        <w:rPr>
          <w:rFonts w:ascii="Times New Roman" w:hAnsi="Times New Roman" w:cs="Times New Roman"/>
          <w:i/>
        </w:rPr>
        <w:t xml:space="preserve">, and unto all riches </w:t>
      </w:r>
      <w:r w:rsidRPr="00A17FCE">
        <w:rPr>
          <w:rFonts w:ascii="Times New Roman" w:hAnsi="Times New Roman" w:cs="Times New Roman"/>
          <w:i/>
        </w:rPr>
        <w:lastRenderedPageBreak/>
        <w:t xml:space="preserve">of the full assurance of understanding, to the acknowledgement </w:t>
      </w:r>
      <w:r w:rsidRPr="00A17FCE">
        <w:rPr>
          <w:rFonts w:ascii="Times New Roman" w:hAnsi="Times New Roman" w:cs="Times New Roman"/>
          <w:bCs/>
          <w:i/>
        </w:rPr>
        <w:t>of the mystery</w:t>
      </w:r>
      <w:r w:rsidRPr="00A17FCE">
        <w:rPr>
          <w:rFonts w:ascii="Times New Roman" w:hAnsi="Times New Roman" w:cs="Times New Roman"/>
          <w:i/>
        </w:rPr>
        <w:t xml:space="preserve"> of God, and of the Father, and of Christ” </w:t>
      </w:r>
    </w:p>
    <w:p w:rsidR="00E34522" w:rsidRPr="00A17FCE" w:rsidRDefault="00E34522" w:rsidP="00E34522">
      <w:pPr>
        <w:widowControl w:val="0"/>
        <w:autoSpaceDE w:val="0"/>
        <w:autoSpaceDN w:val="0"/>
        <w:adjustRightInd w:val="0"/>
        <w:ind w:right="-72"/>
        <w:jc w:val="both"/>
        <w:rPr>
          <w:rFonts w:ascii="Times New Roman" w:hAnsi="Times New Roman" w:cs="Times New Roman"/>
          <w:i/>
        </w:rPr>
      </w:pPr>
      <w:r w:rsidRPr="00A17FCE">
        <w:rPr>
          <w:rFonts w:ascii="Times New Roman" w:hAnsi="Times New Roman" w:cs="Times New Roman"/>
          <w:bCs/>
          <w:i/>
        </w:rPr>
        <w:t>4:3</w:t>
      </w:r>
      <w:r w:rsidR="00A17FCE">
        <w:rPr>
          <w:rFonts w:ascii="Times New Roman" w:hAnsi="Times New Roman" w:cs="Times New Roman"/>
          <w:bCs/>
          <w:i/>
        </w:rPr>
        <w:t xml:space="preserve"> </w:t>
      </w:r>
      <w:r w:rsidRPr="00A17FCE">
        <w:rPr>
          <w:rFonts w:ascii="Times New Roman" w:hAnsi="Times New Roman" w:cs="Times New Roman"/>
          <w:i/>
        </w:rPr>
        <w:t xml:space="preserve">“Withal praying also for us, that God would open unto us a door of utterance, to speak </w:t>
      </w:r>
      <w:r w:rsidRPr="00A17FCE">
        <w:rPr>
          <w:rFonts w:ascii="Times New Roman" w:hAnsi="Times New Roman" w:cs="Times New Roman"/>
          <w:bCs/>
          <w:i/>
        </w:rPr>
        <w:t>the mystery</w:t>
      </w:r>
      <w:r w:rsidRPr="00A17FCE">
        <w:rPr>
          <w:rFonts w:ascii="Times New Roman" w:hAnsi="Times New Roman" w:cs="Times New Roman"/>
          <w:i/>
        </w:rPr>
        <w:t xml:space="preserve"> of Christ, for which I am also in bonds”</w:t>
      </w:r>
    </w:p>
    <w:p w:rsidR="00A17FCE" w:rsidRDefault="00A17FCE" w:rsidP="00E34522">
      <w:pPr>
        <w:widowControl w:val="0"/>
        <w:autoSpaceDE w:val="0"/>
        <w:autoSpaceDN w:val="0"/>
        <w:adjustRightInd w:val="0"/>
        <w:ind w:right="-72"/>
        <w:jc w:val="both"/>
        <w:rPr>
          <w:rFonts w:ascii="Times New Roman" w:hAnsi="Times New Roman" w:cs="Times New Roman"/>
        </w:rPr>
      </w:pPr>
    </w:p>
    <w:p w:rsidR="00E34522" w:rsidRPr="00FA2EF8" w:rsidRDefault="00E34522" w:rsidP="00E34522">
      <w:pPr>
        <w:widowControl w:val="0"/>
        <w:autoSpaceDE w:val="0"/>
        <w:autoSpaceDN w:val="0"/>
        <w:adjustRightInd w:val="0"/>
        <w:ind w:right="-72"/>
        <w:jc w:val="both"/>
        <w:rPr>
          <w:rFonts w:ascii="Times New Roman" w:hAnsi="Times New Roman" w:cs="Times New Roman"/>
        </w:rPr>
      </w:pPr>
      <w:r w:rsidRPr="00FA2EF8">
        <w:rPr>
          <w:rFonts w:ascii="Times New Roman" w:hAnsi="Times New Roman" w:cs="Times New Roman"/>
        </w:rPr>
        <w:t>Once in 2 Thessalonians</w:t>
      </w:r>
    </w:p>
    <w:p w:rsidR="00E34522" w:rsidRPr="00A17FCE" w:rsidRDefault="00E34522" w:rsidP="00E34522">
      <w:pPr>
        <w:widowControl w:val="0"/>
        <w:autoSpaceDE w:val="0"/>
        <w:autoSpaceDN w:val="0"/>
        <w:adjustRightInd w:val="0"/>
        <w:ind w:right="-72"/>
        <w:jc w:val="both"/>
        <w:rPr>
          <w:rFonts w:ascii="Times New Roman" w:hAnsi="Times New Roman" w:cs="Times New Roman"/>
          <w:i/>
        </w:rPr>
      </w:pPr>
      <w:r w:rsidRPr="00A17FCE">
        <w:rPr>
          <w:rFonts w:ascii="Times New Roman" w:hAnsi="Times New Roman" w:cs="Times New Roman"/>
          <w:bCs/>
          <w:i/>
        </w:rPr>
        <w:t>2:7</w:t>
      </w:r>
      <w:r w:rsidR="00A17FCE" w:rsidRPr="00A17FCE">
        <w:rPr>
          <w:rFonts w:ascii="Times New Roman" w:hAnsi="Times New Roman" w:cs="Times New Roman"/>
          <w:bCs/>
          <w:i/>
        </w:rPr>
        <w:t xml:space="preserve"> </w:t>
      </w:r>
      <w:r w:rsidRPr="00A17FCE">
        <w:rPr>
          <w:rFonts w:ascii="Times New Roman" w:hAnsi="Times New Roman" w:cs="Times New Roman"/>
          <w:i/>
        </w:rPr>
        <w:t>“</w:t>
      </w:r>
      <w:r w:rsidRPr="00A17FCE">
        <w:rPr>
          <w:rFonts w:ascii="Times New Roman" w:hAnsi="Times New Roman" w:cs="Times New Roman"/>
          <w:i/>
          <w:color w:val="030000"/>
        </w:rPr>
        <w:t>For the mystery of lawlessness is already at work, but only until the one who now restrains it is removed”.</w:t>
      </w:r>
    </w:p>
    <w:p w:rsidR="00A17FCE" w:rsidRDefault="00A17FCE" w:rsidP="00E34522">
      <w:pPr>
        <w:widowControl w:val="0"/>
        <w:autoSpaceDE w:val="0"/>
        <w:autoSpaceDN w:val="0"/>
        <w:adjustRightInd w:val="0"/>
        <w:ind w:right="-72"/>
        <w:jc w:val="both"/>
        <w:rPr>
          <w:rFonts w:ascii="Times New Roman" w:hAnsi="Times New Roman" w:cs="Times New Roman"/>
        </w:rPr>
      </w:pPr>
    </w:p>
    <w:p w:rsidR="00E34522" w:rsidRPr="00FA2EF8" w:rsidRDefault="00E34522" w:rsidP="00E34522">
      <w:pPr>
        <w:widowControl w:val="0"/>
        <w:autoSpaceDE w:val="0"/>
        <w:autoSpaceDN w:val="0"/>
        <w:adjustRightInd w:val="0"/>
        <w:ind w:right="-72"/>
        <w:jc w:val="both"/>
        <w:rPr>
          <w:rFonts w:ascii="Times New Roman" w:hAnsi="Times New Roman" w:cs="Times New Roman"/>
        </w:rPr>
      </w:pPr>
      <w:r w:rsidRPr="00FA2EF8">
        <w:rPr>
          <w:rFonts w:ascii="Times New Roman" w:hAnsi="Times New Roman" w:cs="Times New Roman"/>
        </w:rPr>
        <w:t>Twice in 1 Timothy</w:t>
      </w:r>
    </w:p>
    <w:p w:rsidR="00E34522" w:rsidRPr="00A17FCE" w:rsidRDefault="00E34522" w:rsidP="00E34522">
      <w:pPr>
        <w:widowControl w:val="0"/>
        <w:autoSpaceDE w:val="0"/>
        <w:autoSpaceDN w:val="0"/>
        <w:adjustRightInd w:val="0"/>
        <w:ind w:right="-72"/>
        <w:jc w:val="both"/>
        <w:rPr>
          <w:rFonts w:ascii="Times New Roman" w:hAnsi="Times New Roman" w:cs="Times New Roman"/>
          <w:i/>
        </w:rPr>
      </w:pPr>
      <w:r w:rsidRPr="00A17FCE">
        <w:rPr>
          <w:rFonts w:ascii="Times New Roman" w:hAnsi="Times New Roman" w:cs="Times New Roman"/>
          <w:bCs/>
          <w:i/>
        </w:rPr>
        <w:t>3:9</w:t>
      </w:r>
      <w:r w:rsidR="00A17FCE" w:rsidRPr="00A17FCE">
        <w:rPr>
          <w:rFonts w:ascii="Times New Roman" w:hAnsi="Times New Roman" w:cs="Times New Roman"/>
          <w:bCs/>
          <w:i/>
        </w:rPr>
        <w:t xml:space="preserve"> </w:t>
      </w:r>
      <w:r w:rsidRPr="00A17FCE">
        <w:rPr>
          <w:rFonts w:ascii="Times New Roman" w:hAnsi="Times New Roman" w:cs="Times New Roman"/>
          <w:i/>
        </w:rPr>
        <w:t xml:space="preserve">“Holding </w:t>
      </w:r>
      <w:r w:rsidRPr="00A17FCE">
        <w:rPr>
          <w:rFonts w:ascii="Times New Roman" w:hAnsi="Times New Roman" w:cs="Times New Roman"/>
          <w:bCs/>
          <w:i/>
        </w:rPr>
        <w:t>the mystery</w:t>
      </w:r>
      <w:r w:rsidRPr="00A17FCE">
        <w:rPr>
          <w:rFonts w:ascii="Times New Roman" w:hAnsi="Times New Roman" w:cs="Times New Roman"/>
          <w:i/>
        </w:rPr>
        <w:t xml:space="preserve"> of the faith in a pure conscience”. </w:t>
      </w:r>
      <w:r w:rsidRPr="00A17FCE">
        <w:rPr>
          <w:rFonts w:ascii="Times New Roman" w:hAnsi="Times New Roman" w:cs="Times New Roman"/>
          <w:bCs/>
          <w:i/>
        </w:rPr>
        <w:t xml:space="preserve">  </w:t>
      </w:r>
    </w:p>
    <w:p w:rsidR="00E34522" w:rsidRPr="00FA2EF8" w:rsidRDefault="00E34522" w:rsidP="00A17FCE">
      <w:pPr>
        <w:widowControl w:val="0"/>
        <w:autoSpaceDE w:val="0"/>
        <w:autoSpaceDN w:val="0"/>
        <w:adjustRightInd w:val="0"/>
        <w:ind w:right="-72"/>
        <w:jc w:val="both"/>
        <w:rPr>
          <w:rFonts w:ascii="Times New Roman" w:hAnsi="Times New Roman" w:cs="Times New Roman"/>
        </w:rPr>
      </w:pPr>
      <w:r w:rsidRPr="00A17FCE">
        <w:rPr>
          <w:rFonts w:ascii="Times New Roman" w:hAnsi="Times New Roman" w:cs="Times New Roman"/>
          <w:bCs/>
          <w:i/>
        </w:rPr>
        <w:t>3:16</w:t>
      </w:r>
      <w:r w:rsidR="00A17FCE" w:rsidRPr="00A17FCE">
        <w:rPr>
          <w:rFonts w:ascii="Times New Roman" w:hAnsi="Times New Roman" w:cs="Times New Roman"/>
          <w:bCs/>
          <w:i/>
        </w:rPr>
        <w:t xml:space="preserve"> </w:t>
      </w:r>
      <w:r w:rsidRPr="00A17FCE">
        <w:rPr>
          <w:rFonts w:ascii="Times New Roman" w:hAnsi="Times New Roman" w:cs="Times New Roman"/>
          <w:i/>
        </w:rPr>
        <w:t xml:space="preserve">“And without controversy great is </w:t>
      </w:r>
      <w:r w:rsidRPr="00A17FCE">
        <w:rPr>
          <w:rFonts w:ascii="Times New Roman" w:hAnsi="Times New Roman" w:cs="Times New Roman"/>
          <w:bCs/>
          <w:i/>
        </w:rPr>
        <w:t>the mystery</w:t>
      </w:r>
      <w:r w:rsidRPr="00A17FCE">
        <w:rPr>
          <w:rFonts w:ascii="Times New Roman" w:hAnsi="Times New Roman" w:cs="Times New Roman"/>
          <w:i/>
        </w:rPr>
        <w:t xml:space="preserve"> of godliness: God was manifest in the flesh, justified in the Spirit, seen of angels, preached unto the Gentiles, believed on in the world, received up into glory”</w:t>
      </w:r>
    </w:p>
    <w:p w:rsidR="00A17FCE" w:rsidRDefault="00A17FCE" w:rsidP="00E34522">
      <w:pPr>
        <w:widowControl w:val="0"/>
        <w:autoSpaceDE w:val="0"/>
        <w:autoSpaceDN w:val="0"/>
        <w:adjustRightInd w:val="0"/>
        <w:ind w:right="-72"/>
        <w:jc w:val="both"/>
        <w:rPr>
          <w:rFonts w:ascii="Times New Roman" w:hAnsi="Times New Roman" w:cs="Times New Roman"/>
        </w:rPr>
      </w:pPr>
    </w:p>
    <w:p w:rsidR="00E34522" w:rsidRPr="00FA2EF8" w:rsidRDefault="00A17FCE" w:rsidP="00E34522">
      <w:pPr>
        <w:widowControl w:val="0"/>
        <w:autoSpaceDE w:val="0"/>
        <w:autoSpaceDN w:val="0"/>
        <w:adjustRightInd w:val="0"/>
        <w:ind w:right="-72"/>
        <w:jc w:val="both"/>
        <w:rPr>
          <w:rFonts w:ascii="Times New Roman" w:hAnsi="Times New Roman" w:cs="Times New Roman"/>
        </w:rPr>
      </w:pPr>
      <w:r>
        <w:rPr>
          <w:rFonts w:ascii="Times New Roman" w:hAnsi="Times New Roman" w:cs="Times New Roman"/>
        </w:rPr>
        <w:t>And then also f</w:t>
      </w:r>
      <w:r w:rsidR="00E34522" w:rsidRPr="00FA2EF8">
        <w:rPr>
          <w:rFonts w:ascii="Times New Roman" w:hAnsi="Times New Roman" w:cs="Times New Roman"/>
        </w:rPr>
        <w:t>our times in Revelation (1:20; 10:7; 17:5; 17:7)</w:t>
      </w:r>
    </w:p>
    <w:p w:rsidR="00E34522" w:rsidRDefault="00E34522" w:rsidP="00E34522">
      <w:pPr>
        <w:widowControl w:val="0"/>
        <w:autoSpaceDE w:val="0"/>
        <w:autoSpaceDN w:val="0"/>
        <w:adjustRightInd w:val="0"/>
        <w:ind w:right="-72"/>
        <w:jc w:val="both"/>
        <w:rPr>
          <w:rFonts w:ascii="Times New Roman" w:hAnsi="Times New Roman" w:cs="Times New Roman"/>
        </w:rPr>
      </w:pPr>
    </w:p>
    <w:p w:rsidR="00A17FCE" w:rsidRPr="00A17FCE" w:rsidRDefault="00A17FCE" w:rsidP="00E34522">
      <w:pPr>
        <w:widowControl w:val="0"/>
        <w:autoSpaceDE w:val="0"/>
        <w:autoSpaceDN w:val="0"/>
        <w:adjustRightInd w:val="0"/>
        <w:ind w:right="-72"/>
        <w:jc w:val="both"/>
        <w:rPr>
          <w:rFonts w:ascii="Times New Roman" w:hAnsi="Times New Roman" w:cs="Times New Roman"/>
          <w:b/>
        </w:rPr>
      </w:pPr>
      <w:r>
        <w:rPr>
          <w:rFonts w:ascii="Times New Roman" w:hAnsi="Times New Roman" w:cs="Times New Roman"/>
          <w:b/>
        </w:rPr>
        <w:t>Etymology – Word History of Mystery</w:t>
      </w:r>
    </w:p>
    <w:p w:rsidR="00E34522" w:rsidRPr="00FA2EF8" w:rsidRDefault="00E34522" w:rsidP="00E34522">
      <w:pPr>
        <w:widowControl w:val="0"/>
        <w:autoSpaceDE w:val="0"/>
        <w:autoSpaceDN w:val="0"/>
        <w:adjustRightInd w:val="0"/>
        <w:ind w:right="-72"/>
        <w:jc w:val="both"/>
        <w:rPr>
          <w:rFonts w:ascii="Times New Roman" w:hAnsi="Times New Roman" w:cs="Times New Roman"/>
        </w:rPr>
      </w:pPr>
      <w:r w:rsidRPr="00FA2EF8">
        <w:rPr>
          <w:rFonts w:ascii="Times New Roman" w:hAnsi="Times New Roman" w:cs="Times New Roman"/>
        </w:rPr>
        <w:t>The origina</w:t>
      </w:r>
      <w:r w:rsidR="008F463C">
        <w:rPr>
          <w:rFonts w:ascii="Times New Roman" w:hAnsi="Times New Roman" w:cs="Times New Roman"/>
        </w:rPr>
        <w:t xml:space="preserve">l Greek of the word comes from </w:t>
      </w:r>
      <w:r w:rsidRPr="008F463C">
        <w:rPr>
          <w:rFonts w:ascii="Times New Roman" w:hAnsi="Times New Roman" w:cs="Times New Roman"/>
          <w:b/>
          <w:i/>
        </w:rPr>
        <w:t>muein</w:t>
      </w:r>
      <w:r w:rsidR="008F463C">
        <w:rPr>
          <w:rFonts w:ascii="Times New Roman" w:hAnsi="Times New Roman" w:cs="Times New Roman"/>
        </w:rPr>
        <w:t>,</w:t>
      </w:r>
      <w:r w:rsidRPr="00FA2EF8">
        <w:rPr>
          <w:rFonts w:ascii="Times New Roman" w:hAnsi="Times New Roman" w:cs="Times New Roman"/>
        </w:rPr>
        <w:t xml:space="preserve"> to close the lips. </w:t>
      </w:r>
    </w:p>
    <w:p w:rsidR="00E34522" w:rsidRPr="00FA2EF8" w:rsidRDefault="00E34522" w:rsidP="00E34522">
      <w:pPr>
        <w:widowControl w:val="0"/>
        <w:autoSpaceDE w:val="0"/>
        <w:autoSpaceDN w:val="0"/>
        <w:adjustRightInd w:val="0"/>
        <w:ind w:right="-72"/>
        <w:jc w:val="both"/>
        <w:rPr>
          <w:rFonts w:ascii="Times New Roman" w:hAnsi="Times New Roman" w:cs="Times New Roman"/>
        </w:rPr>
      </w:pPr>
    </w:p>
    <w:p w:rsidR="00A17FCE" w:rsidRDefault="00E34522" w:rsidP="00A17FCE">
      <w:pPr>
        <w:pStyle w:val="ListParagraph"/>
        <w:widowControl w:val="0"/>
        <w:numPr>
          <w:ilvl w:val="0"/>
          <w:numId w:val="5"/>
        </w:numPr>
        <w:autoSpaceDE w:val="0"/>
        <w:autoSpaceDN w:val="0"/>
        <w:adjustRightInd w:val="0"/>
        <w:ind w:left="360" w:right="-72"/>
        <w:rPr>
          <w:rFonts w:ascii="Times New Roman" w:hAnsi="Times New Roman" w:cs="Times New Roman"/>
        </w:rPr>
      </w:pPr>
      <w:r w:rsidRPr="00A17FCE">
        <w:rPr>
          <w:rFonts w:ascii="Times New Roman" w:hAnsi="Times New Roman" w:cs="Times New Roman"/>
        </w:rPr>
        <w:t>The Mystery of the Lordship of Jesus (Matt</w:t>
      </w:r>
      <w:r w:rsidR="00A17FCE">
        <w:rPr>
          <w:rFonts w:ascii="Times New Roman" w:hAnsi="Times New Roman" w:cs="Times New Roman"/>
        </w:rPr>
        <w:t>hew</w:t>
      </w:r>
      <w:r w:rsidRPr="00A17FCE">
        <w:rPr>
          <w:rFonts w:ascii="Times New Roman" w:hAnsi="Times New Roman" w:cs="Times New Roman"/>
        </w:rPr>
        <w:t>, M</w:t>
      </w:r>
      <w:r w:rsidR="00A17FCE">
        <w:rPr>
          <w:rFonts w:ascii="Times New Roman" w:hAnsi="Times New Roman" w:cs="Times New Roman"/>
        </w:rPr>
        <w:t>ar</w:t>
      </w:r>
      <w:r w:rsidRPr="00A17FCE">
        <w:rPr>
          <w:rFonts w:ascii="Times New Roman" w:hAnsi="Times New Roman" w:cs="Times New Roman"/>
        </w:rPr>
        <w:t>k and Luke)</w:t>
      </w:r>
    </w:p>
    <w:p w:rsidR="00E34522" w:rsidRPr="00A17FCE" w:rsidRDefault="00E34522" w:rsidP="00A17FCE">
      <w:pPr>
        <w:pStyle w:val="ListParagraph"/>
        <w:widowControl w:val="0"/>
        <w:autoSpaceDE w:val="0"/>
        <w:autoSpaceDN w:val="0"/>
        <w:adjustRightInd w:val="0"/>
        <w:ind w:left="360" w:right="-72"/>
        <w:rPr>
          <w:rFonts w:ascii="Times New Roman" w:hAnsi="Times New Roman" w:cs="Times New Roman"/>
        </w:rPr>
      </w:pPr>
      <w:r w:rsidRPr="00A17FCE">
        <w:rPr>
          <w:rFonts w:ascii="Times New Roman" w:hAnsi="Times New Roman" w:cs="Times New Roman"/>
        </w:rPr>
        <w:t xml:space="preserve">Jesus said the mystery of the kingdom is hidden from those who have their understanding of how God works and how his mercy operates in the world. </w:t>
      </w:r>
      <w:r w:rsidR="008F463C">
        <w:rPr>
          <w:rFonts w:ascii="Times New Roman" w:hAnsi="Times New Roman" w:cs="Times New Roman"/>
        </w:rPr>
        <w:t xml:space="preserve"> God sent</w:t>
      </w:r>
      <w:r w:rsidRPr="00A17FCE">
        <w:rPr>
          <w:rFonts w:ascii="Times New Roman" w:hAnsi="Times New Roman" w:cs="Times New Roman"/>
        </w:rPr>
        <w:t xml:space="preserve"> His Son for the broken and the sick. </w:t>
      </w:r>
      <w:r w:rsidR="008F463C">
        <w:rPr>
          <w:rFonts w:ascii="Times New Roman" w:hAnsi="Times New Roman" w:cs="Times New Roman"/>
        </w:rPr>
        <w:t xml:space="preserve"> </w:t>
      </w:r>
      <w:r w:rsidRPr="00A17FCE">
        <w:rPr>
          <w:rFonts w:ascii="Times New Roman" w:hAnsi="Times New Roman" w:cs="Times New Roman"/>
        </w:rPr>
        <w:t>This was the conclusion of the teaching of the Kingdom of God in the parable(s).</w:t>
      </w:r>
    </w:p>
    <w:p w:rsidR="00E34522" w:rsidRPr="00FA2EF8" w:rsidRDefault="00E34522" w:rsidP="00E34522">
      <w:pPr>
        <w:widowControl w:val="0"/>
        <w:autoSpaceDE w:val="0"/>
        <w:autoSpaceDN w:val="0"/>
        <w:adjustRightInd w:val="0"/>
        <w:ind w:right="-72"/>
        <w:jc w:val="both"/>
        <w:rPr>
          <w:rFonts w:ascii="Times New Roman" w:hAnsi="Times New Roman" w:cs="Times New Roman"/>
        </w:rPr>
      </w:pPr>
    </w:p>
    <w:p w:rsidR="008F463C" w:rsidRPr="008F463C" w:rsidRDefault="00E34522" w:rsidP="008F463C">
      <w:pPr>
        <w:pStyle w:val="ListParagraph"/>
        <w:widowControl w:val="0"/>
        <w:numPr>
          <w:ilvl w:val="0"/>
          <w:numId w:val="5"/>
        </w:numPr>
        <w:autoSpaceDE w:val="0"/>
        <w:autoSpaceDN w:val="0"/>
        <w:adjustRightInd w:val="0"/>
        <w:ind w:left="360" w:right="-72"/>
        <w:jc w:val="both"/>
        <w:rPr>
          <w:rFonts w:ascii="Times New Roman" w:hAnsi="Times New Roman" w:cs="Times New Roman"/>
        </w:rPr>
      </w:pPr>
      <w:r w:rsidRPr="008F463C">
        <w:rPr>
          <w:rFonts w:ascii="Times New Roman" w:hAnsi="Times New Roman" w:cs="Times New Roman"/>
        </w:rPr>
        <w:t>The Mystery of Christ in the Letters of Paul</w:t>
      </w:r>
    </w:p>
    <w:p w:rsidR="008F463C" w:rsidRDefault="00E34522" w:rsidP="008F463C">
      <w:pPr>
        <w:widowControl w:val="0"/>
        <w:autoSpaceDE w:val="0"/>
        <w:autoSpaceDN w:val="0"/>
        <w:adjustRightInd w:val="0"/>
        <w:ind w:left="360" w:right="-72"/>
        <w:rPr>
          <w:rFonts w:ascii="Times New Roman" w:hAnsi="Times New Roman" w:cs="Times New Roman"/>
        </w:rPr>
      </w:pPr>
      <w:r w:rsidRPr="00FA2EF8">
        <w:rPr>
          <w:rFonts w:ascii="Times New Roman" w:hAnsi="Times New Roman" w:cs="Times New Roman"/>
        </w:rPr>
        <w:t>It is proclaimed (1 Cor 2:1) and it is God’s wisdom (1 Cor 2:7) and</w:t>
      </w:r>
      <w:r w:rsidR="008F463C">
        <w:rPr>
          <w:rFonts w:ascii="Times New Roman" w:hAnsi="Times New Roman" w:cs="Times New Roman"/>
        </w:rPr>
        <w:t xml:space="preserve"> in</w:t>
      </w:r>
      <w:r w:rsidRPr="00FA2EF8">
        <w:rPr>
          <w:rFonts w:ascii="Times New Roman" w:hAnsi="Times New Roman" w:cs="Times New Roman"/>
        </w:rPr>
        <w:t xml:space="preserve"> the above section (1 Cor 2:6-16)</w:t>
      </w:r>
      <w:r w:rsidR="008F463C">
        <w:rPr>
          <w:rFonts w:ascii="Times New Roman" w:hAnsi="Times New Roman" w:cs="Times New Roman"/>
        </w:rPr>
        <w:t xml:space="preserve"> is</w:t>
      </w:r>
      <w:r w:rsidRPr="00FA2EF8">
        <w:rPr>
          <w:rFonts w:ascii="Times New Roman" w:hAnsi="Times New Roman" w:cs="Times New Roman"/>
        </w:rPr>
        <w:t xml:space="preserve"> the key to the whole section is verse 7</w:t>
      </w:r>
      <w:r w:rsidR="008F463C">
        <w:rPr>
          <w:rFonts w:ascii="Times New Roman" w:hAnsi="Times New Roman" w:cs="Times New Roman"/>
        </w:rPr>
        <w:t>:</w:t>
      </w:r>
    </w:p>
    <w:p w:rsidR="008F463C" w:rsidRDefault="00E34522" w:rsidP="008F463C">
      <w:pPr>
        <w:widowControl w:val="0"/>
        <w:autoSpaceDE w:val="0"/>
        <w:autoSpaceDN w:val="0"/>
        <w:adjustRightInd w:val="0"/>
        <w:ind w:left="720" w:right="-72"/>
        <w:rPr>
          <w:rFonts w:ascii="Times New Roman" w:hAnsi="Times New Roman" w:cs="Times New Roman"/>
        </w:rPr>
      </w:pPr>
      <w:r w:rsidRPr="00FA2EF8">
        <w:rPr>
          <w:rFonts w:ascii="Times New Roman" w:hAnsi="Times New Roman" w:cs="Times New Roman"/>
        </w:rPr>
        <w:t xml:space="preserve"> “</w:t>
      </w:r>
      <w:r w:rsidRPr="008F463C">
        <w:rPr>
          <w:rFonts w:ascii="Times New Roman" w:hAnsi="Times New Roman" w:cs="Times New Roman"/>
          <w:i/>
        </w:rPr>
        <w:t>We speak rather of God’s wisdom, hidden in a mystery, which God predetermined for our glory before time began</w:t>
      </w:r>
      <w:r w:rsidRPr="00FA2EF8">
        <w:rPr>
          <w:rFonts w:ascii="Times New Roman" w:hAnsi="Times New Roman" w:cs="Times New Roman"/>
        </w:rPr>
        <w:t xml:space="preserve">”. </w:t>
      </w:r>
    </w:p>
    <w:p w:rsidR="00E34522" w:rsidRDefault="00E34522" w:rsidP="008F463C">
      <w:pPr>
        <w:widowControl w:val="0"/>
        <w:autoSpaceDE w:val="0"/>
        <w:autoSpaceDN w:val="0"/>
        <w:adjustRightInd w:val="0"/>
        <w:ind w:left="360" w:right="-72"/>
        <w:rPr>
          <w:rFonts w:ascii="Times New Roman" w:hAnsi="Times New Roman" w:cs="Times New Roman"/>
        </w:rPr>
      </w:pPr>
      <w:r w:rsidRPr="00FA2EF8">
        <w:rPr>
          <w:rFonts w:ascii="Times New Roman" w:hAnsi="Times New Roman" w:cs="Times New Roman"/>
        </w:rPr>
        <w:t>The Wisdom here is prior to time and prior to Creation and the Fall</w:t>
      </w:r>
      <w:r w:rsidR="008F463C">
        <w:rPr>
          <w:rFonts w:ascii="Times New Roman" w:hAnsi="Times New Roman" w:cs="Times New Roman"/>
        </w:rPr>
        <w:t>.  This</w:t>
      </w:r>
      <w:r w:rsidRPr="00FA2EF8">
        <w:rPr>
          <w:rFonts w:ascii="Times New Roman" w:hAnsi="Times New Roman" w:cs="Times New Roman"/>
        </w:rPr>
        <w:t xml:space="preserve"> Wisdom is “hidden” but now is manifest in the “logos of the cross” and in the Lord of Glory Jesus Christ. </w:t>
      </w:r>
      <w:r w:rsidR="008F463C">
        <w:rPr>
          <w:rFonts w:ascii="Times New Roman" w:hAnsi="Times New Roman" w:cs="Times New Roman"/>
        </w:rPr>
        <w:t xml:space="preserve"> </w:t>
      </w:r>
      <w:r w:rsidRPr="00FA2EF8">
        <w:rPr>
          <w:rFonts w:ascii="Times New Roman" w:hAnsi="Times New Roman" w:cs="Times New Roman"/>
        </w:rPr>
        <w:t xml:space="preserve">Here only the “spiritual” one can understand this wisdom, because they have matured. </w:t>
      </w:r>
      <w:r w:rsidR="008F463C">
        <w:rPr>
          <w:rFonts w:ascii="Times New Roman" w:hAnsi="Times New Roman" w:cs="Times New Roman"/>
        </w:rPr>
        <w:t xml:space="preserve"> </w:t>
      </w:r>
      <w:r w:rsidRPr="00FA2EF8">
        <w:rPr>
          <w:rFonts w:ascii="Times New Roman" w:hAnsi="Times New Roman" w:cs="Times New Roman"/>
        </w:rPr>
        <w:t xml:space="preserve">Mystery means </w:t>
      </w:r>
      <w:r w:rsidR="00346716">
        <w:rPr>
          <w:rFonts w:ascii="Times New Roman" w:hAnsi="Times New Roman" w:cs="Times New Roman"/>
        </w:rPr>
        <w:t>“</w:t>
      </w:r>
      <w:r w:rsidRPr="00FA2EF8">
        <w:rPr>
          <w:rFonts w:ascii="Times New Roman" w:hAnsi="Times New Roman" w:cs="Times New Roman"/>
        </w:rPr>
        <w:t>what can’t be subjected to the usual rational philosophical speculation.</w:t>
      </w:r>
      <w:r w:rsidR="00346716">
        <w:rPr>
          <w:rFonts w:ascii="Times New Roman" w:hAnsi="Times New Roman" w:cs="Times New Roman"/>
        </w:rPr>
        <w:t>”</w:t>
      </w:r>
      <w:r w:rsidRPr="00FA2EF8">
        <w:rPr>
          <w:rFonts w:ascii="Times New Roman" w:hAnsi="Times New Roman" w:cs="Times New Roman"/>
        </w:rPr>
        <w:t xml:space="preserve"> </w:t>
      </w:r>
      <w:r w:rsidR="00346716">
        <w:rPr>
          <w:rFonts w:ascii="Times New Roman" w:hAnsi="Times New Roman" w:cs="Times New Roman"/>
        </w:rPr>
        <w:t xml:space="preserve"> </w:t>
      </w:r>
      <w:r w:rsidRPr="00FA2EF8">
        <w:rPr>
          <w:rFonts w:ascii="Times New Roman" w:hAnsi="Times New Roman" w:cs="Times New Roman"/>
        </w:rPr>
        <w:t xml:space="preserve">Mystery belongs to a rational rank or reason that belongs to love. Mystery is hard to define because we have fallen into the dark pit by defining divine love by what we know of human </w:t>
      </w:r>
      <w:r w:rsidR="008F463C">
        <w:rPr>
          <w:rFonts w:ascii="Times New Roman" w:hAnsi="Times New Roman" w:cs="Times New Roman"/>
        </w:rPr>
        <w:t>mortal love and its operations.</w:t>
      </w:r>
    </w:p>
    <w:p w:rsidR="008F463C" w:rsidRPr="00FA2EF8" w:rsidRDefault="008F463C" w:rsidP="008F463C">
      <w:pPr>
        <w:widowControl w:val="0"/>
        <w:autoSpaceDE w:val="0"/>
        <w:autoSpaceDN w:val="0"/>
        <w:adjustRightInd w:val="0"/>
        <w:ind w:right="-72"/>
        <w:rPr>
          <w:rFonts w:ascii="Times New Roman" w:hAnsi="Times New Roman" w:cs="Times New Roman"/>
        </w:rPr>
      </w:pPr>
    </w:p>
    <w:p w:rsidR="00E34522" w:rsidRPr="00FA2EF8" w:rsidRDefault="00E34522" w:rsidP="00E34522">
      <w:pPr>
        <w:widowControl w:val="0"/>
        <w:autoSpaceDE w:val="0"/>
        <w:autoSpaceDN w:val="0"/>
        <w:adjustRightInd w:val="0"/>
        <w:ind w:right="-72"/>
        <w:rPr>
          <w:rFonts w:ascii="Times New Roman" w:hAnsi="Times New Roman" w:cs="Times New Roman"/>
        </w:rPr>
      </w:pPr>
      <w:r w:rsidRPr="00FA2EF8">
        <w:rPr>
          <w:rFonts w:ascii="Times New Roman" w:hAnsi="Times New Roman" w:cs="Times New Roman"/>
        </w:rPr>
        <w:t xml:space="preserve">3. </w:t>
      </w:r>
      <w:r w:rsidR="00346716">
        <w:rPr>
          <w:rFonts w:ascii="Times New Roman" w:hAnsi="Times New Roman" w:cs="Times New Roman"/>
        </w:rPr>
        <w:t xml:space="preserve"> </w:t>
      </w:r>
      <w:r w:rsidRPr="00FA2EF8">
        <w:rPr>
          <w:rFonts w:ascii="Times New Roman" w:hAnsi="Times New Roman" w:cs="Times New Roman"/>
        </w:rPr>
        <w:t>This wisdom of God is pre-time, before the ages of time and this means</w:t>
      </w:r>
    </w:p>
    <w:p w:rsidR="00E34522" w:rsidRPr="00FA2EF8" w:rsidRDefault="00346716" w:rsidP="00346716">
      <w:pPr>
        <w:widowControl w:val="0"/>
        <w:autoSpaceDE w:val="0"/>
        <w:autoSpaceDN w:val="0"/>
        <w:adjustRightInd w:val="0"/>
        <w:ind w:left="720" w:right="-72" w:hanging="360"/>
        <w:rPr>
          <w:rFonts w:ascii="Times New Roman" w:hAnsi="Times New Roman" w:cs="Times New Roman"/>
        </w:rPr>
      </w:pPr>
      <w:r>
        <w:rPr>
          <w:rFonts w:ascii="Times New Roman" w:hAnsi="Times New Roman" w:cs="Times New Roman"/>
        </w:rPr>
        <w:t>a.</w:t>
      </w:r>
      <w:r w:rsidR="00E34522" w:rsidRPr="00FA2EF8">
        <w:rPr>
          <w:rFonts w:ascii="Times New Roman" w:hAnsi="Times New Roman" w:cs="Times New Roman"/>
        </w:rPr>
        <w:t xml:space="preserve"> </w:t>
      </w:r>
      <w:r>
        <w:rPr>
          <w:rFonts w:ascii="Times New Roman" w:hAnsi="Times New Roman" w:cs="Times New Roman"/>
        </w:rPr>
        <w:tab/>
      </w:r>
      <w:r w:rsidR="00E34522" w:rsidRPr="00FA2EF8">
        <w:rPr>
          <w:rFonts w:ascii="Times New Roman" w:hAnsi="Times New Roman" w:cs="Times New Roman"/>
        </w:rPr>
        <w:t>God’s plan to create us was for salvation from the beginning</w:t>
      </w:r>
      <w:r>
        <w:rPr>
          <w:rFonts w:ascii="Times New Roman" w:hAnsi="Times New Roman" w:cs="Times New Roman"/>
        </w:rPr>
        <w:t>,</w:t>
      </w:r>
      <w:r w:rsidR="00E34522" w:rsidRPr="00FA2EF8">
        <w:rPr>
          <w:rFonts w:ascii="Times New Roman" w:hAnsi="Times New Roman" w:cs="Times New Roman"/>
        </w:rPr>
        <w:t xml:space="preserve"> </w:t>
      </w:r>
    </w:p>
    <w:p w:rsidR="00E34522" w:rsidRPr="00FA2EF8" w:rsidRDefault="00346716" w:rsidP="00346716">
      <w:pPr>
        <w:widowControl w:val="0"/>
        <w:autoSpaceDE w:val="0"/>
        <w:autoSpaceDN w:val="0"/>
        <w:adjustRightInd w:val="0"/>
        <w:ind w:left="720" w:right="-72" w:hanging="360"/>
        <w:rPr>
          <w:rFonts w:ascii="Times New Roman" w:hAnsi="Times New Roman" w:cs="Times New Roman"/>
        </w:rPr>
      </w:pPr>
      <w:r>
        <w:rPr>
          <w:rFonts w:ascii="Times New Roman" w:hAnsi="Times New Roman" w:cs="Times New Roman"/>
        </w:rPr>
        <w:t>b</w:t>
      </w:r>
      <w:r w:rsidR="00E34522" w:rsidRPr="00FA2EF8">
        <w:rPr>
          <w:rFonts w:ascii="Times New Roman" w:hAnsi="Times New Roman" w:cs="Times New Roman"/>
        </w:rPr>
        <w:t xml:space="preserve">. </w:t>
      </w:r>
      <w:r>
        <w:rPr>
          <w:rFonts w:ascii="Times New Roman" w:hAnsi="Times New Roman" w:cs="Times New Roman"/>
        </w:rPr>
        <w:tab/>
      </w:r>
      <w:r w:rsidR="00E34522" w:rsidRPr="00FA2EF8">
        <w:rPr>
          <w:rFonts w:ascii="Times New Roman" w:hAnsi="Times New Roman" w:cs="Times New Roman"/>
        </w:rPr>
        <w:t>It was not our sin that provoked divine love to act</w:t>
      </w:r>
      <w:r>
        <w:rPr>
          <w:rFonts w:ascii="Times New Roman" w:hAnsi="Times New Roman" w:cs="Times New Roman"/>
        </w:rPr>
        <w:t xml:space="preserve">, sending </w:t>
      </w:r>
      <w:r w:rsidR="00E34522" w:rsidRPr="00FA2EF8">
        <w:rPr>
          <w:rFonts w:ascii="Times New Roman" w:hAnsi="Times New Roman" w:cs="Times New Roman"/>
        </w:rPr>
        <w:t>the Son and the Spirit, but God has been always the God of Love who never lost his love for the world</w:t>
      </w:r>
      <w:r>
        <w:rPr>
          <w:rFonts w:ascii="Times New Roman" w:hAnsi="Times New Roman" w:cs="Times New Roman"/>
        </w:rPr>
        <w:t>,</w:t>
      </w:r>
    </w:p>
    <w:p w:rsidR="00E34522" w:rsidRDefault="00346716" w:rsidP="00346716">
      <w:pPr>
        <w:widowControl w:val="0"/>
        <w:autoSpaceDE w:val="0"/>
        <w:autoSpaceDN w:val="0"/>
        <w:adjustRightInd w:val="0"/>
        <w:ind w:left="720" w:right="-72" w:hanging="360"/>
        <w:rPr>
          <w:rFonts w:ascii="Times New Roman" w:hAnsi="Times New Roman" w:cs="Times New Roman"/>
        </w:rPr>
      </w:pPr>
      <w:r>
        <w:rPr>
          <w:rFonts w:ascii="Times New Roman" w:hAnsi="Times New Roman" w:cs="Times New Roman"/>
        </w:rPr>
        <w:t>c</w:t>
      </w:r>
      <w:r w:rsidR="00E34522" w:rsidRPr="00FA2EF8">
        <w:rPr>
          <w:rFonts w:ascii="Times New Roman" w:hAnsi="Times New Roman" w:cs="Times New Roman"/>
        </w:rPr>
        <w:t xml:space="preserve">. </w:t>
      </w:r>
      <w:r>
        <w:rPr>
          <w:rFonts w:ascii="Times New Roman" w:hAnsi="Times New Roman" w:cs="Times New Roman"/>
        </w:rPr>
        <w:tab/>
      </w:r>
      <w:r w:rsidR="00E34522" w:rsidRPr="00FA2EF8">
        <w:rPr>
          <w:rFonts w:ascii="Times New Roman" w:hAnsi="Times New Roman" w:cs="Times New Roman"/>
        </w:rPr>
        <w:t>This is why Paul said that sublimity of words or wisdom would not be a good tool for revealing the mystery of God in Christ.</w:t>
      </w:r>
    </w:p>
    <w:p w:rsidR="00346716" w:rsidRPr="00FA2EF8" w:rsidRDefault="00346716" w:rsidP="00346716">
      <w:pPr>
        <w:widowControl w:val="0"/>
        <w:autoSpaceDE w:val="0"/>
        <w:autoSpaceDN w:val="0"/>
        <w:adjustRightInd w:val="0"/>
        <w:ind w:left="360" w:right="-72"/>
        <w:rPr>
          <w:rFonts w:ascii="Times New Roman" w:hAnsi="Times New Roman" w:cs="Times New Roman"/>
        </w:rPr>
      </w:pPr>
    </w:p>
    <w:p w:rsidR="00E34522" w:rsidRPr="00FA2EF8" w:rsidRDefault="00E34522" w:rsidP="00346716">
      <w:pPr>
        <w:widowControl w:val="0"/>
        <w:tabs>
          <w:tab w:val="left" w:pos="360"/>
        </w:tabs>
        <w:autoSpaceDE w:val="0"/>
        <w:autoSpaceDN w:val="0"/>
        <w:adjustRightInd w:val="0"/>
        <w:ind w:right="-72"/>
        <w:rPr>
          <w:rFonts w:ascii="Times New Roman" w:hAnsi="Times New Roman" w:cs="Times New Roman"/>
        </w:rPr>
      </w:pPr>
      <w:r w:rsidRPr="00FA2EF8">
        <w:rPr>
          <w:rFonts w:ascii="Times New Roman" w:hAnsi="Times New Roman" w:cs="Times New Roman"/>
        </w:rPr>
        <w:lastRenderedPageBreak/>
        <w:t>4.</w:t>
      </w:r>
      <w:r w:rsidR="00346716">
        <w:rPr>
          <w:rFonts w:ascii="Times New Roman" w:hAnsi="Times New Roman" w:cs="Times New Roman"/>
        </w:rPr>
        <w:tab/>
      </w:r>
      <w:r w:rsidRPr="00FA2EF8">
        <w:rPr>
          <w:rFonts w:ascii="Times New Roman" w:hAnsi="Times New Roman" w:cs="Times New Roman"/>
        </w:rPr>
        <w:t>Then Paul use</w:t>
      </w:r>
      <w:r w:rsidR="00346716">
        <w:rPr>
          <w:rFonts w:ascii="Times New Roman" w:hAnsi="Times New Roman" w:cs="Times New Roman"/>
        </w:rPr>
        <w:t>s</w:t>
      </w:r>
      <w:r w:rsidRPr="00FA2EF8">
        <w:rPr>
          <w:rFonts w:ascii="Times New Roman" w:hAnsi="Times New Roman" w:cs="Times New Roman"/>
        </w:rPr>
        <w:t xml:space="preserve"> the same word</w:t>
      </w:r>
      <w:r w:rsidR="00346716">
        <w:rPr>
          <w:rFonts w:ascii="Times New Roman" w:hAnsi="Times New Roman" w:cs="Times New Roman"/>
        </w:rPr>
        <w:t xml:space="preserve"> “mystery” for</w:t>
      </w:r>
    </w:p>
    <w:p w:rsidR="00E34522" w:rsidRPr="00FA2EF8" w:rsidRDefault="00346716" w:rsidP="00346716">
      <w:pPr>
        <w:widowControl w:val="0"/>
        <w:autoSpaceDE w:val="0"/>
        <w:autoSpaceDN w:val="0"/>
        <w:adjustRightInd w:val="0"/>
        <w:ind w:left="360" w:right="-72"/>
        <w:rPr>
          <w:rFonts w:ascii="Times New Roman" w:hAnsi="Times New Roman" w:cs="Times New Roman"/>
        </w:rPr>
      </w:pPr>
      <w:r>
        <w:rPr>
          <w:rFonts w:ascii="Times New Roman" w:hAnsi="Times New Roman" w:cs="Times New Roman"/>
        </w:rPr>
        <w:t>a</w:t>
      </w:r>
      <w:r w:rsidR="00E34522" w:rsidRPr="00FA2EF8">
        <w:rPr>
          <w:rFonts w:ascii="Times New Roman" w:hAnsi="Times New Roman" w:cs="Times New Roman"/>
        </w:rPr>
        <w:t>. The dwelling of Christ in our inner life</w:t>
      </w:r>
      <w:r>
        <w:rPr>
          <w:rFonts w:ascii="Times New Roman" w:hAnsi="Times New Roman" w:cs="Times New Roman"/>
        </w:rPr>
        <w:t>,</w:t>
      </w:r>
    </w:p>
    <w:p w:rsidR="00E34522" w:rsidRPr="00FA2EF8" w:rsidRDefault="00346716" w:rsidP="00346716">
      <w:pPr>
        <w:widowControl w:val="0"/>
        <w:autoSpaceDE w:val="0"/>
        <w:autoSpaceDN w:val="0"/>
        <w:adjustRightInd w:val="0"/>
        <w:ind w:left="360" w:right="-72"/>
        <w:rPr>
          <w:rFonts w:ascii="Times New Roman" w:hAnsi="Times New Roman" w:cs="Times New Roman"/>
        </w:rPr>
      </w:pPr>
      <w:r>
        <w:rPr>
          <w:rFonts w:ascii="Times New Roman" w:hAnsi="Times New Roman" w:cs="Times New Roman"/>
        </w:rPr>
        <w:t>b</w:t>
      </w:r>
      <w:r w:rsidR="00E34522" w:rsidRPr="00FA2EF8">
        <w:rPr>
          <w:rFonts w:ascii="Times New Roman" w:hAnsi="Times New Roman" w:cs="Times New Roman"/>
        </w:rPr>
        <w:t>. The union of Christ with the Church</w:t>
      </w:r>
      <w:r>
        <w:rPr>
          <w:rFonts w:ascii="Times New Roman" w:hAnsi="Times New Roman" w:cs="Times New Roman"/>
        </w:rPr>
        <w:t>,</w:t>
      </w:r>
    </w:p>
    <w:p w:rsidR="00E34522" w:rsidRPr="00FA2EF8" w:rsidRDefault="00346716" w:rsidP="00346716">
      <w:pPr>
        <w:widowControl w:val="0"/>
        <w:autoSpaceDE w:val="0"/>
        <w:autoSpaceDN w:val="0"/>
        <w:adjustRightInd w:val="0"/>
        <w:ind w:left="360" w:right="-72"/>
        <w:rPr>
          <w:rFonts w:ascii="Times New Roman" w:hAnsi="Times New Roman" w:cs="Times New Roman"/>
        </w:rPr>
      </w:pPr>
      <w:r>
        <w:rPr>
          <w:rFonts w:ascii="Times New Roman" w:hAnsi="Times New Roman" w:cs="Times New Roman"/>
        </w:rPr>
        <w:t>c</w:t>
      </w:r>
      <w:r w:rsidR="00E34522" w:rsidRPr="00FA2EF8">
        <w:rPr>
          <w:rFonts w:ascii="Times New Roman" w:hAnsi="Times New Roman" w:cs="Times New Roman"/>
        </w:rPr>
        <w:t>. The end time and the resurrection of the saints.</w:t>
      </w:r>
    </w:p>
    <w:p w:rsidR="00E34522" w:rsidRPr="00FA2EF8" w:rsidRDefault="00E34522" w:rsidP="00E34522">
      <w:pPr>
        <w:widowControl w:val="0"/>
        <w:autoSpaceDE w:val="0"/>
        <w:autoSpaceDN w:val="0"/>
        <w:adjustRightInd w:val="0"/>
        <w:ind w:right="-72"/>
        <w:rPr>
          <w:rFonts w:ascii="Times New Roman" w:hAnsi="Times New Roman" w:cs="Times New Roman"/>
        </w:rPr>
      </w:pPr>
    </w:p>
    <w:p w:rsidR="00E34522" w:rsidRPr="00346716" w:rsidRDefault="00346716" w:rsidP="00E34522">
      <w:pPr>
        <w:widowControl w:val="0"/>
        <w:autoSpaceDE w:val="0"/>
        <w:autoSpaceDN w:val="0"/>
        <w:adjustRightInd w:val="0"/>
        <w:ind w:right="-72"/>
        <w:rPr>
          <w:rFonts w:ascii="Times New Roman" w:hAnsi="Times New Roman" w:cs="Times New Roman"/>
          <w:b/>
        </w:rPr>
      </w:pPr>
      <w:r w:rsidRPr="00346716">
        <w:rPr>
          <w:rFonts w:ascii="Times New Roman" w:hAnsi="Times New Roman" w:cs="Times New Roman"/>
          <w:b/>
        </w:rPr>
        <w:t>A</w:t>
      </w:r>
      <w:r w:rsidR="00E34522" w:rsidRPr="00346716">
        <w:rPr>
          <w:rFonts w:ascii="Times New Roman" w:hAnsi="Times New Roman" w:cs="Times New Roman"/>
          <w:b/>
        </w:rPr>
        <w:t>bbot Sophronius</w:t>
      </w:r>
      <w:r w:rsidRPr="00346716">
        <w:rPr>
          <w:rFonts w:ascii="Times New Roman" w:hAnsi="Times New Roman" w:cs="Times New Roman"/>
          <w:b/>
        </w:rPr>
        <w:t>: The Mystery and its Logic</w:t>
      </w:r>
    </w:p>
    <w:p w:rsidR="00E34522" w:rsidRDefault="00231B5A" w:rsidP="00346716">
      <w:pPr>
        <w:widowControl w:val="0"/>
        <w:autoSpaceDE w:val="0"/>
        <w:autoSpaceDN w:val="0"/>
        <w:adjustRightInd w:val="0"/>
        <w:ind w:left="360" w:right="-72"/>
        <w:rPr>
          <w:rFonts w:ascii="Times New Roman" w:hAnsi="Times New Roman" w:cs="Times New Roman"/>
        </w:rPr>
      </w:pPr>
      <w:r>
        <w:rPr>
          <w:rFonts w:ascii="Times New Roman" w:hAnsi="Times New Roman" w:cs="Times New Roman"/>
        </w:rPr>
        <w:t>“</w:t>
      </w:r>
      <w:r w:rsidR="00E34522" w:rsidRPr="00FA2EF8">
        <w:rPr>
          <w:rFonts w:ascii="Times New Roman" w:hAnsi="Times New Roman" w:cs="Times New Roman"/>
        </w:rPr>
        <w:t>Mystery stops the mind from making enquires about the divine by ordinary ways of enquiries</w:t>
      </w:r>
      <w:r>
        <w:rPr>
          <w:rFonts w:ascii="Times New Roman" w:hAnsi="Times New Roman" w:cs="Times New Roman"/>
        </w:rPr>
        <w:t>;</w:t>
      </w:r>
      <w:r w:rsidR="00E34522" w:rsidRPr="00FA2EF8">
        <w:rPr>
          <w:rFonts w:ascii="Times New Roman" w:hAnsi="Times New Roman" w:cs="Times New Roman"/>
        </w:rPr>
        <w:t xml:space="preserve"> that is</w:t>
      </w:r>
      <w:r>
        <w:rPr>
          <w:rFonts w:ascii="Times New Roman" w:hAnsi="Times New Roman" w:cs="Times New Roman"/>
        </w:rPr>
        <w:t>,</w:t>
      </w:r>
      <w:r w:rsidR="00E34522" w:rsidRPr="00FA2EF8">
        <w:rPr>
          <w:rFonts w:ascii="Times New Roman" w:hAnsi="Times New Roman" w:cs="Times New Roman"/>
        </w:rPr>
        <w:t xml:space="preserve"> seeking a reason and defining its function according to what we observe in our fallen humanity. </w:t>
      </w:r>
      <w:r>
        <w:rPr>
          <w:rFonts w:ascii="Times New Roman" w:hAnsi="Times New Roman" w:cs="Times New Roman"/>
        </w:rPr>
        <w:t xml:space="preserve"> </w:t>
      </w:r>
      <w:r w:rsidR="00E34522" w:rsidRPr="00FA2EF8">
        <w:rPr>
          <w:rFonts w:ascii="Times New Roman" w:hAnsi="Times New Roman" w:cs="Times New Roman"/>
        </w:rPr>
        <w:t xml:space="preserve">No one will </w:t>
      </w:r>
      <w:r w:rsidR="00E34522" w:rsidRPr="00231B5A">
        <w:rPr>
          <w:rFonts w:ascii="Times New Roman" w:hAnsi="Times New Roman" w:cs="Times New Roman"/>
          <w:i/>
        </w:rPr>
        <w:t xml:space="preserve">volunteer to give up his life for a good person let alone to give his life an evil person </w:t>
      </w:r>
      <w:r w:rsidR="00E34522" w:rsidRPr="00FA2EF8">
        <w:rPr>
          <w:rFonts w:ascii="Times New Roman" w:hAnsi="Times New Roman" w:cs="Times New Roman"/>
        </w:rPr>
        <w:t xml:space="preserve">(Rom 5:7). </w:t>
      </w:r>
      <w:r>
        <w:rPr>
          <w:rFonts w:ascii="Times New Roman" w:hAnsi="Times New Roman" w:cs="Times New Roman"/>
        </w:rPr>
        <w:t xml:space="preserve"> </w:t>
      </w:r>
      <w:r w:rsidR="00E34522" w:rsidRPr="00FA2EF8">
        <w:rPr>
          <w:rFonts w:ascii="Times New Roman" w:hAnsi="Times New Roman" w:cs="Times New Roman"/>
        </w:rPr>
        <w:t xml:space="preserve">This never happened and it is hard to see it except in Jesus Christ our Lord. </w:t>
      </w:r>
      <w:r>
        <w:rPr>
          <w:rFonts w:ascii="Times New Roman" w:hAnsi="Times New Roman" w:cs="Times New Roman"/>
        </w:rPr>
        <w:t xml:space="preserve"> </w:t>
      </w:r>
      <w:r w:rsidR="00E34522" w:rsidRPr="00FA2EF8">
        <w:rPr>
          <w:rFonts w:ascii="Times New Roman" w:hAnsi="Times New Roman" w:cs="Times New Roman"/>
        </w:rPr>
        <w:t>The logic is that of the divine love. We love for reasons</w:t>
      </w:r>
      <w:r>
        <w:rPr>
          <w:rFonts w:ascii="Times New Roman" w:hAnsi="Times New Roman" w:cs="Times New Roman"/>
        </w:rPr>
        <w:t>,</w:t>
      </w:r>
      <w:r w:rsidR="00E34522" w:rsidRPr="00FA2EF8">
        <w:rPr>
          <w:rFonts w:ascii="Times New Roman" w:hAnsi="Times New Roman" w:cs="Times New Roman"/>
        </w:rPr>
        <w:t xml:space="preserve"> but God’s love has no reason</w:t>
      </w:r>
      <w:r>
        <w:rPr>
          <w:rFonts w:ascii="Times New Roman" w:hAnsi="Times New Roman" w:cs="Times New Roman"/>
        </w:rPr>
        <w:t>.  I</w:t>
      </w:r>
      <w:r w:rsidR="00E34522" w:rsidRPr="00FA2EF8">
        <w:rPr>
          <w:rFonts w:ascii="Times New Roman" w:hAnsi="Times New Roman" w:cs="Times New Roman"/>
        </w:rPr>
        <w:t xml:space="preserve"> mean God does not love us because God needs us</w:t>
      </w:r>
      <w:r>
        <w:rPr>
          <w:rFonts w:ascii="Times New Roman" w:hAnsi="Times New Roman" w:cs="Times New Roman"/>
        </w:rPr>
        <w:t>,</w:t>
      </w:r>
      <w:r w:rsidR="00E34522" w:rsidRPr="00FA2EF8">
        <w:rPr>
          <w:rFonts w:ascii="Times New Roman" w:hAnsi="Times New Roman" w:cs="Times New Roman"/>
        </w:rPr>
        <w:t xml:space="preserve"> but out of His Goodness God love</w:t>
      </w:r>
      <w:r>
        <w:rPr>
          <w:rFonts w:ascii="Times New Roman" w:hAnsi="Times New Roman" w:cs="Times New Roman"/>
        </w:rPr>
        <w:t>s</w:t>
      </w:r>
      <w:r w:rsidR="00E34522" w:rsidRPr="00FA2EF8">
        <w:rPr>
          <w:rFonts w:ascii="Times New Roman" w:hAnsi="Times New Roman" w:cs="Times New Roman"/>
        </w:rPr>
        <w:t xml:space="preserve"> us because God is love (1 J</w:t>
      </w:r>
      <w:r>
        <w:rPr>
          <w:rFonts w:ascii="Times New Roman" w:hAnsi="Times New Roman" w:cs="Times New Roman"/>
        </w:rPr>
        <w:t>oh</w:t>
      </w:r>
      <w:r w:rsidR="00E34522" w:rsidRPr="00FA2EF8">
        <w:rPr>
          <w:rFonts w:ascii="Times New Roman" w:hAnsi="Times New Roman" w:cs="Times New Roman"/>
        </w:rPr>
        <w:t>n 4:8) and none of us can say</w:t>
      </w:r>
      <w:r>
        <w:rPr>
          <w:rFonts w:ascii="Times New Roman" w:hAnsi="Times New Roman" w:cs="Times New Roman"/>
        </w:rPr>
        <w:t>”</w:t>
      </w:r>
      <w:r w:rsidR="00E34522" w:rsidRPr="00FA2EF8">
        <w:rPr>
          <w:rFonts w:ascii="Times New Roman" w:hAnsi="Times New Roman" w:cs="Times New Roman"/>
        </w:rPr>
        <w:t xml:space="preserve"> I am love.</w:t>
      </w:r>
      <w:r>
        <w:rPr>
          <w:rFonts w:ascii="Times New Roman" w:hAnsi="Times New Roman" w:cs="Times New Roman"/>
        </w:rPr>
        <w:t>”</w:t>
      </w:r>
      <w:r w:rsidR="00E34522" w:rsidRPr="00FA2EF8">
        <w:rPr>
          <w:rFonts w:ascii="Times New Roman" w:hAnsi="Times New Roman" w:cs="Times New Roman"/>
        </w:rPr>
        <w:t xml:space="preserve"> </w:t>
      </w:r>
      <w:r>
        <w:rPr>
          <w:rFonts w:ascii="Times New Roman" w:hAnsi="Times New Roman" w:cs="Times New Roman"/>
        </w:rPr>
        <w:t xml:space="preserve"> </w:t>
      </w:r>
      <w:r w:rsidR="00E34522" w:rsidRPr="00FA2EF8">
        <w:rPr>
          <w:rFonts w:ascii="Times New Roman" w:hAnsi="Times New Roman" w:cs="Times New Roman"/>
        </w:rPr>
        <w:t xml:space="preserve">We will become love when we participate in the divine love and when the grace of God gives us the nature of Jesus our Lord when </w:t>
      </w:r>
      <w:r>
        <w:rPr>
          <w:rFonts w:ascii="Times New Roman" w:hAnsi="Times New Roman" w:cs="Times New Roman"/>
        </w:rPr>
        <w:t>“</w:t>
      </w:r>
      <w:r w:rsidR="00E34522" w:rsidRPr="00FA2EF8">
        <w:rPr>
          <w:rFonts w:ascii="Times New Roman" w:hAnsi="Times New Roman" w:cs="Times New Roman"/>
        </w:rPr>
        <w:t>we put Jesus on</w:t>
      </w:r>
      <w:r>
        <w:rPr>
          <w:rFonts w:ascii="Times New Roman" w:hAnsi="Times New Roman" w:cs="Times New Roman"/>
        </w:rPr>
        <w:t>”</w:t>
      </w:r>
      <w:r w:rsidR="00E34522" w:rsidRPr="00FA2EF8">
        <w:rPr>
          <w:rFonts w:ascii="Times New Roman" w:hAnsi="Times New Roman" w:cs="Times New Roman"/>
        </w:rPr>
        <w:t xml:space="preserve"> (Gal 3: 27) not as an outer garment but as the transformation of the inner life (Col 3:12-14).</w:t>
      </w:r>
    </w:p>
    <w:p w:rsidR="00346716" w:rsidRPr="00FA2EF8" w:rsidRDefault="00346716" w:rsidP="00346716">
      <w:pPr>
        <w:widowControl w:val="0"/>
        <w:autoSpaceDE w:val="0"/>
        <w:autoSpaceDN w:val="0"/>
        <w:adjustRightInd w:val="0"/>
        <w:ind w:left="360" w:right="-72"/>
        <w:rPr>
          <w:rFonts w:ascii="Times New Roman" w:hAnsi="Times New Roman" w:cs="Times New Roman"/>
        </w:rPr>
      </w:pPr>
    </w:p>
    <w:p w:rsidR="00E34522" w:rsidRDefault="00E34522" w:rsidP="00346716">
      <w:pPr>
        <w:widowControl w:val="0"/>
        <w:autoSpaceDE w:val="0"/>
        <w:autoSpaceDN w:val="0"/>
        <w:adjustRightInd w:val="0"/>
        <w:ind w:left="360" w:right="-72"/>
        <w:rPr>
          <w:rFonts w:ascii="Times New Roman" w:hAnsi="Times New Roman" w:cs="Times New Roman"/>
        </w:rPr>
      </w:pPr>
      <w:r w:rsidRPr="00FA2EF8">
        <w:rPr>
          <w:rFonts w:ascii="Times New Roman" w:hAnsi="Times New Roman" w:cs="Times New Roman"/>
        </w:rPr>
        <w:t>Love has its logic. Love sees the end result and works for it in spite of the hard beginning.</w:t>
      </w:r>
      <w:r w:rsidR="00231B5A">
        <w:rPr>
          <w:rFonts w:ascii="Times New Roman" w:hAnsi="Times New Roman" w:cs="Times New Roman"/>
        </w:rPr>
        <w:t xml:space="preserve"> </w:t>
      </w:r>
      <w:r w:rsidRPr="00FA2EF8">
        <w:rPr>
          <w:rFonts w:ascii="Times New Roman" w:hAnsi="Times New Roman" w:cs="Times New Roman"/>
        </w:rPr>
        <w:t xml:space="preserve"> This is unusual for us.</w:t>
      </w:r>
    </w:p>
    <w:p w:rsidR="00346716" w:rsidRPr="00FA2EF8" w:rsidRDefault="00346716" w:rsidP="00346716">
      <w:pPr>
        <w:widowControl w:val="0"/>
        <w:autoSpaceDE w:val="0"/>
        <w:autoSpaceDN w:val="0"/>
        <w:adjustRightInd w:val="0"/>
        <w:ind w:left="360" w:right="-72"/>
        <w:rPr>
          <w:rFonts w:ascii="Times New Roman" w:hAnsi="Times New Roman" w:cs="Times New Roman"/>
        </w:rPr>
      </w:pPr>
    </w:p>
    <w:p w:rsidR="00E34522" w:rsidRDefault="00E34522" w:rsidP="00346716">
      <w:pPr>
        <w:widowControl w:val="0"/>
        <w:autoSpaceDE w:val="0"/>
        <w:autoSpaceDN w:val="0"/>
        <w:adjustRightInd w:val="0"/>
        <w:ind w:left="360" w:right="-72"/>
        <w:rPr>
          <w:rFonts w:ascii="Times New Roman" w:hAnsi="Times New Roman" w:cs="Times New Roman"/>
        </w:rPr>
      </w:pPr>
      <w:r w:rsidRPr="00FA2EF8">
        <w:rPr>
          <w:rFonts w:ascii="Times New Roman" w:hAnsi="Times New Roman" w:cs="Times New Roman"/>
        </w:rPr>
        <w:t>Love look</w:t>
      </w:r>
      <w:r w:rsidR="00231B5A">
        <w:rPr>
          <w:rFonts w:ascii="Times New Roman" w:hAnsi="Times New Roman" w:cs="Times New Roman"/>
        </w:rPr>
        <w:t>s</w:t>
      </w:r>
      <w:r w:rsidRPr="00FA2EF8">
        <w:rPr>
          <w:rFonts w:ascii="Times New Roman" w:hAnsi="Times New Roman" w:cs="Times New Roman"/>
        </w:rPr>
        <w:t xml:space="preserve"> for the good and only for the good regardless of the means of achieving the good. </w:t>
      </w:r>
      <w:r w:rsidR="00231B5A">
        <w:rPr>
          <w:rFonts w:ascii="Times New Roman" w:hAnsi="Times New Roman" w:cs="Times New Roman"/>
        </w:rPr>
        <w:t xml:space="preserve"> </w:t>
      </w:r>
      <w:r w:rsidRPr="00FA2EF8">
        <w:rPr>
          <w:rFonts w:ascii="Times New Roman" w:hAnsi="Times New Roman" w:cs="Times New Roman"/>
        </w:rPr>
        <w:t xml:space="preserve">The Incarnation was self-emptying (Phil 2:6) so the means was harsh but the end was not only good but also glorious. </w:t>
      </w:r>
      <w:r w:rsidR="00231B5A">
        <w:rPr>
          <w:rFonts w:ascii="Times New Roman" w:hAnsi="Times New Roman" w:cs="Times New Roman"/>
        </w:rPr>
        <w:t xml:space="preserve"> </w:t>
      </w:r>
      <w:r w:rsidRPr="00FA2EF8">
        <w:rPr>
          <w:rFonts w:ascii="Times New Roman" w:hAnsi="Times New Roman" w:cs="Times New Roman"/>
        </w:rPr>
        <w:t>The cross was a painful and shameful death (Heb 12:2) but this death saved the lost and the condemned.</w:t>
      </w:r>
    </w:p>
    <w:p w:rsidR="00346716" w:rsidRPr="00FA2EF8" w:rsidRDefault="00346716" w:rsidP="00346716">
      <w:pPr>
        <w:widowControl w:val="0"/>
        <w:autoSpaceDE w:val="0"/>
        <w:autoSpaceDN w:val="0"/>
        <w:adjustRightInd w:val="0"/>
        <w:ind w:left="360" w:right="-72"/>
        <w:rPr>
          <w:rFonts w:ascii="Times New Roman" w:hAnsi="Times New Roman" w:cs="Times New Roman"/>
        </w:rPr>
      </w:pPr>
    </w:p>
    <w:p w:rsidR="00E34522" w:rsidRDefault="00E34522" w:rsidP="00346716">
      <w:pPr>
        <w:widowControl w:val="0"/>
        <w:autoSpaceDE w:val="0"/>
        <w:autoSpaceDN w:val="0"/>
        <w:adjustRightInd w:val="0"/>
        <w:ind w:left="360" w:right="-72"/>
        <w:rPr>
          <w:rFonts w:ascii="Times New Roman" w:hAnsi="Times New Roman" w:cs="Times New Roman"/>
        </w:rPr>
      </w:pPr>
      <w:r w:rsidRPr="00FA2EF8">
        <w:rPr>
          <w:rFonts w:ascii="Times New Roman" w:hAnsi="Times New Roman" w:cs="Times New Roman"/>
        </w:rPr>
        <w:t>Love is weak and thus i</w:t>
      </w:r>
      <w:r w:rsidR="00231B5A">
        <w:rPr>
          <w:rFonts w:ascii="Times New Roman" w:hAnsi="Times New Roman" w:cs="Times New Roman"/>
        </w:rPr>
        <w:t>t</w:t>
      </w:r>
      <w:r w:rsidRPr="00FA2EF8">
        <w:rPr>
          <w:rFonts w:ascii="Times New Roman" w:hAnsi="Times New Roman" w:cs="Times New Roman"/>
        </w:rPr>
        <w:t xml:space="preserve"> submits to rejection while its power is kept away when health is restored. </w:t>
      </w:r>
      <w:r w:rsidR="00231B5A">
        <w:rPr>
          <w:rFonts w:ascii="Times New Roman" w:hAnsi="Times New Roman" w:cs="Times New Roman"/>
        </w:rPr>
        <w:t xml:space="preserve"> </w:t>
      </w:r>
      <w:r w:rsidRPr="00FA2EF8">
        <w:rPr>
          <w:rFonts w:ascii="Times New Roman" w:hAnsi="Times New Roman" w:cs="Times New Roman"/>
        </w:rPr>
        <w:t>We see that in the way the Holy Spirit works in our sinful hearts</w:t>
      </w:r>
      <w:r w:rsidR="00231B5A">
        <w:rPr>
          <w:rFonts w:ascii="Times New Roman" w:hAnsi="Times New Roman" w:cs="Times New Roman"/>
        </w:rPr>
        <w:t>,</w:t>
      </w:r>
      <w:r w:rsidRPr="00FA2EF8">
        <w:rPr>
          <w:rFonts w:ascii="Times New Roman" w:hAnsi="Times New Roman" w:cs="Times New Roman"/>
        </w:rPr>
        <w:t xml:space="preserve"> interceding with groaning’s which cannot be uttered, (Rom 8:26).</w:t>
      </w:r>
    </w:p>
    <w:p w:rsidR="00346716" w:rsidRPr="00FA2EF8" w:rsidRDefault="00346716" w:rsidP="00346716">
      <w:pPr>
        <w:widowControl w:val="0"/>
        <w:autoSpaceDE w:val="0"/>
        <w:autoSpaceDN w:val="0"/>
        <w:adjustRightInd w:val="0"/>
        <w:ind w:left="360" w:right="-72"/>
        <w:rPr>
          <w:rFonts w:ascii="Times New Roman" w:hAnsi="Times New Roman" w:cs="Times New Roman"/>
        </w:rPr>
      </w:pPr>
    </w:p>
    <w:p w:rsidR="00E34522" w:rsidRPr="00FA2EF8" w:rsidRDefault="00E34522" w:rsidP="00346716">
      <w:pPr>
        <w:widowControl w:val="0"/>
        <w:autoSpaceDE w:val="0"/>
        <w:autoSpaceDN w:val="0"/>
        <w:adjustRightInd w:val="0"/>
        <w:ind w:left="360" w:right="-72"/>
        <w:rPr>
          <w:rFonts w:ascii="Times New Roman" w:hAnsi="Times New Roman" w:cs="Times New Roman"/>
        </w:rPr>
      </w:pPr>
      <w:r w:rsidRPr="00FA2EF8">
        <w:rPr>
          <w:rFonts w:ascii="Times New Roman" w:hAnsi="Times New Roman" w:cs="Times New Roman"/>
        </w:rPr>
        <w:t xml:space="preserve">So, </w:t>
      </w:r>
      <w:r w:rsidR="00231B5A">
        <w:rPr>
          <w:rFonts w:ascii="Times New Roman" w:hAnsi="Times New Roman" w:cs="Times New Roman"/>
        </w:rPr>
        <w:t>l</w:t>
      </w:r>
      <w:r w:rsidRPr="00FA2EF8">
        <w:rPr>
          <w:rFonts w:ascii="Times New Roman" w:hAnsi="Times New Roman" w:cs="Times New Roman"/>
        </w:rPr>
        <w:t xml:space="preserve">et us give up our reasons and our rational speculation and learn from the Revelation of Divine love the Logic that is not like our logic.” </w:t>
      </w:r>
    </w:p>
    <w:p w:rsidR="00E34522" w:rsidRPr="00FA2EF8" w:rsidRDefault="00E34522" w:rsidP="00E34522">
      <w:pPr>
        <w:widowControl w:val="0"/>
        <w:autoSpaceDE w:val="0"/>
        <w:autoSpaceDN w:val="0"/>
        <w:adjustRightInd w:val="0"/>
        <w:ind w:right="-72"/>
        <w:rPr>
          <w:rFonts w:ascii="Times New Roman" w:hAnsi="Times New Roman" w:cs="Times New Roman"/>
        </w:rPr>
      </w:pPr>
    </w:p>
    <w:p w:rsidR="00231B5A" w:rsidRDefault="00E34522" w:rsidP="00E34522">
      <w:pPr>
        <w:widowControl w:val="0"/>
        <w:autoSpaceDE w:val="0"/>
        <w:autoSpaceDN w:val="0"/>
        <w:adjustRightInd w:val="0"/>
        <w:rPr>
          <w:rFonts w:ascii="Times New Roman" w:hAnsi="Times New Roman" w:cs="Times New Roman"/>
        </w:rPr>
      </w:pPr>
      <w:r w:rsidRPr="00231B5A">
        <w:rPr>
          <w:rFonts w:ascii="Times New Roman" w:hAnsi="Times New Roman" w:cs="Times New Roman"/>
          <w:b/>
        </w:rPr>
        <w:t>Chrysostom</w:t>
      </w:r>
    </w:p>
    <w:p w:rsidR="00E34522" w:rsidRPr="00FA2EF8" w:rsidRDefault="00231B5A" w:rsidP="00231B5A">
      <w:pPr>
        <w:widowControl w:val="0"/>
        <w:autoSpaceDE w:val="0"/>
        <w:autoSpaceDN w:val="0"/>
        <w:adjustRightInd w:val="0"/>
        <w:ind w:left="360"/>
        <w:rPr>
          <w:rFonts w:ascii="Times New Roman" w:hAnsi="Times New Roman" w:cs="Times New Roman"/>
        </w:rPr>
      </w:pPr>
      <w:r>
        <w:rPr>
          <w:rFonts w:ascii="Times New Roman" w:hAnsi="Times New Roman" w:cs="Times New Roman"/>
        </w:rPr>
        <w:t>“</w:t>
      </w:r>
      <w:r w:rsidR="00E34522" w:rsidRPr="00FA2EF8">
        <w:rPr>
          <w:rFonts w:ascii="Times New Roman" w:hAnsi="Times New Roman" w:cs="Times New Roman"/>
        </w:rPr>
        <w:t xml:space="preserve">It does not belittle the gospel to say that it was preached without wisdom. </w:t>
      </w:r>
      <w:r>
        <w:rPr>
          <w:rFonts w:ascii="Times New Roman" w:hAnsi="Times New Roman" w:cs="Times New Roman"/>
        </w:rPr>
        <w:t xml:space="preserve"> </w:t>
      </w:r>
      <w:r w:rsidR="00E34522" w:rsidRPr="00FA2EF8">
        <w:rPr>
          <w:rFonts w:ascii="Times New Roman" w:hAnsi="Times New Roman" w:cs="Times New Roman"/>
        </w:rPr>
        <w:t xml:space="preserve">On the contrary, this is the gospel’s great glory, the clearest sign that it is divine and that it comes from heaven. </w:t>
      </w:r>
      <w:r>
        <w:rPr>
          <w:rFonts w:ascii="Times New Roman" w:hAnsi="Times New Roman" w:cs="Times New Roman"/>
        </w:rPr>
        <w:t xml:space="preserve"> </w:t>
      </w:r>
      <w:r w:rsidR="00E34522" w:rsidRPr="00FA2EF8">
        <w:rPr>
          <w:rFonts w:ascii="Times New Roman" w:hAnsi="Times New Roman" w:cs="Times New Roman"/>
        </w:rPr>
        <w:t xml:space="preserve">When demonstration is made by the wisdom of human words, the worse argument often overcomes the better one, because the one who argues for it has greater rhetorical skills. But in this case it is not so, because the Spirit does not enter an unclean soul, nor can he ever be overcome, however much clever speech is used to attack him. </w:t>
      </w:r>
      <w:r w:rsidR="001152FA">
        <w:rPr>
          <w:rFonts w:ascii="Times New Roman" w:hAnsi="Times New Roman" w:cs="Times New Roman"/>
        </w:rPr>
        <w:t xml:space="preserve"> </w:t>
      </w:r>
      <w:r w:rsidR="00E34522" w:rsidRPr="00FA2EF8">
        <w:rPr>
          <w:rFonts w:ascii="Times New Roman" w:hAnsi="Times New Roman" w:cs="Times New Roman"/>
        </w:rPr>
        <w:t xml:space="preserve">The demonstration by works and signs is more powerful than mere words.” </w:t>
      </w:r>
    </w:p>
    <w:p w:rsidR="00E34522" w:rsidRPr="001152FA" w:rsidRDefault="00E34522" w:rsidP="001152FA">
      <w:pPr>
        <w:widowControl w:val="0"/>
        <w:autoSpaceDE w:val="0"/>
        <w:autoSpaceDN w:val="0"/>
        <w:adjustRightInd w:val="0"/>
        <w:ind w:left="360"/>
        <w:jc w:val="right"/>
        <w:rPr>
          <w:rFonts w:ascii="Times New Roman" w:hAnsi="Times New Roman" w:cs="Times New Roman"/>
          <w:i/>
        </w:rPr>
      </w:pPr>
      <w:r w:rsidRPr="001152FA">
        <w:rPr>
          <w:rFonts w:ascii="Times New Roman" w:hAnsi="Times New Roman" w:cs="Times New Roman"/>
          <w:i/>
        </w:rPr>
        <w:t xml:space="preserve">Homilies on the First letter of Paul to Corinthians 6:3  </w:t>
      </w:r>
    </w:p>
    <w:p w:rsidR="001152FA" w:rsidRDefault="001152FA">
      <w:pPr>
        <w:rPr>
          <w:rFonts w:ascii="Times New Roman" w:hAnsi="Times New Roman" w:cs="Times New Roman"/>
        </w:rPr>
      </w:pPr>
      <w:r>
        <w:rPr>
          <w:rFonts w:ascii="Times New Roman" w:hAnsi="Times New Roman" w:cs="Times New Roman"/>
        </w:rPr>
        <w:br w:type="page"/>
      </w:r>
    </w:p>
    <w:p w:rsidR="00E34522" w:rsidRDefault="00E34522" w:rsidP="00E34522">
      <w:pPr>
        <w:widowControl w:val="0"/>
        <w:autoSpaceDE w:val="0"/>
        <w:autoSpaceDN w:val="0"/>
        <w:adjustRightInd w:val="0"/>
        <w:rPr>
          <w:rFonts w:ascii="Times New Roman" w:hAnsi="Times New Roman" w:cs="Times New Roman"/>
        </w:rPr>
      </w:pPr>
    </w:p>
    <w:p w:rsidR="001152FA" w:rsidRPr="00FA2EF8" w:rsidRDefault="001152FA" w:rsidP="001152FA">
      <w:pPr>
        <w:widowControl w:val="0"/>
        <w:pBdr>
          <w:top w:val="single" w:sz="4" w:space="1" w:color="auto"/>
        </w:pBdr>
        <w:autoSpaceDE w:val="0"/>
        <w:autoSpaceDN w:val="0"/>
        <w:adjustRightInd w:val="0"/>
        <w:rPr>
          <w:rFonts w:ascii="Times New Roman" w:hAnsi="Times New Roman" w:cs="Times New Roman"/>
        </w:rPr>
      </w:pPr>
    </w:p>
    <w:p w:rsidR="00E34522" w:rsidRPr="001152FA" w:rsidRDefault="00E34522" w:rsidP="001152FA">
      <w:pPr>
        <w:widowControl w:val="0"/>
        <w:autoSpaceDE w:val="0"/>
        <w:autoSpaceDN w:val="0"/>
        <w:adjustRightInd w:val="0"/>
        <w:rPr>
          <w:rFonts w:ascii="Times New Roman" w:hAnsi="Times New Roman" w:cs="Times New Roman"/>
          <w:b/>
        </w:rPr>
      </w:pPr>
      <w:r w:rsidRPr="001152FA">
        <w:rPr>
          <w:rFonts w:ascii="Times New Roman" w:hAnsi="Times New Roman" w:cs="Times New Roman"/>
          <w:b/>
        </w:rPr>
        <w:t>A Letter from Philemon</w:t>
      </w:r>
    </w:p>
    <w:p w:rsidR="001152FA" w:rsidRDefault="001152FA" w:rsidP="001152FA">
      <w:pPr>
        <w:widowControl w:val="0"/>
        <w:autoSpaceDE w:val="0"/>
        <w:autoSpaceDN w:val="0"/>
        <w:adjustRightInd w:val="0"/>
        <w:rPr>
          <w:rFonts w:ascii="Times New Roman" w:hAnsi="Times New Roman" w:cs="Times New Roman"/>
        </w:rPr>
      </w:pPr>
    </w:p>
    <w:p w:rsidR="00E34522" w:rsidRPr="00FA2EF8" w:rsidRDefault="00E34522" w:rsidP="001152FA">
      <w:pPr>
        <w:widowControl w:val="0"/>
        <w:autoSpaceDE w:val="0"/>
        <w:autoSpaceDN w:val="0"/>
        <w:adjustRightInd w:val="0"/>
        <w:ind w:left="360" w:right="360"/>
        <w:rPr>
          <w:rFonts w:ascii="Times New Roman" w:hAnsi="Times New Roman" w:cs="Times New Roman"/>
        </w:rPr>
      </w:pPr>
      <w:r w:rsidRPr="00FA2EF8">
        <w:rPr>
          <w:rFonts w:ascii="Times New Roman" w:hAnsi="Times New Roman" w:cs="Times New Roman"/>
        </w:rPr>
        <w:t>Brother George,</w:t>
      </w:r>
    </w:p>
    <w:p w:rsidR="00E34522" w:rsidRDefault="00E34522" w:rsidP="001152FA">
      <w:pPr>
        <w:widowControl w:val="0"/>
        <w:autoSpaceDE w:val="0"/>
        <w:autoSpaceDN w:val="0"/>
        <w:adjustRightInd w:val="0"/>
        <w:ind w:left="360" w:right="360"/>
        <w:rPr>
          <w:rFonts w:ascii="Times New Roman" w:hAnsi="Times New Roman" w:cs="Times New Roman"/>
        </w:rPr>
      </w:pPr>
      <w:r w:rsidRPr="00FA2EF8">
        <w:rPr>
          <w:rFonts w:ascii="Times New Roman" w:hAnsi="Times New Roman" w:cs="Times New Roman"/>
        </w:rPr>
        <w:t>Peace to you in the troubled sea of your university.</w:t>
      </w:r>
      <w:r w:rsidR="001152FA">
        <w:rPr>
          <w:rFonts w:ascii="Times New Roman" w:hAnsi="Times New Roman" w:cs="Times New Roman"/>
        </w:rPr>
        <w:t xml:space="preserve"> </w:t>
      </w:r>
      <w:r w:rsidRPr="00FA2EF8">
        <w:rPr>
          <w:rFonts w:ascii="Times New Roman" w:hAnsi="Times New Roman" w:cs="Times New Roman"/>
        </w:rPr>
        <w:t xml:space="preserve"> I trust that Lord will bring you safe in soul and body.</w:t>
      </w:r>
    </w:p>
    <w:p w:rsidR="001152FA" w:rsidRPr="00FA2EF8" w:rsidRDefault="001152FA" w:rsidP="001152FA">
      <w:pPr>
        <w:widowControl w:val="0"/>
        <w:autoSpaceDE w:val="0"/>
        <w:autoSpaceDN w:val="0"/>
        <w:adjustRightInd w:val="0"/>
        <w:ind w:left="360" w:right="360"/>
        <w:rPr>
          <w:rFonts w:ascii="Times New Roman" w:hAnsi="Times New Roman" w:cs="Times New Roman"/>
        </w:rPr>
      </w:pPr>
    </w:p>
    <w:p w:rsidR="00E34522" w:rsidRDefault="00E34522" w:rsidP="001152FA">
      <w:pPr>
        <w:widowControl w:val="0"/>
        <w:autoSpaceDE w:val="0"/>
        <w:autoSpaceDN w:val="0"/>
        <w:adjustRightInd w:val="0"/>
        <w:ind w:left="360" w:right="360"/>
        <w:rPr>
          <w:rFonts w:ascii="Times New Roman" w:hAnsi="Times New Roman" w:cs="Times New Roman"/>
        </w:rPr>
      </w:pPr>
      <w:r w:rsidRPr="00FA2EF8">
        <w:rPr>
          <w:rFonts w:ascii="Times New Roman" w:hAnsi="Times New Roman" w:cs="Times New Roman"/>
        </w:rPr>
        <w:t>Doubt is like a storm that hits the mind, but the heart that has tasted the love of Christ will sa</w:t>
      </w:r>
      <w:r w:rsidR="001152FA">
        <w:rPr>
          <w:rFonts w:ascii="Times New Roman" w:hAnsi="Times New Roman" w:cs="Times New Roman"/>
        </w:rPr>
        <w:t>i</w:t>
      </w:r>
      <w:r w:rsidRPr="00FA2EF8">
        <w:rPr>
          <w:rFonts w:ascii="Times New Roman" w:hAnsi="Times New Roman" w:cs="Times New Roman"/>
        </w:rPr>
        <w:t>l towards the haven of salvation not because of the kind of arguments that we can create to defend our faith but because love does not have an argument at all.</w:t>
      </w:r>
      <w:r w:rsidR="001152FA">
        <w:rPr>
          <w:rFonts w:ascii="Times New Roman" w:hAnsi="Times New Roman" w:cs="Times New Roman"/>
        </w:rPr>
        <w:t xml:space="preserve"> </w:t>
      </w:r>
      <w:r w:rsidRPr="00FA2EF8">
        <w:rPr>
          <w:rFonts w:ascii="Times New Roman" w:hAnsi="Times New Roman" w:cs="Times New Roman"/>
        </w:rPr>
        <w:t xml:space="preserve"> Love is hard to destroy and all the attacks that you face are on reasons</w:t>
      </w:r>
      <w:r w:rsidR="001152FA">
        <w:rPr>
          <w:rFonts w:ascii="Times New Roman" w:hAnsi="Times New Roman" w:cs="Times New Roman"/>
        </w:rPr>
        <w:t>.  B</w:t>
      </w:r>
      <w:r w:rsidRPr="00FA2EF8">
        <w:rPr>
          <w:rFonts w:ascii="Times New Roman" w:hAnsi="Times New Roman" w:cs="Times New Roman"/>
        </w:rPr>
        <w:t>ut f</w:t>
      </w:r>
      <w:r w:rsidR="001152FA">
        <w:rPr>
          <w:rFonts w:ascii="Times New Roman" w:hAnsi="Times New Roman" w:cs="Times New Roman"/>
        </w:rPr>
        <w:t>r</w:t>
      </w:r>
      <w:r w:rsidRPr="00FA2EF8">
        <w:rPr>
          <w:rFonts w:ascii="Times New Roman" w:hAnsi="Times New Roman" w:cs="Times New Roman"/>
        </w:rPr>
        <w:t>om what you wrote</w:t>
      </w:r>
      <w:r w:rsidR="001152FA">
        <w:rPr>
          <w:rFonts w:ascii="Times New Roman" w:hAnsi="Times New Roman" w:cs="Times New Roman"/>
        </w:rPr>
        <w:t>,</w:t>
      </w:r>
      <w:r w:rsidRPr="00FA2EF8">
        <w:rPr>
          <w:rFonts w:ascii="Times New Roman" w:hAnsi="Times New Roman" w:cs="Times New Roman"/>
        </w:rPr>
        <w:t xml:space="preserve"> these attacks are not on love. </w:t>
      </w:r>
      <w:r w:rsidR="001152FA">
        <w:rPr>
          <w:rFonts w:ascii="Times New Roman" w:hAnsi="Times New Roman" w:cs="Times New Roman"/>
        </w:rPr>
        <w:t xml:space="preserve"> </w:t>
      </w:r>
      <w:r w:rsidRPr="00FA2EF8">
        <w:rPr>
          <w:rFonts w:ascii="Times New Roman" w:hAnsi="Times New Roman" w:cs="Times New Roman"/>
        </w:rPr>
        <w:t>So, look inwardly and see if these rational attacks undermined your love</w:t>
      </w:r>
      <w:r w:rsidR="001152FA">
        <w:rPr>
          <w:rFonts w:ascii="Times New Roman" w:hAnsi="Times New Roman" w:cs="Times New Roman"/>
        </w:rPr>
        <w:t>,</w:t>
      </w:r>
      <w:r w:rsidRPr="00FA2EF8">
        <w:rPr>
          <w:rFonts w:ascii="Times New Roman" w:hAnsi="Times New Roman" w:cs="Times New Roman"/>
        </w:rPr>
        <w:t xml:space="preserve"> or </w:t>
      </w:r>
      <w:r w:rsidR="001152FA">
        <w:rPr>
          <w:rFonts w:ascii="Times New Roman" w:hAnsi="Times New Roman" w:cs="Times New Roman"/>
        </w:rPr>
        <w:t>if</w:t>
      </w:r>
      <w:r w:rsidRPr="00FA2EF8">
        <w:rPr>
          <w:rFonts w:ascii="Times New Roman" w:hAnsi="Times New Roman" w:cs="Times New Roman"/>
        </w:rPr>
        <w:t xml:space="preserve"> your love for the Lord the same love that is growing up daily. </w:t>
      </w:r>
    </w:p>
    <w:p w:rsidR="001152FA" w:rsidRPr="00FA2EF8" w:rsidRDefault="001152FA" w:rsidP="001152FA">
      <w:pPr>
        <w:widowControl w:val="0"/>
        <w:autoSpaceDE w:val="0"/>
        <w:autoSpaceDN w:val="0"/>
        <w:adjustRightInd w:val="0"/>
        <w:ind w:left="360" w:right="360"/>
        <w:rPr>
          <w:rFonts w:ascii="Times New Roman" w:hAnsi="Times New Roman" w:cs="Times New Roman"/>
        </w:rPr>
      </w:pPr>
    </w:p>
    <w:p w:rsidR="00E34522" w:rsidRDefault="00E34522" w:rsidP="001152FA">
      <w:pPr>
        <w:widowControl w:val="0"/>
        <w:autoSpaceDE w:val="0"/>
        <w:autoSpaceDN w:val="0"/>
        <w:adjustRightInd w:val="0"/>
        <w:ind w:left="360" w:right="360"/>
        <w:rPr>
          <w:rFonts w:ascii="Times New Roman" w:hAnsi="Times New Roman" w:cs="Times New Roman"/>
        </w:rPr>
      </w:pPr>
      <w:r w:rsidRPr="00FA2EF8">
        <w:rPr>
          <w:rFonts w:ascii="Times New Roman" w:hAnsi="Times New Roman" w:cs="Times New Roman"/>
        </w:rPr>
        <w:t>If rational attacks undermined your love that means that your love for the Lord is based on reasons</w:t>
      </w:r>
      <w:r w:rsidR="001152FA">
        <w:rPr>
          <w:rFonts w:ascii="Times New Roman" w:hAnsi="Times New Roman" w:cs="Times New Roman"/>
        </w:rPr>
        <w:t>,</w:t>
      </w:r>
      <w:r w:rsidRPr="00FA2EF8">
        <w:rPr>
          <w:rFonts w:ascii="Times New Roman" w:hAnsi="Times New Roman" w:cs="Times New Roman"/>
        </w:rPr>
        <w:t xml:space="preserve"> not on the power of the Holy Spirit and the experience of the Lord and Savior. </w:t>
      </w:r>
      <w:r w:rsidR="001152FA">
        <w:rPr>
          <w:rFonts w:ascii="Times New Roman" w:hAnsi="Times New Roman" w:cs="Times New Roman"/>
        </w:rPr>
        <w:t xml:space="preserve"> </w:t>
      </w:r>
      <w:r w:rsidRPr="00FA2EF8">
        <w:rPr>
          <w:rFonts w:ascii="Times New Roman" w:hAnsi="Times New Roman" w:cs="Times New Roman"/>
        </w:rPr>
        <w:t xml:space="preserve">The purity of our love is that it is accepting the divine love that offers love to us for no reason except communion. </w:t>
      </w:r>
      <w:r w:rsidR="001152FA">
        <w:rPr>
          <w:rFonts w:ascii="Times New Roman" w:hAnsi="Times New Roman" w:cs="Times New Roman"/>
        </w:rPr>
        <w:t xml:space="preserve"> </w:t>
      </w:r>
      <w:r w:rsidRPr="00FA2EF8">
        <w:rPr>
          <w:rFonts w:ascii="Times New Roman" w:hAnsi="Times New Roman" w:cs="Times New Roman"/>
        </w:rPr>
        <w:t>We too, have to love the Lord, who redeemed us for no reason but only because of his great love (Eph 2:4). Reasons for love go hand in hand with rational justification of love and make our love exposed to rational attacks.</w:t>
      </w:r>
    </w:p>
    <w:p w:rsidR="001152FA" w:rsidRPr="00FA2EF8" w:rsidRDefault="001152FA" w:rsidP="001152FA">
      <w:pPr>
        <w:widowControl w:val="0"/>
        <w:autoSpaceDE w:val="0"/>
        <w:autoSpaceDN w:val="0"/>
        <w:adjustRightInd w:val="0"/>
        <w:ind w:left="360" w:right="360"/>
        <w:rPr>
          <w:rFonts w:ascii="Times New Roman" w:hAnsi="Times New Roman" w:cs="Times New Roman"/>
        </w:rPr>
      </w:pPr>
    </w:p>
    <w:p w:rsidR="00E34522" w:rsidRPr="00FA2EF8" w:rsidRDefault="00E34522" w:rsidP="001152FA">
      <w:pPr>
        <w:widowControl w:val="0"/>
        <w:autoSpaceDE w:val="0"/>
        <w:autoSpaceDN w:val="0"/>
        <w:adjustRightInd w:val="0"/>
        <w:ind w:left="360" w:right="360"/>
        <w:rPr>
          <w:rFonts w:ascii="Times New Roman" w:hAnsi="Times New Roman" w:cs="Times New Roman"/>
        </w:rPr>
      </w:pPr>
      <w:r w:rsidRPr="00FA2EF8">
        <w:rPr>
          <w:rFonts w:ascii="Times New Roman" w:hAnsi="Times New Roman" w:cs="Times New Roman"/>
        </w:rPr>
        <w:t>Love the Lord.</w:t>
      </w:r>
    </w:p>
    <w:p w:rsidR="00E34522" w:rsidRPr="00FA2EF8" w:rsidRDefault="00E34522" w:rsidP="001152FA">
      <w:pPr>
        <w:widowControl w:val="0"/>
        <w:autoSpaceDE w:val="0"/>
        <w:autoSpaceDN w:val="0"/>
        <w:adjustRightInd w:val="0"/>
        <w:ind w:left="360" w:right="360"/>
        <w:rPr>
          <w:rFonts w:ascii="Times New Roman" w:hAnsi="Times New Roman" w:cs="Times New Roman"/>
        </w:rPr>
      </w:pPr>
      <w:r w:rsidRPr="00FA2EF8">
        <w:rPr>
          <w:rFonts w:ascii="Times New Roman" w:hAnsi="Times New Roman" w:cs="Times New Roman"/>
        </w:rPr>
        <w:t>Philemon</w:t>
      </w:r>
    </w:p>
    <w:p w:rsidR="00E34522" w:rsidRPr="00FA2EF8" w:rsidRDefault="00E34522" w:rsidP="001152FA">
      <w:pPr>
        <w:widowControl w:val="0"/>
        <w:autoSpaceDE w:val="0"/>
        <w:autoSpaceDN w:val="0"/>
        <w:adjustRightInd w:val="0"/>
        <w:ind w:left="360" w:right="360"/>
        <w:rPr>
          <w:rFonts w:ascii="Times New Roman" w:hAnsi="Times New Roman" w:cs="Times New Roman"/>
        </w:rPr>
      </w:pPr>
      <w:r w:rsidRPr="00FA2EF8">
        <w:rPr>
          <w:rFonts w:ascii="Times New Roman" w:hAnsi="Times New Roman" w:cs="Times New Roman"/>
        </w:rPr>
        <w:t xml:space="preserve">31 Jan 1966  </w:t>
      </w:r>
    </w:p>
    <w:p w:rsidR="00E34522" w:rsidRPr="00FA2EF8" w:rsidRDefault="00E34522" w:rsidP="001152FA">
      <w:pPr>
        <w:widowControl w:val="0"/>
        <w:autoSpaceDE w:val="0"/>
        <w:autoSpaceDN w:val="0"/>
        <w:adjustRightInd w:val="0"/>
        <w:ind w:right="360"/>
        <w:rPr>
          <w:rFonts w:ascii="Times New Roman" w:hAnsi="Times New Roman" w:cs="Times New Roman"/>
        </w:rPr>
      </w:pPr>
    </w:p>
    <w:p w:rsidR="00E34522" w:rsidRDefault="00E34522" w:rsidP="001152FA">
      <w:pPr>
        <w:widowControl w:val="0"/>
        <w:autoSpaceDE w:val="0"/>
        <w:autoSpaceDN w:val="0"/>
        <w:adjustRightInd w:val="0"/>
        <w:ind w:firstLine="360"/>
        <w:rPr>
          <w:rFonts w:ascii="Times New Roman" w:hAnsi="Times New Roman" w:cs="Times New Roman"/>
          <w:iCs/>
        </w:rPr>
      </w:pPr>
      <w:r w:rsidRPr="00FA2EF8">
        <w:rPr>
          <w:rFonts w:ascii="Times New Roman" w:hAnsi="Times New Roman" w:cs="Times New Roman"/>
          <w:iCs/>
        </w:rPr>
        <w:t>“I did not come with sublimity of words or wisdom</w:t>
      </w:r>
      <w:r w:rsidR="001152FA">
        <w:rPr>
          <w:rFonts w:ascii="Times New Roman" w:hAnsi="Times New Roman" w:cs="Times New Roman"/>
          <w:iCs/>
        </w:rPr>
        <w:t>.</w:t>
      </w:r>
      <w:r w:rsidRPr="00FA2EF8">
        <w:rPr>
          <w:rFonts w:ascii="Times New Roman" w:hAnsi="Times New Roman" w:cs="Times New Roman"/>
          <w:iCs/>
        </w:rPr>
        <w:t>”</w:t>
      </w:r>
    </w:p>
    <w:p w:rsidR="001152FA" w:rsidRDefault="001152FA" w:rsidP="001152FA">
      <w:pPr>
        <w:widowControl w:val="0"/>
        <w:pBdr>
          <w:bottom w:val="single" w:sz="4" w:space="1" w:color="auto"/>
        </w:pBdr>
        <w:autoSpaceDE w:val="0"/>
        <w:autoSpaceDN w:val="0"/>
        <w:adjustRightInd w:val="0"/>
        <w:rPr>
          <w:rFonts w:ascii="Times New Roman" w:hAnsi="Times New Roman" w:cs="Times New Roman"/>
        </w:rPr>
      </w:pPr>
    </w:p>
    <w:p w:rsidR="001152FA" w:rsidRPr="00FA2EF8" w:rsidRDefault="001152FA" w:rsidP="001152FA">
      <w:pPr>
        <w:widowControl w:val="0"/>
        <w:autoSpaceDE w:val="0"/>
        <w:autoSpaceDN w:val="0"/>
        <w:adjustRightInd w:val="0"/>
        <w:rPr>
          <w:rFonts w:ascii="Times New Roman" w:hAnsi="Times New Roman" w:cs="Times New Roman"/>
        </w:rPr>
      </w:pPr>
    </w:p>
    <w:p w:rsidR="001152FA" w:rsidRPr="001152FA" w:rsidRDefault="001152FA" w:rsidP="001152FA">
      <w:pPr>
        <w:widowControl w:val="0"/>
        <w:autoSpaceDE w:val="0"/>
        <w:autoSpaceDN w:val="0"/>
        <w:adjustRightInd w:val="0"/>
        <w:rPr>
          <w:rFonts w:ascii="Times New Roman" w:hAnsi="Times New Roman" w:cs="Times New Roman"/>
          <w:b/>
        </w:rPr>
      </w:pPr>
      <w:r w:rsidRPr="001152FA">
        <w:rPr>
          <w:rFonts w:ascii="Times New Roman" w:hAnsi="Times New Roman" w:cs="Times New Roman"/>
          <w:b/>
        </w:rPr>
        <w:t>Origen of Alexandria</w:t>
      </w:r>
    </w:p>
    <w:p w:rsidR="001152FA" w:rsidRDefault="00E34522" w:rsidP="001152FA">
      <w:pPr>
        <w:widowControl w:val="0"/>
        <w:autoSpaceDE w:val="0"/>
        <w:autoSpaceDN w:val="0"/>
        <w:adjustRightInd w:val="0"/>
        <w:rPr>
          <w:rFonts w:ascii="Times New Roman" w:hAnsi="Times New Roman" w:cs="Times New Roman"/>
        </w:rPr>
      </w:pPr>
      <w:r w:rsidRPr="00FA2EF8">
        <w:rPr>
          <w:rFonts w:ascii="Times New Roman" w:hAnsi="Times New Roman" w:cs="Times New Roman"/>
        </w:rPr>
        <w:t xml:space="preserve"> If our Scriptures had persuaded people to believe because they had been written with rhetorical art or philosophical skill, there is no doubt that our faith would be said to depend on the art of words and on human wisdom rather than on the power of God”</w:t>
      </w:r>
    </w:p>
    <w:p w:rsidR="00E34522" w:rsidRPr="001152FA" w:rsidRDefault="00E34522" w:rsidP="001152FA">
      <w:pPr>
        <w:pStyle w:val="ListParagraph"/>
        <w:widowControl w:val="0"/>
        <w:numPr>
          <w:ilvl w:val="0"/>
          <w:numId w:val="6"/>
        </w:numPr>
        <w:autoSpaceDE w:val="0"/>
        <w:autoSpaceDN w:val="0"/>
        <w:adjustRightInd w:val="0"/>
        <w:ind w:left="1350"/>
        <w:rPr>
          <w:rFonts w:ascii="Times New Roman" w:hAnsi="Times New Roman" w:cs="Times New Roman"/>
        </w:rPr>
      </w:pPr>
      <w:r w:rsidRPr="001152FA">
        <w:rPr>
          <w:rFonts w:ascii="Times New Roman" w:hAnsi="Times New Roman" w:cs="Times New Roman"/>
        </w:rPr>
        <w:t xml:space="preserve"> </w:t>
      </w:r>
      <w:r w:rsidRPr="001152FA">
        <w:rPr>
          <w:rFonts w:ascii="Times New Roman" w:hAnsi="Times New Roman" w:cs="Times New Roman"/>
          <w:i/>
        </w:rPr>
        <w:t>On the First Principles</w:t>
      </w:r>
      <w:r w:rsidR="001152FA">
        <w:rPr>
          <w:rFonts w:ascii="Times New Roman" w:hAnsi="Times New Roman" w:cs="Times New Roman"/>
          <w:i/>
        </w:rPr>
        <w:t>,</w:t>
      </w:r>
      <w:r w:rsidRPr="001152FA">
        <w:rPr>
          <w:rFonts w:ascii="Times New Roman" w:hAnsi="Times New Roman" w:cs="Times New Roman"/>
          <w:i/>
        </w:rPr>
        <w:t xml:space="preserve"> </w:t>
      </w:r>
      <w:r w:rsidRPr="001152FA">
        <w:rPr>
          <w:rFonts w:ascii="Times New Roman" w:hAnsi="Times New Roman" w:cs="Times New Roman"/>
        </w:rPr>
        <w:t xml:space="preserve">book 4,1:7. </w:t>
      </w:r>
    </w:p>
    <w:p w:rsidR="001152FA" w:rsidRDefault="001152FA" w:rsidP="001152FA">
      <w:pPr>
        <w:widowControl w:val="0"/>
        <w:autoSpaceDE w:val="0"/>
        <w:autoSpaceDN w:val="0"/>
        <w:adjustRightInd w:val="0"/>
        <w:rPr>
          <w:rFonts w:ascii="Times New Roman" w:hAnsi="Times New Roman" w:cs="Times New Roman"/>
        </w:rPr>
      </w:pPr>
    </w:p>
    <w:p w:rsidR="00C3536B" w:rsidRPr="00C3536B" w:rsidRDefault="00C3536B" w:rsidP="001152FA">
      <w:pPr>
        <w:widowControl w:val="0"/>
        <w:autoSpaceDE w:val="0"/>
        <w:autoSpaceDN w:val="0"/>
        <w:adjustRightInd w:val="0"/>
        <w:rPr>
          <w:rFonts w:ascii="Times New Roman" w:hAnsi="Times New Roman" w:cs="Times New Roman"/>
          <w:b/>
        </w:rPr>
      </w:pPr>
      <w:r>
        <w:rPr>
          <w:rFonts w:ascii="Times New Roman" w:hAnsi="Times New Roman" w:cs="Times New Roman"/>
          <w:b/>
        </w:rPr>
        <w:t>‘Eloquent Wisdom’</w:t>
      </w:r>
    </w:p>
    <w:p w:rsidR="00C3536B" w:rsidRDefault="00E34522" w:rsidP="001152FA">
      <w:pPr>
        <w:widowControl w:val="0"/>
        <w:autoSpaceDE w:val="0"/>
        <w:autoSpaceDN w:val="0"/>
        <w:adjustRightInd w:val="0"/>
        <w:rPr>
          <w:rFonts w:ascii="Times New Roman" w:hAnsi="Times New Roman" w:cs="Times New Roman"/>
          <w:iCs/>
        </w:rPr>
      </w:pPr>
      <w:r w:rsidRPr="00FA2EF8">
        <w:rPr>
          <w:rFonts w:ascii="Times New Roman" w:hAnsi="Times New Roman" w:cs="Times New Roman"/>
        </w:rPr>
        <w:t xml:space="preserve">The Gospel is the Good News. </w:t>
      </w:r>
      <w:r w:rsidR="001152FA">
        <w:rPr>
          <w:rFonts w:ascii="Times New Roman" w:hAnsi="Times New Roman" w:cs="Times New Roman"/>
        </w:rPr>
        <w:t xml:space="preserve"> </w:t>
      </w:r>
      <w:r w:rsidRPr="00FA2EF8">
        <w:rPr>
          <w:rFonts w:ascii="Times New Roman" w:hAnsi="Times New Roman" w:cs="Times New Roman"/>
        </w:rPr>
        <w:t xml:space="preserve">It was not preached in the same way like the contemporary Sophists of Paul, who excelled in human eloquence and gave samples of it in order to be accepted as sages in the city of Corinth. </w:t>
      </w:r>
      <w:r w:rsidR="001152FA">
        <w:rPr>
          <w:rFonts w:ascii="Times New Roman" w:hAnsi="Times New Roman" w:cs="Times New Roman"/>
        </w:rPr>
        <w:t xml:space="preserve"> </w:t>
      </w:r>
      <w:r w:rsidRPr="00FA2EF8">
        <w:rPr>
          <w:rFonts w:ascii="Times New Roman" w:hAnsi="Times New Roman" w:cs="Times New Roman"/>
        </w:rPr>
        <w:t>Paul refused to provide such a display, and his frank admission echoes the phrase “eloquent wisdom” of 1:17, as he strives to develop his theme further.</w:t>
      </w:r>
      <w:r w:rsidR="001152FA">
        <w:rPr>
          <w:rFonts w:ascii="Times New Roman" w:hAnsi="Times New Roman" w:cs="Times New Roman"/>
        </w:rPr>
        <w:t xml:space="preserve"> </w:t>
      </w:r>
      <w:r w:rsidRPr="00FA2EF8">
        <w:rPr>
          <w:rFonts w:ascii="Times New Roman" w:hAnsi="Times New Roman" w:cs="Times New Roman"/>
        </w:rPr>
        <w:t xml:space="preserve"> Paul wanted to be known not as a Sophist, but as a preacher of Christ crucified w</w:t>
      </w:r>
      <w:r w:rsidR="001152FA">
        <w:rPr>
          <w:rFonts w:ascii="Times New Roman" w:hAnsi="Times New Roman" w:cs="Times New Roman"/>
        </w:rPr>
        <w:t xml:space="preserve">hich is the heart of the Gospel: </w:t>
      </w:r>
      <w:r w:rsidRPr="00FA2EF8">
        <w:rPr>
          <w:rFonts w:ascii="Times New Roman" w:hAnsi="Times New Roman" w:cs="Times New Roman"/>
        </w:rPr>
        <w:t>“</w:t>
      </w:r>
      <w:r w:rsidRPr="001152FA">
        <w:rPr>
          <w:rFonts w:ascii="Times New Roman" w:hAnsi="Times New Roman" w:cs="Times New Roman"/>
          <w:i/>
          <w:iCs/>
        </w:rPr>
        <w:t>For I resolved to know nothing while I was with you except Jesus Christ and him crucified</w:t>
      </w:r>
      <w:r w:rsidR="00C3536B">
        <w:rPr>
          <w:rFonts w:ascii="Times New Roman" w:hAnsi="Times New Roman" w:cs="Times New Roman"/>
          <w:iCs/>
        </w:rPr>
        <w:t>” (1 Cor 2:2).</w:t>
      </w:r>
      <w:r w:rsidRPr="00FA2EF8">
        <w:rPr>
          <w:rFonts w:ascii="Times New Roman" w:hAnsi="Times New Roman" w:cs="Times New Roman"/>
          <w:iCs/>
        </w:rPr>
        <w:t xml:space="preserve"> </w:t>
      </w:r>
    </w:p>
    <w:p w:rsidR="00C3536B" w:rsidRDefault="00C3536B" w:rsidP="001152FA">
      <w:pPr>
        <w:widowControl w:val="0"/>
        <w:autoSpaceDE w:val="0"/>
        <w:autoSpaceDN w:val="0"/>
        <w:adjustRightInd w:val="0"/>
        <w:rPr>
          <w:rFonts w:ascii="Times New Roman" w:hAnsi="Times New Roman" w:cs="Times New Roman"/>
          <w:iCs/>
        </w:rPr>
      </w:pPr>
    </w:p>
    <w:p w:rsidR="00E34522" w:rsidRPr="00C3536B" w:rsidRDefault="00E34522" w:rsidP="001152FA">
      <w:pPr>
        <w:widowControl w:val="0"/>
        <w:autoSpaceDE w:val="0"/>
        <w:autoSpaceDN w:val="0"/>
        <w:adjustRightInd w:val="0"/>
        <w:rPr>
          <w:rFonts w:ascii="Times New Roman" w:hAnsi="Times New Roman" w:cs="Times New Roman"/>
          <w:b/>
        </w:rPr>
      </w:pPr>
      <w:r w:rsidRPr="00C3536B">
        <w:rPr>
          <w:rFonts w:ascii="Times New Roman" w:hAnsi="Times New Roman" w:cs="Times New Roman"/>
          <w:b/>
        </w:rPr>
        <w:lastRenderedPageBreak/>
        <w:t>Paul’s life revolves round the crucified Jesus:</w:t>
      </w:r>
    </w:p>
    <w:p w:rsidR="00E34522" w:rsidRDefault="00E34522" w:rsidP="00C3536B">
      <w:pPr>
        <w:pStyle w:val="ListParagraph"/>
        <w:widowControl w:val="0"/>
        <w:numPr>
          <w:ilvl w:val="0"/>
          <w:numId w:val="3"/>
        </w:numPr>
        <w:autoSpaceDE w:val="0"/>
        <w:autoSpaceDN w:val="0"/>
        <w:adjustRightInd w:val="0"/>
        <w:ind w:left="360" w:hanging="360"/>
        <w:rPr>
          <w:rFonts w:ascii="Times New Roman" w:hAnsi="Times New Roman" w:cs="Times New Roman"/>
        </w:rPr>
      </w:pPr>
      <w:r w:rsidRPr="00C3536B">
        <w:rPr>
          <w:rFonts w:ascii="Times New Roman" w:hAnsi="Times New Roman" w:cs="Times New Roman"/>
        </w:rPr>
        <w:t xml:space="preserve">Jesus called Paul while Paul was persecuting the Church. </w:t>
      </w:r>
    </w:p>
    <w:p w:rsidR="00C3536B" w:rsidRPr="00C3536B" w:rsidRDefault="00C3536B" w:rsidP="00C3536B">
      <w:pPr>
        <w:pStyle w:val="ListParagraph"/>
        <w:widowControl w:val="0"/>
        <w:autoSpaceDE w:val="0"/>
        <w:autoSpaceDN w:val="0"/>
        <w:adjustRightInd w:val="0"/>
        <w:ind w:left="360"/>
        <w:rPr>
          <w:rFonts w:ascii="Times New Roman" w:hAnsi="Times New Roman" w:cs="Times New Roman"/>
        </w:rPr>
      </w:pPr>
    </w:p>
    <w:p w:rsidR="00E34522" w:rsidRDefault="00E34522" w:rsidP="00C3536B">
      <w:pPr>
        <w:pStyle w:val="ListParagraph"/>
        <w:widowControl w:val="0"/>
        <w:numPr>
          <w:ilvl w:val="0"/>
          <w:numId w:val="3"/>
        </w:numPr>
        <w:autoSpaceDE w:val="0"/>
        <w:autoSpaceDN w:val="0"/>
        <w:adjustRightInd w:val="0"/>
        <w:ind w:left="360" w:hanging="360"/>
        <w:rPr>
          <w:rFonts w:ascii="Times New Roman" w:hAnsi="Times New Roman" w:cs="Times New Roman"/>
        </w:rPr>
      </w:pPr>
      <w:r w:rsidRPr="00FA2EF8">
        <w:rPr>
          <w:rFonts w:ascii="Times New Roman" w:hAnsi="Times New Roman" w:cs="Times New Roman"/>
        </w:rPr>
        <w:t xml:space="preserve">Paul saw in this the most gracious act of love that Paul did not merit. </w:t>
      </w:r>
      <w:r w:rsidR="00C3536B">
        <w:rPr>
          <w:rFonts w:ascii="Times New Roman" w:hAnsi="Times New Roman" w:cs="Times New Roman"/>
        </w:rPr>
        <w:t xml:space="preserve"> </w:t>
      </w:r>
      <w:r w:rsidRPr="00FA2EF8">
        <w:rPr>
          <w:rFonts w:ascii="Times New Roman" w:hAnsi="Times New Roman" w:cs="Times New Roman"/>
        </w:rPr>
        <w:t>This call of a Persecutor does not need an ornate preaching style for that would not suit the object of his preaching</w:t>
      </w:r>
      <w:r w:rsidR="00C3536B">
        <w:rPr>
          <w:rFonts w:ascii="Times New Roman" w:hAnsi="Times New Roman" w:cs="Times New Roman"/>
        </w:rPr>
        <w:t xml:space="preserve">: </w:t>
      </w:r>
      <w:r w:rsidRPr="00FA2EF8">
        <w:rPr>
          <w:rFonts w:ascii="Times New Roman" w:hAnsi="Times New Roman" w:cs="Times New Roman"/>
        </w:rPr>
        <w:t xml:space="preserve">Christ crucified for Paul who was called by Jesus while Paul was still an enemy. </w:t>
      </w:r>
      <w:r w:rsidR="00C3536B">
        <w:rPr>
          <w:rFonts w:ascii="Times New Roman" w:hAnsi="Times New Roman" w:cs="Times New Roman"/>
        </w:rPr>
        <w:t xml:space="preserve"> </w:t>
      </w:r>
      <w:r w:rsidRPr="00FA2EF8">
        <w:rPr>
          <w:rFonts w:ascii="Times New Roman" w:hAnsi="Times New Roman" w:cs="Times New Roman"/>
        </w:rPr>
        <w:t xml:space="preserve">He repeats what he has said already in </w:t>
      </w:r>
      <w:r w:rsidR="00C3536B">
        <w:rPr>
          <w:rFonts w:ascii="Times New Roman" w:hAnsi="Times New Roman" w:cs="Times New Roman"/>
        </w:rPr>
        <w:t xml:space="preserve">Cor </w:t>
      </w:r>
      <w:r w:rsidRPr="00FA2EF8">
        <w:rPr>
          <w:rFonts w:ascii="Times New Roman" w:hAnsi="Times New Roman" w:cs="Times New Roman"/>
        </w:rPr>
        <w:t>1:17, 23), stressing the meaning of “</w:t>
      </w:r>
      <w:r w:rsidRPr="00C3536B">
        <w:rPr>
          <w:rFonts w:ascii="Times New Roman" w:hAnsi="Times New Roman" w:cs="Times New Roman"/>
          <w:i/>
        </w:rPr>
        <w:t>the message or the logos of the cross</w:t>
      </w:r>
      <w:r w:rsidRPr="00FA2EF8">
        <w:rPr>
          <w:rFonts w:ascii="Times New Roman" w:hAnsi="Times New Roman" w:cs="Times New Roman"/>
        </w:rPr>
        <w:t xml:space="preserve">,” what it meant and what it still means for humanity. </w:t>
      </w:r>
    </w:p>
    <w:p w:rsidR="00C3536B" w:rsidRPr="00C3536B" w:rsidRDefault="00C3536B" w:rsidP="00C3536B">
      <w:pPr>
        <w:widowControl w:val="0"/>
        <w:autoSpaceDE w:val="0"/>
        <w:autoSpaceDN w:val="0"/>
        <w:adjustRightInd w:val="0"/>
        <w:rPr>
          <w:rFonts w:ascii="Times New Roman" w:hAnsi="Times New Roman" w:cs="Times New Roman"/>
        </w:rPr>
      </w:pPr>
    </w:p>
    <w:p w:rsidR="00E34522" w:rsidRDefault="00E34522" w:rsidP="00C3536B">
      <w:pPr>
        <w:pStyle w:val="ListParagraph"/>
        <w:widowControl w:val="0"/>
        <w:numPr>
          <w:ilvl w:val="0"/>
          <w:numId w:val="3"/>
        </w:numPr>
        <w:autoSpaceDE w:val="0"/>
        <w:autoSpaceDN w:val="0"/>
        <w:adjustRightInd w:val="0"/>
        <w:ind w:left="360"/>
        <w:rPr>
          <w:rFonts w:ascii="Times New Roman" w:hAnsi="Times New Roman" w:cs="Times New Roman"/>
        </w:rPr>
      </w:pPr>
      <w:r w:rsidRPr="00FA2EF8">
        <w:rPr>
          <w:rFonts w:ascii="Times New Roman" w:hAnsi="Times New Roman" w:cs="Times New Roman"/>
        </w:rPr>
        <w:t xml:space="preserve">The cross gives no room for the works of the Law and its rituals. </w:t>
      </w:r>
      <w:r w:rsidR="00C3536B">
        <w:rPr>
          <w:rFonts w:ascii="Times New Roman" w:hAnsi="Times New Roman" w:cs="Times New Roman"/>
        </w:rPr>
        <w:t xml:space="preserve"> </w:t>
      </w:r>
      <w:r w:rsidRPr="00FA2EF8">
        <w:rPr>
          <w:rFonts w:ascii="Times New Roman" w:hAnsi="Times New Roman" w:cs="Times New Roman"/>
        </w:rPr>
        <w:t xml:space="preserve">The cross is </w:t>
      </w:r>
      <w:r w:rsidR="00C3536B">
        <w:rPr>
          <w:rFonts w:ascii="Times New Roman" w:hAnsi="Times New Roman" w:cs="Times New Roman"/>
        </w:rPr>
        <w:t xml:space="preserve">a </w:t>
      </w:r>
      <w:r w:rsidRPr="00FA2EF8">
        <w:rPr>
          <w:rFonts w:ascii="Times New Roman" w:hAnsi="Times New Roman" w:cs="Times New Roman"/>
        </w:rPr>
        <w:t>divine gift</w:t>
      </w:r>
      <w:r w:rsidR="00C3536B">
        <w:rPr>
          <w:rFonts w:ascii="Times New Roman" w:hAnsi="Times New Roman" w:cs="Times New Roman"/>
        </w:rPr>
        <w:t>;</w:t>
      </w:r>
      <w:r w:rsidRPr="00FA2EF8">
        <w:rPr>
          <w:rFonts w:ascii="Times New Roman" w:hAnsi="Times New Roman" w:cs="Times New Roman"/>
        </w:rPr>
        <w:t xml:space="preserve"> of freedom from being accepted by God because of good works.</w:t>
      </w:r>
    </w:p>
    <w:p w:rsidR="00C3536B" w:rsidRPr="00C3536B" w:rsidRDefault="00C3536B" w:rsidP="00C3536B">
      <w:pPr>
        <w:widowControl w:val="0"/>
        <w:autoSpaceDE w:val="0"/>
        <w:autoSpaceDN w:val="0"/>
        <w:adjustRightInd w:val="0"/>
        <w:rPr>
          <w:rFonts w:ascii="Times New Roman" w:hAnsi="Times New Roman" w:cs="Times New Roman"/>
        </w:rPr>
      </w:pPr>
    </w:p>
    <w:p w:rsidR="00E34522" w:rsidRPr="00FA2EF8" w:rsidRDefault="00E34522" w:rsidP="00C3536B">
      <w:pPr>
        <w:pStyle w:val="ListParagraph"/>
        <w:widowControl w:val="0"/>
        <w:numPr>
          <w:ilvl w:val="0"/>
          <w:numId w:val="3"/>
        </w:numPr>
        <w:autoSpaceDE w:val="0"/>
        <w:autoSpaceDN w:val="0"/>
        <w:adjustRightInd w:val="0"/>
        <w:ind w:left="360"/>
        <w:rPr>
          <w:rFonts w:ascii="Times New Roman" w:hAnsi="Times New Roman" w:cs="Times New Roman"/>
        </w:rPr>
      </w:pPr>
      <w:r w:rsidRPr="00FA2EF8">
        <w:rPr>
          <w:rFonts w:ascii="Times New Roman" w:hAnsi="Times New Roman" w:cs="Times New Roman"/>
        </w:rPr>
        <w:t>The cross is the eternal manifestation of the divine eternal wisdom that has not been revealed because of the sin of humanity</w:t>
      </w:r>
      <w:r w:rsidR="00C3536B">
        <w:rPr>
          <w:rFonts w:ascii="Times New Roman" w:hAnsi="Times New Roman" w:cs="Times New Roman"/>
        </w:rPr>
        <w:t>,</w:t>
      </w:r>
      <w:r w:rsidRPr="00FA2EF8">
        <w:rPr>
          <w:rFonts w:ascii="Times New Roman" w:hAnsi="Times New Roman" w:cs="Times New Roman"/>
        </w:rPr>
        <w:t xml:space="preserve"> but because of the Love of God</w:t>
      </w:r>
      <w:r w:rsidR="00C3536B">
        <w:rPr>
          <w:rFonts w:ascii="Times New Roman" w:hAnsi="Times New Roman" w:cs="Times New Roman"/>
        </w:rPr>
        <w:t>.</w:t>
      </w:r>
    </w:p>
    <w:p w:rsidR="001152FA" w:rsidRDefault="001152FA" w:rsidP="001152FA">
      <w:pPr>
        <w:widowControl w:val="0"/>
        <w:autoSpaceDE w:val="0"/>
        <w:autoSpaceDN w:val="0"/>
        <w:adjustRightInd w:val="0"/>
        <w:rPr>
          <w:rFonts w:ascii="Times New Roman" w:hAnsi="Times New Roman" w:cs="Times New Roman"/>
        </w:rPr>
      </w:pPr>
    </w:p>
    <w:p w:rsidR="00E34522" w:rsidRPr="00C3536B" w:rsidRDefault="00E34522" w:rsidP="001152FA">
      <w:pPr>
        <w:widowControl w:val="0"/>
        <w:autoSpaceDE w:val="0"/>
        <w:autoSpaceDN w:val="0"/>
        <w:adjustRightInd w:val="0"/>
        <w:rPr>
          <w:rFonts w:ascii="Times New Roman" w:hAnsi="Times New Roman" w:cs="Times New Roman"/>
          <w:b/>
        </w:rPr>
      </w:pPr>
      <w:r w:rsidRPr="00C3536B">
        <w:rPr>
          <w:rFonts w:ascii="Times New Roman" w:hAnsi="Times New Roman" w:cs="Times New Roman"/>
          <w:b/>
        </w:rPr>
        <w:t>The Weakness of Paul</w:t>
      </w:r>
    </w:p>
    <w:p w:rsidR="00C3536B" w:rsidRDefault="00C3536B" w:rsidP="001152FA">
      <w:pPr>
        <w:widowControl w:val="0"/>
        <w:autoSpaceDE w:val="0"/>
        <w:autoSpaceDN w:val="0"/>
        <w:adjustRightInd w:val="0"/>
        <w:rPr>
          <w:rFonts w:ascii="Times New Roman" w:hAnsi="Times New Roman" w:cs="Times New Roman"/>
        </w:rPr>
      </w:pPr>
      <w:r>
        <w:rPr>
          <w:rFonts w:ascii="Times New Roman" w:hAnsi="Times New Roman" w:cs="Times New Roman"/>
        </w:rPr>
        <w:t>1 Corinthians 2:</w:t>
      </w:r>
      <w:r w:rsidR="00E34522" w:rsidRPr="00FA2EF8">
        <w:rPr>
          <w:rFonts w:ascii="Times New Roman" w:hAnsi="Times New Roman" w:cs="Times New Roman"/>
        </w:rPr>
        <w:t>3. “</w:t>
      </w:r>
      <w:r w:rsidR="00E34522" w:rsidRPr="00C3536B">
        <w:rPr>
          <w:rFonts w:ascii="Times New Roman" w:hAnsi="Times New Roman" w:cs="Times New Roman"/>
          <w:i/>
          <w:iCs/>
        </w:rPr>
        <w:t>I was among you in weakness, fear, and much trembling</w:t>
      </w:r>
      <w:r w:rsidR="00E34522" w:rsidRPr="00C3536B">
        <w:rPr>
          <w:rFonts w:ascii="Times New Roman" w:hAnsi="Times New Roman" w:cs="Times New Roman"/>
          <w:i/>
        </w:rPr>
        <w:t>.</w:t>
      </w:r>
      <w:r>
        <w:rPr>
          <w:rFonts w:ascii="Times New Roman" w:hAnsi="Times New Roman" w:cs="Times New Roman"/>
        </w:rPr>
        <w:t>”</w:t>
      </w:r>
      <w:r w:rsidR="00E34522" w:rsidRPr="00FA2EF8">
        <w:rPr>
          <w:rFonts w:ascii="Times New Roman" w:hAnsi="Times New Roman" w:cs="Times New Roman"/>
        </w:rPr>
        <w:t xml:space="preserve"> </w:t>
      </w:r>
    </w:p>
    <w:p w:rsidR="003B5EB1" w:rsidRDefault="003B5EB1" w:rsidP="001152FA">
      <w:pPr>
        <w:widowControl w:val="0"/>
        <w:autoSpaceDE w:val="0"/>
        <w:autoSpaceDN w:val="0"/>
        <w:adjustRightInd w:val="0"/>
        <w:rPr>
          <w:rFonts w:ascii="Times New Roman" w:hAnsi="Times New Roman" w:cs="Times New Roman"/>
        </w:rPr>
      </w:pPr>
    </w:p>
    <w:p w:rsidR="00E34522" w:rsidRDefault="00E34522" w:rsidP="001152FA">
      <w:pPr>
        <w:widowControl w:val="0"/>
        <w:autoSpaceDE w:val="0"/>
        <w:autoSpaceDN w:val="0"/>
        <w:adjustRightInd w:val="0"/>
        <w:rPr>
          <w:rFonts w:ascii="Times New Roman" w:hAnsi="Times New Roman" w:cs="Times New Roman"/>
        </w:rPr>
      </w:pPr>
      <w:r w:rsidRPr="00FA2EF8">
        <w:rPr>
          <w:rFonts w:ascii="Times New Roman" w:hAnsi="Times New Roman" w:cs="Times New Roman"/>
        </w:rPr>
        <w:t>Paul was among them as a person who lacked prestige. In 1:18, Paul compared the message of the cross with God’s power, but now he speaks of himself as the weak and insignificant bearer of that message, echoing 1:27.</w:t>
      </w:r>
      <w:r w:rsidR="00C3536B">
        <w:rPr>
          <w:rFonts w:ascii="Times New Roman" w:hAnsi="Times New Roman" w:cs="Times New Roman"/>
        </w:rPr>
        <w:t xml:space="preserve"> </w:t>
      </w:r>
      <w:r w:rsidRPr="00FA2EF8">
        <w:rPr>
          <w:rFonts w:ascii="Times New Roman" w:hAnsi="Times New Roman" w:cs="Times New Roman"/>
        </w:rPr>
        <w:t xml:space="preserve"> According to the Lucan account, Paul arrived in Corinth after his discourse at the Areopagus failed to convince the Athenians who listened to him but committed themselves to their way of l</w:t>
      </w:r>
      <w:r w:rsidR="00C3536B">
        <w:rPr>
          <w:rFonts w:ascii="Times New Roman" w:hAnsi="Times New Roman" w:cs="Times New Roman"/>
        </w:rPr>
        <w:t>ife and their way of perception</w:t>
      </w:r>
      <w:r w:rsidRPr="00FA2EF8">
        <w:rPr>
          <w:rFonts w:ascii="Times New Roman" w:hAnsi="Times New Roman" w:cs="Times New Roman"/>
        </w:rPr>
        <w:t xml:space="preserve"> (Acts 17:16–32). </w:t>
      </w:r>
      <w:r w:rsidR="00C3536B">
        <w:rPr>
          <w:rFonts w:ascii="Times New Roman" w:hAnsi="Times New Roman" w:cs="Times New Roman"/>
        </w:rPr>
        <w:t xml:space="preserve"> </w:t>
      </w:r>
      <w:r w:rsidRPr="00FA2EF8">
        <w:rPr>
          <w:rFonts w:ascii="Times New Roman" w:hAnsi="Times New Roman" w:cs="Times New Roman"/>
        </w:rPr>
        <w:t>In 2 Cor</w:t>
      </w:r>
      <w:r w:rsidR="00C3536B">
        <w:rPr>
          <w:rFonts w:ascii="Times New Roman" w:hAnsi="Times New Roman" w:cs="Times New Roman"/>
        </w:rPr>
        <w:t>inthians</w:t>
      </w:r>
      <w:r w:rsidRPr="00FA2EF8">
        <w:rPr>
          <w:rFonts w:ascii="Times New Roman" w:hAnsi="Times New Roman" w:cs="Times New Roman"/>
        </w:rPr>
        <w:t xml:space="preserve"> 10:10, Paul even quotes what people were saying of him, “</w:t>
      </w:r>
      <w:r w:rsidRPr="00C3536B">
        <w:rPr>
          <w:rFonts w:ascii="Times New Roman" w:hAnsi="Times New Roman" w:cs="Times New Roman"/>
          <w:i/>
        </w:rPr>
        <w:t>His letters are grave and strong, but his bodily presence is weak, and his speech of no significance</w:t>
      </w:r>
      <w:r w:rsidRPr="00FA2EF8">
        <w:rPr>
          <w:rFonts w:ascii="Times New Roman" w:hAnsi="Times New Roman" w:cs="Times New Roman"/>
        </w:rPr>
        <w:t>.”</w:t>
      </w:r>
      <w:r w:rsidR="00C3536B">
        <w:rPr>
          <w:rFonts w:ascii="Times New Roman" w:hAnsi="Times New Roman" w:cs="Times New Roman"/>
        </w:rPr>
        <w:t xml:space="preserve"> </w:t>
      </w:r>
      <w:r w:rsidRPr="00FA2EF8">
        <w:rPr>
          <w:rFonts w:ascii="Times New Roman" w:hAnsi="Times New Roman" w:cs="Times New Roman"/>
        </w:rPr>
        <w:t xml:space="preserve"> He will speak again of his “weakness” (1 Cor 4:10; 9:22; 2 Cor 11:30), but now he combines it with “fear and trembling”</w:t>
      </w:r>
      <w:r w:rsidR="00C3536B">
        <w:rPr>
          <w:rFonts w:ascii="Times New Roman" w:hAnsi="Times New Roman" w:cs="Times New Roman"/>
        </w:rPr>
        <w:t xml:space="preserve"> –</w:t>
      </w:r>
      <w:r w:rsidRPr="00FA2EF8">
        <w:rPr>
          <w:rFonts w:ascii="Times New Roman" w:hAnsi="Times New Roman" w:cs="Times New Roman"/>
        </w:rPr>
        <w:t xml:space="preserve"> emotions that display his weakness. </w:t>
      </w:r>
      <w:r w:rsidR="00C3536B">
        <w:rPr>
          <w:rFonts w:ascii="Times New Roman" w:hAnsi="Times New Roman" w:cs="Times New Roman"/>
        </w:rPr>
        <w:t xml:space="preserve"> </w:t>
      </w:r>
      <w:r w:rsidRPr="00FA2EF8">
        <w:rPr>
          <w:rFonts w:ascii="Times New Roman" w:hAnsi="Times New Roman" w:cs="Times New Roman"/>
        </w:rPr>
        <w:t>The pair of words can be found</w:t>
      </w:r>
      <w:r w:rsidR="00C3536B">
        <w:rPr>
          <w:rFonts w:ascii="Times New Roman" w:hAnsi="Times New Roman" w:cs="Times New Roman"/>
        </w:rPr>
        <w:t xml:space="preserve"> elsewhere</w:t>
      </w:r>
      <w:r w:rsidRPr="00FA2EF8">
        <w:rPr>
          <w:rFonts w:ascii="Times New Roman" w:hAnsi="Times New Roman" w:cs="Times New Roman"/>
        </w:rPr>
        <w:t xml:space="preserve"> (2 Co</w:t>
      </w:r>
      <w:r w:rsidR="003B5EB1">
        <w:rPr>
          <w:rFonts w:ascii="Times New Roman" w:hAnsi="Times New Roman" w:cs="Times New Roman"/>
        </w:rPr>
        <w:t xml:space="preserve">r 7:15; Phil 2:12; cf. Eph 6:5), </w:t>
      </w:r>
      <w:r w:rsidRPr="00FA2EF8">
        <w:rPr>
          <w:rFonts w:ascii="Times New Roman" w:hAnsi="Times New Roman" w:cs="Times New Roman"/>
        </w:rPr>
        <w:t xml:space="preserve">and these two words are often in the LXX (Exod 15:16; Deut 2:25; Judg 2:28; Ps 55:5; Isa 19:16; 4) </w:t>
      </w:r>
      <w:r w:rsidR="003B5EB1">
        <w:rPr>
          <w:rFonts w:ascii="Times New Roman" w:hAnsi="Times New Roman" w:cs="Times New Roman"/>
        </w:rPr>
        <w:t xml:space="preserve">to </w:t>
      </w:r>
      <w:r w:rsidRPr="00FA2EF8">
        <w:rPr>
          <w:rFonts w:ascii="Times New Roman" w:hAnsi="Times New Roman" w:cs="Times New Roman"/>
        </w:rPr>
        <w:t>express the dread that people sense in God’s presence.  Paul uses the terms to describe his attitude as he undertook the evangelization</w:t>
      </w:r>
      <w:r w:rsidR="003B5EB1">
        <w:rPr>
          <w:rFonts w:ascii="Times New Roman" w:hAnsi="Times New Roman" w:cs="Times New Roman"/>
        </w:rPr>
        <w:t xml:space="preserve"> </w:t>
      </w:r>
      <w:r w:rsidRPr="00FA2EF8">
        <w:rPr>
          <w:rFonts w:ascii="Times New Roman" w:hAnsi="Times New Roman" w:cs="Times New Roman"/>
        </w:rPr>
        <w:t>of Corinth. They serve to recall for Corinthian Christians how unlike his preaching was to discourses of Sophists and how paradoxical was the success of his preaching among them.</w:t>
      </w:r>
    </w:p>
    <w:p w:rsidR="003B5EB1" w:rsidRPr="00FA2EF8" w:rsidRDefault="003B5EB1" w:rsidP="001152FA">
      <w:pPr>
        <w:widowControl w:val="0"/>
        <w:autoSpaceDE w:val="0"/>
        <w:autoSpaceDN w:val="0"/>
        <w:adjustRightInd w:val="0"/>
        <w:rPr>
          <w:rFonts w:ascii="Times New Roman" w:hAnsi="Times New Roman" w:cs="Times New Roman"/>
        </w:rPr>
      </w:pPr>
    </w:p>
    <w:p w:rsidR="003B5EB1" w:rsidRDefault="00E34522" w:rsidP="00E34522">
      <w:pPr>
        <w:widowControl w:val="0"/>
        <w:autoSpaceDE w:val="0"/>
        <w:autoSpaceDN w:val="0"/>
        <w:adjustRightInd w:val="0"/>
        <w:rPr>
          <w:rFonts w:ascii="Times New Roman" w:hAnsi="Times New Roman" w:cs="Times New Roman"/>
        </w:rPr>
      </w:pPr>
      <w:r w:rsidRPr="003B5EB1">
        <w:rPr>
          <w:rFonts w:ascii="Times New Roman" w:hAnsi="Times New Roman" w:cs="Times New Roman"/>
          <w:b/>
        </w:rPr>
        <w:t>Chrysostom</w:t>
      </w:r>
    </w:p>
    <w:p w:rsidR="003B5EB1" w:rsidRDefault="00E34522" w:rsidP="003B5EB1">
      <w:pPr>
        <w:widowControl w:val="0"/>
        <w:autoSpaceDE w:val="0"/>
        <w:autoSpaceDN w:val="0"/>
        <w:adjustRightInd w:val="0"/>
        <w:ind w:left="360"/>
        <w:rPr>
          <w:rFonts w:ascii="Times New Roman" w:hAnsi="Times New Roman" w:cs="Times New Roman"/>
        </w:rPr>
      </w:pPr>
      <w:r w:rsidRPr="00FA2EF8">
        <w:rPr>
          <w:rFonts w:ascii="Times New Roman" w:hAnsi="Times New Roman" w:cs="Times New Roman"/>
        </w:rPr>
        <w:t xml:space="preserve">“Was Paul really afraid of danger? </w:t>
      </w:r>
      <w:r w:rsidR="003B5EB1">
        <w:rPr>
          <w:rFonts w:ascii="Times New Roman" w:hAnsi="Times New Roman" w:cs="Times New Roman"/>
        </w:rPr>
        <w:t xml:space="preserve"> </w:t>
      </w:r>
      <w:r w:rsidRPr="00FA2EF8">
        <w:rPr>
          <w:rFonts w:ascii="Times New Roman" w:hAnsi="Times New Roman" w:cs="Times New Roman"/>
        </w:rPr>
        <w:t xml:space="preserve">Yes, he was, for even though he was Paul, he was still a man. </w:t>
      </w:r>
      <w:r w:rsidR="003B5EB1">
        <w:rPr>
          <w:rFonts w:ascii="Times New Roman" w:hAnsi="Times New Roman" w:cs="Times New Roman"/>
        </w:rPr>
        <w:t xml:space="preserve"> </w:t>
      </w:r>
      <w:r w:rsidRPr="00FA2EF8">
        <w:rPr>
          <w:rFonts w:ascii="Times New Roman" w:hAnsi="Times New Roman" w:cs="Times New Roman"/>
        </w:rPr>
        <w:t xml:space="preserve">This is not to say anything against him but rather about the infirmity of human nature. </w:t>
      </w:r>
      <w:r w:rsidR="003B5EB1">
        <w:rPr>
          <w:rFonts w:ascii="Times New Roman" w:hAnsi="Times New Roman" w:cs="Times New Roman"/>
        </w:rPr>
        <w:t xml:space="preserve"> </w:t>
      </w:r>
      <w:r w:rsidRPr="00FA2EF8">
        <w:rPr>
          <w:rFonts w:ascii="Times New Roman" w:hAnsi="Times New Roman" w:cs="Times New Roman"/>
        </w:rPr>
        <w:t xml:space="preserve">Indeed it is to the credit of his sense of determination that even when he was afraid of death and beatings, he did nothing wrong because of this fear. Therefore those who claim that Paul was not afraid of being beaten not only do not honor him, they diminish his greatness. </w:t>
      </w:r>
      <w:r w:rsidR="003B5EB1">
        <w:rPr>
          <w:rFonts w:ascii="Times New Roman" w:hAnsi="Times New Roman" w:cs="Times New Roman"/>
        </w:rPr>
        <w:t xml:space="preserve"> </w:t>
      </w:r>
      <w:r w:rsidRPr="00FA2EF8">
        <w:rPr>
          <w:rFonts w:ascii="Times New Roman" w:hAnsi="Times New Roman" w:cs="Times New Roman"/>
        </w:rPr>
        <w:t>For if he was without fear, what endurance or self-control was there in bearing dangers?”</w:t>
      </w:r>
    </w:p>
    <w:p w:rsidR="00E34522" w:rsidRPr="003B5EB1" w:rsidRDefault="00E34522" w:rsidP="003B5EB1">
      <w:pPr>
        <w:pStyle w:val="ListParagraph"/>
        <w:widowControl w:val="0"/>
        <w:numPr>
          <w:ilvl w:val="0"/>
          <w:numId w:val="6"/>
        </w:numPr>
        <w:autoSpaceDE w:val="0"/>
        <w:autoSpaceDN w:val="0"/>
        <w:adjustRightInd w:val="0"/>
        <w:ind w:left="1440"/>
        <w:rPr>
          <w:rFonts w:ascii="Times New Roman" w:hAnsi="Times New Roman" w:cs="Times New Roman"/>
        </w:rPr>
      </w:pPr>
      <w:r w:rsidRPr="003B5EB1">
        <w:rPr>
          <w:rFonts w:ascii="Times New Roman" w:hAnsi="Times New Roman" w:cs="Times New Roman"/>
        </w:rPr>
        <w:t xml:space="preserve"> </w:t>
      </w:r>
      <w:r w:rsidRPr="003B5EB1">
        <w:rPr>
          <w:rFonts w:ascii="Times New Roman" w:hAnsi="Times New Roman" w:cs="Times New Roman"/>
          <w:i/>
        </w:rPr>
        <w:t>Homilies on the first letter to the Corinthians</w:t>
      </w:r>
      <w:r w:rsidRPr="003B5EB1">
        <w:rPr>
          <w:rFonts w:ascii="Times New Roman" w:hAnsi="Times New Roman" w:cs="Times New Roman"/>
        </w:rPr>
        <w:t xml:space="preserve"> 6:2 </w:t>
      </w:r>
    </w:p>
    <w:p w:rsidR="003B5EB1" w:rsidRDefault="003B5EB1" w:rsidP="003B5EB1">
      <w:pPr>
        <w:rPr>
          <w:rFonts w:ascii="Times New Roman" w:hAnsi="Times New Roman" w:cs="Times New Roman"/>
        </w:rPr>
      </w:pPr>
      <w:r>
        <w:rPr>
          <w:rFonts w:ascii="Times New Roman" w:hAnsi="Times New Roman" w:cs="Times New Roman"/>
        </w:rPr>
        <w:br w:type="page"/>
      </w:r>
    </w:p>
    <w:p w:rsidR="003B5EB1" w:rsidRPr="003B5EB1" w:rsidRDefault="003B5EB1" w:rsidP="003B5EB1">
      <w:pPr>
        <w:widowControl w:val="0"/>
        <w:autoSpaceDE w:val="0"/>
        <w:autoSpaceDN w:val="0"/>
        <w:adjustRightInd w:val="0"/>
        <w:rPr>
          <w:rFonts w:ascii="Times New Roman" w:hAnsi="Times New Roman" w:cs="Times New Roman"/>
          <w:b/>
        </w:rPr>
      </w:pPr>
      <w:r>
        <w:rPr>
          <w:rFonts w:ascii="Times New Roman" w:hAnsi="Times New Roman" w:cs="Times New Roman"/>
          <w:b/>
        </w:rPr>
        <w:lastRenderedPageBreak/>
        <w:t>Unadorned Proclamation</w:t>
      </w:r>
    </w:p>
    <w:p w:rsidR="003B5EB1" w:rsidRPr="003B5EB1" w:rsidRDefault="003B5EB1" w:rsidP="003B5EB1">
      <w:pPr>
        <w:widowControl w:val="0"/>
        <w:autoSpaceDE w:val="0"/>
        <w:autoSpaceDN w:val="0"/>
        <w:adjustRightInd w:val="0"/>
        <w:rPr>
          <w:rFonts w:ascii="Times New Roman" w:hAnsi="Times New Roman" w:cs="Times New Roman"/>
          <w:iCs/>
        </w:rPr>
      </w:pPr>
      <w:r>
        <w:rPr>
          <w:rFonts w:ascii="Times New Roman" w:hAnsi="Times New Roman" w:cs="Times New Roman"/>
        </w:rPr>
        <w:t>1 Corinthians 2:</w:t>
      </w:r>
      <w:r w:rsidRPr="003B5EB1">
        <w:rPr>
          <w:rFonts w:ascii="Times New Roman" w:hAnsi="Times New Roman" w:cs="Times New Roman"/>
        </w:rPr>
        <w:t>4</w:t>
      </w:r>
      <w:r>
        <w:rPr>
          <w:rFonts w:ascii="Times New Roman" w:hAnsi="Times New Roman" w:cs="Times New Roman"/>
        </w:rPr>
        <w:t xml:space="preserve"> </w:t>
      </w:r>
      <w:r w:rsidR="00E34522" w:rsidRPr="003B5EB1">
        <w:rPr>
          <w:rFonts w:ascii="Times New Roman" w:hAnsi="Times New Roman" w:cs="Times New Roman"/>
          <w:i/>
        </w:rPr>
        <w:t>“</w:t>
      </w:r>
      <w:r w:rsidR="00E34522" w:rsidRPr="003B5EB1">
        <w:rPr>
          <w:rFonts w:ascii="Times New Roman" w:hAnsi="Times New Roman" w:cs="Times New Roman"/>
          <w:i/>
          <w:iCs/>
        </w:rPr>
        <w:t>And my message and my proclamation were not adorned with persuasive words of wisdom</w:t>
      </w:r>
      <w:r w:rsidRPr="003B5EB1">
        <w:rPr>
          <w:rFonts w:ascii="Times New Roman" w:hAnsi="Times New Roman" w:cs="Times New Roman"/>
          <w:i/>
          <w:iCs/>
        </w:rPr>
        <w:t>.</w:t>
      </w:r>
      <w:r w:rsidR="00E34522" w:rsidRPr="003B5EB1">
        <w:rPr>
          <w:rFonts w:ascii="Times New Roman" w:hAnsi="Times New Roman" w:cs="Times New Roman"/>
          <w:i/>
          <w:iCs/>
        </w:rPr>
        <w:t>”</w:t>
      </w:r>
    </w:p>
    <w:p w:rsidR="00E34522" w:rsidRDefault="00E34522" w:rsidP="003B5EB1">
      <w:pPr>
        <w:widowControl w:val="0"/>
        <w:autoSpaceDE w:val="0"/>
        <w:autoSpaceDN w:val="0"/>
        <w:adjustRightInd w:val="0"/>
        <w:rPr>
          <w:rFonts w:ascii="Times New Roman" w:hAnsi="Times New Roman" w:cs="Times New Roman"/>
        </w:rPr>
      </w:pPr>
      <w:r w:rsidRPr="00FA2EF8">
        <w:rPr>
          <w:rFonts w:ascii="Times New Roman" w:hAnsi="Times New Roman" w:cs="Times New Roman"/>
        </w:rPr>
        <w:t xml:space="preserve">Paul combines </w:t>
      </w:r>
      <w:r w:rsidRPr="003B5EB1">
        <w:rPr>
          <w:rFonts w:ascii="Times New Roman" w:hAnsi="Times New Roman" w:cs="Times New Roman"/>
          <w:b/>
          <w:i/>
          <w:iCs/>
        </w:rPr>
        <w:t>logos</w:t>
      </w:r>
      <w:r w:rsidRPr="00FA2EF8">
        <w:rPr>
          <w:rFonts w:ascii="Times New Roman" w:hAnsi="Times New Roman" w:cs="Times New Roman"/>
          <w:iCs/>
        </w:rPr>
        <w:t xml:space="preserve">, </w:t>
      </w:r>
      <w:r w:rsidRPr="00FA2EF8">
        <w:rPr>
          <w:rFonts w:ascii="Times New Roman" w:hAnsi="Times New Roman" w:cs="Times New Roman"/>
        </w:rPr>
        <w:t xml:space="preserve">“message,” and </w:t>
      </w:r>
      <w:r w:rsidRPr="003B5EB1">
        <w:rPr>
          <w:rFonts w:ascii="Times New Roman" w:hAnsi="Times New Roman" w:cs="Times New Roman"/>
          <w:b/>
          <w:i/>
          <w:iCs/>
        </w:rPr>
        <w:t>kerygma</w:t>
      </w:r>
      <w:r w:rsidRPr="00FA2EF8">
        <w:rPr>
          <w:rFonts w:ascii="Times New Roman" w:hAnsi="Times New Roman" w:cs="Times New Roman"/>
          <w:iCs/>
        </w:rPr>
        <w:t xml:space="preserve"> </w:t>
      </w:r>
      <w:r w:rsidRPr="00FA2EF8">
        <w:rPr>
          <w:rFonts w:ascii="Times New Roman" w:hAnsi="Times New Roman" w:cs="Times New Roman"/>
        </w:rPr>
        <w:t>“proclamation,” as a pair to describe his own preaching, insignificant in eloquence</w:t>
      </w:r>
      <w:r w:rsidR="003B5EB1">
        <w:rPr>
          <w:rFonts w:ascii="Times New Roman" w:hAnsi="Times New Roman" w:cs="Times New Roman"/>
        </w:rPr>
        <w:t xml:space="preserve"> and</w:t>
      </w:r>
      <w:r w:rsidRPr="00FA2EF8">
        <w:rPr>
          <w:rFonts w:ascii="Times New Roman" w:hAnsi="Times New Roman" w:cs="Times New Roman"/>
        </w:rPr>
        <w:t xml:space="preserve"> as lacking persuasive force</w:t>
      </w:r>
      <w:r w:rsidR="003B5EB1">
        <w:rPr>
          <w:rFonts w:ascii="Times New Roman" w:hAnsi="Times New Roman" w:cs="Times New Roman"/>
        </w:rPr>
        <w:t xml:space="preserve">.  In 2 Corinthians </w:t>
      </w:r>
      <w:r w:rsidRPr="00FA2EF8">
        <w:rPr>
          <w:rFonts w:ascii="Times New Roman" w:hAnsi="Times New Roman" w:cs="Times New Roman"/>
        </w:rPr>
        <w:t>11:6, he again admits tha</w:t>
      </w:r>
      <w:r w:rsidR="003B5EB1">
        <w:rPr>
          <w:rFonts w:ascii="Times New Roman" w:hAnsi="Times New Roman" w:cs="Times New Roman"/>
        </w:rPr>
        <w:t xml:space="preserve">t he was “unskilled in speaking” </w:t>
      </w:r>
      <w:r w:rsidRPr="00FA2EF8">
        <w:rPr>
          <w:rFonts w:ascii="Times New Roman" w:hAnsi="Times New Roman" w:cs="Times New Roman"/>
        </w:rPr>
        <w:t>but “not in knowledge</w:t>
      </w:r>
      <w:r w:rsidR="003B5EB1">
        <w:rPr>
          <w:rFonts w:ascii="Times New Roman" w:hAnsi="Times New Roman" w:cs="Times New Roman"/>
        </w:rPr>
        <w:t>.</w:t>
      </w:r>
      <w:r w:rsidRPr="00FA2EF8">
        <w:rPr>
          <w:rFonts w:ascii="Times New Roman" w:hAnsi="Times New Roman" w:cs="Times New Roman"/>
        </w:rPr>
        <w:t>”</w:t>
      </w:r>
      <w:r w:rsidR="003B5EB1">
        <w:rPr>
          <w:rFonts w:ascii="Times New Roman" w:hAnsi="Times New Roman" w:cs="Times New Roman"/>
        </w:rPr>
        <w:t xml:space="preserve">  </w:t>
      </w:r>
      <w:r w:rsidRPr="00FA2EF8">
        <w:rPr>
          <w:rFonts w:ascii="Times New Roman" w:hAnsi="Times New Roman" w:cs="Times New Roman"/>
        </w:rPr>
        <w:t>Thus Paul is rejecting explicitly the art of persuasion cultivated by the orators trained in Greco-Roman rhetorical tradition</w:t>
      </w:r>
      <w:r w:rsidR="003B5EB1">
        <w:rPr>
          <w:rFonts w:ascii="Times New Roman" w:hAnsi="Times New Roman" w:cs="Times New Roman"/>
        </w:rPr>
        <w:t xml:space="preserve"> of</w:t>
      </w:r>
      <w:r w:rsidRPr="00FA2EF8">
        <w:rPr>
          <w:rFonts w:ascii="Times New Roman" w:hAnsi="Times New Roman" w:cs="Times New Roman"/>
          <w:iCs/>
        </w:rPr>
        <w:t xml:space="preserve"> </w:t>
      </w:r>
      <w:r w:rsidRPr="00FA2EF8">
        <w:rPr>
          <w:rFonts w:ascii="Times New Roman" w:hAnsi="Times New Roman" w:cs="Times New Roman"/>
        </w:rPr>
        <w:t>“persuasion</w:t>
      </w:r>
      <w:r w:rsidR="003B5EB1">
        <w:rPr>
          <w:rFonts w:ascii="Times New Roman" w:hAnsi="Times New Roman" w:cs="Times New Roman"/>
        </w:rPr>
        <w:t>.</w:t>
      </w:r>
      <w:r w:rsidRPr="00FA2EF8">
        <w:rPr>
          <w:rFonts w:ascii="Times New Roman" w:hAnsi="Times New Roman" w:cs="Times New Roman"/>
        </w:rPr>
        <w:t xml:space="preserve">” </w:t>
      </w:r>
      <w:r w:rsidR="003B5EB1">
        <w:rPr>
          <w:rFonts w:ascii="Times New Roman" w:hAnsi="Times New Roman" w:cs="Times New Roman"/>
        </w:rPr>
        <w:t xml:space="preserve"> </w:t>
      </w:r>
      <w:r w:rsidRPr="00FA2EF8">
        <w:rPr>
          <w:rFonts w:ascii="Times New Roman" w:hAnsi="Times New Roman" w:cs="Times New Roman"/>
        </w:rPr>
        <w:t xml:space="preserve">This art was leaned and documented in the </w:t>
      </w:r>
      <w:r w:rsidRPr="003B5EB1">
        <w:rPr>
          <w:rFonts w:ascii="Times New Roman" w:hAnsi="Times New Roman" w:cs="Times New Roman"/>
          <w:i/>
        </w:rPr>
        <w:t>Dialogues</w:t>
      </w:r>
      <w:r w:rsidRPr="00FA2EF8">
        <w:rPr>
          <w:rFonts w:ascii="Times New Roman" w:hAnsi="Times New Roman" w:cs="Times New Roman"/>
        </w:rPr>
        <w:t xml:space="preserve"> of Plato. </w:t>
      </w:r>
      <w:r w:rsidR="003B5EB1">
        <w:rPr>
          <w:rFonts w:ascii="Times New Roman" w:hAnsi="Times New Roman" w:cs="Times New Roman"/>
        </w:rPr>
        <w:t xml:space="preserve"> </w:t>
      </w:r>
      <w:r w:rsidRPr="00FA2EF8">
        <w:rPr>
          <w:rFonts w:ascii="Times New Roman" w:hAnsi="Times New Roman" w:cs="Times New Roman"/>
        </w:rPr>
        <w:t xml:space="preserve">It was the goal of orators, and this is undoubtedly why Paul said that he rejected this rhetorical mode. </w:t>
      </w:r>
      <w:r w:rsidR="003B5EB1">
        <w:rPr>
          <w:rFonts w:ascii="Times New Roman" w:hAnsi="Times New Roman" w:cs="Times New Roman"/>
        </w:rPr>
        <w:t xml:space="preserve"> </w:t>
      </w:r>
      <w:r w:rsidRPr="00FA2EF8">
        <w:rPr>
          <w:rFonts w:ascii="Times New Roman" w:hAnsi="Times New Roman" w:cs="Times New Roman"/>
        </w:rPr>
        <w:t>According to Quintilian, the renowned first-century teacher of oratory, rhetoric was</w:t>
      </w:r>
      <w:r w:rsidRPr="00FA2EF8">
        <w:rPr>
          <w:rFonts w:ascii="Times New Roman" w:hAnsi="Times New Roman" w:cs="Times New Roman"/>
          <w:iCs/>
        </w:rPr>
        <w:t xml:space="preserve">, </w:t>
      </w:r>
      <w:r w:rsidRPr="00FA2EF8">
        <w:rPr>
          <w:rFonts w:ascii="Times New Roman" w:hAnsi="Times New Roman" w:cs="Times New Roman"/>
        </w:rPr>
        <w:t>“the power of persuading” (</w:t>
      </w:r>
      <w:r w:rsidRPr="00FA2EF8">
        <w:rPr>
          <w:rFonts w:ascii="Times New Roman" w:hAnsi="Times New Roman" w:cs="Times New Roman"/>
          <w:iCs/>
        </w:rPr>
        <w:t xml:space="preserve">Inst. orat. </w:t>
      </w:r>
      <w:r w:rsidRPr="00FA2EF8">
        <w:rPr>
          <w:rFonts w:ascii="Times New Roman" w:hAnsi="Times New Roman" w:cs="Times New Roman"/>
        </w:rPr>
        <w:t xml:space="preserve">2.15.3–22). </w:t>
      </w:r>
    </w:p>
    <w:p w:rsidR="003B5EB1" w:rsidRPr="00FA2EF8" w:rsidRDefault="003B5EB1" w:rsidP="003B5EB1">
      <w:pPr>
        <w:widowControl w:val="0"/>
        <w:autoSpaceDE w:val="0"/>
        <w:autoSpaceDN w:val="0"/>
        <w:adjustRightInd w:val="0"/>
        <w:rPr>
          <w:rFonts w:ascii="Times New Roman" w:hAnsi="Times New Roman" w:cs="Times New Roman"/>
        </w:rPr>
      </w:pPr>
    </w:p>
    <w:p w:rsidR="00E34522" w:rsidRPr="00FA2EF8" w:rsidRDefault="00E34522" w:rsidP="003B5EB1">
      <w:pPr>
        <w:widowControl w:val="0"/>
        <w:autoSpaceDE w:val="0"/>
        <w:autoSpaceDN w:val="0"/>
        <w:adjustRightInd w:val="0"/>
        <w:rPr>
          <w:rFonts w:ascii="Times New Roman" w:hAnsi="Times New Roman" w:cs="Times New Roman"/>
        </w:rPr>
      </w:pPr>
      <w:r w:rsidRPr="00FA2EF8">
        <w:rPr>
          <w:rFonts w:ascii="Times New Roman" w:hAnsi="Times New Roman" w:cs="Times New Roman"/>
          <w:iCs/>
        </w:rPr>
        <w:t>“But with a demonstration of the Spirit and of power.</w:t>
      </w:r>
      <w:r w:rsidR="003B5EB1">
        <w:rPr>
          <w:rFonts w:ascii="Times New Roman" w:hAnsi="Times New Roman" w:cs="Times New Roman"/>
          <w:iCs/>
        </w:rPr>
        <w:t xml:space="preserve">” </w:t>
      </w:r>
      <w:r w:rsidRPr="00FA2EF8">
        <w:rPr>
          <w:rFonts w:ascii="Times New Roman" w:hAnsi="Times New Roman" w:cs="Times New Roman"/>
          <w:iCs/>
        </w:rPr>
        <w:t xml:space="preserve"> </w:t>
      </w:r>
      <w:r w:rsidRPr="00FA2EF8">
        <w:rPr>
          <w:rFonts w:ascii="Times New Roman" w:hAnsi="Times New Roman" w:cs="Times New Roman"/>
        </w:rPr>
        <w:t xml:space="preserve">This is rather what has made Paul’s preaching effective and significant; it is the opposite of “persuasive words.” </w:t>
      </w:r>
      <w:r w:rsidR="003B5EB1">
        <w:rPr>
          <w:rFonts w:ascii="Times New Roman" w:hAnsi="Times New Roman" w:cs="Times New Roman"/>
        </w:rPr>
        <w:t xml:space="preserve"> </w:t>
      </w:r>
      <w:r w:rsidRPr="00FA2EF8">
        <w:rPr>
          <w:rFonts w:ascii="Times New Roman" w:hAnsi="Times New Roman" w:cs="Times New Roman"/>
        </w:rPr>
        <w:t xml:space="preserve">He rejects the use of the studied art of persuasive speech for preaching the message of the cross. </w:t>
      </w:r>
      <w:r w:rsidR="003B5EB1">
        <w:rPr>
          <w:rFonts w:ascii="Times New Roman" w:hAnsi="Times New Roman" w:cs="Times New Roman"/>
        </w:rPr>
        <w:t xml:space="preserve"> </w:t>
      </w:r>
      <w:r w:rsidRPr="00FA2EF8">
        <w:rPr>
          <w:rFonts w:ascii="Times New Roman" w:hAnsi="Times New Roman" w:cs="Times New Roman"/>
        </w:rPr>
        <w:t xml:space="preserve">What he has achieved is derived from the Spirit and accompanied by its power, which is the antidote of his “weakness” (2:3). </w:t>
      </w:r>
      <w:r w:rsidR="003B5EB1">
        <w:rPr>
          <w:rFonts w:ascii="Times New Roman" w:hAnsi="Times New Roman" w:cs="Times New Roman"/>
        </w:rPr>
        <w:t xml:space="preserve"> </w:t>
      </w:r>
      <w:r w:rsidRPr="00FA2EF8">
        <w:rPr>
          <w:rFonts w:ascii="Times New Roman" w:hAnsi="Times New Roman" w:cs="Times New Roman"/>
        </w:rPr>
        <w:t>Power also is that “power” to be “miracle-working power,” perhaps to be understood as a gift of the Spirit (see 1:18, 24; but also Gal 3:5; 1 Thess 1:5); however, the phrase in Rom</w:t>
      </w:r>
      <w:r w:rsidR="003B5EB1">
        <w:rPr>
          <w:rFonts w:ascii="Times New Roman" w:hAnsi="Times New Roman" w:cs="Times New Roman"/>
        </w:rPr>
        <w:t>ans</w:t>
      </w:r>
      <w:r w:rsidRPr="00FA2EF8">
        <w:rPr>
          <w:rFonts w:ascii="Times New Roman" w:hAnsi="Times New Roman" w:cs="Times New Roman"/>
        </w:rPr>
        <w:t xml:space="preserve"> 15:13</w:t>
      </w:r>
      <w:r w:rsidR="003B5EB1">
        <w:rPr>
          <w:rFonts w:ascii="Times New Roman" w:hAnsi="Times New Roman" w:cs="Times New Roman"/>
        </w:rPr>
        <w:t xml:space="preserve"> is</w:t>
      </w:r>
      <w:r w:rsidRPr="00FA2EF8">
        <w:rPr>
          <w:rFonts w:ascii="Times New Roman" w:hAnsi="Times New Roman" w:cs="Times New Roman"/>
        </w:rPr>
        <w:t xml:space="preserve"> an interesting parallel. </w:t>
      </w:r>
    </w:p>
    <w:p w:rsidR="003B5EB1" w:rsidRDefault="003B5EB1" w:rsidP="003B5EB1">
      <w:pPr>
        <w:widowControl w:val="0"/>
        <w:autoSpaceDE w:val="0"/>
        <w:autoSpaceDN w:val="0"/>
        <w:adjustRightInd w:val="0"/>
        <w:rPr>
          <w:rFonts w:ascii="Times New Roman" w:hAnsi="Times New Roman" w:cs="Times New Roman"/>
        </w:rPr>
      </w:pPr>
    </w:p>
    <w:p w:rsidR="00023B13" w:rsidRDefault="00023B13" w:rsidP="00023B13">
      <w:pPr>
        <w:widowControl w:val="0"/>
        <w:pBdr>
          <w:top w:val="single" w:sz="4" w:space="1" w:color="auto"/>
        </w:pBdr>
        <w:autoSpaceDE w:val="0"/>
        <w:autoSpaceDN w:val="0"/>
        <w:adjustRightInd w:val="0"/>
        <w:rPr>
          <w:rFonts w:ascii="Times New Roman" w:hAnsi="Times New Roman" w:cs="Times New Roman"/>
        </w:rPr>
      </w:pPr>
    </w:p>
    <w:p w:rsidR="00E34522" w:rsidRPr="00023B13" w:rsidRDefault="00E34522" w:rsidP="003B5EB1">
      <w:pPr>
        <w:widowControl w:val="0"/>
        <w:autoSpaceDE w:val="0"/>
        <w:autoSpaceDN w:val="0"/>
        <w:adjustRightInd w:val="0"/>
        <w:rPr>
          <w:rFonts w:ascii="Times New Roman" w:hAnsi="Times New Roman" w:cs="Times New Roman"/>
          <w:b/>
        </w:rPr>
      </w:pPr>
      <w:r w:rsidRPr="00023B13">
        <w:rPr>
          <w:rFonts w:ascii="Times New Roman" w:hAnsi="Times New Roman" w:cs="Times New Roman"/>
          <w:b/>
        </w:rPr>
        <w:t>Note from Philemon</w:t>
      </w:r>
    </w:p>
    <w:p w:rsidR="00E34522" w:rsidRPr="00FA2EF8" w:rsidRDefault="00E34522" w:rsidP="00023B13">
      <w:pPr>
        <w:widowControl w:val="0"/>
        <w:autoSpaceDE w:val="0"/>
        <w:autoSpaceDN w:val="0"/>
        <w:adjustRightInd w:val="0"/>
        <w:ind w:left="360"/>
        <w:rPr>
          <w:rFonts w:ascii="Times New Roman" w:hAnsi="Times New Roman" w:cs="Times New Roman"/>
        </w:rPr>
      </w:pPr>
      <w:r w:rsidRPr="00FA2EF8">
        <w:rPr>
          <w:rFonts w:ascii="Times New Roman" w:hAnsi="Times New Roman" w:cs="Times New Roman"/>
        </w:rPr>
        <w:t xml:space="preserve">“If you preach the cross of our Lord Jesus Christ and you use your wisdom and eloquent speech, you truly hide the divine love. The love of Christ needs a committed heart to his crucified love to reveal this unique love and to share this love.” </w:t>
      </w:r>
    </w:p>
    <w:p w:rsidR="003B5EB1" w:rsidRDefault="003B5EB1" w:rsidP="00023B13">
      <w:pPr>
        <w:widowControl w:val="0"/>
        <w:pBdr>
          <w:bottom w:val="single" w:sz="4" w:space="1" w:color="auto"/>
        </w:pBdr>
        <w:autoSpaceDE w:val="0"/>
        <w:autoSpaceDN w:val="0"/>
        <w:adjustRightInd w:val="0"/>
        <w:rPr>
          <w:rFonts w:ascii="Times New Roman" w:hAnsi="Times New Roman" w:cs="Times New Roman"/>
          <w:iCs/>
        </w:rPr>
      </w:pPr>
    </w:p>
    <w:p w:rsidR="00023B13" w:rsidRDefault="00023B13" w:rsidP="003B5EB1">
      <w:pPr>
        <w:widowControl w:val="0"/>
        <w:autoSpaceDE w:val="0"/>
        <w:autoSpaceDN w:val="0"/>
        <w:adjustRightInd w:val="0"/>
        <w:rPr>
          <w:rFonts w:ascii="Times New Roman" w:hAnsi="Times New Roman" w:cs="Times New Roman"/>
          <w:iCs/>
        </w:rPr>
      </w:pPr>
    </w:p>
    <w:p w:rsidR="00E34522" w:rsidRPr="00023B13" w:rsidRDefault="00E34522" w:rsidP="003B5EB1">
      <w:pPr>
        <w:widowControl w:val="0"/>
        <w:autoSpaceDE w:val="0"/>
        <w:autoSpaceDN w:val="0"/>
        <w:adjustRightInd w:val="0"/>
        <w:rPr>
          <w:rFonts w:ascii="Times New Roman" w:hAnsi="Times New Roman" w:cs="Times New Roman"/>
          <w:b/>
          <w:iCs/>
        </w:rPr>
      </w:pPr>
      <w:r w:rsidRPr="00023B13">
        <w:rPr>
          <w:rFonts w:ascii="Times New Roman" w:hAnsi="Times New Roman" w:cs="Times New Roman"/>
          <w:b/>
          <w:iCs/>
        </w:rPr>
        <w:t xml:space="preserve">What is </w:t>
      </w:r>
      <w:r w:rsidR="00C05127">
        <w:rPr>
          <w:rFonts w:ascii="Times New Roman" w:hAnsi="Times New Roman" w:cs="Times New Roman"/>
          <w:b/>
          <w:iCs/>
        </w:rPr>
        <w:t>m</w:t>
      </w:r>
      <w:r w:rsidRPr="00023B13">
        <w:rPr>
          <w:rFonts w:ascii="Times New Roman" w:hAnsi="Times New Roman" w:cs="Times New Roman"/>
          <w:b/>
          <w:iCs/>
        </w:rPr>
        <w:t xml:space="preserve">eant by </w:t>
      </w:r>
      <w:r w:rsidR="00023B13">
        <w:rPr>
          <w:rFonts w:ascii="Times New Roman" w:hAnsi="Times New Roman" w:cs="Times New Roman"/>
          <w:b/>
          <w:iCs/>
        </w:rPr>
        <w:t>S</w:t>
      </w:r>
      <w:r w:rsidRPr="00023B13">
        <w:rPr>
          <w:rFonts w:ascii="Times New Roman" w:hAnsi="Times New Roman" w:cs="Times New Roman"/>
          <w:b/>
          <w:iCs/>
        </w:rPr>
        <w:t>pirit?</w:t>
      </w:r>
    </w:p>
    <w:p w:rsidR="00E34522" w:rsidRDefault="00023B13" w:rsidP="003B5EB1">
      <w:pPr>
        <w:widowControl w:val="0"/>
        <w:autoSpaceDE w:val="0"/>
        <w:autoSpaceDN w:val="0"/>
        <w:adjustRightInd w:val="0"/>
        <w:rPr>
          <w:rFonts w:ascii="Times New Roman" w:hAnsi="Times New Roman" w:cs="Times New Roman"/>
        </w:rPr>
      </w:pPr>
      <w:r>
        <w:rPr>
          <w:rFonts w:ascii="Times New Roman" w:hAnsi="Times New Roman" w:cs="Times New Roman"/>
          <w:iCs/>
        </w:rPr>
        <w:t xml:space="preserve">In verse 4, </w:t>
      </w:r>
      <w:r w:rsidR="00E34522" w:rsidRPr="00023B13">
        <w:rPr>
          <w:rFonts w:ascii="Times New Roman" w:hAnsi="Times New Roman" w:cs="Times New Roman"/>
          <w:b/>
          <w:i/>
          <w:iCs/>
        </w:rPr>
        <w:t>Pneuma</w:t>
      </w:r>
      <w:r w:rsidR="00E34522" w:rsidRPr="00FA2EF8">
        <w:rPr>
          <w:rFonts w:ascii="Times New Roman" w:hAnsi="Times New Roman" w:cs="Times New Roman"/>
          <w:iCs/>
        </w:rPr>
        <w:t xml:space="preserve">, </w:t>
      </w:r>
      <w:r w:rsidR="00E34522" w:rsidRPr="00FA2EF8">
        <w:rPr>
          <w:rFonts w:ascii="Times New Roman" w:hAnsi="Times New Roman" w:cs="Times New Roman"/>
        </w:rPr>
        <w:t xml:space="preserve">“spirit,” appears for the first time in this letter. </w:t>
      </w:r>
      <w:r>
        <w:rPr>
          <w:rFonts w:ascii="Times New Roman" w:hAnsi="Times New Roman" w:cs="Times New Roman"/>
        </w:rPr>
        <w:t xml:space="preserve"> </w:t>
      </w:r>
      <w:r w:rsidR="00E34522" w:rsidRPr="00FA2EF8">
        <w:rPr>
          <w:rFonts w:ascii="Times New Roman" w:hAnsi="Times New Roman" w:cs="Times New Roman"/>
        </w:rPr>
        <w:t xml:space="preserve">It is often a problem to determine its sense, whether the human spirit or God’s Spirit is meant. </w:t>
      </w:r>
      <w:r>
        <w:rPr>
          <w:rFonts w:ascii="Times New Roman" w:hAnsi="Times New Roman" w:cs="Times New Roman"/>
        </w:rPr>
        <w:t xml:space="preserve"> </w:t>
      </w:r>
      <w:r w:rsidR="00E34522" w:rsidRPr="00FA2EF8">
        <w:rPr>
          <w:rFonts w:ascii="Times New Roman" w:hAnsi="Times New Roman" w:cs="Times New Roman"/>
        </w:rPr>
        <w:t>When it is used anthropologically, as in v</w:t>
      </w:r>
      <w:r>
        <w:rPr>
          <w:rFonts w:ascii="Times New Roman" w:hAnsi="Times New Roman" w:cs="Times New Roman"/>
        </w:rPr>
        <w:t>erse</w:t>
      </w:r>
      <w:r w:rsidR="00E34522" w:rsidRPr="00FA2EF8">
        <w:rPr>
          <w:rFonts w:ascii="Times New Roman" w:hAnsi="Times New Roman" w:cs="Times New Roman"/>
        </w:rPr>
        <w:t xml:space="preserve"> 11, it denotes that aspect of a human being that is the affective and willing self. </w:t>
      </w:r>
      <w:r>
        <w:rPr>
          <w:rFonts w:ascii="Times New Roman" w:hAnsi="Times New Roman" w:cs="Times New Roman"/>
        </w:rPr>
        <w:t xml:space="preserve"> </w:t>
      </w:r>
      <w:r w:rsidR="00E34522" w:rsidRPr="00FA2EF8">
        <w:rPr>
          <w:rFonts w:ascii="Times New Roman" w:hAnsi="Times New Roman" w:cs="Times New Roman"/>
        </w:rPr>
        <w:t>As such, it expresses what is especially suited in a human being to receive the Spirit of God</w:t>
      </w:r>
      <w:r>
        <w:rPr>
          <w:rFonts w:ascii="Times New Roman" w:hAnsi="Times New Roman" w:cs="Times New Roman"/>
        </w:rPr>
        <w:t xml:space="preserve"> </w:t>
      </w:r>
      <w:r w:rsidR="00E34522" w:rsidRPr="00FA2EF8">
        <w:rPr>
          <w:rFonts w:ascii="Times New Roman" w:hAnsi="Times New Roman" w:cs="Times New Roman"/>
        </w:rPr>
        <w:t>(Rom 1:9; 8:16; see also 1 Cor 5:3–5; 7:34; 14:14; 16:18; Gal 6:18; Phil 4:23; Phlm 25; Rom 8:16.</w:t>
      </w:r>
      <w:r>
        <w:rPr>
          <w:rFonts w:ascii="Times New Roman" w:hAnsi="Times New Roman" w:cs="Times New Roman"/>
        </w:rPr>
        <w:t>)</w:t>
      </w:r>
      <w:r w:rsidR="00E34522" w:rsidRPr="00FA2EF8">
        <w:rPr>
          <w:rFonts w:ascii="Times New Roman" w:hAnsi="Times New Roman" w:cs="Times New Roman"/>
        </w:rPr>
        <w:t xml:space="preserve"> </w:t>
      </w:r>
      <w:r>
        <w:rPr>
          <w:rFonts w:ascii="Times New Roman" w:hAnsi="Times New Roman" w:cs="Times New Roman"/>
        </w:rPr>
        <w:t xml:space="preserve"> </w:t>
      </w:r>
      <w:r w:rsidR="00E34522" w:rsidRPr="00FA2EF8">
        <w:rPr>
          <w:rFonts w:ascii="Times New Roman" w:hAnsi="Times New Roman" w:cs="Times New Roman"/>
        </w:rPr>
        <w:t>In 2:12 Paul will also speak of “the spirit of the world,” which is an extension of the anthropological sense.</w:t>
      </w:r>
    </w:p>
    <w:p w:rsidR="00023B13" w:rsidRPr="00FA2EF8" w:rsidRDefault="00023B13" w:rsidP="003B5EB1">
      <w:pPr>
        <w:widowControl w:val="0"/>
        <w:autoSpaceDE w:val="0"/>
        <w:autoSpaceDN w:val="0"/>
        <w:adjustRightInd w:val="0"/>
        <w:rPr>
          <w:rFonts w:ascii="Times New Roman" w:hAnsi="Times New Roman" w:cs="Times New Roman"/>
        </w:rPr>
      </w:pPr>
    </w:p>
    <w:p w:rsidR="00023B13" w:rsidRDefault="00E34522" w:rsidP="00C05127">
      <w:pPr>
        <w:widowControl w:val="0"/>
        <w:autoSpaceDE w:val="0"/>
        <w:autoSpaceDN w:val="0"/>
        <w:adjustRightInd w:val="0"/>
        <w:spacing w:after="240"/>
        <w:rPr>
          <w:rFonts w:ascii="Times New Roman" w:hAnsi="Times New Roman" w:cs="Times New Roman"/>
        </w:rPr>
      </w:pPr>
      <w:r w:rsidRPr="00FA2EF8">
        <w:rPr>
          <w:rFonts w:ascii="Times New Roman" w:hAnsi="Times New Roman" w:cs="Times New Roman"/>
        </w:rPr>
        <w:t>Here, however, the preferred meaning is God’s Spirit, as in 2:10,11, 12, 14; 3:16; 6:11; 7:40; 12:3, 4, 7, 8, 9, 11, 13, as it is rendered in the KJV, NKJV, RSV, NRSV, EVS, NIV, NJB</w:t>
      </w:r>
      <w:r w:rsidR="00023B13">
        <w:rPr>
          <w:rFonts w:ascii="Times New Roman" w:hAnsi="Times New Roman" w:cs="Times New Roman"/>
        </w:rPr>
        <w:t xml:space="preserve">.  </w:t>
      </w:r>
      <w:r w:rsidRPr="00FA2EF8">
        <w:rPr>
          <w:rFonts w:ascii="Times New Roman" w:hAnsi="Times New Roman" w:cs="Times New Roman"/>
        </w:rPr>
        <w:t>Paul means that God’s Spirit has provided him in his weakness with the power needed for him to preach Christ crucified effectively, as the next clause makes clear.</w:t>
      </w:r>
    </w:p>
    <w:p w:rsidR="00023B13" w:rsidRDefault="00023B13" w:rsidP="00023B13">
      <w:pPr>
        <w:widowControl w:val="0"/>
        <w:autoSpaceDE w:val="0"/>
        <w:autoSpaceDN w:val="0"/>
        <w:adjustRightInd w:val="0"/>
        <w:rPr>
          <w:rFonts w:ascii="Times New Roman" w:hAnsi="Times New Roman" w:cs="Times New Roman"/>
          <w:iCs/>
        </w:rPr>
      </w:pPr>
      <w:r>
        <w:rPr>
          <w:rFonts w:ascii="Times New Roman" w:hAnsi="Times New Roman" w:cs="Times New Roman"/>
        </w:rPr>
        <w:t>1 Corinthians 2:</w:t>
      </w:r>
      <w:r w:rsidR="00E34522" w:rsidRPr="00FA2EF8">
        <w:rPr>
          <w:rFonts w:ascii="Times New Roman" w:hAnsi="Times New Roman" w:cs="Times New Roman"/>
        </w:rPr>
        <w:t>5</w:t>
      </w:r>
      <w:r>
        <w:rPr>
          <w:rFonts w:ascii="Times New Roman" w:hAnsi="Times New Roman" w:cs="Times New Roman"/>
        </w:rPr>
        <w:t xml:space="preserve"> </w:t>
      </w:r>
      <w:r w:rsidR="00E34522" w:rsidRPr="00023B13">
        <w:rPr>
          <w:rFonts w:ascii="Times New Roman" w:hAnsi="Times New Roman" w:cs="Times New Roman"/>
          <w:i/>
        </w:rPr>
        <w:t>“</w:t>
      </w:r>
      <w:r w:rsidR="00E34522" w:rsidRPr="00023B13">
        <w:rPr>
          <w:rFonts w:ascii="Times New Roman" w:hAnsi="Times New Roman" w:cs="Times New Roman"/>
          <w:i/>
          <w:iCs/>
        </w:rPr>
        <w:t>So that your faith might not be based on human wisdom, but on God’s power.</w:t>
      </w:r>
      <w:r>
        <w:rPr>
          <w:rFonts w:ascii="Times New Roman" w:hAnsi="Times New Roman" w:cs="Times New Roman"/>
          <w:iCs/>
        </w:rPr>
        <w:t>”</w:t>
      </w:r>
    </w:p>
    <w:p w:rsidR="00E34522" w:rsidRPr="00023B13" w:rsidRDefault="00E34522" w:rsidP="00023B13">
      <w:pPr>
        <w:widowControl w:val="0"/>
        <w:autoSpaceDE w:val="0"/>
        <w:autoSpaceDN w:val="0"/>
        <w:adjustRightInd w:val="0"/>
        <w:rPr>
          <w:rFonts w:ascii="Times New Roman" w:hAnsi="Times New Roman" w:cs="Times New Roman"/>
          <w:i/>
        </w:rPr>
      </w:pPr>
      <w:r w:rsidRPr="00FA2EF8">
        <w:rPr>
          <w:rFonts w:ascii="Times New Roman" w:hAnsi="Times New Roman" w:cs="Times New Roman"/>
        </w:rPr>
        <w:t xml:space="preserve">“Faith” is the human reconnect to the proclamation of the gospel (1:21) or the “preached </w:t>
      </w:r>
      <w:r w:rsidRPr="00FA2EF8">
        <w:rPr>
          <w:rFonts w:ascii="Times New Roman" w:hAnsi="Times New Roman" w:cs="Times New Roman"/>
        </w:rPr>
        <w:lastRenderedPageBreak/>
        <w:t>word” (Rom 10:8)</w:t>
      </w:r>
      <w:r w:rsidR="00023B13">
        <w:rPr>
          <w:rFonts w:ascii="Times New Roman" w:hAnsi="Times New Roman" w:cs="Times New Roman"/>
        </w:rPr>
        <w:t>.  F</w:t>
      </w:r>
      <w:r w:rsidRPr="00FA2EF8">
        <w:rPr>
          <w:rFonts w:ascii="Times New Roman" w:hAnsi="Times New Roman" w:cs="Times New Roman"/>
        </w:rPr>
        <w:t xml:space="preserve">aith cannot rest on human wisdom and its logic (see, 1 Thess 1:5). Faith begins as a “hearing” (Rom 10:17) of the “word” about Christ works with the word to open the heart and the mind to acknowledging that “Jesus </w:t>
      </w:r>
      <w:r w:rsidR="00023B13">
        <w:rPr>
          <w:rFonts w:ascii="Times New Roman" w:hAnsi="Times New Roman" w:cs="Times New Roman"/>
        </w:rPr>
        <w:t>is Lord” (Rom 10:9), and ends</w:t>
      </w:r>
      <w:r w:rsidRPr="00FA2EF8">
        <w:rPr>
          <w:rFonts w:ascii="Times New Roman" w:hAnsi="Times New Roman" w:cs="Times New Roman"/>
        </w:rPr>
        <w:t xml:space="preserve"> (Rom 1:5; 16:26)</w:t>
      </w:r>
      <w:r w:rsidR="00023B13">
        <w:rPr>
          <w:rFonts w:ascii="Times New Roman" w:hAnsi="Times New Roman" w:cs="Times New Roman"/>
        </w:rPr>
        <w:t xml:space="preserve"> in </w:t>
      </w:r>
      <w:r w:rsidRPr="00FA2EF8">
        <w:rPr>
          <w:rFonts w:ascii="Times New Roman" w:hAnsi="Times New Roman" w:cs="Times New Roman"/>
        </w:rPr>
        <w:t xml:space="preserve">“a commitment of faith,” i.e., a commitment of the whole person to the Lordship of the risen Christ. </w:t>
      </w:r>
      <w:r w:rsidR="00023B13">
        <w:rPr>
          <w:rFonts w:ascii="Times New Roman" w:hAnsi="Times New Roman" w:cs="Times New Roman"/>
        </w:rPr>
        <w:t xml:space="preserve"> </w:t>
      </w:r>
      <w:r w:rsidRPr="00FA2EF8">
        <w:rPr>
          <w:rFonts w:ascii="Times New Roman" w:hAnsi="Times New Roman" w:cs="Times New Roman"/>
        </w:rPr>
        <w:t xml:space="preserve">Hence “human wisdom” has nothing to do with it. </w:t>
      </w:r>
      <w:r w:rsidR="00023B13">
        <w:rPr>
          <w:rFonts w:ascii="Times New Roman" w:hAnsi="Times New Roman" w:cs="Times New Roman"/>
        </w:rPr>
        <w:t xml:space="preserve"> </w:t>
      </w:r>
      <w:r w:rsidRPr="00FA2EF8">
        <w:rPr>
          <w:rFonts w:ascii="Times New Roman" w:hAnsi="Times New Roman" w:cs="Times New Roman"/>
        </w:rPr>
        <w:t>In order to believe, however, one depends on “God’s power” (see, 1:18; cf. Rom 1:16); so Paul hints at the grace-character of Christian faith: “</w:t>
      </w:r>
      <w:r w:rsidR="00023B13" w:rsidRPr="00023B13">
        <w:rPr>
          <w:rFonts w:ascii="Times New Roman" w:hAnsi="Times New Roman" w:cs="Times New Roman"/>
          <w:i/>
        </w:rPr>
        <w:t>N</w:t>
      </w:r>
      <w:r w:rsidRPr="00023B13">
        <w:rPr>
          <w:rFonts w:ascii="Times New Roman" w:hAnsi="Times New Roman" w:cs="Times New Roman"/>
          <w:i/>
        </w:rPr>
        <w:t>o one can say, ‘Jesus is Lord,’ save by the Holy Spirit</w:t>
      </w:r>
      <w:r w:rsidRPr="00FA2EF8">
        <w:rPr>
          <w:rFonts w:ascii="Times New Roman" w:hAnsi="Times New Roman" w:cs="Times New Roman"/>
        </w:rPr>
        <w:t>” (1 Cor 12:3b).</w:t>
      </w:r>
      <w:r w:rsidR="00023B13">
        <w:rPr>
          <w:rFonts w:ascii="Times New Roman" w:hAnsi="Times New Roman" w:cs="Times New Roman"/>
        </w:rPr>
        <w:t xml:space="preserve"> </w:t>
      </w:r>
      <w:r w:rsidRPr="00FA2EF8">
        <w:rPr>
          <w:rFonts w:ascii="Times New Roman" w:hAnsi="Times New Roman" w:cs="Times New Roman"/>
        </w:rPr>
        <w:t xml:space="preserve"> Later</w:t>
      </w:r>
      <w:r w:rsidR="00023B13">
        <w:rPr>
          <w:rFonts w:ascii="Times New Roman" w:hAnsi="Times New Roman" w:cs="Times New Roman"/>
        </w:rPr>
        <w:t xml:space="preserve"> </w:t>
      </w:r>
      <w:r w:rsidRPr="00FA2EF8">
        <w:rPr>
          <w:rFonts w:ascii="Times New Roman" w:hAnsi="Times New Roman" w:cs="Times New Roman"/>
        </w:rPr>
        <w:t xml:space="preserve">(Eph 2:8) Paul will state it formally: </w:t>
      </w:r>
      <w:r w:rsidRPr="00023B13">
        <w:rPr>
          <w:rFonts w:ascii="Times New Roman" w:hAnsi="Times New Roman" w:cs="Times New Roman"/>
          <w:i/>
        </w:rPr>
        <w:t xml:space="preserve">“For by grace you have been saved through faith; and this does not come from you; it is the gift of God” </w:t>
      </w:r>
    </w:p>
    <w:p w:rsidR="00023B13" w:rsidRPr="00FA2EF8" w:rsidRDefault="00023B13" w:rsidP="00023B13">
      <w:pPr>
        <w:widowControl w:val="0"/>
        <w:autoSpaceDE w:val="0"/>
        <w:autoSpaceDN w:val="0"/>
        <w:adjustRightInd w:val="0"/>
        <w:rPr>
          <w:rFonts w:ascii="Times New Roman" w:hAnsi="Times New Roman" w:cs="Times New Roman"/>
        </w:rPr>
      </w:pPr>
    </w:p>
    <w:p w:rsidR="00E34522" w:rsidRPr="00023B13" w:rsidRDefault="00E34522" w:rsidP="00023B13">
      <w:pPr>
        <w:widowControl w:val="0"/>
        <w:autoSpaceDE w:val="0"/>
        <w:autoSpaceDN w:val="0"/>
        <w:adjustRightInd w:val="0"/>
        <w:rPr>
          <w:rFonts w:ascii="Times New Roman" w:hAnsi="Times New Roman" w:cs="Times New Roman"/>
          <w:b/>
        </w:rPr>
      </w:pPr>
      <w:r w:rsidRPr="00023B13">
        <w:rPr>
          <w:rFonts w:ascii="Times New Roman" w:hAnsi="Times New Roman" w:cs="Times New Roman"/>
          <w:b/>
        </w:rPr>
        <w:t>The Mature Christians</w:t>
      </w:r>
    </w:p>
    <w:p w:rsidR="00023B13" w:rsidRDefault="00023B13" w:rsidP="00023B13">
      <w:pPr>
        <w:widowControl w:val="0"/>
        <w:autoSpaceDE w:val="0"/>
        <w:autoSpaceDN w:val="0"/>
        <w:adjustRightInd w:val="0"/>
        <w:rPr>
          <w:rFonts w:ascii="Times New Roman" w:hAnsi="Times New Roman" w:cs="Times New Roman"/>
          <w:iCs/>
        </w:rPr>
      </w:pPr>
      <w:r>
        <w:rPr>
          <w:rFonts w:ascii="Times New Roman" w:hAnsi="Times New Roman" w:cs="Times New Roman"/>
        </w:rPr>
        <w:t>1 Corinthians 2:</w:t>
      </w:r>
      <w:r w:rsidR="00E34522" w:rsidRPr="00FA2EF8">
        <w:rPr>
          <w:rFonts w:ascii="Times New Roman" w:hAnsi="Times New Roman" w:cs="Times New Roman"/>
        </w:rPr>
        <w:t xml:space="preserve">6. </w:t>
      </w:r>
      <w:r w:rsidR="00E34522" w:rsidRPr="00023B13">
        <w:rPr>
          <w:rFonts w:ascii="Times New Roman" w:hAnsi="Times New Roman" w:cs="Times New Roman"/>
          <w:i/>
          <w:iCs/>
        </w:rPr>
        <w:t>Yet to those who are mature we do utter wisdom.</w:t>
      </w:r>
    </w:p>
    <w:p w:rsidR="00E34522" w:rsidRPr="00FA2EF8" w:rsidRDefault="00E34522" w:rsidP="00023B13">
      <w:pPr>
        <w:widowControl w:val="0"/>
        <w:autoSpaceDE w:val="0"/>
        <w:autoSpaceDN w:val="0"/>
        <w:adjustRightInd w:val="0"/>
        <w:rPr>
          <w:rFonts w:ascii="Times New Roman" w:hAnsi="Times New Roman" w:cs="Times New Roman"/>
        </w:rPr>
      </w:pPr>
      <w:r w:rsidRPr="00FA2EF8">
        <w:rPr>
          <w:rFonts w:ascii="Times New Roman" w:hAnsi="Times New Roman" w:cs="Times New Roman"/>
        </w:rPr>
        <w:t>Literally</w:t>
      </w:r>
      <w:r w:rsidR="00023B13">
        <w:rPr>
          <w:rFonts w:ascii="Times New Roman" w:hAnsi="Times New Roman" w:cs="Times New Roman"/>
        </w:rPr>
        <w:t>,</w:t>
      </w:r>
      <w:r w:rsidRPr="00FA2EF8">
        <w:rPr>
          <w:rFonts w:ascii="Times New Roman" w:hAnsi="Times New Roman" w:cs="Times New Roman"/>
        </w:rPr>
        <w:t xml:space="preserve"> “those who are the perfect</w:t>
      </w:r>
      <w:r w:rsidR="00023B13">
        <w:rPr>
          <w:rFonts w:ascii="Times New Roman" w:hAnsi="Times New Roman" w:cs="Times New Roman"/>
        </w:rPr>
        <w:t>.</w:t>
      </w:r>
      <w:r w:rsidRPr="00FA2EF8">
        <w:rPr>
          <w:rFonts w:ascii="Times New Roman" w:hAnsi="Times New Roman" w:cs="Times New Roman"/>
        </w:rPr>
        <w:t>”</w:t>
      </w:r>
      <w:r w:rsidR="00023B13">
        <w:rPr>
          <w:rFonts w:ascii="Times New Roman" w:hAnsi="Times New Roman" w:cs="Times New Roman"/>
        </w:rPr>
        <w:t xml:space="preserve">  </w:t>
      </w:r>
      <w:r w:rsidRPr="00FA2EF8">
        <w:rPr>
          <w:rFonts w:ascii="Times New Roman" w:hAnsi="Times New Roman" w:cs="Times New Roman"/>
        </w:rPr>
        <w:t xml:space="preserve">What Paul proclaims is the message to which he referred in verses 4–5 above; and Paul is now insisting it too can be called </w:t>
      </w:r>
      <w:r w:rsidRPr="00FA2EF8">
        <w:rPr>
          <w:rFonts w:ascii="Times New Roman" w:hAnsi="Times New Roman" w:cs="Times New Roman"/>
          <w:iCs/>
        </w:rPr>
        <w:t xml:space="preserve">Sophia, </w:t>
      </w:r>
      <w:r w:rsidRPr="00FA2EF8">
        <w:rPr>
          <w:rFonts w:ascii="Times New Roman" w:hAnsi="Times New Roman" w:cs="Times New Roman"/>
        </w:rPr>
        <w:t xml:space="preserve">“wisdom,” but it is a wisdom that counteracts any so-called wisdom that some Corinthian Christians may have been bragging, as they missed the real meaning of the gospel preached about Christ crucified. </w:t>
      </w:r>
      <w:r w:rsidR="00023B13">
        <w:rPr>
          <w:rFonts w:ascii="Times New Roman" w:hAnsi="Times New Roman" w:cs="Times New Roman"/>
        </w:rPr>
        <w:t xml:space="preserve"> </w:t>
      </w:r>
      <w:r w:rsidRPr="00FA2EF8">
        <w:rPr>
          <w:rFonts w:ascii="Times New Roman" w:hAnsi="Times New Roman" w:cs="Times New Roman"/>
        </w:rPr>
        <w:t>This is the wisdom of the cross, the saving wisdom.</w:t>
      </w:r>
    </w:p>
    <w:p w:rsidR="00E34522" w:rsidRDefault="00E34522" w:rsidP="00BB46F9">
      <w:pPr>
        <w:widowControl w:val="0"/>
        <w:autoSpaceDE w:val="0"/>
        <w:autoSpaceDN w:val="0"/>
        <w:adjustRightInd w:val="0"/>
        <w:rPr>
          <w:rFonts w:ascii="Times New Roman" w:hAnsi="Times New Roman" w:cs="Times New Roman"/>
        </w:rPr>
      </w:pPr>
      <w:r w:rsidRPr="00FA2EF8">
        <w:rPr>
          <w:rFonts w:ascii="Times New Roman" w:hAnsi="Times New Roman" w:cs="Times New Roman"/>
        </w:rPr>
        <w:t xml:space="preserve">The mature </w:t>
      </w:r>
      <w:r w:rsidRPr="00023B13">
        <w:rPr>
          <w:rFonts w:ascii="Times New Roman" w:hAnsi="Times New Roman" w:cs="Times New Roman"/>
          <w:b/>
          <w:i/>
          <w:iCs/>
        </w:rPr>
        <w:t>teleios</w:t>
      </w:r>
      <w:r w:rsidRPr="00FA2EF8">
        <w:rPr>
          <w:rFonts w:ascii="Times New Roman" w:hAnsi="Times New Roman" w:cs="Times New Roman"/>
          <w:iCs/>
        </w:rPr>
        <w:t xml:space="preserve"> </w:t>
      </w:r>
      <w:r w:rsidRPr="00FA2EF8">
        <w:rPr>
          <w:rFonts w:ascii="Times New Roman" w:hAnsi="Times New Roman" w:cs="Times New Roman"/>
        </w:rPr>
        <w:t>are those Christians who have developed fully their faith</w:t>
      </w:r>
      <w:r w:rsidR="00023B13">
        <w:rPr>
          <w:rFonts w:ascii="Times New Roman" w:hAnsi="Times New Roman" w:cs="Times New Roman"/>
        </w:rPr>
        <w:t xml:space="preserve">.  This </w:t>
      </w:r>
      <w:r w:rsidRPr="00FA2EF8">
        <w:rPr>
          <w:rFonts w:ascii="Times New Roman" w:hAnsi="Times New Roman" w:cs="Times New Roman"/>
        </w:rPr>
        <w:t>will become more clear in</w:t>
      </w:r>
      <w:r w:rsidR="00023B13">
        <w:rPr>
          <w:rFonts w:ascii="Times New Roman" w:hAnsi="Times New Roman" w:cs="Times New Roman"/>
        </w:rPr>
        <w:t xml:space="preserve"> </w:t>
      </w:r>
      <w:r w:rsidRPr="00FA2EF8">
        <w:rPr>
          <w:rFonts w:ascii="Times New Roman" w:hAnsi="Times New Roman" w:cs="Times New Roman"/>
        </w:rPr>
        <w:t>3:1–3, 18</w:t>
      </w:r>
      <w:r w:rsidR="00023B13">
        <w:rPr>
          <w:rFonts w:ascii="Times New Roman" w:hAnsi="Times New Roman" w:cs="Times New Roman"/>
        </w:rPr>
        <w:t xml:space="preserve">.  These </w:t>
      </w:r>
      <w:r w:rsidRPr="00FA2EF8">
        <w:rPr>
          <w:rFonts w:ascii="Times New Roman" w:hAnsi="Times New Roman" w:cs="Times New Roman"/>
        </w:rPr>
        <w:t>“perfect” have become mature in their openness to God’s Spirit or grace, and are no longer driven by “legalism</w:t>
      </w:r>
      <w:r w:rsidR="00023B13">
        <w:rPr>
          <w:rFonts w:ascii="Times New Roman" w:hAnsi="Times New Roman" w:cs="Times New Roman"/>
        </w:rPr>
        <w:t>.</w:t>
      </w:r>
      <w:r w:rsidRPr="00FA2EF8">
        <w:rPr>
          <w:rFonts w:ascii="Times New Roman" w:hAnsi="Times New Roman" w:cs="Times New Roman"/>
        </w:rPr>
        <w:t xml:space="preserve">” </w:t>
      </w:r>
      <w:r w:rsidR="00023B13">
        <w:rPr>
          <w:rFonts w:ascii="Times New Roman" w:hAnsi="Times New Roman" w:cs="Times New Roman"/>
        </w:rPr>
        <w:t xml:space="preserve"> </w:t>
      </w:r>
      <w:r w:rsidRPr="00FA2EF8">
        <w:rPr>
          <w:rFonts w:ascii="Times New Roman" w:hAnsi="Times New Roman" w:cs="Times New Roman"/>
        </w:rPr>
        <w:t xml:space="preserve">In 3:1 Paul will speak of others as less developed in their spiritual lives. </w:t>
      </w:r>
      <w:r w:rsidR="00023B13">
        <w:rPr>
          <w:rFonts w:ascii="Times New Roman" w:hAnsi="Times New Roman" w:cs="Times New Roman"/>
        </w:rPr>
        <w:t xml:space="preserve"> </w:t>
      </w:r>
      <w:r w:rsidRPr="00FA2EF8">
        <w:rPr>
          <w:rFonts w:ascii="Times New Roman" w:hAnsi="Times New Roman" w:cs="Times New Roman"/>
        </w:rPr>
        <w:t>Paul himself does not admit that there are two strata of Christians because for him all Christians are “the elect,” “the called,” “the beloved and saints</w:t>
      </w:r>
      <w:r w:rsidR="00023B13">
        <w:rPr>
          <w:rFonts w:ascii="Times New Roman" w:hAnsi="Times New Roman" w:cs="Times New Roman"/>
        </w:rPr>
        <w:t>.</w:t>
      </w:r>
      <w:r w:rsidRPr="00FA2EF8">
        <w:rPr>
          <w:rFonts w:ascii="Times New Roman" w:hAnsi="Times New Roman" w:cs="Times New Roman"/>
        </w:rPr>
        <w:t>”</w:t>
      </w:r>
      <w:r w:rsidR="00023B13">
        <w:rPr>
          <w:rFonts w:ascii="Times New Roman" w:hAnsi="Times New Roman" w:cs="Times New Roman"/>
        </w:rPr>
        <w:t xml:space="preserve"> </w:t>
      </w:r>
      <w:r w:rsidRPr="00FA2EF8">
        <w:rPr>
          <w:rFonts w:ascii="Times New Roman" w:hAnsi="Times New Roman" w:cs="Times New Roman"/>
        </w:rPr>
        <w:t xml:space="preserve"> Hence “mature” has rather to be understood from the context, that those who hear the revealed word thereby become </w:t>
      </w:r>
      <w:r w:rsidRPr="00023B13">
        <w:rPr>
          <w:rFonts w:ascii="Times New Roman" w:hAnsi="Times New Roman" w:cs="Times New Roman"/>
          <w:b/>
          <w:i/>
          <w:iCs/>
        </w:rPr>
        <w:t>teleioi</w:t>
      </w:r>
      <w:r w:rsidRPr="00FA2EF8">
        <w:rPr>
          <w:rFonts w:ascii="Times New Roman" w:hAnsi="Times New Roman" w:cs="Times New Roman"/>
        </w:rPr>
        <w:t xml:space="preserve"> as depended on God’s revealed wisdom. </w:t>
      </w:r>
      <w:r w:rsidR="00023B13">
        <w:rPr>
          <w:rFonts w:ascii="Times New Roman" w:hAnsi="Times New Roman" w:cs="Times New Roman"/>
        </w:rPr>
        <w:t xml:space="preserve"> </w:t>
      </w:r>
      <w:r w:rsidRPr="00FA2EF8">
        <w:rPr>
          <w:rFonts w:ascii="Times New Roman" w:hAnsi="Times New Roman" w:cs="Times New Roman"/>
        </w:rPr>
        <w:t>Paul no longer speaks of human wisdom that rejects “</w:t>
      </w:r>
      <w:r w:rsidRPr="00023B13">
        <w:rPr>
          <w:rFonts w:ascii="Times New Roman" w:hAnsi="Times New Roman" w:cs="Times New Roman"/>
          <w:i/>
        </w:rPr>
        <w:t>the message of the cross</w:t>
      </w:r>
      <w:r w:rsidRPr="00FA2EF8">
        <w:rPr>
          <w:rFonts w:ascii="Times New Roman" w:hAnsi="Times New Roman" w:cs="Times New Roman"/>
        </w:rPr>
        <w:t>” (1:18), “</w:t>
      </w:r>
      <w:r w:rsidRPr="00023B13">
        <w:rPr>
          <w:rFonts w:ascii="Times New Roman" w:hAnsi="Times New Roman" w:cs="Times New Roman"/>
          <w:i/>
          <w:iCs/>
        </w:rPr>
        <w:t>not a wisdom of this age or of the rulers of this age who are doomed to destruction</w:t>
      </w:r>
      <w:r w:rsidR="00023B13">
        <w:rPr>
          <w:rFonts w:ascii="Times New Roman" w:hAnsi="Times New Roman" w:cs="Times New Roman"/>
          <w:iCs/>
        </w:rPr>
        <w:t>.</w:t>
      </w:r>
      <w:r w:rsidRPr="00FA2EF8">
        <w:rPr>
          <w:rFonts w:ascii="Times New Roman" w:hAnsi="Times New Roman" w:cs="Times New Roman"/>
          <w:iCs/>
        </w:rPr>
        <w:t>”</w:t>
      </w:r>
      <w:r w:rsidR="00C05127">
        <w:rPr>
          <w:rFonts w:ascii="Times New Roman" w:hAnsi="Times New Roman" w:cs="Times New Roman"/>
          <w:iCs/>
        </w:rPr>
        <w:t xml:space="preserve">  </w:t>
      </w:r>
      <w:r w:rsidR="00023B13">
        <w:rPr>
          <w:rFonts w:ascii="Times New Roman" w:hAnsi="Times New Roman" w:cs="Times New Roman"/>
        </w:rPr>
        <w:t xml:space="preserve">Wisdom </w:t>
      </w:r>
      <w:r w:rsidRPr="00FA2EF8">
        <w:rPr>
          <w:rFonts w:ascii="Times New Roman" w:hAnsi="Times New Roman" w:cs="Times New Roman"/>
        </w:rPr>
        <w:t xml:space="preserve">“of this world” belongs to the segment of human history in which Paul and the Corinthians live (see, 1:20). </w:t>
      </w:r>
      <w:r w:rsidR="00023B13">
        <w:rPr>
          <w:rFonts w:ascii="Times New Roman" w:hAnsi="Times New Roman" w:cs="Times New Roman"/>
        </w:rPr>
        <w:t xml:space="preserve"> </w:t>
      </w:r>
      <w:r w:rsidRPr="00FA2EF8">
        <w:rPr>
          <w:rFonts w:ascii="Times New Roman" w:hAnsi="Times New Roman" w:cs="Times New Roman"/>
        </w:rPr>
        <w:t>The “wisdom of this age” is parallel to “the wisdom of this world” (3:19).</w:t>
      </w:r>
    </w:p>
    <w:p w:rsidR="00BB46F9" w:rsidRDefault="00BB46F9" w:rsidP="00BB46F9">
      <w:pPr>
        <w:widowControl w:val="0"/>
        <w:autoSpaceDE w:val="0"/>
        <w:autoSpaceDN w:val="0"/>
        <w:adjustRightInd w:val="0"/>
        <w:rPr>
          <w:rFonts w:ascii="Times New Roman" w:hAnsi="Times New Roman" w:cs="Times New Roman"/>
        </w:rPr>
      </w:pPr>
    </w:p>
    <w:p w:rsidR="00BB46F9" w:rsidRPr="00BB46F9" w:rsidRDefault="00BB46F9" w:rsidP="00BB46F9">
      <w:pPr>
        <w:widowControl w:val="0"/>
        <w:autoSpaceDE w:val="0"/>
        <w:autoSpaceDN w:val="0"/>
        <w:adjustRightInd w:val="0"/>
        <w:rPr>
          <w:rFonts w:ascii="Times New Roman" w:hAnsi="Times New Roman" w:cs="Times New Roman"/>
          <w:b/>
        </w:rPr>
      </w:pPr>
      <w:r>
        <w:rPr>
          <w:rFonts w:ascii="Times New Roman" w:hAnsi="Times New Roman" w:cs="Times New Roman"/>
          <w:b/>
        </w:rPr>
        <w:t>‘Rulers of this age’</w:t>
      </w:r>
    </w:p>
    <w:p w:rsidR="00E34522" w:rsidRPr="00FA2EF8" w:rsidRDefault="00E34522" w:rsidP="00BB46F9">
      <w:pPr>
        <w:widowControl w:val="0"/>
        <w:autoSpaceDE w:val="0"/>
        <w:autoSpaceDN w:val="0"/>
        <w:adjustRightInd w:val="0"/>
        <w:rPr>
          <w:rFonts w:ascii="Times New Roman" w:hAnsi="Times New Roman" w:cs="Times New Roman"/>
        </w:rPr>
      </w:pPr>
      <w:r w:rsidRPr="00FA2EF8">
        <w:rPr>
          <w:rFonts w:ascii="Times New Roman" w:hAnsi="Times New Roman" w:cs="Times New Roman"/>
        </w:rPr>
        <w:t xml:space="preserve"> The phrase, “</w:t>
      </w:r>
      <w:r w:rsidRPr="00294938">
        <w:rPr>
          <w:rFonts w:ascii="Times New Roman" w:hAnsi="Times New Roman" w:cs="Times New Roman"/>
          <w:i/>
        </w:rPr>
        <w:t>the rulers of this age</w:t>
      </w:r>
      <w:r w:rsidRPr="00FA2EF8">
        <w:rPr>
          <w:rFonts w:ascii="Times New Roman" w:hAnsi="Times New Roman" w:cs="Times New Roman"/>
        </w:rPr>
        <w:t>,” occurs again in 2:8</w:t>
      </w:r>
      <w:r w:rsidR="00294938">
        <w:rPr>
          <w:rFonts w:ascii="Times New Roman" w:hAnsi="Times New Roman" w:cs="Times New Roman"/>
        </w:rPr>
        <w:t xml:space="preserve"> </w:t>
      </w:r>
      <w:r w:rsidRPr="00FA2EF8">
        <w:rPr>
          <w:rFonts w:ascii="Times New Roman" w:hAnsi="Times New Roman" w:cs="Times New Roman"/>
        </w:rPr>
        <w:t>where it is said that they “crucified the Lord of glory</w:t>
      </w:r>
      <w:r w:rsidR="00294938">
        <w:rPr>
          <w:rFonts w:ascii="Times New Roman" w:hAnsi="Times New Roman" w:cs="Times New Roman"/>
        </w:rPr>
        <w:t>.</w:t>
      </w:r>
      <w:r w:rsidRPr="00FA2EF8">
        <w:rPr>
          <w:rFonts w:ascii="Times New Roman" w:hAnsi="Times New Roman" w:cs="Times New Roman"/>
        </w:rPr>
        <w:t xml:space="preserve">” It has been interpreted in three different ways: </w:t>
      </w:r>
    </w:p>
    <w:p w:rsidR="00E34522" w:rsidRPr="00FA2EF8" w:rsidRDefault="00E34522" w:rsidP="00294938">
      <w:pPr>
        <w:pStyle w:val="ListParagraph"/>
        <w:widowControl w:val="0"/>
        <w:numPr>
          <w:ilvl w:val="0"/>
          <w:numId w:val="4"/>
        </w:numPr>
        <w:autoSpaceDE w:val="0"/>
        <w:autoSpaceDN w:val="0"/>
        <w:adjustRightInd w:val="0"/>
        <w:ind w:left="360"/>
        <w:rPr>
          <w:rFonts w:ascii="Times New Roman" w:hAnsi="Times New Roman" w:cs="Times New Roman"/>
        </w:rPr>
      </w:pPr>
      <w:r w:rsidRPr="00FA2EF8">
        <w:rPr>
          <w:rFonts w:ascii="Times New Roman" w:hAnsi="Times New Roman" w:cs="Times New Roman"/>
        </w:rPr>
        <w:t>As “spirits or demons” associated with Beelzebub,</w:t>
      </w:r>
      <w:r w:rsidRPr="00FA2EF8">
        <w:rPr>
          <w:rFonts w:ascii="Times New Roman" w:hAnsi="Times New Roman" w:cs="Times New Roman"/>
          <w:iCs/>
        </w:rPr>
        <w:t xml:space="preserve"> </w:t>
      </w:r>
      <w:r w:rsidRPr="00FA2EF8">
        <w:rPr>
          <w:rFonts w:ascii="Times New Roman" w:hAnsi="Times New Roman" w:cs="Times New Roman"/>
        </w:rPr>
        <w:t>“ruler of demons” (Matt 12:24); cf. 2 Cor 4:4; Col 2:15; Eph 1:21; 2:2). This was the attitude of some of the early fathers such Tertullian and Origen</w:t>
      </w:r>
      <w:r w:rsidR="00294938">
        <w:rPr>
          <w:rFonts w:ascii="Times New Roman" w:hAnsi="Times New Roman" w:cs="Times New Roman"/>
        </w:rPr>
        <w:t>.</w:t>
      </w:r>
    </w:p>
    <w:p w:rsidR="00E34522" w:rsidRPr="00FA2EF8" w:rsidRDefault="00E34522" w:rsidP="00294938">
      <w:pPr>
        <w:pStyle w:val="ListParagraph"/>
        <w:widowControl w:val="0"/>
        <w:numPr>
          <w:ilvl w:val="0"/>
          <w:numId w:val="4"/>
        </w:numPr>
        <w:autoSpaceDE w:val="0"/>
        <w:autoSpaceDN w:val="0"/>
        <w:adjustRightInd w:val="0"/>
        <w:ind w:left="360"/>
        <w:rPr>
          <w:rFonts w:ascii="Times New Roman" w:hAnsi="Times New Roman" w:cs="Times New Roman"/>
        </w:rPr>
      </w:pPr>
      <w:r w:rsidRPr="00FA2EF8">
        <w:rPr>
          <w:rFonts w:ascii="Times New Roman" w:hAnsi="Times New Roman" w:cs="Times New Roman"/>
        </w:rPr>
        <w:t xml:space="preserve"> As “human political and social authorities” (e.g., Pilate, Herod, Caiaphas), because of the contrast between God’s wisdom and human wisdom in the context of this paragraph. </w:t>
      </w:r>
    </w:p>
    <w:p w:rsidR="00294938" w:rsidRDefault="00E34522" w:rsidP="00294938">
      <w:pPr>
        <w:pStyle w:val="ListParagraph"/>
        <w:widowControl w:val="0"/>
        <w:numPr>
          <w:ilvl w:val="0"/>
          <w:numId w:val="4"/>
        </w:numPr>
        <w:autoSpaceDE w:val="0"/>
        <w:autoSpaceDN w:val="0"/>
        <w:adjustRightInd w:val="0"/>
        <w:ind w:left="360"/>
        <w:rPr>
          <w:rFonts w:ascii="Times New Roman" w:hAnsi="Times New Roman" w:cs="Times New Roman"/>
        </w:rPr>
      </w:pPr>
      <w:r w:rsidRPr="00FA2EF8">
        <w:rPr>
          <w:rFonts w:ascii="Times New Roman" w:hAnsi="Times New Roman" w:cs="Times New Roman"/>
        </w:rPr>
        <w:t xml:space="preserve"> As “human rulers and the spiritual forces behind them,” something like the angels of the nations (Deut 32:8; Sir 17:17; Dan 10:12–21).</w:t>
      </w:r>
    </w:p>
    <w:p w:rsidR="00294938" w:rsidRDefault="00294938" w:rsidP="00294938">
      <w:pPr>
        <w:widowControl w:val="0"/>
        <w:autoSpaceDE w:val="0"/>
        <w:autoSpaceDN w:val="0"/>
        <w:adjustRightInd w:val="0"/>
        <w:rPr>
          <w:rFonts w:ascii="Times New Roman" w:hAnsi="Times New Roman" w:cs="Times New Roman"/>
        </w:rPr>
      </w:pPr>
    </w:p>
    <w:p w:rsidR="00E34522" w:rsidRPr="00294938" w:rsidRDefault="00294938" w:rsidP="00294938">
      <w:pPr>
        <w:widowControl w:val="0"/>
        <w:autoSpaceDE w:val="0"/>
        <w:autoSpaceDN w:val="0"/>
        <w:adjustRightInd w:val="0"/>
        <w:rPr>
          <w:rFonts w:ascii="Times New Roman" w:hAnsi="Times New Roman" w:cs="Times New Roman"/>
        </w:rPr>
      </w:pPr>
      <w:r>
        <w:rPr>
          <w:rFonts w:ascii="Times New Roman" w:hAnsi="Times New Roman" w:cs="Times New Roman"/>
          <w:b/>
        </w:rPr>
        <w:t>Human Rulers</w:t>
      </w:r>
      <w:r w:rsidR="00E34522" w:rsidRPr="00294938">
        <w:rPr>
          <w:rFonts w:ascii="Times New Roman" w:hAnsi="Times New Roman" w:cs="Times New Roman"/>
        </w:rPr>
        <w:t xml:space="preserve">  </w:t>
      </w:r>
    </w:p>
    <w:p w:rsidR="00E34522" w:rsidRDefault="00294938" w:rsidP="00C05127">
      <w:pPr>
        <w:widowControl w:val="0"/>
        <w:autoSpaceDE w:val="0"/>
        <w:autoSpaceDN w:val="0"/>
        <w:adjustRightInd w:val="0"/>
        <w:rPr>
          <w:rFonts w:ascii="Times New Roman" w:hAnsi="Times New Roman" w:cs="Times New Roman"/>
        </w:rPr>
      </w:pPr>
      <w:r w:rsidRPr="00294938">
        <w:rPr>
          <w:rFonts w:ascii="Times New Roman" w:hAnsi="Times New Roman" w:cs="Times New Roman"/>
          <w:b/>
          <w:i/>
          <w:iCs/>
        </w:rPr>
        <w:t>A</w:t>
      </w:r>
      <w:r w:rsidR="00E34522" w:rsidRPr="00294938">
        <w:rPr>
          <w:rFonts w:ascii="Times New Roman" w:hAnsi="Times New Roman" w:cs="Times New Roman"/>
          <w:b/>
          <w:i/>
          <w:iCs/>
        </w:rPr>
        <w:t>rchontes</w:t>
      </w:r>
      <w:r>
        <w:rPr>
          <w:rFonts w:ascii="Times New Roman" w:hAnsi="Times New Roman" w:cs="Times New Roman"/>
          <w:iCs/>
        </w:rPr>
        <w:t>, t</w:t>
      </w:r>
      <w:r w:rsidRPr="00FA2EF8">
        <w:rPr>
          <w:rFonts w:ascii="Times New Roman" w:hAnsi="Times New Roman" w:cs="Times New Roman"/>
        </w:rPr>
        <w:t>he plural</w:t>
      </w:r>
      <w:r>
        <w:rPr>
          <w:rFonts w:ascii="Times New Roman" w:hAnsi="Times New Roman" w:cs="Times New Roman"/>
        </w:rPr>
        <w:t xml:space="preserve"> of </w:t>
      </w:r>
      <w:r w:rsidRPr="00FA2EF8">
        <w:rPr>
          <w:rFonts w:ascii="Times New Roman" w:hAnsi="Times New Roman" w:cs="Times New Roman"/>
        </w:rPr>
        <w:t>“rulers</w:t>
      </w:r>
      <w:r>
        <w:rPr>
          <w:rFonts w:ascii="Times New Roman" w:hAnsi="Times New Roman" w:cs="Times New Roman"/>
        </w:rPr>
        <w:t>,</w:t>
      </w:r>
      <w:r w:rsidRPr="00FA2EF8">
        <w:rPr>
          <w:rFonts w:ascii="Times New Roman" w:hAnsi="Times New Roman" w:cs="Times New Roman"/>
        </w:rPr>
        <w:t>”</w:t>
      </w:r>
      <w:r>
        <w:rPr>
          <w:rFonts w:ascii="Times New Roman" w:hAnsi="Times New Roman" w:cs="Times New Roman"/>
        </w:rPr>
        <w:t xml:space="preserve"> </w:t>
      </w:r>
      <w:r w:rsidR="00E34522" w:rsidRPr="00FA2EF8">
        <w:rPr>
          <w:rFonts w:ascii="Times New Roman" w:hAnsi="Times New Roman" w:cs="Times New Roman"/>
        </w:rPr>
        <w:t xml:space="preserve">is used elsewhere in the NT only for human rulers, whereas the singular is found for a demon such as Beelzebub (Matt 9:34; 12:24; Mark </w:t>
      </w:r>
      <w:r w:rsidR="00E34522" w:rsidRPr="00FA2EF8">
        <w:rPr>
          <w:rFonts w:ascii="Times New Roman" w:hAnsi="Times New Roman" w:cs="Times New Roman"/>
        </w:rPr>
        <w:lastRenderedPageBreak/>
        <w:t>3:22; Luke 11:15; John 12:31; 14:30; 16:30).</w:t>
      </w:r>
      <w:r>
        <w:rPr>
          <w:rFonts w:ascii="Times New Roman" w:hAnsi="Times New Roman" w:cs="Times New Roman"/>
        </w:rPr>
        <w:t xml:space="preserve"> </w:t>
      </w:r>
      <w:r w:rsidR="00E34522" w:rsidRPr="00FA2EF8">
        <w:rPr>
          <w:rFonts w:ascii="Times New Roman" w:hAnsi="Times New Roman" w:cs="Times New Roman"/>
        </w:rPr>
        <w:t xml:space="preserve"> The plural </w:t>
      </w:r>
      <w:r w:rsidR="00E34522" w:rsidRPr="00FA2EF8">
        <w:rPr>
          <w:rFonts w:ascii="Times New Roman" w:hAnsi="Times New Roman" w:cs="Times New Roman"/>
          <w:iCs/>
        </w:rPr>
        <w:t>denoting</w:t>
      </w:r>
      <w:r w:rsidR="00E34522" w:rsidRPr="00FA2EF8">
        <w:rPr>
          <w:rFonts w:ascii="Times New Roman" w:hAnsi="Times New Roman" w:cs="Times New Roman"/>
        </w:rPr>
        <w:t xml:space="preserve"> human rulers occurs often in a context having to do with the passion or death of Jesus</w:t>
      </w:r>
      <w:r>
        <w:rPr>
          <w:rFonts w:ascii="Times New Roman" w:hAnsi="Times New Roman" w:cs="Times New Roman"/>
        </w:rPr>
        <w:t xml:space="preserve">- </w:t>
      </w:r>
      <w:r w:rsidR="00E34522" w:rsidRPr="00FA2EF8">
        <w:rPr>
          <w:rFonts w:ascii="Times New Roman" w:hAnsi="Times New Roman" w:cs="Times New Roman"/>
        </w:rPr>
        <w:t>Luke 23:13, 35; 24:20; Acts 3:17; 4:8, 26 (quotation of Ps 2:1–2); 13:27.</w:t>
      </w:r>
      <w:r>
        <w:rPr>
          <w:rFonts w:ascii="Times New Roman" w:hAnsi="Times New Roman" w:cs="Times New Roman"/>
        </w:rPr>
        <w:t xml:space="preserve"> </w:t>
      </w:r>
      <w:r w:rsidR="00E34522" w:rsidRPr="00FA2EF8">
        <w:rPr>
          <w:rFonts w:ascii="Times New Roman" w:hAnsi="Times New Roman" w:cs="Times New Roman"/>
        </w:rPr>
        <w:t xml:space="preserve"> For other uses, see also Matt 20:25; Luke 14:1; John 7:26, 48; 12:42; Acts 4:5; 14:5; 16:19; Rom 13:3. </w:t>
      </w:r>
      <w:r>
        <w:rPr>
          <w:rFonts w:ascii="Times New Roman" w:hAnsi="Times New Roman" w:cs="Times New Roman"/>
        </w:rPr>
        <w:t xml:space="preserve"> </w:t>
      </w:r>
      <w:r w:rsidR="00E34522" w:rsidRPr="00FA2EF8">
        <w:rPr>
          <w:rFonts w:ascii="Times New Roman" w:hAnsi="Times New Roman" w:cs="Times New Roman"/>
        </w:rPr>
        <w:t xml:space="preserve">Such occurrences make it highly likely that the Pauline phrase here is to be understood in this way. </w:t>
      </w:r>
      <w:r>
        <w:rPr>
          <w:rFonts w:ascii="Times New Roman" w:hAnsi="Times New Roman" w:cs="Times New Roman"/>
        </w:rPr>
        <w:t xml:space="preserve"> </w:t>
      </w:r>
      <w:r w:rsidR="00E34522" w:rsidRPr="00FA2EF8">
        <w:rPr>
          <w:rFonts w:ascii="Times New Roman" w:hAnsi="Times New Roman" w:cs="Times New Roman"/>
        </w:rPr>
        <w:t>This interpretation is further supported, first, by the use of “this age” in (1:20 and 3:19), where it refers to this world (</w:t>
      </w:r>
      <w:r w:rsidR="00E34522" w:rsidRPr="00FA2EF8">
        <w:rPr>
          <w:rFonts w:ascii="Times New Roman" w:hAnsi="Times New Roman" w:cs="Times New Roman"/>
          <w:iCs/>
        </w:rPr>
        <w:t>cosmos</w:t>
      </w:r>
      <w:r w:rsidR="00E34522" w:rsidRPr="00FA2EF8">
        <w:rPr>
          <w:rFonts w:ascii="Times New Roman" w:hAnsi="Times New Roman" w:cs="Times New Roman"/>
        </w:rPr>
        <w:t xml:space="preserve">) of human beings and, secondly, by the following description of their “ignorance” </w:t>
      </w:r>
      <w:r>
        <w:rPr>
          <w:rFonts w:ascii="Times New Roman" w:hAnsi="Times New Roman" w:cs="Times New Roman"/>
          <w:iCs/>
        </w:rPr>
        <w:t xml:space="preserve">in </w:t>
      </w:r>
      <w:r w:rsidRPr="00C05127">
        <w:rPr>
          <w:rFonts w:ascii="Times New Roman" w:hAnsi="Times New Roman" w:cs="Times New Roman"/>
          <w:b/>
          <w:iCs/>
        </w:rPr>
        <w:t>verse 6</w:t>
      </w:r>
      <w:r>
        <w:rPr>
          <w:rFonts w:ascii="Times New Roman" w:hAnsi="Times New Roman" w:cs="Times New Roman"/>
          <w:iCs/>
        </w:rPr>
        <w:t>:</w:t>
      </w:r>
      <w:r w:rsidR="00C05127">
        <w:rPr>
          <w:rFonts w:ascii="Times New Roman" w:hAnsi="Times New Roman" w:cs="Times New Roman"/>
          <w:iCs/>
        </w:rPr>
        <w:t xml:space="preserve"> </w:t>
      </w:r>
      <w:r w:rsidRPr="00294938">
        <w:rPr>
          <w:rFonts w:ascii="Times New Roman" w:hAnsi="Times New Roman" w:cs="Times New Roman"/>
          <w:i/>
          <w:iCs/>
        </w:rPr>
        <w:t>“</w:t>
      </w:r>
      <w:r w:rsidR="00E34522" w:rsidRPr="00294938">
        <w:rPr>
          <w:rFonts w:ascii="Times New Roman" w:hAnsi="Times New Roman" w:cs="Times New Roman"/>
          <w:i/>
          <w:iCs/>
        </w:rPr>
        <w:t>We speak rather of God’s wisdom, hidden in a mystery”</w:t>
      </w:r>
      <w:r w:rsidR="00E34522" w:rsidRPr="00294938">
        <w:rPr>
          <w:rFonts w:ascii="Times New Roman" w:hAnsi="Times New Roman" w:cs="Times New Roman"/>
          <w:iCs/>
        </w:rPr>
        <w:t xml:space="preserve"> in </w:t>
      </w:r>
      <w:r w:rsidR="00E34522" w:rsidRPr="00294938">
        <w:rPr>
          <w:rFonts w:ascii="Times New Roman" w:hAnsi="Times New Roman" w:cs="Times New Roman"/>
        </w:rPr>
        <w:t>antithesis to the wisdom of this age.</w:t>
      </w:r>
      <w:r w:rsidR="00C05127">
        <w:rPr>
          <w:rFonts w:ascii="Times New Roman" w:hAnsi="Times New Roman" w:cs="Times New Roman"/>
        </w:rPr>
        <w:t xml:space="preserve">  </w:t>
      </w:r>
      <w:r w:rsidR="00E34522" w:rsidRPr="00FA2EF8">
        <w:rPr>
          <w:rFonts w:ascii="Times New Roman" w:hAnsi="Times New Roman" w:cs="Times New Roman"/>
        </w:rPr>
        <w:t>The wisdom of God has remained a mystery hidden until now; it waited</w:t>
      </w:r>
      <w:r>
        <w:rPr>
          <w:rFonts w:ascii="Times New Roman" w:hAnsi="Times New Roman" w:cs="Times New Roman"/>
        </w:rPr>
        <w:t xml:space="preserve"> until</w:t>
      </w:r>
      <w:r w:rsidR="00E34522" w:rsidRPr="00FA2EF8">
        <w:rPr>
          <w:rFonts w:ascii="Times New Roman" w:hAnsi="Times New Roman" w:cs="Times New Roman"/>
        </w:rPr>
        <w:t xml:space="preserve"> the coming of the Son of God, (see, 2:1). </w:t>
      </w:r>
      <w:r>
        <w:rPr>
          <w:rFonts w:ascii="Times New Roman" w:hAnsi="Times New Roman" w:cs="Times New Roman"/>
        </w:rPr>
        <w:t xml:space="preserve"> </w:t>
      </w:r>
      <w:r w:rsidR="00E34522" w:rsidRPr="00FA2EF8">
        <w:rPr>
          <w:rFonts w:ascii="Times New Roman" w:hAnsi="Times New Roman" w:cs="Times New Roman"/>
        </w:rPr>
        <w:t xml:space="preserve">Paul is revealing this divine secret as God’s wisdom. </w:t>
      </w:r>
      <w:r>
        <w:rPr>
          <w:rFonts w:ascii="Times New Roman" w:hAnsi="Times New Roman" w:cs="Times New Roman"/>
        </w:rPr>
        <w:t xml:space="preserve"> </w:t>
      </w:r>
      <w:r w:rsidR="00E34522" w:rsidRPr="00FA2EF8">
        <w:rPr>
          <w:rFonts w:ascii="Times New Roman" w:hAnsi="Times New Roman" w:cs="Times New Roman"/>
        </w:rPr>
        <w:t>He speaks of this mystery as a special wisdom (as in 1:21, 24), because he is seeking to correct Corinthian Christians, who apparently have been claiming to be wise.</w:t>
      </w:r>
      <w:r>
        <w:rPr>
          <w:rFonts w:ascii="Times New Roman" w:hAnsi="Times New Roman" w:cs="Times New Roman"/>
        </w:rPr>
        <w:t xml:space="preserve"> </w:t>
      </w:r>
      <w:r w:rsidR="00E34522" w:rsidRPr="00FA2EF8">
        <w:rPr>
          <w:rFonts w:ascii="Times New Roman" w:hAnsi="Times New Roman" w:cs="Times New Roman"/>
        </w:rPr>
        <w:t xml:space="preserve"> In reality, the mystery is “</w:t>
      </w:r>
      <w:r w:rsidR="00E34522" w:rsidRPr="00294938">
        <w:rPr>
          <w:rFonts w:ascii="Times New Roman" w:hAnsi="Times New Roman" w:cs="Times New Roman"/>
          <w:i/>
        </w:rPr>
        <w:t>Jesus Christ and him crucified</w:t>
      </w:r>
      <w:r w:rsidR="00E34522" w:rsidRPr="00FA2EF8">
        <w:rPr>
          <w:rFonts w:ascii="Times New Roman" w:hAnsi="Times New Roman" w:cs="Times New Roman"/>
        </w:rPr>
        <w:t>” (2:2), “</w:t>
      </w:r>
      <w:r w:rsidR="00E34522" w:rsidRPr="00294938">
        <w:rPr>
          <w:rFonts w:ascii="Times New Roman" w:hAnsi="Times New Roman" w:cs="Times New Roman"/>
          <w:i/>
        </w:rPr>
        <w:t>the message of the cross</w:t>
      </w:r>
      <w:r w:rsidR="00E34522" w:rsidRPr="00FA2EF8">
        <w:rPr>
          <w:rFonts w:ascii="Times New Roman" w:hAnsi="Times New Roman" w:cs="Times New Roman"/>
        </w:rPr>
        <w:t xml:space="preserve">” (1:18), not a superior stage of world wisdom teaching, but is </w:t>
      </w:r>
      <w:r w:rsidR="00E34522" w:rsidRPr="00FA2EF8">
        <w:rPr>
          <w:rFonts w:ascii="Times New Roman" w:hAnsi="Times New Roman" w:cs="Times New Roman"/>
          <w:iCs/>
        </w:rPr>
        <w:t>God predetermined for our glory before time began or</w:t>
      </w:r>
      <w:r w:rsidR="00E34522" w:rsidRPr="00FA2EF8">
        <w:rPr>
          <w:rFonts w:ascii="Times New Roman" w:hAnsi="Times New Roman" w:cs="Times New Roman"/>
        </w:rPr>
        <w:t xml:space="preserve"> “</w:t>
      </w:r>
      <w:r w:rsidR="00E34522" w:rsidRPr="00294938">
        <w:rPr>
          <w:rFonts w:ascii="Times New Roman" w:hAnsi="Times New Roman" w:cs="Times New Roman"/>
          <w:i/>
        </w:rPr>
        <w:t>before the ages</w:t>
      </w:r>
      <w:r w:rsidR="00E34522" w:rsidRPr="00FA2EF8">
        <w:rPr>
          <w:rFonts w:ascii="Times New Roman" w:hAnsi="Times New Roman" w:cs="Times New Roman"/>
        </w:rPr>
        <w:t xml:space="preserve">.” </w:t>
      </w:r>
      <w:r>
        <w:rPr>
          <w:rFonts w:ascii="Times New Roman" w:hAnsi="Times New Roman" w:cs="Times New Roman"/>
        </w:rPr>
        <w:t xml:space="preserve"> </w:t>
      </w:r>
      <w:r w:rsidR="00E34522" w:rsidRPr="00FA2EF8">
        <w:rPr>
          <w:rFonts w:ascii="Times New Roman" w:hAnsi="Times New Roman" w:cs="Times New Roman"/>
        </w:rPr>
        <w:t xml:space="preserve">Paul thus traces the revelation of the cross to the hidden mystery that is the salvation implemented through Jesus Christ. </w:t>
      </w:r>
      <w:r>
        <w:rPr>
          <w:rFonts w:ascii="Times New Roman" w:hAnsi="Times New Roman" w:cs="Times New Roman"/>
        </w:rPr>
        <w:t xml:space="preserve"> </w:t>
      </w:r>
      <w:r w:rsidR="00E34522" w:rsidRPr="00FA2EF8">
        <w:rPr>
          <w:rFonts w:ascii="Times New Roman" w:hAnsi="Times New Roman" w:cs="Times New Roman"/>
        </w:rPr>
        <w:t xml:space="preserve">This is the divine plan conceived before time. </w:t>
      </w:r>
      <w:r>
        <w:rPr>
          <w:rFonts w:ascii="Times New Roman" w:hAnsi="Times New Roman" w:cs="Times New Roman"/>
        </w:rPr>
        <w:t xml:space="preserve"> </w:t>
      </w:r>
      <w:r w:rsidR="00E34522" w:rsidRPr="00FA2EF8">
        <w:rPr>
          <w:rFonts w:ascii="Times New Roman" w:hAnsi="Times New Roman" w:cs="Times New Roman"/>
        </w:rPr>
        <w:t>Its purpose was to bring all believers to “glory,” that is</w:t>
      </w:r>
      <w:r>
        <w:rPr>
          <w:rFonts w:ascii="Times New Roman" w:hAnsi="Times New Roman" w:cs="Times New Roman"/>
        </w:rPr>
        <w:t>,</w:t>
      </w:r>
      <w:r w:rsidR="00E34522" w:rsidRPr="00FA2EF8">
        <w:rPr>
          <w:rFonts w:ascii="Times New Roman" w:hAnsi="Times New Roman" w:cs="Times New Roman"/>
        </w:rPr>
        <w:t xml:space="preserve"> to a share in the life of the risen Christ: “If we have died with Christ, we believe that we shall also come to live with him” (Rom 6:8).</w:t>
      </w:r>
    </w:p>
    <w:p w:rsidR="00294938" w:rsidRDefault="00294938" w:rsidP="00C05127">
      <w:pPr>
        <w:pStyle w:val="ListParagraph"/>
        <w:widowControl w:val="0"/>
        <w:autoSpaceDE w:val="0"/>
        <w:autoSpaceDN w:val="0"/>
        <w:adjustRightInd w:val="0"/>
        <w:spacing w:after="240"/>
        <w:ind w:left="0"/>
        <w:rPr>
          <w:rFonts w:ascii="Times New Roman" w:hAnsi="Times New Roman" w:cs="Times New Roman"/>
        </w:rPr>
      </w:pPr>
    </w:p>
    <w:p w:rsidR="00E34522" w:rsidRPr="00C05127" w:rsidRDefault="00E34522" w:rsidP="00C05127">
      <w:pPr>
        <w:pStyle w:val="ListParagraph"/>
        <w:widowControl w:val="0"/>
        <w:autoSpaceDE w:val="0"/>
        <w:autoSpaceDN w:val="0"/>
        <w:adjustRightInd w:val="0"/>
        <w:spacing w:after="240"/>
        <w:ind w:left="0"/>
        <w:rPr>
          <w:rFonts w:ascii="Times New Roman" w:hAnsi="Times New Roman" w:cs="Times New Roman"/>
          <w:b/>
        </w:rPr>
      </w:pPr>
      <w:r w:rsidRPr="00C05127">
        <w:rPr>
          <w:rFonts w:ascii="Times New Roman" w:hAnsi="Times New Roman" w:cs="Times New Roman"/>
          <w:b/>
        </w:rPr>
        <w:t>The Glory</w:t>
      </w:r>
    </w:p>
    <w:p w:rsidR="00E34522" w:rsidRPr="00FA2EF8" w:rsidRDefault="00E34522" w:rsidP="00C05127">
      <w:pPr>
        <w:pStyle w:val="ListParagraph"/>
        <w:widowControl w:val="0"/>
        <w:autoSpaceDE w:val="0"/>
        <w:autoSpaceDN w:val="0"/>
        <w:adjustRightInd w:val="0"/>
        <w:spacing w:after="240"/>
        <w:ind w:left="0"/>
        <w:rPr>
          <w:rFonts w:ascii="Times New Roman" w:hAnsi="Times New Roman" w:cs="Times New Roman"/>
        </w:rPr>
      </w:pPr>
      <w:r w:rsidRPr="00FA2EF8">
        <w:rPr>
          <w:rFonts w:ascii="Times New Roman" w:hAnsi="Times New Roman" w:cs="Times New Roman"/>
        </w:rPr>
        <w:t xml:space="preserve">The Greek word </w:t>
      </w:r>
      <w:r w:rsidRPr="00C05127">
        <w:rPr>
          <w:rFonts w:ascii="Times New Roman" w:hAnsi="Times New Roman" w:cs="Times New Roman"/>
          <w:b/>
          <w:i/>
          <w:iCs/>
        </w:rPr>
        <w:t>Doxa</w:t>
      </w:r>
      <w:r w:rsidRPr="00FA2EF8">
        <w:rPr>
          <w:rFonts w:ascii="Times New Roman" w:hAnsi="Times New Roman" w:cs="Times New Roman"/>
          <w:iCs/>
        </w:rPr>
        <w:t xml:space="preserve"> translates, </w:t>
      </w:r>
      <w:r w:rsidRPr="00FA2EF8">
        <w:rPr>
          <w:rFonts w:ascii="Times New Roman" w:hAnsi="Times New Roman" w:cs="Times New Roman"/>
        </w:rPr>
        <w:t xml:space="preserve">like Hebrew </w:t>
      </w:r>
      <w:r w:rsidRPr="00C05127">
        <w:rPr>
          <w:rFonts w:ascii="Times New Roman" w:hAnsi="Times New Roman" w:cs="Times New Roman"/>
          <w:b/>
          <w:i/>
          <w:iCs/>
        </w:rPr>
        <w:t>khbôd</w:t>
      </w:r>
      <w:r w:rsidRPr="00FA2EF8">
        <w:rPr>
          <w:rFonts w:ascii="Times New Roman" w:hAnsi="Times New Roman" w:cs="Times New Roman"/>
          <w:iCs/>
        </w:rPr>
        <w:t xml:space="preserve"> </w:t>
      </w:r>
      <w:r w:rsidRPr="00FA2EF8">
        <w:rPr>
          <w:rFonts w:ascii="Times New Roman" w:hAnsi="Times New Roman" w:cs="Times New Roman"/>
        </w:rPr>
        <w:t xml:space="preserve">in the OT. </w:t>
      </w:r>
      <w:r w:rsidR="00C05127">
        <w:rPr>
          <w:rFonts w:ascii="Times New Roman" w:hAnsi="Times New Roman" w:cs="Times New Roman"/>
        </w:rPr>
        <w:t xml:space="preserve"> </w:t>
      </w:r>
      <w:r w:rsidRPr="00FA2EF8">
        <w:rPr>
          <w:rFonts w:ascii="Times New Roman" w:hAnsi="Times New Roman" w:cs="Times New Roman"/>
        </w:rPr>
        <w:t>In the OT it means the radiant manifestation of God’s presence to His people (in the Tabernacle or Temple). Glory is an attribute allowed to no other being</w:t>
      </w:r>
      <w:r w:rsidR="00C05127">
        <w:rPr>
          <w:rFonts w:ascii="Times New Roman" w:hAnsi="Times New Roman" w:cs="Times New Roman"/>
        </w:rPr>
        <w:t>;</w:t>
      </w:r>
      <w:r w:rsidRPr="00FA2EF8">
        <w:rPr>
          <w:rFonts w:ascii="Times New Roman" w:hAnsi="Times New Roman" w:cs="Times New Roman"/>
        </w:rPr>
        <w:t xml:space="preserve"> it is only to God (Isa 42:8)</w:t>
      </w:r>
      <w:r w:rsidR="00C05127">
        <w:rPr>
          <w:rFonts w:ascii="Times New Roman" w:hAnsi="Times New Roman" w:cs="Times New Roman"/>
        </w:rPr>
        <w:t>.</w:t>
      </w:r>
      <w:r w:rsidRPr="00FA2EF8">
        <w:rPr>
          <w:rFonts w:ascii="Times New Roman" w:hAnsi="Times New Roman" w:cs="Times New Roman"/>
        </w:rPr>
        <w:t xml:space="preserve"> </w:t>
      </w:r>
      <w:r w:rsidR="00C05127">
        <w:rPr>
          <w:rFonts w:ascii="Times New Roman" w:hAnsi="Times New Roman" w:cs="Times New Roman"/>
        </w:rPr>
        <w:t xml:space="preserve"> </w:t>
      </w:r>
      <w:r w:rsidRPr="00FA2EF8">
        <w:rPr>
          <w:rFonts w:ascii="Times New Roman" w:hAnsi="Times New Roman" w:cs="Times New Roman"/>
        </w:rPr>
        <w:t xml:space="preserve">In the NT glory is being communicated to humans as they participate in God’s life (Rom 5:2; 8:18, 21; 9:23; 1 Thess 2:12; 2 Cor 3:18; 4:6; Phil 3:21). Estranged from that intimate presence of God, sinful humanity has been deprived of this quality of communion with God (Rom 3:23). </w:t>
      </w:r>
    </w:p>
    <w:p w:rsidR="00E34522" w:rsidRPr="00FA2EF8" w:rsidRDefault="00C05127" w:rsidP="00C05127">
      <w:pPr>
        <w:widowControl w:val="0"/>
        <w:autoSpaceDE w:val="0"/>
        <w:autoSpaceDN w:val="0"/>
        <w:adjustRightInd w:val="0"/>
        <w:rPr>
          <w:rFonts w:ascii="Times New Roman" w:hAnsi="Times New Roman" w:cs="Times New Roman"/>
        </w:rPr>
      </w:pPr>
      <w:r>
        <w:rPr>
          <w:rFonts w:ascii="Times New Roman" w:hAnsi="Times New Roman" w:cs="Times New Roman"/>
        </w:rPr>
        <w:t>1 Corinthians 2:</w:t>
      </w:r>
      <w:r w:rsidR="00E34522" w:rsidRPr="00FA2EF8">
        <w:rPr>
          <w:rFonts w:ascii="Times New Roman" w:hAnsi="Times New Roman" w:cs="Times New Roman"/>
        </w:rPr>
        <w:t>7</w:t>
      </w:r>
      <w:r>
        <w:rPr>
          <w:rFonts w:ascii="Times New Roman" w:hAnsi="Times New Roman" w:cs="Times New Roman"/>
        </w:rPr>
        <w:t xml:space="preserve"> </w:t>
      </w:r>
      <w:r w:rsidR="00E34522" w:rsidRPr="00C05127">
        <w:rPr>
          <w:rFonts w:ascii="Times New Roman" w:hAnsi="Times New Roman" w:cs="Times New Roman"/>
          <w:i/>
        </w:rPr>
        <w:t>“</w:t>
      </w:r>
      <w:r w:rsidR="00E34522" w:rsidRPr="00C05127">
        <w:rPr>
          <w:rFonts w:ascii="Times New Roman" w:hAnsi="Times New Roman" w:cs="Times New Roman"/>
          <w:i/>
          <w:iCs/>
        </w:rPr>
        <w:t xml:space="preserve">None of the rulers of this age understood it. </w:t>
      </w:r>
      <w:r w:rsidR="00E34522" w:rsidRPr="00C05127">
        <w:rPr>
          <w:rFonts w:ascii="Times New Roman" w:hAnsi="Times New Roman" w:cs="Times New Roman"/>
          <w:i/>
        </w:rPr>
        <w:t>That is they did not comprehend the wisdom of God revealed in Jesus Christ,</w:t>
      </w:r>
      <w:r w:rsidR="00E34522" w:rsidRPr="00C05127">
        <w:rPr>
          <w:rFonts w:ascii="Times New Roman" w:hAnsi="Times New Roman" w:cs="Times New Roman"/>
          <w:i/>
          <w:iCs/>
        </w:rPr>
        <w:t xml:space="preserve"> for, if they had, they would not have crucified the Lord of glory.</w:t>
      </w:r>
      <w:r>
        <w:rPr>
          <w:rFonts w:ascii="Times New Roman" w:hAnsi="Times New Roman" w:cs="Times New Roman"/>
          <w:iCs/>
        </w:rPr>
        <w:t xml:space="preserve"> </w:t>
      </w:r>
      <w:r w:rsidR="00E34522" w:rsidRPr="00FA2EF8">
        <w:rPr>
          <w:rFonts w:ascii="Times New Roman" w:hAnsi="Times New Roman" w:cs="Times New Roman"/>
        </w:rPr>
        <w:t xml:space="preserve">God’s wisdom hidden in mystery was incomprehensible to rulers such as Pilate, Herod Antipas, or Caiaphas. </w:t>
      </w:r>
      <w:r>
        <w:rPr>
          <w:rFonts w:ascii="Times New Roman" w:hAnsi="Times New Roman" w:cs="Times New Roman"/>
        </w:rPr>
        <w:t xml:space="preserve"> </w:t>
      </w:r>
      <w:r w:rsidR="00E34522" w:rsidRPr="00FA2EF8">
        <w:rPr>
          <w:rFonts w:ascii="Times New Roman" w:hAnsi="Times New Roman" w:cs="Times New Roman"/>
        </w:rPr>
        <w:t xml:space="preserve">It does not mean that the crucifixion of Jesus was the result of a misunderstanding, but rather that such rulers never comprehended what God was intending by the Crucifixion.  Paul highlights the mystery of the crucifixion of Jesus. </w:t>
      </w:r>
    </w:p>
    <w:p w:rsidR="00C05127" w:rsidRDefault="00C05127" w:rsidP="00C05127">
      <w:pPr>
        <w:pStyle w:val="ListParagraph"/>
        <w:widowControl w:val="0"/>
        <w:autoSpaceDE w:val="0"/>
        <w:autoSpaceDN w:val="0"/>
        <w:adjustRightInd w:val="0"/>
        <w:ind w:left="0"/>
        <w:rPr>
          <w:rFonts w:ascii="Times New Roman" w:hAnsi="Times New Roman" w:cs="Times New Roman"/>
          <w:b/>
        </w:rPr>
      </w:pPr>
    </w:p>
    <w:p w:rsidR="00E34522" w:rsidRPr="00C05127" w:rsidRDefault="00E34522" w:rsidP="00C05127">
      <w:pPr>
        <w:pStyle w:val="ListParagraph"/>
        <w:widowControl w:val="0"/>
        <w:autoSpaceDE w:val="0"/>
        <w:autoSpaceDN w:val="0"/>
        <w:adjustRightInd w:val="0"/>
        <w:ind w:left="0"/>
        <w:rPr>
          <w:rFonts w:ascii="Times New Roman" w:hAnsi="Times New Roman" w:cs="Times New Roman"/>
          <w:b/>
        </w:rPr>
      </w:pPr>
      <w:r w:rsidRPr="00C05127">
        <w:rPr>
          <w:rFonts w:ascii="Times New Roman" w:hAnsi="Times New Roman" w:cs="Times New Roman"/>
          <w:b/>
        </w:rPr>
        <w:t>The Lord of Glory</w:t>
      </w:r>
    </w:p>
    <w:p w:rsidR="007A630D" w:rsidRPr="00FA2EF8" w:rsidRDefault="00E34522" w:rsidP="00C05127">
      <w:pPr>
        <w:pStyle w:val="ListParagraph"/>
        <w:widowControl w:val="0"/>
        <w:autoSpaceDE w:val="0"/>
        <w:autoSpaceDN w:val="0"/>
        <w:adjustRightInd w:val="0"/>
        <w:ind w:left="0"/>
        <w:rPr>
          <w:rFonts w:ascii="Times New Roman" w:hAnsi="Times New Roman" w:cs="Times New Roman"/>
        </w:rPr>
      </w:pPr>
      <w:r w:rsidRPr="00FA2EF8">
        <w:rPr>
          <w:rFonts w:ascii="Times New Roman" w:hAnsi="Times New Roman" w:cs="Times New Roman"/>
        </w:rPr>
        <w:t xml:space="preserve">The rulers failed to realize that he would become thereby “the Lord of glory.” In calling Jesus </w:t>
      </w:r>
      <w:r w:rsidRPr="00FA2EF8">
        <w:rPr>
          <w:rFonts w:ascii="Times New Roman" w:hAnsi="Times New Roman" w:cs="Times New Roman"/>
          <w:iCs/>
        </w:rPr>
        <w:t xml:space="preserve">Kyrios, </w:t>
      </w:r>
      <w:r w:rsidRPr="00FA2EF8">
        <w:rPr>
          <w:rFonts w:ascii="Times New Roman" w:hAnsi="Times New Roman" w:cs="Times New Roman"/>
        </w:rPr>
        <w:t>“Lord,” Paul is using the title par excellence for the risen Christ (see, 1:2). Jesus is the “Lord of glory,” because by his resurrection. Jesus he has entered the glorious presence of the Father and so been glorified (see, Rom 6:4; 2 Cor 3:18; 4:6; Phil 3:21). In applying “glory” to the risen Christ, Paul directly is putting Jesus as Yahweh (see Ps 29:3, quoted in Acts 7:2). The phrase “Lord of Glory” is found also in (Jas 2:1; Paul, however, now applies the title to the crucified Jesus of Nazareth a way of saying Jesus is Lord.</w:t>
      </w:r>
    </w:p>
    <w:sectPr w:rsidR="007A630D" w:rsidRPr="00FA2EF8" w:rsidSect="007A630D">
      <w:headerReference w:type="default" r:id="rId16"/>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4C8" w:rsidRDefault="000074C8" w:rsidP="00E34522">
      <w:r>
        <w:separator/>
      </w:r>
    </w:p>
  </w:endnote>
  <w:endnote w:type="continuationSeparator" w:id="0">
    <w:p w:rsidR="000074C8" w:rsidRDefault="000074C8" w:rsidP="00E3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B13" w:rsidRDefault="00023B13" w:rsidP="00023B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3B13" w:rsidRDefault="00023B13" w:rsidP="00E345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B13" w:rsidRPr="0021764E" w:rsidRDefault="00023B13" w:rsidP="0021764E">
    <w:pPr>
      <w:pStyle w:val="Footer"/>
      <w:ind w:right="360"/>
      <w:jc w:val="center"/>
      <w:rPr>
        <w:rFonts w:ascii="Times New Roman" w:hAnsi="Times New Roman" w:cs="Times New Roman"/>
      </w:rPr>
    </w:pPr>
    <w:r w:rsidRPr="000D08CF">
      <w:rPr>
        <w:rFonts w:ascii="Times New Roman" w:hAnsi="Times New Roman" w:cs="Times New Roman"/>
        <w:i/>
        <w:iCs/>
      </w:rPr>
      <w:t>East 91</w:t>
    </w:r>
    <w:r w:rsidRPr="000D08CF">
      <w:rPr>
        <w:rFonts w:ascii="Times New Roman" w:hAnsi="Times New Roman" w:cs="Times New Roman"/>
        <w:i/>
        <w:iCs/>
        <w:vertAlign w:val="superscript"/>
      </w:rPr>
      <w:t>st</w:t>
    </w:r>
    <w:r w:rsidRPr="000D08CF">
      <w:rPr>
        <w:rFonts w:ascii="Times New Roman" w:hAnsi="Times New Roman" w:cs="Times New Roman"/>
        <w:i/>
        <w:iCs/>
      </w:rPr>
      <w:t xml:space="preserve"> Street Christian Church / Indianapolis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4C8" w:rsidRDefault="000074C8" w:rsidP="00E34522">
      <w:r>
        <w:separator/>
      </w:r>
    </w:p>
  </w:footnote>
  <w:footnote w:type="continuationSeparator" w:id="0">
    <w:p w:rsidR="000074C8" w:rsidRDefault="000074C8" w:rsidP="00E34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B13" w:rsidRDefault="00023B13" w:rsidP="0021764E">
    <w:pPr>
      <w:pStyle w:val="Header"/>
      <w:jc w:val="right"/>
    </w:pPr>
    <w:r w:rsidRPr="00B01967">
      <w:rPr>
        <w:rFonts w:ascii="Arial" w:hAnsi="Arial" w:cs="Arial"/>
        <w:i/>
        <w:iCs/>
      </w:rPr>
      <w:t xml:space="preserve">Wednesday @ E 91 </w:t>
    </w:r>
    <w:r>
      <w:rPr>
        <w:rFonts w:ascii="Arial" w:hAnsi="Arial" w:cs="Arial"/>
        <w:i/>
        <w:iCs/>
      </w:rPr>
      <w:t>/ Dr. George Bebawi / October 31, 2012 / P</w:t>
    </w:r>
    <w:r w:rsidRPr="00B01967">
      <w:rPr>
        <w:rFonts w:ascii="Arial" w:hAnsi="Arial" w:cs="Arial"/>
        <w:i/>
        <w:iCs/>
      </w:rPr>
      <w:t xml:space="preserve">age </w:t>
    </w:r>
    <w:r w:rsidRPr="00B01967">
      <w:rPr>
        <w:rStyle w:val="PageNumber"/>
        <w:rFonts w:ascii="Arial" w:hAnsi="Arial" w:cs="Arial"/>
        <w:i/>
      </w:rPr>
      <w:fldChar w:fldCharType="begin"/>
    </w:r>
    <w:r w:rsidRPr="00B01967">
      <w:rPr>
        <w:rStyle w:val="PageNumber"/>
        <w:rFonts w:ascii="Arial" w:hAnsi="Arial" w:cs="Arial"/>
        <w:i/>
      </w:rPr>
      <w:instrText xml:space="preserve"> PAGE </w:instrText>
    </w:r>
    <w:r w:rsidRPr="00B01967">
      <w:rPr>
        <w:rStyle w:val="PageNumber"/>
        <w:rFonts w:ascii="Arial" w:hAnsi="Arial" w:cs="Arial"/>
        <w:i/>
      </w:rPr>
      <w:fldChar w:fldCharType="separate"/>
    </w:r>
    <w:r w:rsidR="0093318B">
      <w:rPr>
        <w:rStyle w:val="PageNumber"/>
        <w:rFonts w:ascii="Arial" w:hAnsi="Arial" w:cs="Arial"/>
        <w:i/>
        <w:noProof/>
      </w:rPr>
      <w:t>1</w:t>
    </w:r>
    <w:r w:rsidRPr="00B01967">
      <w:rPr>
        <w:rStyle w:val="PageNumber"/>
        <w:rFonts w:ascii="Arial" w:hAnsi="Arial" w:cs="Arial"/>
        <w:i/>
      </w:rPr>
      <w:fldChar w:fldCharType="end"/>
    </w:r>
    <w:r w:rsidRPr="00B01967">
      <w:rPr>
        <w:rStyle w:val="PageNumber"/>
        <w:rFonts w:ascii="Arial" w:hAnsi="Arial" w:cs="Arial"/>
        <w:i/>
      </w:rPr>
      <w:t xml:space="preserve"> of </w:t>
    </w:r>
    <w:r w:rsidRPr="00B01967">
      <w:rPr>
        <w:rStyle w:val="PageNumber"/>
        <w:rFonts w:ascii="Arial" w:hAnsi="Arial" w:cs="Arial"/>
        <w:i/>
      </w:rPr>
      <w:fldChar w:fldCharType="begin"/>
    </w:r>
    <w:r w:rsidRPr="00B01967">
      <w:rPr>
        <w:rStyle w:val="PageNumber"/>
        <w:rFonts w:ascii="Arial" w:hAnsi="Arial" w:cs="Arial"/>
        <w:i/>
      </w:rPr>
      <w:instrText xml:space="preserve"> NUMPAGES </w:instrText>
    </w:r>
    <w:r w:rsidRPr="00B01967">
      <w:rPr>
        <w:rStyle w:val="PageNumber"/>
        <w:rFonts w:ascii="Arial" w:hAnsi="Arial" w:cs="Arial"/>
        <w:i/>
      </w:rPr>
      <w:fldChar w:fldCharType="separate"/>
    </w:r>
    <w:r w:rsidR="0093318B">
      <w:rPr>
        <w:rStyle w:val="PageNumber"/>
        <w:rFonts w:ascii="Arial" w:hAnsi="Arial" w:cs="Arial"/>
        <w:i/>
        <w:noProof/>
      </w:rPr>
      <w:t>10</w:t>
    </w:r>
    <w:r w:rsidRPr="00B01967">
      <w:rPr>
        <w:rStyle w:val="PageNumber"/>
        <w:rFonts w:ascii="Arial" w:hAnsi="Arial" w:cs="Arial"/>
        <w:i/>
      </w:rPr>
      <w:fldChar w:fldCharType="end"/>
    </w:r>
  </w:p>
  <w:p w:rsidR="00023B13" w:rsidRDefault="00023B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B27"/>
    <w:multiLevelType w:val="hybridMultilevel"/>
    <w:tmpl w:val="8A206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6161A"/>
    <w:multiLevelType w:val="hybridMultilevel"/>
    <w:tmpl w:val="E79CD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106CB8"/>
    <w:multiLevelType w:val="hybridMultilevel"/>
    <w:tmpl w:val="E18EADA2"/>
    <w:lvl w:ilvl="0" w:tplc="B91035C2">
      <w:start w:val="1"/>
      <w:numFmt w:val="decimal"/>
      <w:lvlText w:val="%1."/>
      <w:lvlJc w:val="left"/>
      <w:pPr>
        <w:ind w:left="760" w:hanging="40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58465D"/>
    <w:multiLevelType w:val="hybridMultilevel"/>
    <w:tmpl w:val="ED962DF6"/>
    <w:lvl w:ilvl="0" w:tplc="9926DC80">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081EEE"/>
    <w:multiLevelType w:val="hybridMultilevel"/>
    <w:tmpl w:val="DC6E0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4A11B1"/>
    <w:multiLevelType w:val="hybridMultilevel"/>
    <w:tmpl w:val="9C0886A2"/>
    <w:lvl w:ilvl="0" w:tplc="CEE6D8EE">
      <w:start w:val="3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22"/>
    <w:rsid w:val="000074C8"/>
    <w:rsid w:val="00023B13"/>
    <w:rsid w:val="001152FA"/>
    <w:rsid w:val="0021764E"/>
    <w:rsid w:val="00217912"/>
    <w:rsid w:val="00231B5A"/>
    <w:rsid w:val="00280BA2"/>
    <w:rsid w:val="00294938"/>
    <w:rsid w:val="00346716"/>
    <w:rsid w:val="003B5EB1"/>
    <w:rsid w:val="00566BF1"/>
    <w:rsid w:val="0061639B"/>
    <w:rsid w:val="007A630D"/>
    <w:rsid w:val="007B37C5"/>
    <w:rsid w:val="008F463C"/>
    <w:rsid w:val="0093318B"/>
    <w:rsid w:val="00A17FCE"/>
    <w:rsid w:val="00BB46F9"/>
    <w:rsid w:val="00C05127"/>
    <w:rsid w:val="00C3536B"/>
    <w:rsid w:val="00E33AA1"/>
    <w:rsid w:val="00E34522"/>
    <w:rsid w:val="00FA2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522"/>
    <w:pPr>
      <w:ind w:left="720"/>
      <w:contextualSpacing/>
    </w:pPr>
  </w:style>
  <w:style w:type="paragraph" w:styleId="Footer">
    <w:name w:val="footer"/>
    <w:basedOn w:val="Normal"/>
    <w:link w:val="FooterChar"/>
    <w:uiPriority w:val="99"/>
    <w:unhideWhenUsed/>
    <w:rsid w:val="00E34522"/>
    <w:pPr>
      <w:tabs>
        <w:tab w:val="center" w:pos="4320"/>
        <w:tab w:val="right" w:pos="8640"/>
      </w:tabs>
    </w:pPr>
  </w:style>
  <w:style w:type="character" w:customStyle="1" w:styleId="FooterChar">
    <w:name w:val="Footer Char"/>
    <w:basedOn w:val="DefaultParagraphFont"/>
    <w:link w:val="Footer"/>
    <w:uiPriority w:val="99"/>
    <w:rsid w:val="00E34522"/>
  </w:style>
  <w:style w:type="character" w:styleId="PageNumber">
    <w:name w:val="page number"/>
    <w:basedOn w:val="DefaultParagraphFont"/>
    <w:uiPriority w:val="99"/>
    <w:unhideWhenUsed/>
    <w:rsid w:val="00E34522"/>
  </w:style>
  <w:style w:type="paragraph" w:styleId="Header">
    <w:name w:val="header"/>
    <w:basedOn w:val="Normal"/>
    <w:link w:val="HeaderChar"/>
    <w:uiPriority w:val="99"/>
    <w:unhideWhenUsed/>
    <w:rsid w:val="0021764E"/>
    <w:pPr>
      <w:tabs>
        <w:tab w:val="center" w:pos="4680"/>
        <w:tab w:val="right" w:pos="9360"/>
      </w:tabs>
    </w:pPr>
  </w:style>
  <w:style w:type="character" w:customStyle="1" w:styleId="HeaderChar">
    <w:name w:val="Header Char"/>
    <w:basedOn w:val="DefaultParagraphFont"/>
    <w:link w:val="Header"/>
    <w:uiPriority w:val="99"/>
    <w:rsid w:val="002176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522"/>
    <w:pPr>
      <w:ind w:left="720"/>
      <w:contextualSpacing/>
    </w:pPr>
  </w:style>
  <w:style w:type="paragraph" w:styleId="Footer">
    <w:name w:val="footer"/>
    <w:basedOn w:val="Normal"/>
    <w:link w:val="FooterChar"/>
    <w:uiPriority w:val="99"/>
    <w:unhideWhenUsed/>
    <w:rsid w:val="00E34522"/>
    <w:pPr>
      <w:tabs>
        <w:tab w:val="center" w:pos="4320"/>
        <w:tab w:val="right" w:pos="8640"/>
      </w:tabs>
    </w:pPr>
  </w:style>
  <w:style w:type="character" w:customStyle="1" w:styleId="FooterChar">
    <w:name w:val="Footer Char"/>
    <w:basedOn w:val="DefaultParagraphFont"/>
    <w:link w:val="Footer"/>
    <w:uiPriority w:val="99"/>
    <w:rsid w:val="00E34522"/>
  </w:style>
  <w:style w:type="character" w:styleId="PageNumber">
    <w:name w:val="page number"/>
    <w:basedOn w:val="DefaultParagraphFont"/>
    <w:uiPriority w:val="99"/>
    <w:unhideWhenUsed/>
    <w:rsid w:val="00E34522"/>
  </w:style>
  <w:style w:type="paragraph" w:styleId="Header">
    <w:name w:val="header"/>
    <w:basedOn w:val="Normal"/>
    <w:link w:val="HeaderChar"/>
    <w:uiPriority w:val="99"/>
    <w:unhideWhenUsed/>
    <w:rsid w:val="0021764E"/>
    <w:pPr>
      <w:tabs>
        <w:tab w:val="center" w:pos="4680"/>
        <w:tab w:val="right" w:pos="9360"/>
      </w:tabs>
    </w:pPr>
  </w:style>
  <w:style w:type="character" w:customStyle="1" w:styleId="HeaderChar">
    <w:name w:val="Header Char"/>
    <w:basedOn w:val="DefaultParagraphFont"/>
    <w:link w:val="Header"/>
    <w:uiPriority w:val="99"/>
    <w:rsid w:val="00217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kconcordance.blogspot.com/2008/02/gospel.html" TargetMode="External"/><Relationship Id="rId13" Type="http://schemas.openxmlformats.org/officeDocument/2006/relationships/hyperlink" Target="http://greekconcordance.blogspot.com/2007/10/glory.html"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reekconcordance.blogspot.com/2008/02/generation_18.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reekconcordance.blogspot.com/2008/02/gospel.html" TargetMode="External"/><Relationship Id="rId5" Type="http://schemas.openxmlformats.org/officeDocument/2006/relationships/webSettings" Target="webSettings.xml"/><Relationship Id="rId15" Type="http://schemas.openxmlformats.org/officeDocument/2006/relationships/hyperlink" Target="http://greekconcordance.blogspot.com/2007/10/love.html" TargetMode="External"/><Relationship Id="rId10" Type="http://schemas.openxmlformats.org/officeDocument/2006/relationships/hyperlink" Target="http://greekconcordance.blogspot.com/2008/01/revelatio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reekconcordance.blogspot.com/2008/01/revelation.html" TargetMode="External"/><Relationship Id="rId14" Type="http://schemas.openxmlformats.org/officeDocument/2006/relationships/hyperlink" Target="http://greekconcordance.blogspot.com/2007/10/gl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10</Pages>
  <Words>4209</Words>
  <Characters>23994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11</cp:revision>
  <dcterms:created xsi:type="dcterms:W3CDTF">2012-10-30T09:29:00Z</dcterms:created>
  <dcterms:modified xsi:type="dcterms:W3CDTF">2012-10-30T16:11:00Z</dcterms:modified>
</cp:coreProperties>
</file>