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87F7" w14:textId="77777777" w:rsidR="00DF54D7" w:rsidRPr="00C86C89" w:rsidRDefault="00DF54D7" w:rsidP="00DF54D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1B86EBCB" w14:textId="094F18D7" w:rsidR="00DF54D7" w:rsidRPr="00C86C89" w:rsidRDefault="00DF54D7" w:rsidP="00DF54D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w:t>
      </w:r>
      <w:r>
        <w:rPr>
          <w:rFonts w:ascii="Times New Roman" w:eastAsia="Arial Unicode MS" w:hAnsi="Times New Roman" w:cs="Times New Roman"/>
          <w:b/>
          <w:bCs/>
          <w:sz w:val="36"/>
          <w:szCs w:val="36"/>
          <w:lang w:val="en-GB"/>
        </w:rPr>
        <w:t>7</w:t>
      </w:r>
    </w:p>
    <w:p w14:paraId="22109527" w14:textId="6E1D2B6F" w:rsidR="00DF54D7" w:rsidRDefault="00DF54D7" w:rsidP="00DF54D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Jesus</w:t>
      </w:r>
      <w:r>
        <w:rPr>
          <w:rFonts w:ascii="Times New Roman" w:hAnsi="Times New Roman" w:cs="Times New Roman"/>
          <w:b/>
          <w:sz w:val="32"/>
          <w:szCs w:val="32"/>
        </w:rPr>
        <w:t xml:space="preserve"> Heals a Servant</w:t>
      </w:r>
      <w:r w:rsidR="00B12DD8">
        <w:rPr>
          <w:rFonts w:ascii="Times New Roman" w:hAnsi="Times New Roman" w:cs="Times New Roman"/>
          <w:b/>
          <w:sz w:val="32"/>
          <w:szCs w:val="32"/>
        </w:rPr>
        <w:t>, Raises Widow’s Son, Is He the Messiah?</w:t>
      </w:r>
    </w:p>
    <w:p w14:paraId="6E35A373" w14:textId="6B326542" w:rsidR="00DF54D7" w:rsidRDefault="00DF54D7" w:rsidP="00DF54D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Luke </w:t>
      </w:r>
      <w:r>
        <w:rPr>
          <w:rFonts w:ascii="Times New Roman" w:hAnsi="Times New Roman" w:cs="Times New Roman"/>
          <w:b/>
          <w:sz w:val="32"/>
          <w:szCs w:val="32"/>
        </w:rPr>
        <w:t>7:1-10</w:t>
      </w:r>
      <w:r w:rsidR="00B12DD8">
        <w:rPr>
          <w:rFonts w:ascii="Times New Roman" w:hAnsi="Times New Roman" w:cs="Times New Roman"/>
          <w:b/>
          <w:sz w:val="32"/>
          <w:szCs w:val="32"/>
        </w:rPr>
        <w:t>, 11-17, 18-22</w:t>
      </w:r>
    </w:p>
    <w:p w14:paraId="717135EB" w14:textId="77777777" w:rsidR="00DF54D7" w:rsidRDefault="00DF54D7" w:rsidP="00DF54D7">
      <w:pPr>
        <w:widowControl w:val="0"/>
        <w:autoSpaceDE w:val="0"/>
        <w:autoSpaceDN w:val="0"/>
        <w:adjustRightInd w:val="0"/>
        <w:rPr>
          <w:rFonts w:ascii="Times New Roman" w:hAnsi="Times New Roman" w:cs="Times New Roman"/>
          <w:b/>
        </w:rPr>
      </w:pPr>
    </w:p>
    <w:p w14:paraId="71BEDA29" w14:textId="270B2402" w:rsidR="00DF54D7" w:rsidRDefault="00DF54D7" w:rsidP="00DF54D7">
      <w:pPr>
        <w:widowControl w:val="0"/>
        <w:autoSpaceDE w:val="0"/>
        <w:autoSpaceDN w:val="0"/>
        <w:adjustRightInd w:val="0"/>
        <w:rPr>
          <w:rFonts w:ascii="Times New Roman" w:hAnsi="Times New Roman" w:cs="Times New Roman"/>
          <w:b/>
        </w:rPr>
      </w:pPr>
      <w:r>
        <w:rPr>
          <w:rFonts w:ascii="Times New Roman" w:hAnsi="Times New Roman" w:cs="Times New Roman"/>
          <w:b/>
        </w:rPr>
        <w:t>The First Gentile Believer</w:t>
      </w:r>
    </w:p>
    <w:p w14:paraId="1B5F3047" w14:textId="4D3144DC" w:rsidR="00DF54D7" w:rsidRPr="003D3297" w:rsidRDefault="00DF54D7" w:rsidP="00DF54D7">
      <w:pPr>
        <w:widowControl w:val="0"/>
        <w:autoSpaceDE w:val="0"/>
        <w:autoSpaceDN w:val="0"/>
        <w:adjustRightInd w:val="0"/>
        <w:ind w:left="360" w:right="360"/>
        <w:rPr>
          <w:rFonts w:ascii="Times New Roman" w:hAnsi="Times New Roman" w:cs="Times New Roman"/>
          <w:i/>
        </w:rPr>
      </w:pPr>
      <w:r w:rsidRPr="003D3297">
        <w:rPr>
          <w:rFonts w:ascii="Times New Roman" w:hAnsi="Times New Roman" w:cs="Times New Roman"/>
          <w:b/>
          <w:i/>
        </w:rPr>
        <w:t xml:space="preserve">Luke 7:1 </w:t>
      </w:r>
      <w:proofErr w:type="gramStart"/>
      <w:r w:rsidRPr="003D3297">
        <w:rPr>
          <w:rFonts w:ascii="Times New Roman" w:hAnsi="Times New Roman" w:cs="Times New Roman"/>
          <w:i/>
        </w:rPr>
        <w:t>Now</w:t>
      </w:r>
      <w:proofErr w:type="gramEnd"/>
      <w:r w:rsidRPr="003D3297">
        <w:rPr>
          <w:rFonts w:ascii="Times New Roman" w:hAnsi="Times New Roman" w:cs="Times New Roman"/>
          <w:i/>
        </w:rPr>
        <w:t xml:space="preserve"> when he had ended all his words to the people, he entered into Capernaum.  </w:t>
      </w:r>
      <w:r w:rsidRPr="003D3297">
        <w:rPr>
          <w:rFonts w:ascii="Times New Roman" w:hAnsi="Times New Roman" w:cs="Times New Roman"/>
          <w:b/>
          <w:i/>
        </w:rPr>
        <w:t xml:space="preserve">2 </w:t>
      </w:r>
      <w:hyperlink r:id="rId8" w:history="1">
        <w:r w:rsidR="00A1433B" w:rsidRPr="003D3297">
          <w:rPr>
            <w:rFonts w:ascii="Times New Roman" w:hAnsi="Times New Roman" w:cs="Times New Roman"/>
            <w:i/>
          </w:rPr>
          <w:t>And a certain centurion's servant, who was dear unto him, was sick, and about to die.</w:t>
        </w:r>
      </w:hyperlink>
      <w:r w:rsidR="00A1433B" w:rsidRPr="003D3297">
        <w:rPr>
          <w:rFonts w:ascii="Times New Roman" w:hAnsi="Times New Roman" w:cs="Times New Roman"/>
          <w:i/>
        </w:rPr>
        <w:t xml:space="preserve"> </w:t>
      </w:r>
      <w:r w:rsidRPr="003D3297">
        <w:rPr>
          <w:rFonts w:ascii="Times New Roman" w:hAnsi="Times New Roman" w:cs="Times New Roman"/>
          <w:i/>
        </w:rPr>
        <w:t xml:space="preserve"> </w:t>
      </w:r>
      <w:r w:rsidRPr="003D3297">
        <w:rPr>
          <w:rFonts w:ascii="Times New Roman" w:hAnsi="Times New Roman" w:cs="Times New Roman"/>
          <w:b/>
          <w:i/>
        </w:rPr>
        <w:t>3</w:t>
      </w:r>
      <w:r w:rsidR="00A1433B" w:rsidRPr="003D3297">
        <w:rPr>
          <w:rFonts w:ascii="Times New Roman" w:hAnsi="Times New Roman" w:cs="Times New Roman"/>
          <w:i/>
        </w:rPr>
        <w:t xml:space="preserve"> And when he heard of Jesus, he sent unto him the elders of the Jews, to ask him to come and save his servant. </w:t>
      </w:r>
      <w:r w:rsidRPr="003D3297">
        <w:rPr>
          <w:rFonts w:ascii="Times New Roman" w:hAnsi="Times New Roman" w:cs="Times New Roman"/>
          <w:i/>
        </w:rPr>
        <w:t xml:space="preserve"> </w:t>
      </w:r>
      <w:r w:rsidRPr="003D3297">
        <w:rPr>
          <w:rFonts w:ascii="Times New Roman" w:hAnsi="Times New Roman" w:cs="Times New Roman"/>
          <w:b/>
          <w:i/>
        </w:rPr>
        <w:t>4</w:t>
      </w:r>
      <w:r w:rsidR="00A1433B" w:rsidRPr="003D3297">
        <w:rPr>
          <w:rFonts w:ascii="Times New Roman" w:hAnsi="Times New Roman" w:cs="Times New Roman"/>
          <w:i/>
        </w:rPr>
        <w:t xml:space="preserve"> And when they came to Jesus, they urged him strongly saying, th</w:t>
      </w:r>
      <w:r w:rsidR="00A1433B" w:rsidRPr="003D3297">
        <w:rPr>
          <w:rFonts w:ascii="Times New Roman" w:hAnsi="Times New Roman" w:cs="Times New Roman"/>
          <w:i/>
        </w:rPr>
        <w:t xml:space="preserve">at he was worthy for whom he should do this: </w:t>
      </w:r>
      <w:r w:rsidRPr="003D3297">
        <w:rPr>
          <w:rFonts w:ascii="Times New Roman" w:hAnsi="Times New Roman" w:cs="Times New Roman"/>
          <w:b/>
          <w:i/>
        </w:rPr>
        <w:t>5</w:t>
      </w:r>
      <w:r w:rsidR="00A1433B" w:rsidRPr="003D3297">
        <w:rPr>
          <w:rFonts w:ascii="Times New Roman" w:hAnsi="Times New Roman" w:cs="Times New Roman"/>
          <w:i/>
        </w:rPr>
        <w:t xml:space="preserve"> </w:t>
      </w:r>
      <w:r w:rsidR="00AA54DB" w:rsidRPr="003D3297">
        <w:rPr>
          <w:rFonts w:ascii="Times New Roman" w:hAnsi="Times New Roman" w:cs="Times New Roman"/>
          <w:i/>
        </w:rPr>
        <w:t>for</w:t>
      </w:r>
      <w:r w:rsidR="00A1433B" w:rsidRPr="003D3297">
        <w:rPr>
          <w:rFonts w:ascii="Times New Roman" w:hAnsi="Times New Roman" w:cs="Times New Roman"/>
          <w:i/>
        </w:rPr>
        <w:t xml:space="preserve"> he love</w:t>
      </w:r>
      <w:r w:rsidRPr="003D3297">
        <w:rPr>
          <w:rFonts w:ascii="Times New Roman" w:hAnsi="Times New Roman" w:cs="Times New Roman"/>
          <w:i/>
        </w:rPr>
        <w:t>s</w:t>
      </w:r>
      <w:r w:rsidR="00A1433B" w:rsidRPr="003D3297">
        <w:rPr>
          <w:rFonts w:ascii="Times New Roman" w:hAnsi="Times New Roman" w:cs="Times New Roman"/>
          <w:i/>
        </w:rPr>
        <w:t xml:space="preserve"> our nation, and he hath built us a synagogue.</w:t>
      </w:r>
      <w:r w:rsidRPr="003D3297">
        <w:rPr>
          <w:rFonts w:ascii="Times New Roman" w:hAnsi="Times New Roman" w:cs="Times New Roman"/>
          <w:i/>
        </w:rPr>
        <w:t xml:space="preserve"> </w:t>
      </w:r>
      <w:r w:rsidRPr="003D3297">
        <w:rPr>
          <w:rFonts w:ascii="Times New Roman" w:hAnsi="Times New Roman" w:cs="Times New Roman"/>
          <w:b/>
          <w:i/>
        </w:rPr>
        <w:t>6</w:t>
      </w:r>
      <w:r w:rsidR="00A1433B" w:rsidRPr="003D3297">
        <w:rPr>
          <w:rFonts w:ascii="Times New Roman" w:hAnsi="Times New Roman" w:cs="Times New Roman"/>
          <w:i/>
        </w:rPr>
        <w:t xml:space="preserve"> Then Jesus went with them.</w:t>
      </w:r>
    </w:p>
    <w:p w14:paraId="13331721" w14:textId="7AAEF72A" w:rsidR="00DF54D7" w:rsidRPr="003D3297" w:rsidRDefault="00A1433B" w:rsidP="00DF54D7">
      <w:pPr>
        <w:widowControl w:val="0"/>
        <w:autoSpaceDE w:val="0"/>
        <w:autoSpaceDN w:val="0"/>
        <w:adjustRightInd w:val="0"/>
        <w:ind w:left="360" w:right="360" w:firstLine="720"/>
        <w:rPr>
          <w:rFonts w:ascii="Times New Roman" w:hAnsi="Times New Roman" w:cs="Times New Roman"/>
          <w:i/>
        </w:rPr>
      </w:pPr>
      <w:r w:rsidRPr="003D3297">
        <w:rPr>
          <w:rFonts w:ascii="Times New Roman" w:hAnsi="Times New Roman" w:cs="Times New Roman"/>
          <w:i/>
        </w:rPr>
        <w:t xml:space="preserve">And when he was now not far from the house, the centurion sent friends to him, saying unto him, Lord, trouble not yourself no more: for I am not worthy that you should enter under my roof: </w:t>
      </w:r>
      <w:r w:rsidR="00DF54D7" w:rsidRPr="003D3297">
        <w:rPr>
          <w:rFonts w:ascii="Times New Roman" w:hAnsi="Times New Roman" w:cs="Times New Roman"/>
          <w:b/>
          <w:i/>
        </w:rPr>
        <w:t>7</w:t>
      </w:r>
      <w:r w:rsidRPr="003D3297">
        <w:rPr>
          <w:rFonts w:ascii="Times New Roman" w:hAnsi="Times New Roman" w:cs="Times New Roman"/>
          <w:i/>
        </w:rPr>
        <w:t xml:space="preserve"> Wherefore neither thought I myself worthy to come unto you but say in a word, and my servant shall be healed.</w:t>
      </w:r>
      <w:r w:rsidR="00DF54D7" w:rsidRPr="003D3297">
        <w:rPr>
          <w:rFonts w:ascii="Times New Roman" w:hAnsi="Times New Roman" w:cs="Times New Roman"/>
          <w:i/>
        </w:rPr>
        <w:t xml:space="preserve"> </w:t>
      </w:r>
      <w:r w:rsidR="00DF54D7" w:rsidRPr="003D3297">
        <w:rPr>
          <w:rFonts w:ascii="Times New Roman" w:hAnsi="Times New Roman" w:cs="Times New Roman"/>
          <w:b/>
          <w:i/>
        </w:rPr>
        <w:t xml:space="preserve">8 </w:t>
      </w:r>
      <w:r w:rsidRPr="003D3297">
        <w:rPr>
          <w:rFonts w:ascii="Times New Roman" w:hAnsi="Times New Roman" w:cs="Times New Roman"/>
          <w:i/>
        </w:rPr>
        <w:t>For I also am a man set under authority, having under me soldiers, and I say unto one, Go, and he goes and to another, Come, and he cometh; and to my servant, Do this, and he doeth</w:t>
      </w:r>
      <w:r w:rsidR="00DF54D7" w:rsidRPr="003D3297">
        <w:rPr>
          <w:rFonts w:ascii="Times New Roman" w:hAnsi="Times New Roman" w:cs="Times New Roman"/>
          <w:i/>
        </w:rPr>
        <w:t xml:space="preserve"> it</w:t>
      </w:r>
      <w:r w:rsidRPr="003D3297">
        <w:rPr>
          <w:rFonts w:ascii="Times New Roman" w:hAnsi="Times New Roman" w:cs="Times New Roman"/>
          <w:i/>
        </w:rPr>
        <w:t xml:space="preserve">. </w:t>
      </w:r>
    </w:p>
    <w:p w14:paraId="4D634E08" w14:textId="203BEE01" w:rsidR="00A1433B" w:rsidRPr="003D3297" w:rsidRDefault="00DF54D7" w:rsidP="00DF54D7">
      <w:pPr>
        <w:widowControl w:val="0"/>
        <w:autoSpaceDE w:val="0"/>
        <w:autoSpaceDN w:val="0"/>
        <w:adjustRightInd w:val="0"/>
        <w:ind w:left="360" w:right="360" w:firstLine="720"/>
        <w:rPr>
          <w:rFonts w:ascii="Times New Roman" w:hAnsi="Times New Roman" w:cs="Times New Roman"/>
          <w:i/>
        </w:rPr>
      </w:pPr>
      <w:r w:rsidRPr="003D3297">
        <w:rPr>
          <w:rFonts w:ascii="Times New Roman" w:hAnsi="Times New Roman" w:cs="Times New Roman"/>
          <w:b/>
          <w:i/>
        </w:rPr>
        <w:t>9</w:t>
      </w:r>
      <w:r w:rsidR="00A1433B" w:rsidRPr="003D3297">
        <w:rPr>
          <w:rFonts w:ascii="Times New Roman" w:hAnsi="Times New Roman" w:cs="Times New Roman"/>
          <w:b/>
          <w:i/>
        </w:rPr>
        <w:t xml:space="preserve"> </w:t>
      </w:r>
      <w:r w:rsidRPr="003D3297">
        <w:rPr>
          <w:rFonts w:ascii="Times New Roman" w:hAnsi="Times New Roman" w:cs="Times New Roman"/>
          <w:bCs/>
          <w:i/>
          <w:lang w:val="en"/>
        </w:rPr>
        <w:t>When Jesu</w:t>
      </w:r>
      <w:r w:rsidRPr="003D3297">
        <w:rPr>
          <w:rFonts w:ascii="Times New Roman" w:hAnsi="Times New Roman" w:cs="Times New Roman"/>
          <w:bCs/>
          <w:i/>
          <w:lang w:val="en"/>
        </w:rPr>
        <w:t>s heard these things, he marvel</w:t>
      </w:r>
      <w:r w:rsidRPr="003D3297">
        <w:rPr>
          <w:rFonts w:ascii="Times New Roman" w:hAnsi="Times New Roman" w:cs="Times New Roman"/>
          <w:bCs/>
          <w:i/>
          <w:lang w:val="en"/>
        </w:rPr>
        <w:t>ed at him, and turned him about, and said unto the people that followed him, I say unto you, I have not found so great faith, no, not in Israel.</w:t>
      </w:r>
      <w:r w:rsidR="00A1433B" w:rsidRPr="003D3297">
        <w:rPr>
          <w:rFonts w:ascii="Times New Roman" w:hAnsi="Times New Roman" w:cs="Times New Roman"/>
          <w:i/>
        </w:rPr>
        <w:t xml:space="preserve"> </w:t>
      </w:r>
      <w:r w:rsidR="00A1433B" w:rsidRPr="003D3297">
        <w:rPr>
          <w:rFonts w:ascii="Times New Roman" w:hAnsi="Times New Roman" w:cs="Times New Roman"/>
          <w:b/>
          <w:i/>
        </w:rPr>
        <w:t>10</w:t>
      </w:r>
      <w:r w:rsidR="00A1433B" w:rsidRPr="003D3297">
        <w:rPr>
          <w:rFonts w:ascii="Times New Roman" w:hAnsi="Times New Roman" w:cs="Times New Roman"/>
          <w:i/>
        </w:rPr>
        <w:t xml:space="preserve"> And they that were sent, returning to the house, found the servant whole that had been sick.</w:t>
      </w:r>
    </w:p>
    <w:p w14:paraId="75B578D9" w14:textId="77777777" w:rsidR="00A1433B" w:rsidRPr="00A97996" w:rsidRDefault="00A1433B" w:rsidP="00A97996">
      <w:pPr>
        <w:rPr>
          <w:rFonts w:ascii="Times New Roman" w:hAnsi="Times New Roman" w:cs="Times New Roman"/>
        </w:rPr>
      </w:pPr>
      <w:r w:rsidRPr="00A97996">
        <w:rPr>
          <w:rFonts w:ascii="Times New Roman" w:hAnsi="Times New Roman" w:cs="Times New Roman"/>
          <w:color w:val="535353"/>
          <w:vertAlign w:val="superscript"/>
        </w:rPr>
        <w:t xml:space="preserve"> </w:t>
      </w:r>
    </w:p>
    <w:p w14:paraId="4DEA04E8" w14:textId="4AA0779C" w:rsidR="00A1433B" w:rsidRPr="00DF54D7" w:rsidRDefault="00DF54D7" w:rsidP="00A97996">
      <w:pPr>
        <w:rPr>
          <w:rFonts w:ascii="Times New Roman" w:hAnsi="Times New Roman" w:cs="Times New Roman"/>
          <w:b/>
        </w:rPr>
      </w:pPr>
      <w:r>
        <w:rPr>
          <w:rFonts w:ascii="Times New Roman" w:hAnsi="Times New Roman" w:cs="Times New Roman"/>
          <w:b/>
        </w:rPr>
        <w:t>Notes and Studies</w:t>
      </w:r>
    </w:p>
    <w:p w14:paraId="25CB1DA9" w14:textId="091977FD" w:rsidR="00A1433B" w:rsidRDefault="00735848" w:rsidP="00DF54D7">
      <w:pPr>
        <w:ind w:left="360" w:hanging="360"/>
        <w:rPr>
          <w:rFonts w:ascii="Times New Roman" w:hAnsi="Times New Roman" w:cs="Times New Roman"/>
        </w:rPr>
      </w:pPr>
      <w:r w:rsidRPr="00A97996">
        <w:rPr>
          <w:rFonts w:ascii="Times New Roman" w:hAnsi="Times New Roman" w:cs="Times New Roman"/>
        </w:rPr>
        <w:t>1.</w:t>
      </w:r>
      <w:r w:rsidR="00DF54D7">
        <w:rPr>
          <w:rFonts w:ascii="Times New Roman" w:hAnsi="Times New Roman" w:cs="Times New Roman"/>
        </w:rPr>
        <w:tab/>
      </w:r>
      <w:r w:rsidR="00A1433B" w:rsidRPr="00A97996">
        <w:rPr>
          <w:rFonts w:ascii="Times New Roman" w:hAnsi="Times New Roman" w:cs="Times New Roman"/>
        </w:rPr>
        <w:t>A centurion is a Roman officer, chief of 100 men.</w:t>
      </w:r>
    </w:p>
    <w:p w14:paraId="3CD6A66B" w14:textId="77777777" w:rsidR="00DF54D7" w:rsidRPr="00A97996" w:rsidRDefault="00DF54D7" w:rsidP="00DF54D7">
      <w:pPr>
        <w:ind w:left="360" w:hanging="360"/>
        <w:rPr>
          <w:rFonts w:ascii="Times New Roman" w:hAnsi="Times New Roman" w:cs="Times New Roman"/>
        </w:rPr>
      </w:pPr>
    </w:p>
    <w:p w14:paraId="7C3DAD04" w14:textId="324D8A7D" w:rsidR="00EA5811" w:rsidRDefault="00735848" w:rsidP="00DF54D7">
      <w:pPr>
        <w:widowControl w:val="0"/>
        <w:autoSpaceDE w:val="0"/>
        <w:autoSpaceDN w:val="0"/>
        <w:adjustRightInd w:val="0"/>
        <w:ind w:left="360" w:hanging="360"/>
        <w:rPr>
          <w:rFonts w:ascii="Times New Roman" w:hAnsi="Times New Roman" w:cs="Times New Roman"/>
          <w:color w:val="262626"/>
        </w:rPr>
      </w:pPr>
      <w:r w:rsidRPr="00A97996">
        <w:rPr>
          <w:rFonts w:ascii="Times New Roman" w:hAnsi="Times New Roman" w:cs="Times New Roman"/>
        </w:rPr>
        <w:t xml:space="preserve">2. </w:t>
      </w:r>
      <w:r w:rsidR="00DF54D7">
        <w:rPr>
          <w:rFonts w:ascii="Times New Roman" w:hAnsi="Times New Roman" w:cs="Times New Roman"/>
        </w:rPr>
        <w:tab/>
      </w:r>
      <w:r w:rsidR="00EA5811" w:rsidRPr="00A97996">
        <w:rPr>
          <w:rFonts w:ascii="Times New Roman" w:hAnsi="Times New Roman" w:cs="Times New Roman"/>
        </w:rPr>
        <w:t xml:space="preserve">In our time, some who advocated same sex relationships have tried to advocate homo-sexuality by reading in some Greek </w:t>
      </w:r>
      <w:r w:rsidR="00AA54DB" w:rsidRPr="00A97996">
        <w:rPr>
          <w:rFonts w:ascii="Times New Roman" w:hAnsi="Times New Roman" w:cs="Times New Roman"/>
        </w:rPr>
        <w:t>Mss.</w:t>
      </w:r>
      <w:r w:rsidR="00EA5811" w:rsidRPr="00A97996">
        <w:rPr>
          <w:rFonts w:ascii="Times New Roman" w:hAnsi="Times New Roman" w:cs="Times New Roman"/>
        </w:rPr>
        <w:t xml:space="preserve"> the Gree</w:t>
      </w:r>
      <w:r w:rsidR="00717362">
        <w:rPr>
          <w:rFonts w:ascii="Times New Roman" w:hAnsi="Times New Roman" w:cs="Times New Roman"/>
        </w:rPr>
        <w:t>k</w:t>
      </w:r>
      <w:r w:rsidR="00813546">
        <w:rPr>
          <w:rFonts w:ascii="Times New Roman" w:hAnsi="Times New Roman" w:cs="Times New Roman"/>
        </w:rPr>
        <w:t xml:space="preserve"> word </w:t>
      </w:r>
      <w:proofErr w:type="spellStart"/>
      <w:r w:rsidR="00EA5811" w:rsidRPr="00813546">
        <w:rPr>
          <w:rFonts w:ascii="Times New Roman" w:hAnsi="Times New Roman" w:cs="Times New Roman"/>
          <w:b/>
          <w:i/>
        </w:rPr>
        <w:t>pais</w:t>
      </w:r>
      <w:proofErr w:type="spellEnd"/>
      <w:r w:rsidR="00AA54DB" w:rsidRPr="00A97996">
        <w:rPr>
          <w:rFonts w:ascii="Times New Roman" w:hAnsi="Times New Roman" w:cs="Times New Roman"/>
        </w:rPr>
        <w:t xml:space="preserve"> that</w:t>
      </w:r>
      <w:r w:rsidRPr="00A97996">
        <w:rPr>
          <w:rFonts w:ascii="Times New Roman" w:hAnsi="Times New Roman" w:cs="Times New Roman"/>
        </w:rPr>
        <w:t xml:space="preserve"> is </w:t>
      </w:r>
      <w:r w:rsidR="00717362">
        <w:rPr>
          <w:rFonts w:ascii="Times New Roman" w:hAnsi="Times New Roman" w:cs="Times New Roman"/>
        </w:rPr>
        <w:t>“</w:t>
      </w:r>
      <w:r w:rsidR="00AA54DB" w:rsidRPr="00A97996">
        <w:rPr>
          <w:rFonts w:ascii="Times New Roman" w:hAnsi="Times New Roman" w:cs="Times New Roman"/>
        </w:rPr>
        <w:t>body</w:t>
      </w:r>
      <w:r w:rsidR="00717362">
        <w:rPr>
          <w:rFonts w:ascii="Times New Roman" w:hAnsi="Times New Roman" w:cs="Times New Roman"/>
        </w:rPr>
        <w:t>”</w:t>
      </w:r>
      <w:r w:rsidR="00AA54DB" w:rsidRPr="00A97996">
        <w:rPr>
          <w:rFonts w:ascii="Times New Roman" w:hAnsi="Times New Roman" w:cs="Times New Roman"/>
        </w:rPr>
        <w:t xml:space="preserve"> in</w:t>
      </w:r>
      <w:r w:rsidR="00EA5811" w:rsidRPr="00A97996">
        <w:rPr>
          <w:rFonts w:ascii="Times New Roman" w:hAnsi="Times New Roman" w:cs="Times New Roman"/>
        </w:rPr>
        <w:t xml:space="preserve"> the text of Luke</w:t>
      </w:r>
      <w:r w:rsidR="00813546">
        <w:rPr>
          <w:rFonts w:ascii="Times New Roman" w:hAnsi="Times New Roman" w:cs="Times New Roman"/>
        </w:rPr>
        <w:t xml:space="preserve">, but </w:t>
      </w:r>
      <w:proofErr w:type="spellStart"/>
      <w:r w:rsidR="00813546">
        <w:rPr>
          <w:rFonts w:ascii="Times New Roman" w:hAnsi="Times New Roman" w:cs="Times New Roman"/>
          <w:b/>
          <w:i/>
        </w:rPr>
        <w:t>pais</w:t>
      </w:r>
      <w:proofErr w:type="spellEnd"/>
      <w:r w:rsidR="00813546">
        <w:rPr>
          <w:rFonts w:ascii="Times New Roman" w:hAnsi="Times New Roman" w:cs="Times New Roman"/>
        </w:rPr>
        <w:t xml:space="preserve"> was a word </w:t>
      </w:r>
      <w:r w:rsidR="00EA5811" w:rsidRPr="00A97996">
        <w:rPr>
          <w:rFonts w:ascii="Times New Roman" w:hAnsi="Times New Roman" w:cs="Times New Roman"/>
        </w:rPr>
        <w:t>used</w:t>
      </w:r>
      <w:r w:rsidR="00813546">
        <w:rPr>
          <w:rFonts w:ascii="Times New Roman" w:hAnsi="Times New Roman" w:cs="Times New Roman"/>
        </w:rPr>
        <w:t xml:space="preserve"> in the parallel telling of this story in </w:t>
      </w:r>
      <w:r w:rsidR="00EA5811" w:rsidRPr="00A97996">
        <w:rPr>
          <w:rFonts w:ascii="Times New Roman" w:hAnsi="Times New Roman" w:cs="Times New Roman"/>
        </w:rPr>
        <w:t>Matt 8:</w:t>
      </w:r>
      <w:r w:rsidR="00813546">
        <w:rPr>
          <w:rFonts w:ascii="Times New Roman" w:hAnsi="Times New Roman" w:cs="Times New Roman"/>
        </w:rPr>
        <w:t>6</w:t>
      </w:r>
      <w:r w:rsidR="00EA5811" w:rsidRPr="00A97996">
        <w:rPr>
          <w:rFonts w:ascii="Times New Roman" w:hAnsi="Times New Roman" w:cs="Times New Roman"/>
        </w:rPr>
        <w:t xml:space="preserve">, but all Greek </w:t>
      </w:r>
      <w:r w:rsidR="00AA54DB" w:rsidRPr="00A97996">
        <w:rPr>
          <w:rFonts w:ascii="Times New Roman" w:hAnsi="Times New Roman" w:cs="Times New Roman"/>
        </w:rPr>
        <w:t>Mss.</w:t>
      </w:r>
      <w:r w:rsidR="00EA5811" w:rsidRPr="00A97996">
        <w:rPr>
          <w:rFonts w:ascii="Times New Roman" w:hAnsi="Times New Roman" w:cs="Times New Roman"/>
        </w:rPr>
        <w:t xml:space="preserve"> provide us with</w:t>
      </w:r>
      <w:r w:rsidR="00813546">
        <w:rPr>
          <w:rFonts w:ascii="Times New Roman" w:hAnsi="Times New Roman" w:cs="Times New Roman"/>
        </w:rPr>
        <w:t xml:space="preserve"> </w:t>
      </w:r>
      <w:proofErr w:type="spellStart"/>
      <w:r w:rsidR="00EA5811" w:rsidRPr="00813546">
        <w:rPr>
          <w:rFonts w:ascii="Times New Roman" w:hAnsi="Times New Roman" w:cs="Times New Roman"/>
          <w:b/>
          <w:i/>
        </w:rPr>
        <w:t>doulos</w:t>
      </w:r>
      <w:proofErr w:type="spellEnd"/>
      <w:r w:rsidR="00813546">
        <w:rPr>
          <w:rFonts w:ascii="Times New Roman" w:hAnsi="Times New Roman" w:cs="Times New Roman"/>
          <w:b/>
          <w:i/>
        </w:rPr>
        <w:t xml:space="preserve">, </w:t>
      </w:r>
      <w:r w:rsidR="00813546" w:rsidRPr="00813546">
        <w:rPr>
          <w:rFonts w:ascii="Times New Roman" w:hAnsi="Times New Roman" w:cs="Times New Roman"/>
        </w:rPr>
        <w:t>or</w:t>
      </w:r>
      <w:r w:rsidR="00813546">
        <w:rPr>
          <w:rFonts w:ascii="Times New Roman" w:hAnsi="Times New Roman" w:cs="Times New Roman"/>
          <w:b/>
          <w:i/>
        </w:rPr>
        <w:t xml:space="preserve"> </w:t>
      </w:r>
      <w:r w:rsidR="00813546">
        <w:rPr>
          <w:rFonts w:ascii="Times New Roman" w:hAnsi="Times New Roman" w:cs="Times New Roman"/>
          <w:b/>
        </w:rPr>
        <w:t>“</w:t>
      </w:r>
      <w:r w:rsidR="00AA54DB" w:rsidRPr="00A97996">
        <w:rPr>
          <w:rFonts w:ascii="Times New Roman" w:hAnsi="Times New Roman" w:cs="Times New Roman"/>
        </w:rPr>
        <w:t>slave</w:t>
      </w:r>
      <w:r w:rsidRPr="00A97996">
        <w:rPr>
          <w:rFonts w:ascii="Times New Roman" w:hAnsi="Times New Roman" w:cs="Times New Roman"/>
        </w:rPr>
        <w:t>.</w:t>
      </w:r>
      <w:r w:rsidR="00813546">
        <w:rPr>
          <w:rFonts w:ascii="Times New Roman" w:hAnsi="Times New Roman" w:cs="Times New Roman"/>
        </w:rPr>
        <w:t>”</w:t>
      </w:r>
      <w:r w:rsidRPr="00A97996">
        <w:rPr>
          <w:rFonts w:ascii="Times New Roman" w:hAnsi="Times New Roman" w:cs="Times New Roman"/>
          <w:color w:val="262626"/>
        </w:rPr>
        <w:t xml:space="preserve">  The allegation is that the Greek word </w:t>
      </w:r>
      <w:r w:rsidR="00AA54DB" w:rsidRPr="00A97996">
        <w:rPr>
          <w:rFonts w:ascii="Times New Roman" w:hAnsi="Times New Roman" w:cs="Times New Roman"/>
          <w:i/>
          <w:iCs/>
          <w:color w:val="262626"/>
        </w:rPr>
        <w:t>“</w:t>
      </w:r>
      <w:proofErr w:type="spellStart"/>
      <w:r w:rsidR="00AA54DB" w:rsidRPr="00A97996">
        <w:rPr>
          <w:rFonts w:ascii="Times New Roman" w:hAnsi="Times New Roman" w:cs="Times New Roman"/>
          <w:i/>
          <w:iCs/>
          <w:color w:val="262626"/>
        </w:rPr>
        <w:t>pais</w:t>
      </w:r>
      <w:proofErr w:type="spellEnd"/>
      <w:r w:rsidR="00AA54DB" w:rsidRPr="00A97996">
        <w:rPr>
          <w:rFonts w:ascii="Times New Roman" w:hAnsi="Times New Roman" w:cs="Times New Roman"/>
          <w:i/>
          <w:iCs/>
          <w:color w:val="262626"/>
        </w:rPr>
        <w:t>”</w:t>
      </w:r>
      <w:r w:rsidR="00AA54DB" w:rsidRPr="00A97996">
        <w:rPr>
          <w:rFonts w:ascii="Times New Roman" w:hAnsi="Times New Roman" w:cs="Times New Roman"/>
          <w:color w:val="262626"/>
        </w:rPr>
        <w:t xml:space="preserve"> </w:t>
      </w:r>
      <w:r w:rsidR="00813546">
        <w:rPr>
          <w:rFonts w:ascii="Times New Roman" w:hAnsi="Times New Roman" w:cs="Times New Roman"/>
          <w:color w:val="262626"/>
        </w:rPr>
        <w:t xml:space="preserve">(servant) </w:t>
      </w:r>
      <w:r w:rsidR="00AA54DB" w:rsidRPr="00A97996">
        <w:rPr>
          <w:rFonts w:ascii="Times New Roman" w:hAnsi="Times New Roman" w:cs="Times New Roman"/>
          <w:color w:val="262626"/>
        </w:rPr>
        <w:t>was</w:t>
      </w:r>
      <w:r w:rsidR="00813546">
        <w:rPr>
          <w:rFonts w:ascii="Times New Roman" w:hAnsi="Times New Roman" w:cs="Times New Roman"/>
          <w:color w:val="262626"/>
        </w:rPr>
        <w:t xml:space="preserve"> commonly </w:t>
      </w:r>
      <w:r w:rsidRPr="00A97996">
        <w:rPr>
          <w:rFonts w:ascii="Times New Roman" w:hAnsi="Times New Roman" w:cs="Times New Roman"/>
          <w:color w:val="262626"/>
        </w:rPr>
        <w:t>used for the younger partner i</w:t>
      </w:r>
      <w:r w:rsidR="00813546">
        <w:rPr>
          <w:rFonts w:ascii="Times New Roman" w:hAnsi="Times New Roman" w:cs="Times New Roman"/>
          <w:color w:val="262626"/>
        </w:rPr>
        <w:t>n a same-sex relationship. But g</w:t>
      </w:r>
      <w:r w:rsidRPr="00A97996">
        <w:rPr>
          <w:rFonts w:ascii="Times New Roman" w:hAnsi="Times New Roman" w:cs="Times New Roman"/>
          <w:color w:val="262626"/>
        </w:rPr>
        <w:t xml:space="preserve">ay persons have </w:t>
      </w:r>
      <w:r w:rsidR="00813546">
        <w:rPr>
          <w:rFonts w:ascii="Times New Roman" w:hAnsi="Times New Roman" w:cs="Times New Roman"/>
          <w:color w:val="262626"/>
        </w:rPr>
        <w:t xml:space="preserve">errantly </w:t>
      </w:r>
      <w:r w:rsidRPr="00A97996">
        <w:rPr>
          <w:rFonts w:ascii="Times New Roman" w:hAnsi="Times New Roman" w:cs="Times New Roman"/>
          <w:color w:val="262626"/>
        </w:rPr>
        <w:t>concluded that the centurion was in a homosexual relationship with the “</w:t>
      </w:r>
      <w:r w:rsidRPr="00813546">
        <w:rPr>
          <w:rFonts w:ascii="Times New Roman" w:hAnsi="Times New Roman" w:cs="Times New Roman"/>
          <w:i/>
          <w:color w:val="262626"/>
        </w:rPr>
        <w:t>slave who was dear to him</w:t>
      </w:r>
      <w:r w:rsidR="00813546">
        <w:rPr>
          <w:rFonts w:ascii="Times New Roman" w:hAnsi="Times New Roman" w:cs="Times New Roman"/>
          <w:i/>
          <w:color w:val="262626"/>
        </w:rPr>
        <w:t>,</w:t>
      </w:r>
      <w:r w:rsidRPr="00A97996">
        <w:rPr>
          <w:rFonts w:ascii="Times New Roman" w:hAnsi="Times New Roman" w:cs="Times New Roman"/>
          <w:color w:val="262626"/>
        </w:rPr>
        <w:t>”</w:t>
      </w:r>
      <w:r w:rsidR="00813546">
        <w:rPr>
          <w:rFonts w:ascii="Times New Roman" w:hAnsi="Times New Roman" w:cs="Times New Roman"/>
          <w:color w:val="262626"/>
        </w:rPr>
        <w:t xml:space="preserve"> and that </w:t>
      </w:r>
      <w:r w:rsidRPr="00A97996">
        <w:rPr>
          <w:rFonts w:ascii="Times New Roman" w:hAnsi="Times New Roman" w:cs="Times New Roman"/>
          <w:color w:val="262626"/>
        </w:rPr>
        <w:t>Jesus was willing to go into the centurion’s house to heal his lover, but the centurion stopped him, saying, “</w:t>
      </w:r>
      <w:r w:rsidRPr="00813546">
        <w:rPr>
          <w:rFonts w:ascii="Times New Roman" w:hAnsi="Times New Roman" w:cs="Times New Roman"/>
          <w:i/>
          <w:color w:val="262626"/>
        </w:rPr>
        <w:t>Lord, I am not worthy to have you come under my roof; but only say the word, and my servant will be healed</w:t>
      </w:r>
      <w:r w:rsidRPr="00A97996">
        <w:rPr>
          <w:rFonts w:ascii="Times New Roman" w:hAnsi="Times New Roman" w:cs="Times New Roman"/>
          <w:color w:val="262626"/>
        </w:rPr>
        <w:t>.”</w:t>
      </w:r>
      <w:r w:rsidR="00813546">
        <w:rPr>
          <w:rFonts w:ascii="Times New Roman" w:hAnsi="Times New Roman" w:cs="Times New Roman"/>
          <w:color w:val="262626"/>
        </w:rPr>
        <w:t xml:space="preserve">  As we shall see momentarily, this is false.</w:t>
      </w:r>
    </w:p>
    <w:p w14:paraId="5584E512" w14:textId="77777777" w:rsidR="00DF54D7" w:rsidRPr="00A97996" w:rsidRDefault="00DF54D7" w:rsidP="00DF54D7">
      <w:pPr>
        <w:widowControl w:val="0"/>
        <w:autoSpaceDE w:val="0"/>
        <w:autoSpaceDN w:val="0"/>
        <w:adjustRightInd w:val="0"/>
        <w:ind w:left="360" w:hanging="360"/>
        <w:rPr>
          <w:rFonts w:ascii="Times New Roman" w:hAnsi="Times New Roman" w:cs="Times New Roman"/>
          <w:color w:val="262626"/>
        </w:rPr>
      </w:pPr>
    </w:p>
    <w:p w14:paraId="65235D60" w14:textId="11BB3249" w:rsidR="00735848" w:rsidRPr="00A97996" w:rsidRDefault="00735848" w:rsidP="00DF54D7">
      <w:pPr>
        <w:widowControl w:val="0"/>
        <w:autoSpaceDE w:val="0"/>
        <w:autoSpaceDN w:val="0"/>
        <w:adjustRightInd w:val="0"/>
        <w:ind w:left="360" w:hanging="360"/>
        <w:rPr>
          <w:rFonts w:ascii="Times New Roman" w:hAnsi="Times New Roman" w:cs="Times New Roman"/>
          <w:color w:val="262626"/>
        </w:rPr>
      </w:pPr>
      <w:r w:rsidRPr="00A97996">
        <w:rPr>
          <w:rFonts w:ascii="Times New Roman" w:hAnsi="Times New Roman" w:cs="Times New Roman"/>
          <w:color w:val="262626"/>
        </w:rPr>
        <w:t xml:space="preserve">3. </w:t>
      </w:r>
      <w:r w:rsidR="00DF54D7">
        <w:rPr>
          <w:rFonts w:ascii="Times New Roman" w:hAnsi="Times New Roman" w:cs="Times New Roman"/>
          <w:color w:val="262626"/>
        </w:rPr>
        <w:tab/>
      </w:r>
      <w:r w:rsidRPr="00A97996">
        <w:rPr>
          <w:rFonts w:ascii="Times New Roman" w:hAnsi="Times New Roman" w:cs="Times New Roman"/>
          <w:color w:val="262626"/>
        </w:rPr>
        <w:t>In fact a textual reading of Matthew, Luke and even John, will help:</w:t>
      </w:r>
    </w:p>
    <w:p w14:paraId="18C20D82" w14:textId="63C69B26" w:rsidR="006D4746" w:rsidRPr="00A97996" w:rsidRDefault="006D4746" w:rsidP="00DF54D7">
      <w:pPr>
        <w:widowControl w:val="0"/>
        <w:autoSpaceDE w:val="0"/>
        <w:autoSpaceDN w:val="0"/>
        <w:adjustRightInd w:val="0"/>
        <w:ind w:left="720" w:hanging="360"/>
        <w:rPr>
          <w:rFonts w:ascii="Times New Roman" w:hAnsi="Times New Roman" w:cs="Times New Roman"/>
          <w:color w:val="262626"/>
        </w:rPr>
      </w:pPr>
      <w:r w:rsidRPr="00A97996">
        <w:rPr>
          <w:rFonts w:ascii="Times New Roman" w:hAnsi="Times New Roman" w:cs="Times New Roman"/>
          <w:color w:val="262626"/>
        </w:rPr>
        <w:t xml:space="preserve">a. Matthew used </w:t>
      </w:r>
      <w:proofErr w:type="spellStart"/>
      <w:r w:rsidRPr="00813546">
        <w:rPr>
          <w:rFonts w:ascii="Times New Roman" w:hAnsi="Times New Roman" w:cs="Times New Roman"/>
          <w:b/>
          <w:i/>
          <w:color w:val="262626"/>
        </w:rPr>
        <w:t>pais</w:t>
      </w:r>
      <w:proofErr w:type="spellEnd"/>
      <w:r w:rsidR="00813546">
        <w:rPr>
          <w:rFonts w:ascii="Times New Roman" w:hAnsi="Times New Roman" w:cs="Times New Roman"/>
          <w:color w:val="262626"/>
        </w:rPr>
        <w:t xml:space="preserve"> (servant)</w:t>
      </w:r>
      <w:r w:rsidRPr="00A97996">
        <w:rPr>
          <w:rFonts w:ascii="Times New Roman" w:hAnsi="Times New Roman" w:cs="Times New Roman"/>
          <w:color w:val="262626"/>
        </w:rPr>
        <w:t>.</w:t>
      </w:r>
    </w:p>
    <w:p w14:paraId="678D01B3" w14:textId="553AF46B" w:rsidR="006D4746" w:rsidRPr="00813546" w:rsidRDefault="006D4746" w:rsidP="00DF54D7">
      <w:pPr>
        <w:widowControl w:val="0"/>
        <w:autoSpaceDE w:val="0"/>
        <w:autoSpaceDN w:val="0"/>
        <w:adjustRightInd w:val="0"/>
        <w:ind w:left="720" w:hanging="360"/>
        <w:rPr>
          <w:rFonts w:ascii="Times New Roman" w:hAnsi="Times New Roman" w:cs="Times New Roman"/>
          <w:color w:val="262626"/>
        </w:rPr>
      </w:pPr>
      <w:r w:rsidRPr="00A97996">
        <w:rPr>
          <w:rFonts w:ascii="Times New Roman" w:hAnsi="Times New Roman" w:cs="Times New Roman"/>
          <w:color w:val="262626"/>
        </w:rPr>
        <w:t xml:space="preserve">b. Luke used </w:t>
      </w:r>
      <w:proofErr w:type="spellStart"/>
      <w:r w:rsidRPr="00813546">
        <w:rPr>
          <w:rFonts w:ascii="Times New Roman" w:hAnsi="Times New Roman" w:cs="Times New Roman"/>
          <w:b/>
          <w:i/>
          <w:color w:val="262626"/>
        </w:rPr>
        <w:t>doulos</w:t>
      </w:r>
      <w:proofErr w:type="spellEnd"/>
      <w:r w:rsidR="00813546">
        <w:rPr>
          <w:rFonts w:ascii="Times New Roman" w:hAnsi="Times New Roman" w:cs="Times New Roman"/>
          <w:color w:val="262626"/>
        </w:rPr>
        <w:t xml:space="preserve"> (slave)</w:t>
      </w:r>
    </w:p>
    <w:p w14:paraId="27872930" w14:textId="7AABD2A2" w:rsidR="006D4746" w:rsidRDefault="006D4746" w:rsidP="00DF54D7">
      <w:pPr>
        <w:widowControl w:val="0"/>
        <w:autoSpaceDE w:val="0"/>
        <w:autoSpaceDN w:val="0"/>
        <w:adjustRightInd w:val="0"/>
        <w:ind w:left="720" w:hanging="360"/>
        <w:rPr>
          <w:rFonts w:ascii="Times New Roman" w:hAnsi="Times New Roman" w:cs="Times New Roman"/>
          <w:color w:val="262626"/>
        </w:rPr>
      </w:pPr>
      <w:r w:rsidRPr="00A97996">
        <w:rPr>
          <w:rFonts w:ascii="Times New Roman" w:hAnsi="Times New Roman" w:cs="Times New Roman"/>
          <w:color w:val="262626"/>
        </w:rPr>
        <w:t>c. John reported the miracle</w:t>
      </w:r>
      <w:r w:rsidR="00813546">
        <w:rPr>
          <w:rFonts w:ascii="Times New Roman" w:hAnsi="Times New Roman" w:cs="Times New Roman"/>
          <w:color w:val="262626"/>
        </w:rPr>
        <w:t xml:space="preserve"> of the healed servant</w:t>
      </w:r>
      <w:r w:rsidRPr="00A97996">
        <w:rPr>
          <w:rFonts w:ascii="Times New Roman" w:hAnsi="Times New Roman" w:cs="Times New Roman"/>
          <w:color w:val="262626"/>
        </w:rPr>
        <w:t xml:space="preserve"> (4:47, 50, 52) used </w:t>
      </w:r>
      <w:proofErr w:type="spellStart"/>
      <w:r w:rsidRPr="00813546">
        <w:rPr>
          <w:rFonts w:ascii="Times New Roman" w:hAnsi="Times New Roman" w:cs="Times New Roman"/>
          <w:b/>
          <w:i/>
          <w:color w:val="262626"/>
        </w:rPr>
        <w:t>huios</w:t>
      </w:r>
      <w:proofErr w:type="spellEnd"/>
      <w:r w:rsidR="00813546">
        <w:rPr>
          <w:rFonts w:ascii="Times New Roman" w:hAnsi="Times New Roman" w:cs="Times New Roman"/>
          <w:color w:val="262626"/>
        </w:rPr>
        <w:t>, or “son.”</w:t>
      </w:r>
      <w:r w:rsidRPr="00A97996">
        <w:rPr>
          <w:rFonts w:ascii="Times New Roman" w:hAnsi="Times New Roman" w:cs="Times New Roman"/>
          <w:color w:val="262626"/>
        </w:rPr>
        <w:t xml:space="preserve"> </w:t>
      </w:r>
      <w:r w:rsidR="00813546">
        <w:rPr>
          <w:rFonts w:ascii="Times New Roman" w:hAnsi="Times New Roman" w:cs="Times New Roman"/>
          <w:color w:val="262626"/>
        </w:rPr>
        <w:tab/>
      </w:r>
    </w:p>
    <w:p w14:paraId="2CBC8C56" w14:textId="77777777" w:rsidR="00813546" w:rsidRDefault="00813546" w:rsidP="00813546">
      <w:pPr>
        <w:widowControl w:val="0"/>
        <w:autoSpaceDE w:val="0"/>
        <w:autoSpaceDN w:val="0"/>
        <w:adjustRightInd w:val="0"/>
        <w:rPr>
          <w:rFonts w:ascii="Times New Roman" w:hAnsi="Times New Roman" w:cs="Times New Roman"/>
          <w:color w:val="262626"/>
        </w:rPr>
      </w:pPr>
    </w:p>
    <w:p w14:paraId="1D759655" w14:textId="77777777" w:rsidR="00813546" w:rsidRDefault="00813546" w:rsidP="00813546">
      <w:pPr>
        <w:widowControl w:val="0"/>
        <w:autoSpaceDE w:val="0"/>
        <w:autoSpaceDN w:val="0"/>
        <w:adjustRightInd w:val="0"/>
        <w:ind w:left="360" w:hanging="360"/>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color w:val="262626"/>
        </w:rPr>
        <w:tab/>
      </w:r>
      <w:r w:rsidR="006D4746" w:rsidRPr="00A97996">
        <w:rPr>
          <w:rFonts w:ascii="Times New Roman" w:hAnsi="Times New Roman" w:cs="Times New Roman"/>
          <w:color w:val="262626"/>
        </w:rPr>
        <w:t xml:space="preserve">Luke </w:t>
      </w:r>
      <w:r w:rsidR="00AA54DB" w:rsidRPr="00A97996">
        <w:rPr>
          <w:rFonts w:ascii="Times New Roman" w:hAnsi="Times New Roman" w:cs="Times New Roman"/>
          <w:color w:val="262626"/>
        </w:rPr>
        <w:t xml:space="preserve">used </w:t>
      </w:r>
      <w:proofErr w:type="spellStart"/>
      <w:r w:rsidR="00AA54DB" w:rsidRPr="00A97996">
        <w:rPr>
          <w:rFonts w:ascii="Times New Roman" w:hAnsi="Times New Roman" w:cs="Times New Roman"/>
          <w:color w:val="262626"/>
        </w:rPr>
        <w:t>doulos</w:t>
      </w:r>
      <w:proofErr w:type="spellEnd"/>
      <w:r w:rsidR="00AA54DB" w:rsidRPr="00A97996">
        <w:rPr>
          <w:rFonts w:ascii="Times New Roman" w:hAnsi="Times New Roman" w:cs="Times New Roman"/>
          <w:color w:val="262626"/>
        </w:rPr>
        <w:t>, which</w:t>
      </w:r>
      <w:r w:rsidR="006D4746" w:rsidRPr="00A97996">
        <w:rPr>
          <w:rFonts w:ascii="Times New Roman" w:hAnsi="Times New Roman" w:cs="Times New Roman"/>
          <w:color w:val="262626"/>
        </w:rPr>
        <w:t xml:space="preserve"> was more common </w:t>
      </w:r>
      <w:r w:rsidR="00AA54DB" w:rsidRPr="00A97996">
        <w:rPr>
          <w:rFonts w:ascii="Times New Roman" w:hAnsi="Times New Roman" w:cs="Times New Roman"/>
          <w:color w:val="262626"/>
        </w:rPr>
        <w:t>among Greek</w:t>
      </w:r>
      <w:r w:rsidR="006D4746" w:rsidRPr="00A97996">
        <w:rPr>
          <w:rFonts w:ascii="Times New Roman" w:hAnsi="Times New Roman" w:cs="Times New Roman"/>
          <w:color w:val="262626"/>
        </w:rPr>
        <w:t xml:space="preserve"> speaking Gentiles. </w:t>
      </w:r>
    </w:p>
    <w:p w14:paraId="0743E544" w14:textId="047447B4" w:rsidR="00735848" w:rsidRDefault="006D4746" w:rsidP="00813546">
      <w:pPr>
        <w:widowControl w:val="0"/>
        <w:autoSpaceDE w:val="0"/>
        <w:autoSpaceDN w:val="0"/>
        <w:adjustRightInd w:val="0"/>
        <w:rPr>
          <w:rFonts w:ascii="Times New Roman" w:hAnsi="Times New Roman" w:cs="Times New Roman"/>
        </w:rPr>
      </w:pPr>
      <w:r w:rsidRPr="00A97996">
        <w:rPr>
          <w:rFonts w:ascii="Times New Roman" w:hAnsi="Times New Roman" w:cs="Times New Roman"/>
          <w:color w:val="262626"/>
        </w:rPr>
        <w:lastRenderedPageBreak/>
        <w:t xml:space="preserve">To conclude from the use of the word in Classical </w:t>
      </w:r>
      <w:r w:rsidR="00AA54DB" w:rsidRPr="00A97996">
        <w:rPr>
          <w:rFonts w:ascii="Times New Roman" w:hAnsi="Times New Roman" w:cs="Times New Roman"/>
          <w:color w:val="262626"/>
        </w:rPr>
        <w:t>Greek,</w:t>
      </w:r>
      <w:r w:rsidRPr="00A97996">
        <w:rPr>
          <w:rFonts w:ascii="Times New Roman" w:hAnsi="Times New Roman" w:cs="Times New Roman"/>
          <w:color w:val="262626"/>
        </w:rPr>
        <w:t xml:space="preserve"> </w:t>
      </w:r>
      <w:r w:rsidR="00AA54DB" w:rsidRPr="00A97996">
        <w:rPr>
          <w:rFonts w:ascii="Times New Roman" w:hAnsi="Times New Roman" w:cs="Times New Roman"/>
        </w:rPr>
        <w:t>that the</w:t>
      </w:r>
      <w:r w:rsidRPr="00A97996">
        <w:rPr>
          <w:rFonts w:ascii="Times New Roman" w:hAnsi="Times New Roman" w:cs="Times New Roman"/>
        </w:rPr>
        <w:t xml:space="preserve"> Greek word </w:t>
      </w:r>
      <w:proofErr w:type="spellStart"/>
      <w:r w:rsidRPr="00813546">
        <w:rPr>
          <w:rFonts w:ascii="Times New Roman" w:hAnsi="Times New Roman" w:cs="Times New Roman"/>
          <w:b/>
          <w:i/>
        </w:rPr>
        <w:t>pais</w:t>
      </w:r>
      <w:proofErr w:type="spellEnd"/>
      <w:r w:rsidRPr="00A97996">
        <w:rPr>
          <w:rFonts w:ascii="Times New Roman" w:hAnsi="Times New Roman" w:cs="Times New Roman"/>
        </w:rPr>
        <w:t xml:space="preserve"> used in </w:t>
      </w:r>
      <w:r w:rsidR="00AA54DB" w:rsidRPr="00A97996">
        <w:rPr>
          <w:rFonts w:ascii="Times New Roman" w:hAnsi="Times New Roman" w:cs="Times New Roman"/>
        </w:rPr>
        <w:t>this story</w:t>
      </w:r>
      <w:r w:rsidRPr="00A97996">
        <w:rPr>
          <w:rFonts w:ascii="Times New Roman" w:hAnsi="Times New Roman" w:cs="Times New Roman"/>
        </w:rPr>
        <w:t xml:space="preserve"> was used in the Greek as a synonym for the word </w:t>
      </w:r>
      <w:proofErr w:type="spellStart"/>
      <w:r w:rsidRPr="00E23A48">
        <w:rPr>
          <w:rFonts w:ascii="Times New Roman" w:hAnsi="Times New Roman" w:cs="Times New Roman"/>
          <w:b/>
          <w:i/>
        </w:rPr>
        <w:t>eromenos</w:t>
      </w:r>
      <w:proofErr w:type="spellEnd"/>
      <w:r w:rsidR="00E23A48">
        <w:rPr>
          <w:rFonts w:ascii="Times New Roman" w:hAnsi="Times New Roman" w:cs="Times New Roman"/>
        </w:rPr>
        <w:t xml:space="preserve"> – </w:t>
      </w:r>
      <w:r w:rsidRPr="00E23A48">
        <w:rPr>
          <w:rFonts w:ascii="Times New Roman" w:hAnsi="Times New Roman" w:cs="Times New Roman"/>
        </w:rPr>
        <w:t>a</w:t>
      </w:r>
      <w:r w:rsidRPr="00A97996">
        <w:rPr>
          <w:rFonts w:ascii="Times New Roman" w:hAnsi="Times New Roman" w:cs="Times New Roman"/>
        </w:rPr>
        <w:t xml:space="preserve"> Greek word meaning “the boy you love” and specifically deno</w:t>
      </w:r>
      <w:r w:rsidR="007E0484" w:rsidRPr="00A97996">
        <w:rPr>
          <w:rFonts w:ascii="Times New Roman" w:hAnsi="Times New Roman" w:cs="Times New Roman"/>
        </w:rPr>
        <w:t xml:space="preserve">ting a homosexual </w:t>
      </w:r>
      <w:r w:rsidR="00AA54DB" w:rsidRPr="00A97996">
        <w:rPr>
          <w:rFonts w:ascii="Times New Roman" w:hAnsi="Times New Roman" w:cs="Times New Roman"/>
        </w:rPr>
        <w:t>relationship as</w:t>
      </w:r>
      <w:r w:rsidR="007E0484" w:rsidRPr="00A97996">
        <w:rPr>
          <w:rFonts w:ascii="Times New Roman" w:hAnsi="Times New Roman" w:cs="Times New Roman"/>
        </w:rPr>
        <w:t xml:space="preserve"> in Plato</w:t>
      </w:r>
      <w:r w:rsidRPr="00A97996">
        <w:rPr>
          <w:rFonts w:ascii="Times New Roman" w:hAnsi="Times New Roman" w:cs="Times New Roman"/>
        </w:rPr>
        <w:t xml:space="preserve"> </w:t>
      </w:r>
      <w:r w:rsidR="007E0484" w:rsidRPr="00A97996">
        <w:rPr>
          <w:rFonts w:ascii="Times New Roman" w:hAnsi="Times New Roman" w:cs="Times New Roman"/>
        </w:rPr>
        <w:t>(Symposium (385 B.C</w:t>
      </w:r>
      <w:r w:rsidRPr="00A97996">
        <w:rPr>
          <w:rFonts w:ascii="Times New Roman" w:hAnsi="Times New Roman" w:cs="Times New Roman"/>
        </w:rPr>
        <w:t>), Jesu</w:t>
      </w:r>
      <w:r w:rsidR="00E23A48">
        <w:rPr>
          <w:rFonts w:ascii="Times New Roman" w:hAnsi="Times New Roman" w:cs="Times New Roman"/>
        </w:rPr>
        <w:t>s says</w:t>
      </w:r>
      <w:r w:rsidR="007E0484" w:rsidRPr="00A97996">
        <w:rPr>
          <w:rFonts w:ascii="Times New Roman" w:hAnsi="Times New Roman" w:cs="Times New Roman"/>
        </w:rPr>
        <w:t xml:space="preserve"> nothing about approval or disapproval</w:t>
      </w:r>
      <w:r w:rsidR="00E23A48">
        <w:rPr>
          <w:rFonts w:ascii="Times New Roman" w:hAnsi="Times New Roman" w:cs="Times New Roman"/>
        </w:rPr>
        <w:t xml:space="preserve">.  But </w:t>
      </w:r>
      <w:r w:rsidR="007E0484" w:rsidRPr="00A97996">
        <w:rPr>
          <w:rFonts w:ascii="Times New Roman" w:hAnsi="Times New Roman" w:cs="Times New Roman"/>
        </w:rPr>
        <w:t xml:space="preserve">Jesus as Jew is the one who knew that homosexuality was not approved by the Law. Jesus said to the adulteress woman </w:t>
      </w:r>
      <w:r w:rsidRPr="00A97996">
        <w:rPr>
          <w:rFonts w:ascii="Times New Roman" w:hAnsi="Times New Roman" w:cs="Times New Roman"/>
        </w:rPr>
        <w:t>“</w:t>
      </w:r>
      <w:r w:rsidRPr="00E23A48">
        <w:rPr>
          <w:rFonts w:ascii="Times New Roman" w:hAnsi="Times New Roman" w:cs="Times New Roman"/>
          <w:i/>
        </w:rPr>
        <w:t>Go and sin no more</w:t>
      </w:r>
      <w:r w:rsidRPr="00A97996">
        <w:rPr>
          <w:rFonts w:ascii="Times New Roman" w:hAnsi="Times New Roman" w:cs="Times New Roman"/>
        </w:rPr>
        <w:t xml:space="preserve">” </w:t>
      </w:r>
    </w:p>
    <w:p w14:paraId="2B5E946F" w14:textId="77777777" w:rsidR="00717362" w:rsidRPr="00A97996" w:rsidRDefault="00717362" w:rsidP="00A97996">
      <w:pPr>
        <w:widowControl w:val="0"/>
        <w:autoSpaceDE w:val="0"/>
        <w:autoSpaceDN w:val="0"/>
        <w:adjustRightInd w:val="0"/>
        <w:rPr>
          <w:rFonts w:ascii="Times New Roman" w:hAnsi="Times New Roman" w:cs="Times New Roman"/>
        </w:rPr>
      </w:pPr>
    </w:p>
    <w:p w14:paraId="52BF187A" w14:textId="77777777" w:rsidR="007E0484" w:rsidRPr="00717362" w:rsidRDefault="007E0484" w:rsidP="00717362">
      <w:pPr>
        <w:widowControl w:val="0"/>
        <w:autoSpaceDE w:val="0"/>
        <w:autoSpaceDN w:val="0"/>
        <w:adjustRightInd w:val="0"/>
        <w:rPr>
          <w:rFonts w:ascii="Times New Roman" w:hAnsi="Times New Roman" w:cs="Times New Roman"/>
          <w:b/>
        </w:rPr>
      </w:pPr>
      <w:r w:rsidRPr="00717362">
        <w:rPr>
          <w:rFonts w:ascii="Times New Roman" w:hAnsi="Times New Roman" w:cs="Times New Roman"/>
          <w:b/>
        </w:rPr>
        <w:t xml:space="preserve">Pure fantasy </w:t>
      </w:r>
    </w:p>
    <w:p w14:paraId="081AD1B2" w14:textId="3FBD8E8C" w:rsidR="007E0484" w:rsidRDefault="007E0484" w:rsidP="00A97996">
      <w:pPr>
        <w:widowControl w:val="0"/>
        <w:autoSpaceDE w:val="0"/>
        <w:autoSpaceDN w:val="0"/>
        <w:adjustRightInd w:val="0"/>
        <w:rPr>
          <w:rFonts w:ascii="Times New Roman" w:hAnsi="Times New Roman" w:cs="Times New Roman"/>
        </w:rPr>
      </w:pPr>
      <w:r w:rsidRPr="00DF54D7">
        <w:rPr>
          <w:rFonts w:ascii="Times New Roman" w:hAnsi="Times New Roman" w:cs="Times New Roman"/>
        </w:rPr>
        <w:t>First of all, his claim that</w:t>
      </w:r>
      <w:r w:rsidRPr="00E23A48">
        <w:rPr>
          <w:rFonts w:ascii="Times New Roman" w:hAnsi="Times New Roman" w:cs="Times New Roman"/>
          <w:b/>
        </w:rPr>
        <w:t xml:space="preserve"> </w:t>
      </w:r>
      <w:proofErr w:type="spellStart"/>
      <w:r w:rsidRPr="00E23A48">
        <w:rPr>
          <w:rFonts w:ascii="Times New Roman" w:hAnsi="Times New Roman" w:cs="Times New Roman"/>
          <w:b/>
          <w:i/>
          <w:iCs/>
        </w:rPr>
        <w:t>pais</w:t>
      </w:r>
      <w:proofErr w:type="spellEnd"/>
      <w:r w:rsidRPr="00DF54D7">
        <w:rPr>
          <w:rFonts w:ascii="Times New Roman" w:hAnsi="Times New Roman" w:cs="Times New Roman"/>
        </w:rPr>
        <w:t xml:space="preserve"> is a synonym for </w:t>
      </w:r>
      <w:proofErr w:type="spellStart"/>
      <w:r w:rsidRPr="00E23A48">
        <w:rPr>
          <w:rFonts w:ascii="Times New Roman" w:hAnsi="Times New Roman" w:cs="Times New Roman"/>
          <w:b/>
          <w:i/>
          <w:iCs/>
        </w:rPr>
        <w:t>eromenos</w:t>
      </w:r>
      <w:proofErr w:type="spellEnd"/>
      <w:r w:rsidRPr="00E23A48">
        <w:rPr>
          <w:rFonts w:ascii="Times New Roman" w:hAnsi="Times New Roman" w:cs="Times New Roman"/>
          <w:b/>
        </w:rPr>
        <w:t>,</w:t>
      </w:r>
      <w:r w:rsidRPr="00DF54D7">
        <w:rPr>
          <w:rFonts w:ascii="Times New Roman" w:hAnsi="Times New Roman" w:cs="Times New Roman"/>
        </w:rPr>
        <w:t xml:space="preserve"> which would imply a homoerotic relationship between the centurion and his</w:t>
      </w:r>
      <w:r w:rsidR="00EB0407" w:rsidRPr="00DF54D7">
        <w:rPr>
          <w:rFonts w:ascii="Times New Roman" w:hAnsi="Times New Roman" w:cs="Times New Roman"/>
        </w:rPr>
        <w:t xml:space="preserve"> slave-boy, is pure fantasy.  We have no textual support of </w:t>
      </w:r>
      <w:r w:rsidR="00AA54DB" w:rsidRPr="00DF54D7">
        <w:rPr>
          <w:rFonts w:ascii="Times New Roman" w:hAnsi="Times New Roman" w:cs="Times New Roman"/>
        </w:rPr>
        <w:t>any biblical</w:t>
      </w:r>
      <w:r w:rsidRPr="00DF54D7">
        <w:rPr>
          <w:rFonts w:ascii="Times New Roman" w:hAnsi="Times New Roman" w:cs="Times New Roman"/>
        </w:rPr>
        <w:t xml:space="preserve"> lexicon or language dictionary </w:t>
      </w:r>
      <w:r w:rsidR="00EB0407" w:rsidRPr="00DF54D7">
        <w:rPr>
          <w:rFonts w:ascii="Times New Roman" w:hAnsi="Times New Roman" w:cs="Times New Roman"/>
        </w:rPr>
        <w:t xml:space="preserve">that </w:t>
      </w:r>
      <w:r w:rsidR="00E23A48">
        <w:rPr>
          <w:rFonts w:ascii="Times New Roman" w:hAnsi="Times New Roman" w:cs="Times New Roman"/>
        </w:rPr>
        <w:t xml:space="preserve">supports </w:t>
      </w:r>
      <w:r w:rsidR="00EB0407" w:rsidRPr="00DF54D7">
        <w:rPr>
          <w:rFonts w:ascii="Times New Roman" w:hAnsi="Times New Roman" w:cs="Times New Roman"/>
        </w:rPr>
        <w:t>such</w:t>
      </w:r>
      <w:r w:rsidR="00E23A48">
        <w:rPr>
          <w:rFonts w:ascii="Times New Roman" w:hAnsi="Times New Roman" w:cs="Times New Roman"/>
        </w:rPr>
        <w:t xml:space="preserve"> a</w:t>
      </w:r>
      <w:r w:rsidR="00EB0407" w:rsidRPr="00DF54D7">
        <w:rPr>
          <w:rFonts w:ascii="Times New Roman" w:hAnsi="Times New Roman" w:cs="Times New Roman"/>
        </w:rPr>
        <w:t xml:space="preserve"> reading </w:t>
      </w:r>
      <w:r w:rsidR="00E23A48">
        <w:rPr>
          <w:rFonts w:ascii="Times New Roman" w:hAnsi="Times New Roman" w:cs="Times New Roman"/>
        </w:rPr>
        <w:t xml:space="preserve">or that these two words were </w:t>
      </w:r>
      <w:r w:rsidR="00EB0407" w:rsidRPr="00DF54D7">
        <w:rPr>
          <w:rFonts w:ascii="Times New Roman" w:hAnsi="Times New Roman" w:cs="Times New Roman"/>
        </w:rPr>
        <w:t xml:space="preserve">synonymous. There is no </w:t>
      </w:r>
      <w:r w:rsidR="00AA54DB" w:rsidRPr="00DF54D7">
        <w:rPr>
          <w:rFonts w:ascii="Times New Roman" w:hAnsi="Times New Roman" w:cs="Times New Roman"/>
        </w:rPr>
        <w:t>such connection</w:t>
      </w:r>
      <w:r w:rsidR="00EB0407" w:rsidRPr="00DF54D7">
        <w:rPr>
          <w:rFonts w:ascii="Times New Roman" w:hAnsi="Times New Roman" w:cs="Times New Roman"/>
        </w:rPr>
        <w:t xml:space="preserve"> on good linguistic ground.</w:t>
      </w:r>
      <w:r w:rsidRPr="00DF54D7">
        <w:rPr>
          <w:rFonts w:ascii="Times New Roman" w:hAnsi="Times New Roman" w:cs="Times New Roman"/>
        </w:rPr>
        <w:t xml:space="preserve">  </w:t>
      </w:r>
      <w:proofErr w:type="gramStart"/>
      <w:r w:rsidR="00EB0407" w:rsidRPr="00DF54D7">
        <w:rPr>
          <w:rFonts w:ascii="Times New Roman" w:hAnsi="Times New Roman" w:cs="Times New Roman"/>
        </w:rPr>
        <w:t xml:space="preserve">The use of these words </w:t>
      </w:r>
      <w:r w:rsidR="00AA54DB" w:rsidRPr="00DF54D7">
        <w:rPr>
          <w:rFonts w:ascii="Times New Roman" w:hAnsi="Times New Roman" w:cs="Times New Roman"/>
        </w:rPr>
        <w:t>in Plato</w:t>
      </w:r>
      <w:r w:rsidRPr="00DF54D7">
        <w:rPr>
          <w:rFonts w:ascii="Times New Roman" w:hAnsi="Times New Roman" w:cs="Times New Roman"/>
        </w:rPr>
        <w:t xml:space="preserve"> in Greece some 350 years before Christ’s </w:t>
      </w:r>
      <w:r w:rsidR="000F14DD" w:rsidRPr="00DF54D7">
        <w:rPr>
          <w:rFonts w:ascii="Times New Roman" w:hAnsi="Times New Roman" w:cs="Times New Roman"/>
        </w:rPr>
        <w:t>does not mean that this was a universal common use in</w:t>
      </w:r>
      <w:r w:rsidRPr="00DF54D7">
        <w:rPr>
          <w:rFonts w:ascii="Times New Roman" w:hAnsi="Times New Roman" w:cs="Times New Roman"/>
        </w:rPr>
        <w:t xml:space="preserve"> Israel.</w:t>
      </w:r>
      <w:proofErr w:type="gramEnd"/>
      <w:r w:rsidRPr="00DF54D7">
        <w:rPr>
          <w:rFonts w:ascii="Times New Roman" w:hAnsi="Times New Roman" w:cs="Times New Roman"/>
        </w:rPr>
        <w:t xml:space="preserve">  What matters is how the NT writers used the word and what “they” meant by </w:t>
      </w:r>
      <w:r w:rsidR="000F14DD" w:rsidRPr="00DF54D7">
        <w:rPr>
          <w:rFonts w:ascii="Times New Roman" w:hAnsi="Times New Roman" w:cs="Times New Roman"/>
        </w:rPr>
        <w:t>its</w:t>
      </w:r>
      <w:r w:rsidRPr="00DF54D7">
        <w:rPr>
          <w:rFonts w:ascii="Times New Roman" w:hAnsi="Times New Roman" w:cs="Times New Roman"/>
        </w:rPr>
        <w:t xml:space="preserve"> use.</w:t>
      </w:r>
    </w:p>
    <w:p w14:paraId="6612605B" w14:textId="77777777" w:rsidR="00E23A48" w:rsidRPr="00DF54D7" w:rsidRDefault="00E23A48" w:rsidP="00A97996">
      <w:pPr>
        <w:widowControl w:val="0"/>
        <w:autoSpaceDE w:val="0"/>
        <w:autoSpaceDN w:val="0"/>
        <w:adjustRightInd w:val="0"/>
        <w:rPr>
          <w:rFonts w:ascii="Times New Roman" w:hAnsi="Times New Roman" w:cs="Times New Roman"/>
        </w:rPr>
      </w:pPr>
    </w:p>
    <w:p w14:paraId="07EB572F" w14:textId="3166FB10" w:rsidR="000F14DD" w:rsidRDefault="007E0484" w:rsidP="00A97996">
      <w:pPr>
        <w:widowControl w:val="0"/>
        <w:autoSpaceDE w:val="0"/>
        <w:autoSpaceDN w:val="0"/>
        <w:adjustRightInd w:val="0"/>
        <w:rPr>
          <w:rFonts w:ascii="Times New Roman" w:hAnsi="Times New Roman" w:cs="Times New Roman"/>
        </w:rPr>
      </w:pPr>
      <w:r w:rsidRPr="00DF54D7">
        <w:rPr>
          <w:rFonts w:ascii="Times New Roman" w:hAnsi="Times New Roman" w:cs="Times New Roman"/>
        </w:rPr>
        <w:t xml:space="preserve">Secondly, </w:t>
      </w:r>
      <w:proofErr w:type="spellStart"/>
      <w:r w:rsidRPr="00E23A48">
        <w:rPr>
          <w:rFonts w:ascii="Times New Roman" w:hAnsi="Times New Roman" w:cs="Times New Roman"/>
          <w:b/>
          <w:i/>
          <w:iCs/>
        </w:rPr>
        <w:t>pais</w:t>
      </w:r>
      <w:proofErr w:type="spellEnd"/>
      <w:r w:rsidRPr="00DF54D7">
        <w:rPr>
          <w:rFonts w:ascii="Times New Roman" w:hAnsi="Times New Roman" w:cs="Times New Roman"/>
        </w:rPr>
        <w:t xml:space="preserve"> is used consistently throughout the NT as a description of a child, a young person either boy or girl, and a servant. </w:t>
      </w:r>
      <w:r w:rsidR="00E23A48">
        <w:rPr>
          <w:rFonts w:ascii="Times New Roman" w:hAnsi="Times New Roman" w:cs="Times New Roman"/>
        </w:rPr>
        <w:t xml:space="preserve"> </w:t>
      </w:r>
      <w:r w:rsidR="000F14DD" w:rsidRPr="00DF54D7">
        <w:rPr>
          <w:rFonts w:ascii="Times New Roman" w:hAnsi="Times New Roman" w:cs="Times New Roman"/>
        </w:rPr>
        <w:t>It refers to age but never to a</w:t>
      </w:r>
      <w:r w:rsidRPr="00DF54D7">
        <w:rPr>
          <w:rFonts w:ascii="Times New Roman" w:hAnsi="Times New Roman" w:cs="Times New Roman"/>
        </w:rPr>
        <w:t xml:space="preserve"> “sexual slave lover.”  </w:t>
      </w:r>
      <w:r w:rsidR="000F14DD" w:rsidRPr="00DF54D7">
        <w:rPr>
          <w:rFonts w:ascii="Times New Roman" w:hAnsi="Times New Roman" w:cs="Times New Roman"/>
        </w:rPr>
        <w:t xml:space="preserve"> </w:t>
      </w:r>
      <w:r w:rsidRPr="00DF54D7">
        <w:rPr>
          <w:rFonts w:ascii="Times New Roman" w:hAnsi="Times New Roman" w:cs="Times New Roman"/>
        </w:rPr>
        <w:t xml:space="preserve"> There is no possible way it could mean a “sexual slave lover” i</w:t>
      </w:r>
      <w:r w:rsidR="000F14DD" w:rsidRPr="00DF54D7">
        <w:rPr>
          <w:rFonts w:ascii="Times New Roman" w:hAnsi="Times New Roman" w:cs="Times New Roman"/>
        </w:rPr>
        <w:t>n any of these passages</w:t>
      </w:r>
      <w:r w:rsidR="00E23A48">
        <w:rPr>
          <w:rFonts w:ascii="Times New Roman" w:hAnsi="Times New Roman" w:cs="Times New Roman"/>
        </w:rPr>
        <w:t xml:space="preserve"> –  </w:t>
      </w:r>
      <w:r w:rsidR="000F14DD" w:rsidRPr="00DF54D7">
        <w:rPr>
          <w:rFonts w:ascii="Times New Roman" w:hAnsi="Times New Roman" w:cs="Times New Roman"/>
        </w:rPr>
        <w:t>Matt</w:t>
      </w:r>
      <w:r w:rsidR="00E23A48">
        <w:rPr>
          <w:rFonts w:ascii="Times New Roman" w:hAnsi="Times New Roman" w:cs="Times New Roman"/>
        </w:rPr>
        <w:t>hew</w:t>
      </w:r>
      <w:r w:rsidRPr="00DF54D7">
        <w:rPr>
          <w:rFonts w:ascii="Times New Roman" w:hAnsi="Times New Roman" w:cs="Times New Roman"/>
        </w:rPr>
        <w:t xml:space="preserve"> 2:16, 12:18, 14:2, 17</w:t>
      </w:r>
      <w:r w:rsidR="000F14DD" w:rsidRPr="00DF54D7">
        <w:rPr>
          <w:rFonts w:ascii="Times New Roman" w:hAnsi="Times New Roman" w:cs="Times New Roman"/>
        </w:rPr>
        <w:t>:18, 21:16; L</w:t>
      </w:r>
      <w:r w:rsidR="00E23A48">
        <w:rPr>
          <w:rFonts w:ascii="Times New Roman" w:hAnsi="Times New Roman" w:cs="Times New Roman"/>
        </w:rPr>
        <w:t>uke</w:t>
      </w:r>
      <w:r w:rsidRPr="00DF54D7">
        <w:rPr>
          <w:rFonts w:ascii="Times New Roman" w:hAnsi="Times New Roman" w:cs="Times New Roman"/>
        </w:rPr>
        <w:t xml:space="preserve"> 1:</w:t>
      </w:r>
      <w:r w:rsidR="000F14DD" w:rsidRPr="00DF54D7">
        <w:rPr>
          <w:rFonts w:ascii="Times New Roman" w:hAnsi="Times New Roman" w:cs="Times New Roman"/>
        </w:rPr>
        <w:t>54, 69, 7:7, 8:51, 54</w:t>
      </w:r>
      <w:r w:rsidR="00E23A48">
        <w:rPr>
          <w:rFonts w:ascii="Times New Roman" w:hAnsi="Times New Roman" w:cs="Times New Roman"/>
        </w:rPr>
        <w:t>, 9:42; John 4:51; and Acts 3:13)</w:t>
      </w:r>
    </w:p>
    <w:p w14:paraId="56BA552D" w14:textId="77777777" w:rsidR="00E23A48" w:rsidRPr="00DF54D7" w:rsidRDefault="00E23A48" w:rsidP="00A97996">
      <w:pPr>
        <w:widowControl w:val="0"/>
        <w:autoSpaceDE w:val="0"/>
        <w:autoSpaceDN w:val="0"/>
        <w:adjustRightInd w:val="0"/>
        <w:rPr>
          <w:rFonts w:ascii="Times New Roman" w:hAnsi="Times New Roman" w:cs="Times New Roman"/>
        </w:rPr>
      </w:pPr>
    </w:p>
    <w:p w14:paraId="6A7C5E6B" w14:textId="5B91C69D" w:rsidR="007E0484" w:rsidRDefault="000F14DD" w:rsidP="00A97996">
      <w:pPr>
        <w:widowControl w:val="0"/>
        <w:autoSpaceDE w:val="0"/>
        <w:autoSpaceDN w:val="0"/>
        <w:adjustRightInd w:val="0"/>
        <w:rPr>
          <w:rFonts w:ascii="Times New Roman" w:hAnsi="Times New Roman" w:cs="Times New Roman"/>
        </w:rPr>
      </w:pPr>
      <w:r w:rsidRPr="00DF54D7">
        <w:rPr>
          <w:rFonts w:ascii="Times New Roman" w:hAnsi="Times New Roman" w:cs="Times New Roman"/>
        </w:rPr>
        <w:t>Third</w:t>
      </w:r>
      <w:r w:rsidR="00E23A48">
        <w:rPr>
          <w:rFonts w:ascii="Times New Roman" w:hAnsi="Times New Roman" w:cs="Times New Roman"/>
        </w:rPr>
        <w:t xml:space="preserve">, that the </w:t>
      </w:r>
      <w:r w:rsidR="007E0484" w:rsidRPr="00DF54D7">
        <w:rPr>
          <w:rFonts w:ascii="Times New Roman" w:hAnsi="Times New Roman" w:cs="Times New Roman"/>
        </w:rPr>
        <w:t xml:space="preserve">Roman centurion </w:t>
      </w:r>
      <w:r w:rsidR="00E23A48">
        <w:rPr>
          <w:rFonts w:ascii="Times New Roman" w:hAnsi="Times New Roman" w:cs="Times New Roman"/>
        </w:rPr>
        <w:t xml:space="preserve">merely </w:t>
      </w:r>
      <w:r w:rsidR="007E0484" w:rsidRPr="00DF54D7">
        <w:rPr>
          <w:rFonts w:ascii="Times New Roman" w:hAnsi="Times New Roman" w:cs="Times New Roman"/>
        </w:rPr>
        <w:t xml:space="preserve">asking Jesus to heal his </w:t>
      </w:r>
      <w:proofErr w:type="spellStart"/>
      <w:r w:rsidR="00AA54DB" w:rsidRPr="00E23A48">
        <w:rPr>
          <w:rFonts w:ascii="Times New Roman" w:hAnsi="Times New Roman" w:cs="Times New Roman"/>
          <w:b/>
          <w:iCs/>
        </w:rPr>
        <w:t>pais</w:t>
      </w:r>
      <w:proofErr w:type="spellEnd"/>
      <w:r w:rsidR="007E0484" w:rsidRPr="00DF54D7">
        <w:rPr>
          <w:rFonts w:ascii="Times New Roman" w:hAnsi="Times New Roman" w:cs="Times New Roman"/>
        </w:rPr>
        <w:t xml:space="preserve"> implies it is a homoerotic relationship because everyone knows centurions had servants that merely served the purposes of fulfilling their sexual appetites.  But </w:t>
      </w:r>
      <w:r w:rsidR="002865F6" w:rsidRPr="00DF54D7">
        <w:rPr>
          <w:rFonts w:ascii="Times New Roman" w:hAnsi="Times New Roman" w:cs="Times New Roman"/>
        </w:rPr>
        <w:t xml:space="preserve">this </w:t>
      </w:r>
      <w:r w:rsidR="00AD4CB0" w:rsidRPr="00DF54D7">
        <w:rPr>
          <w:rFonts w:ascii="Times New Roman" w:hAnsi="Times New Roman" w:cs="Times New Roman"/>
        </w:rPr>
        <w:t>is mere fantasy for it is a supposition without a historical foundation.</w:t>
      </w:r>
    </w:p>
    <w:p w14:paraId="027D6B0D" w14:textId="77777777" w:rsidR="00E23A48" w:rsidRPr="00DF54D7" w:rsidRDefault="00E23A48" w:rsidP="00A97996">
      <w:pPr>
        <w:widowControl w:val="0"/>
        <w:autoSpaceDE w:val="0"/>
        <w:autoSpaceDN w:val="0"/>
        <w:adjustRightInd w:val="0"/>
        <w:rPr>
          <w:rFonts w:ascii="Times New Roman" w:hAnsi="Times New Roman" w:cs="Times New Roman"/>
        </w:rPr>
      </w:pPr>
    </w:p>
    <w:p w14:paraId="403F1F7D" w14:textId="39598609" w:rsidR="007E0484" w:rsidRDefault="00E23A48" w:rsidP="00A97996">
      <w:pPr>
        <w:widowControl w:val="0"/>
        <w:autoSpaceDE w:val="0"/>
        <w:autoSpaceDN w:val="0"/>
        <w:adjustRightInd w:val="0"/>
        <w:rPr>
          <w:rFonts w:ascii="Times New Roman" w:hAnsi="Times New Roman" w:cs="Times New Roman"/>
        </w:rPr>
      </w:pPr>
      <w:r>
        <w:rPr>
          <w:rFonts w:ascii="Times New Roman" w:hAnsi="Times New Roman" w:cs="Times New Roman"/>
        </w:rPr>
        <w:t>That “</w:t>
      </w:r>
      <w:r w:rsidR="007E0484" w:rsidRPr="00DF54D7">
        <w:rPr>
          <w:rFonts w:ascii="Times New Roman" w:hAnsi="Times New Roman" w:cs="Times New Roman"/>
        </w:rPr>
        <w:t>Jesus healed a centurion’s homosexual lover</w:t>
      </w:r>
      <w:r>
        <w:rPr>
          <w:rFonts w:ascii="Times New Roman" w:hAnsi="Times New Roman" w:cs="Times New Roman"/>
        </w:rPr>
        <w:t xml:space="preserve">” </w:t>
      </w:r>
      <w:r w:rsidR="00AD4CB0" w:rsidRPr="00DF54D7">
        <w:rPr>
          <w:rFonts w:ascii="Times New Roman" w:hAnsi="Times New Roman" w:cs="Times New Roman"/>
        </w:rPr>
        <w:t xml:space="preserve">lacks NT support. </w:t>
      </w:r>
      <w:r>
        <w:rPr>
          <w:rFonts w:ascii="Times New Roman" w:hAnsi="Times New Roman" w:cs="Times New Roman"/>
        </w:rPr>
        <w:t xml:space="preserve"> </w:t>
      </w:r>
      <w:r w:rsidR="00AD4CB0" w:rsidRPr="00DF54D7">
        <w:rPr>
          <w:rFonts w:ascii="Times New Roman" w:hAnsi="Times New Roman" w:cs="Times New Roman"/>
        </w:rPr>
        <w:t>J</w:t>
      </w:r>
      <w:r w:rsidR="007E0484" w:rsidRPr="00DF54D7">
        <w:rPr>
          <w:rFonts w:ascii="Times New Roman" w:hAnsi="Times New Roman" w:cs="Times New Roman"/>
        </w:rPr>
        <w:t xml:space="preserve">esus </w:t>
      </w:r>
      <w:r w:rsidR="00AD4CB0" w:rsidRPr="00DF54D7">
        <w:rPr>
          <w:rFonts w:ascii="Times New Roman" w:hAnsi="Times New Roman" w:cs="Times New Roman"/>
        </w:rPr>
        <w:t>never approved</w:t>
      </w:r>
      <w:r w:rsidR="007E0484" w:rsidRPr="00DF54D7">
        <w:rPr>
          <w:rFonts w:ascii="Times New Roman" w:hAnsi="Times New Roman" w:cs="Times New Roman"/>
        </w:rPr>
        <w:t xml:space="preserve"> of pederasty between an adult man and a child or young boy.  </w:t>
      </w:r>
      <w:r w:rsidR="00AD4CB0" w:rsidRPr="00DF54D7">
        <w:rPr>
          <w:rFonts w:ascii="Times New Roman" w:hAnsi="Times New Roman" w:cs="Times New Roman"/>
        </w:rPr>
        <w:t>Our</w:t>
      </w:r>
      <w:r w:rsidR="007E0484" w:rsidRPr="00DF54D7">
        <w:rPr>
          <w:rFonts w:ascii="Times New Roman" w:hAnsi="Times New Roman" w:cs="Times New Roman"/>
        </w:rPr>
        <w:t xml:space="preserve"> Lord willingly approving a </w:t>
      </w:r>
      <w:r w:rsidR="00AD4CB0" w:rsidRPr="00DF54D7">
        <w:rPr>
          <w:rFonts w:ascii="Times New Roman" w:hAnsi="Times New Roman" w:cs="Times New Roman"/>
        </w:rPr>
        <w:t xml:space="preserve">sexual relationship </w:t>
      </w:r>
      <w:r w:rsidR="007E0484" w:rsidRPr="00DF54D7">
        <w:rPr>
          <w:rFonts w:ascii="Times New Roman" w:hAnsi="Times New Roman" w:cs="Times New Roman"/>
        </w:rPr>
        <w:t xml:space="preserve">between a centurion </w:t>
      </w:r>
      <w:r w:rsidR="00AD4CB0" w:rsidRPr="00DF54D7">
        <w:rPr>
          <w:rFonts w:ascii="Times New Roman" w:hAnsi="Times New Roman" w:cs="Times New Roman"/>
        </w:rPr>
        <w:t>an</w:t>
      </w:r>
      <w:r w:rsidR="00291CF9" w:rsidRPr="00DF54D7">
        <w:rPr>
          <w:rFonts w:ascii="Times New Roman" w:hAnsi="Times New Roman" w:cs="Times New Roman"/>
        </w:rPr>
        <w:t xml:space="preserve">d a boy has no support from what we know from the historical record that this </w:t>
      </w:r>
      <w:r>
        <w:rPr>
          <w:rFonts w:ascii="Times New Roman" w:hAnsi="Times New Roman" w:cs="Times New Roman"/>
        </w:rPr>
        <w:t xml:space="preserve">even was </w:t>
      </w:r>
      <w:r w:rsidR="00AA54DB" w:rsidRPr="00DF54D7">
        <w:rPr>
          <w:rFonts w:ascii="Times New Roman" w:hAnsi="Times New Roman" w:cs="Times New Roman"/>
        </w:rPr>
        <w:t>a practice</w:t>
      </w:r>
      <w:r w:rsidR="00291CF9" w:rsidRPr="00DF54D7">
        <w:rPr>
          <w:rFonts w:ascii="Times New Roman" w:hAnsi="Times New Roman" w:cs="Times New Roman"/>
        </w:rPr>
        <w:t xml:space="preserve"> known in Palestine </w:t>
      </w:r>
    </w:p>
    <w:p w14:paraId="3A77DE69" w14:textId="77777777" w:rsidR="00E23A48" w:rsidRPr="00DF54D7" w:rsidRDefault="00E23A48" w:rsidP="00A97996">
      <w:pPr>
        <w:widowControl w:val="0"/>
        <w:autoSpaceDE w:val="0"/>
        <w:autoSpaceDN w:val="0"/>
        <w:adjustRightInd w:val="0"/>
        <w:rPr>
          <w:rFonts w:ascii="Times New Roman" w:hAnsi="Times New Roman" w:cs="Times New Roman"/>
        </w:rPr>
      </w:pPr>
    </w:p>
    <w:p w14:paraId="1BEA7D43" w14:textId="3D0FBE6C" w:rsidR="00291CF9" w:rsidRPr="00DF54D7" w:rsidRDefault="00291CF9" w:rsidP="00A97996">
      <w:pPr>
        <w:widowControl w:val="0"/>
        <w:autoSpaceDE w:val="0"/>
        <w:autoSpaceDN w:val="0"/>
        <w:adjustRightInd w:val="0"/>
        <w:rPr>
          <w:rFonts w:ascii="Times New Roman" w:hAnsi="Times New Roman" w:cs="Times New Roman"/>
        </w:rPr>
      </w:pPr>
      <w:r w:rsidRPr="00DF54D7">
        <w:rPr>
          <w:rFonts w:ascii="Times New Roman" w:hAnsi="Times New Roman" w:cs="Times New Roman"/>
        </w:rPr>
        <w:t>So,</w:t>
      </w:r>
      <w:r w:rsidR="00E23A48">
        <w:rPr>
          <w:rFonts w:ascii="Times New Roman" w:hAnsi="Times New Roman" w:cs="Times New Roman"/>
        </w:rPr>
        <w:t xml:space="preserve"> this</w:t>
      </w:r>
      <w:r w:rsidRPr="00DF54D7">
        <w:rPr>
          <w:rFonts w:ascii="Times New Roman" w:hAnsi="Times New Roman" w:cs="Times New Roman"/>
        </w:rPr>
        <w:t xml:space="preserve"> story is about a Gentile who had faith that was so unique and the words of Jesus must be taken as the key </w:t>
      </w:r>
      <w:proofErr w:type="spellStart"/>
      <w:r w:rsidRPr="00DF54D7">
        <w:rPr>
          <w:rFonts w:ascii="Times New Roman" w:hAnsi="Times New Roman" w:cs="Times New Roman"/>
        </w:rPr>
        <w:t>witness,</w:t>
      </w:r>
      <w:r w:rsidR="00E23A48">
        <w:rPr>
          <w:rFonts w:ascii="Times New Roman" w:hAnsi="Times New Roman" w:cs="Times New Roman"/>
        </w:rPr>
        <w:t>”</w:t>
      </w:r>
      <w:r w:rsidRPr="00E23A48">
        <w:rPr>
          <w:rFonts w:ascii="Times New Roman" w:hAnsi="Times New Roman" w:cs="Times New Roman"/>
          <w:i/>
        </w:rPr>
        <w:t>I</w:t>
      </w:r>
      <w:proofErr w:type="spellEnd"/>
      <w:r w:rsidRPr="00E23A48">
        <w:rPr>
          <w:rFonts w:ascii="Times New Roman" w:hAnsi="Times New Roman" w:cs="Times New Roman"/>
          <w:i/>
        </w:rPr>
        <w:t xml:space="preserve"> have not found so great faith, no, not in Israel</w:t>
      </w:r>
      <w:r w:rsidRPr="00DF54D7">
        <w:rPr>
          <w:rFonts w:ascii="Times New Roman" w:hAnsi="Times New Roman" w:cs="Times New Roman"/>
        </w:rPr>
        <w:t>.”</w:t>
      </w:r>
    </w:p>
    <w:p w14:paraId="227B3827" w14:textId="77777777" w:rsidR="00291CF9" w:rsidRPr="00DF54D7" w:rsidRDefault="00291CF9" w:rsidP="00A97996">
      <w:pPr>
        <w:widowControl w:val="0"/>
        <w:autoSpaceDE w:val="0"/>
        <w:autoSpaceDN w:val="0"/>
        <w:adjustRightInd w:val="0"/>
        <w:rPr>
          <w:rFonts w:ascii="Times New Roman" w:hAnsi="Times New Roman" w:cs="Times New Roman"/>
        </w:rPr>
      </w:pPr>
    </w:p>
    <w:p w14:paraId="52288088" w14:textId="7499F23D" w:rsidR="007E0484" w:rsidRPr="00E23A48" w:rsidRDefault="00291CF9" w:rsidP="00E23A48">
      <w:pPr>
        <w:widowControl w:val="0"/>
        <w:autoSpaceDE w:val="0"/>
        <w:autoSpaceDN w:val="0"/>
        <w:adjustRightInd w:val="0"/>
        <w:rPr>
          <w:rFonts w:ascii="Times New Roman" w:hAnsi="Times New Roman" w:cs="Times New Roman"/>
          <w:b/>
        </w:rPr>
      </w:pPr>
      <w:r w:rsidRPr="00E23A48">
        <w:rPr>
          <w:rFonts w:ascii="Times New Roman" w:hAnsi="Times New Roman" w:cs="Times New Roman"/>
          <w:b/>
        </w:rPr>
        <w:t xml:space="preserve">The Authority </w:t>
      </w:r>
      <w:proofErr w:type="gramStart"/>
      <w:r w:rsidRPr="00E23A48">
        <w:rPr>
          <w:rFonts w:ascii="Times New Roman" w:hAnsi="Times New Roman" w:cs="Times New Roman"/>
          <w:b/>
        </w:rPr>
        <w:t>Of</w:t>
      </w:r>
      <w:proofErr w:type="gramEnd"/>
      <w:r w:rsidRPr="00E23A48">
        <w:rPr>
          <w:rFonts w:ascii="Times New Roman" w:hAnsi="Times New Roman" w:cs="Times New Roman"/>
          <w:b/>
        </w:rPr>
        <w:t xml:space="preserve"> Jesus</w:t>
      </w:r>
    </w:p>
    <w:p w14:paraId="7E31F5AA" w14:textId="3A2ADBE5" w:rsidR="00291CF9" w:rsidRPr="00DF54D7" w:rsidRDefault="003D3297" w:rsidP="00A97996">
      <w:pPr>
        <w:widowControl w:val="0"/>
        <w:autoSpaceDE w:val="0"/>
        <w:autoSpaceDN w:val="0"/>
        <w:adjustRightInd w:val="0"/>
        <w:rPr>
          <w:rFonts w:ascii="Times New Roman" w:hAnsi="Times New Roman" w:cs="Times New Roman"/>
        </w:rPr>
      </w:pPr>
      <w:r>
        <w:rPr>
          <w:rFonts w:ascii="Times New Roman" w:hAnsi="Times New Roman" w:cs="Times New Roman"/>
        </w:rPr>
        <w:t>In verses 7-</w:t>
      </w:r>
      <w:r w:rsidR="00887194" w:rsidRPr="00DF54D7">
        <w:rPr>
          <w:rFonts w:ascii="Times New Roman" w:hAnsi="Times New Roman" w:cs="Times New Roman"/>
        </w:rPr>
        <w:t>9</w:t>
      </w:r>
      <w:r w:rsidR="00291CF9" w:rsidRPr="00DF54D7">
        <w:rPr>
          <w:rFonts w:ascii="Times New Roman" w:hAnsi="Times New Roman" w:cs="Times New Roman"/>
        </w:rPr>
        <w:t xml:space="preserve"> we see </w:t>
      </w:r>
      <w:r w:rsidR="00887194" w:rsidRPr="00DF54D7">
        <w:rPr>
          <w:rFonts w:ascii="Times New Roman" w:hAnsi="Times New Roman" w:cs="Times New Roman"/>
        </w:rPr>
        <w:t>that the</w:t>
      </w:r>
      <w:r w:rsidR="00291CF9" w:rsidRPr="00DF54D7">
        <w:rPr>
          <w:rFonts w:ascii="Times New Roman" w:hAnsi="Times New Roman" w:cs="Times New Roman"/>
        </w:rPr>
        <w:t xml:space="preserve"> Roman wanted Jesus not to come to</w:t>
      </w:r>
      <w:r w:rsidR="00887194" w:rsidRPr="00DF54D7">
        <w:rPr>
          <w:rFonts w:ascii="Times New Roman" w:hAnsi="Times New Roman" w:cs="Times New Roman"/>
        </w:rPr>
        <w:t xml:space="preserve"> see</w:t>
      </w:r>
      <w:r w:rsidR="00291CF9" w:rsidRPr="00DF54D7">
        <w:rPr>
          <w:rFonts w:ascii="Times New Roman" w:hAnsi="Times New Roman" w:cs="Times New Roman"/>
        </w:rPr>
        <w:t xml:space="preserve"> the</w:t>
      </w:r>
      <w:r w:rsidR="00887194" w:rsidRPr="00DF54D7">
        <w:rPr>
          <w:rFonts w:ascii="Times New Roman" w:hAnsi="Times New Roman" w:cs="Times New Roman"/>
        </w:rPr>
        <w:t xml:space="preserve"> </w:t>
      </w:r>
      <w:r w:rsidR="00291CF9" w:rsidRPr="00DF54D7">
        <w:rPr>
          <w:rFonts w:ascii="Times New Roman" w:hAnsi="Times New Roman" w:cs="Times New Roman"/>
        </w:rPr>
        <w:t xml:space="preserve">sick </w:t>
      </w:r>
      <w:r w:rsidR="00887194" w:rsidRPr="00DF54D7">
        <w:rPr>
          <w:rFonts w:ascii="Times New Roman" w:hAnsi="Times New Roman" w:cs="Times New Roman"/>
        </w:rPr>
        <w:t>but to use his authority, and Jesus “marveled”</w:t>
      </w:r>
      <w:r>
        <w:rPr>
          <w:rFonts w:ascii="Times New Roman" w:hAnsi="Times New Roman" w:cs="Times New Roman"/>
        </w:rPr>
        <w:t>:</w:t>
      </w:r>
      <w:r w:rsidR="00887194" w:rsidRPr="00DF54D7">
        <w:rPr>
          <w:rFonts w:ascii="Times New Roman" w:hAnsi="Times New Roman" w:cs="Times New Roman"/>
        </w:rPr>
        <w:t xml:space="preserve"> the human side appears vividly and recording it is highly important to remember that the union of the divine and the human in the Person of Jesus did not abolish what is human.</w:t>
      </w:r>
    </w:p>
    <w:p w14:paraId="40FC3D00" w14:textId="77777777" w:rsidR="003D3297" w:rsidRPr="00DF54D7" w:rsidRDefault="003D3297" w:rsidP="00A97996">
      <w:pPr>
        <w:widowControl w:val="0"/>
        <w:autoSpaceDE w:val="0"/>
        <w:autoSpaceDN w:val="0"/>
        <w:adjustRightInd w:val="0"/>
        <w:rPr>
          <w:rFonts w:ascii="Times New Roman" w:hAnsi="Times New Roman" w:cs="Times New Roman"/>
        </w:rPr>
      </w:pPr>
    </w:p>
    <w:p w14:paraId="19875F41" w14:textId="77777777" w:rsidR="003D3297" w:rsidRDefault="003D3297">
      <w:pPr>
        <w:rPr>
          <w:rFonts w:ascii="Times New Roman" w:hAnsi="Times New Roman" w:cs="Times New Roman"/>
          <w:b/>
        </w:rPr>
      </w:pPr>
      <w:r>
        <w:rPr>
          <w:rFonts w:ascii="Times New Roman" w:hAnsi="Times New Roman" w:cs="Times New Roman"/>
          <w:b/>
        </w:rPr>
        <w:br w:type="page"/>
      </w:r>
    </w:p>
    <w:p w14:paraId="701FF223" w14:textId="2F66AE8A" w:rsidR="00887194" w:rsidRPr="00E23A48" w:rsidRDefault="00887194" w:rsidP="00E23A48">
      <w:pPr>
        <w:widowControl w:val="0"/>
        <w:autoSpaceDE w:val="0"/>
        <w:autoSpaceDN w:val="0"/>
        <w:adjustRightInd w:val="0"/>
        <w:rPr>
          <w:rFonts w:ascii="Times New Roman" w:hAnsi="Times New Roman" w:cs="Times New Roman"/>
          <w:b/>
        </w:rPr>
      </w:pPr>
      <w:r w:rsidRPr="00E23A48">
        <w:rPr>
          <w:rFonts w:ascii="Times New Roman" w:hAnsi="Times New Roman" w:cs="Times New Roman"/>
          <w:b/>
        </w:rPr>
        <w:lastRenderedPageBreak/>
        <w:t>Jesus Raises a Widow's Son</w:t>
      </w:r>
      <w:r w:rsidR="003D3297">
        <w:rPr>
          <w:rFonts w:ascii="Times New Roman" w:hAnsi="Times New Roman" w:cs="Times New Roman"/>
          <w:b/>
        </w:rPr>
        <w:t xml:space="preserve"> – Luke 7:11-17</w:t>
      </w:r>
    </w:p>
    <w:p w14:paraId="1E089734" w14:textId="77777777" w:rsidR="003D3297" w:rsidRPr="003D3297" w:rsidRDefault="003D3297" w:rsidP="003D3297">
      <w:pPr>
        <w:widowControl w:val="0"/>
        <w:autoSpaceDE w:val="0"/>
        <w:autoSpaceDN w:val="0"/>
        <w:adjustRightInd w:val="0"/>
        <w:ind w:left="360" w:right="360"/>
        <w:rPr>
          <w:rFonts w:ascii="Times New Roman" w:hAnsi="Times New Roman" w:cs="Times New Roman"/>
          <w:i/>
        </w:rPr>
      </w:pPr>
      <w:r w:rsidRPr="003D3297">
        <w:rPr>
          <w:rFonts w:ascii="Times New Roman" w:hAnsi="Times New Roman" w:cs="Times New Roman"/>
          <w:b/>
          <w:bCs/>
          <w:i/>
        </w:rPr>
        <w:t>Luke 7:11</w:t>
      </w:r>
      <w:r w:rsidR="00887194" w:rsidRPr="003D3297">
        <w:rPr>
          <w:rFonts w:ascii="Times New Roman" w:hAnsi="Times New Roman" w:cs="Times New Roman"/>
          <w:bCs/>
          <w:i/>
        </w:rPr>
        <w:t> </w:t>
      </w:r>
      <w:r w:rsidR="00887194" w:rsidRPr="003D3297">
        <w:rPr>
          <w:rFonts w:ascii="Times New Roman" w:hAnsi="Times New Roman" w:cs="Times New Roman"/>
          <w:i/>
        </w:rPr>
        <w:t xml:space="preserve">Soon afterwards he went to a town called Nain, and his disciples and a great crowd went with him. </w:t>
      </w:r>
      <w:r w:rsidR="00887194" w:rsidRPr="003D3297">
        <w:rPr>
          <w:rFonts w:ascii="Times New Roman" w:hAnsi="Times New Roman" w:cs="Times New Roman"/>
          <w:b/>
          <w:bCs/>
          <w:i/>
        </w:rPr>
        <w:t>12</w:t>
      </w:r>
      <w:r w:rsidR="00887194" w:rsidRPr="003D3297">
        <w:rPr>
          <w:rFonts w:ascii="Times New Roman" w:hAnsi="Times New Roman" w:cs="Times New Roman"/>
          <w:bCs/>
          <w:i/>
        </w:rPr>
        <w:t> </w:t>
      </w:r>
      <w:r w:rsidR="00887194" w:rsidRPr="003D3297">
        <w:rPr>
          <w:rFonts w:ascii="Times New Roman" w:hAnsi="Times New Roman" w:cs="Times New Roman"/>
          <w:i/>
        </w:rPr>
        <w:t xml:space="preserve">As he drew near to the gate of the town, behold, a man who had died was being carried out, the only son of his mother, and she was a widow, and a considerable crowd from the town was with her. </w:t>
      </w:r>
      <w:r w:rsidR="00887194" w:rsidRPr="003D3297">
        <w:rPr>
          <w:rFonts w:ascii="Times New Roman" w:hAnsi="Times New Roman" w:cs="Times New Roman"/>
          <w:b/>
          <w:bCs/>
          <w:i/>
        </w:rPr>
        <w:t>13</w:t>
      </w:r>
      <w:r w:rsidR="00887194" w:rsidRPr="003D3297">
        <w:rPr>
          <w:rFonts w:ascii="Times New Roman" w:hAnsi="Times New Roman" w:cs="Times New Roman"/>
          <w:bCs/>
          <w:i/>
        </w:rPr>
        <w:t> </w:t>
      </w:r>
      <w:r w:rsidR="00887194" w:rsidRPr="003D3297">
        <w:rPr>
          <w:rFonts w:ascii="Times New Roman" w:hAnsi="Times New Roman" w:cs="Times New Roman"/>
          <w:i/>
        </w:rPr>
        <w:t xml:space="preserve">And when the Lord saw her, he had compassion on her and said to her, “Do not weep.” </w:t>
      </w:r>
    </w:p>
    <w:p w14:paraId="15AD4C75" w14:textId="77777777" w:rsidR="003D3297" w:rsidRPr="003D3297" w:rsidRDefault="00887194" w:rsidP="003D3297">
      <w:pPr>
        <w:widowControl w:val="0"/>
        <w:autoSpaceDE w:val="0"/>
        <w:autoSpaceDN w:val="0"/>
        <w:adjustRightInd w:val="0"/>
        <w:ind w:left="360" w:right="360" w:firstLine="360"/>
        <w:rPr>
          <w:rFonts w:ascii="Times New Roman" w:hAnsi="Times New Roman" w:cs="Times New Roman"/>
          <w:i/>
        </w:rPr>
      </w:pPr>
      <w:r w:rsidRPr="003D3297">
        <w:rPr>
          <w:rFonts w:ascii="Times New Roman" w:hAnsi="Times New Roman" w:cs="Times New Roman"/>
          <w:b/>
          <w:bCs/>
          <w:i/>
        </w:rPr>
        <w:t>14</w:t>
      </w:r>
      <w:r w:rsidRPr="003D3297">
        <w:rPr>
          <w:rFonts w:ascii="Times New Roman" w:hAnsi="Times New Roman" w:cs="Times New Roman"/>
          <w:bCs/>
          <w:i/>
        </w:rPr>
        <w:t> </w:t>
      </w:r>
      <w:r w:rsidRPr="003D3297">
        <w:rPr>
          <w:rFonts w:ascii="Times New Roman" w:hAnsi="Times New Roman" w:cs="Times New Roman"/>
          <w:i/>
        </w:rPr>
        <w:t xml:space="preserve">Then he came up and touched the bier, and the bearers stood still. And he said, “Young </w:t>
      </w:r>
      <w:proofErr w:type="gramStart"/>
      <w:r w:rsidRPr="003D3297">
        <w:rPr>
          <w:rFonts w:ascii="Times New Roman" w:hAnsi="Times New Roman" w:cs="Times New Roman"/>
          <w:i/>
        </w:rPr>
        <w:t>man, I say to you, arise</w:t>
      </w:r>
      <w:proofErr w:type="gramEnd"/>
      <w:r w:rsidRPr="003D3297">
        <w:rPr>
          <w:rFonts w:ascii="Times New Roman" w:hAnsi="Times New Roman" w:cs="Times New Roman"/>
          <w:i/>
        </w:rPr>
        <w:t xml:space="preserve">.” </w:t>
      </w:r>
      <w:r w:rsidRPr="003D3297">
        <w:rPr>
          <w:rFonts w:ascii="Times New Roman" w:hAnsi="Times New Roman" w:cs="Times New Roman"/>
          <w:b/>
          <w:bCs/>
          <w:i/>
        </w:rPr>
        <w:t>15</w:t>
      </w:r>
      <w:r w:rsidRPr="003D3297">
        <w:rPr>
          <w:rFonts w:ascii="Times New Roman" w:hAnsi="Times New Roman" w:cs="Times New Roman"/>
          <w:bCs/>
          <w:i/>
        </w:rPr>
        <w:t> </w:t>
      </w:r>
      <w:r w:rsidRPr="003D3297">
        <w:rPr>
          <w:rFonts w:ascii="Times New Roman" w:hAnsi="Times New Roman" w:cs="Times New Roman"/>
          <w:i/>
        </w:rPr>
        <w:t xml:space="preserve">And the dead man sat up and began to speak, and Jesus gave him to his mother. </w:t>
      </w:r>
    </w:p>
    <w:p w14:paraId="14992147" w14:textId="345AD0CA" w:rsidR="00887194" w:rsidRPr="003D3297" w:rsidRDefault="00887194" w:rsidP="003D3297">
      <w:pPr>
        <w:widowControl w:val="0"/>
        <w:autoSpaceDE w:val="0"/>
        <w:autoSpaceDN w:val="0"/>
        <w:adjustRightInd w:val="0"/>
        <w:ind w:left="360" w:right="360" w:firstLine="360"/>
        <w:rPr>
          <w:rFonts w:ascii="Times New Roman" w:hAnsi="Times New Roman" w:cs="Times New Roman"/>
          <w:i/>
        </w:rPr>
      </w:pPr>
      <w:r w:rsidRPr="003D3297">
        <w:rPr>
          <w:rFonts w:ascii="Times New Roman" w:hAnsi="Times New Roman" w:cs="Times New Roman"/>
          <w:b/>
          <w:bCs/>
          <w:i/>
        </w:rPr>
        <w:t>16</w:t>
      </w:r>
      <w:r w:rsidRPr="003D3297">
        <w:rPr>
          <w:rFonts w:ascii="Times New Roman" w:hAnsi="Times New Roman" w:cs="Times New Roman"/>
          <w:bCs/>
          <w:i/>
        </w:rPr>
        <w:t> </w:t>
      </w:r>
      <w:r w:rsidRPr="003D3297">
        <w:rPr>
          <w:rFonts w:ascii="Times New Roman" w:hAnsi="Times New Roman" w:cs="Times New Roman"/>
          <w:i/>
        </w:rPr>
        <w:t xml:space="preserve">Fear seized them all, and they glorified God, saying, “A great prophet has arisen among us!” and “God has visited his people!” </w:t>
      </w:r>
      <w:r w:rsidRPr="003D3297">
        <w:rPr>
          <w:rFonts w:ascii="Times New Roman" w:hAnsi="Times New Roman" w:cs="Times New Roman"/>
          <w:b/>
          <w:bCs/>
          <w:i/>
        </w:rPr>
        <w:t>17</w:t>
      </w:r>
      <w:r w:rsidRPr="003D3297">
        <w:rPr>
          <w:rFonts w:ascii="Times New Roman" w:hAnsi="Times New Roman" w:cs="Times New Roman"/>
          <w:bCs/>
          <w:i/>
        </w:rPr>
        <w:t> </w:t>
      </w:r>
      <w:r w:rsidRPr="003D3297">
        <w:rPr>
          <w:rFonts w:ascii="Times New Roman" w:hAnsi="Times New Roman" w:cs="Times New Roman"/>
          <w:i/>
        </w:rPr>
        <w:t>And this report about him spread through the whole of Judea and all the surrounding country.</w:t>
      </w:r>
    </w:p>
    <w:p w14:paraId="61A2E5C3" w14:textId="77777777" w:rsidR="00887194" w:rsidRPr="00A97996" w:rsidRDefault="00887194" w:rsidP="00A97996">
      <w:pPr>
        <w:widowControl w:val="0"/>
        <w:autoSpaceDE w:val="0"/>
        <w:autoSpaceDN w:val="0"/>
        <w:adjustRightInd w:val="0"/>
        <w:rPr>
          <w:rFonts w:ascii="Times New Roman" w:hAnsi="Times New Roman" w:cs="Times New Roman"/>
        </w:rPr>
      </w:pPr>
    </w:p>
    <w:p w14:paraId="415544E1" w14:textId="5DF6C4BD" w:rsidR="00887194" w:rsidRPr="003D3297" w:rsidRDefault="00887194" w:rsidP="00A97996">
      <w:pPr>
        <w:widowControl w:val="0"/>
        <w:autoSpaceDE w:val="0"/>
        <w:autoSpaceDN w:val="0"/>
        <w:adjustRightInd w:val="0"/>
        <w:rPr>
          <w:rFonts w:ascii="Times New Roman" w:hAnsi="Times New Roman" w:cs="Times New Roman"/>
          <w:b/>
        </w:rPr>
      </w:pPr>
      <w:r w:rsidRPr="003D3297">
        <w:rPr>
          <w:rFonts w:ascii="Times New Roman" w:hAnsi="Times New Roman" w:cs="Times New Roman"/>
          <w:b/>
        </w:rPr>
        <w:t>Notes and Studies:</w:t>
      </w:r>
    </w:p>
    <w:p w14:paraId="25222038" w14:textId="4DECB67A" w:rsidR="002959B1" w:rsidRPr="00A97996" w:rsidRDefault="00887194" w:rsidP="003D3297">
      <w:pPr>
        <w:pStyle w:val="ListParagraph"/>
        <w:widowControl w:val="0"/>
        <w:numPr>
          <w:ilvl w:val="0"/>
          <w:numId w:val="3"/>
        </w:numPr>
        <w:autoSpaceDE w:val="0"/>
        <w:autoSpaceDN w:val="0"/>
        <w:adjustRightInd w:val="0"/>
        <w:ind w:left="360" w:hanging="360"/>
        <w:rPr>
          <w:rFonts w:ascii="Times New Roman" w:hAnsi="Times New Roman" w:cs="Times New Roman"/>
        </w:rPr>
      </w:pPr>
      <w:r w:rsidRPr="00A97996">
        <w:rPr>
          <w:rFonts w:ascii="Times New Roman" w:hAnsi="Times New Roman" w:cs="Times New Roman"/>
        </w:rPr>
        <w:t xml:space="preserve">There seems to be a kind of parallels between this miracle and the raising the son of the “widow of </w:t>
      </w:r>
      <w:proofErr w:type="spellStart"/>
      <w:r w:rsidRPr="00A97996">
        <w:rPr>
          <w:rFonts w:ascii="Times New Roman" w:hAnsi="Times New Roman" w:cs="Times New Roman"/>
        </w:rPr>
        <w:t>Zarephath</w:t>
      </w:r>
      <w:proofErr w:type="spellEnd"/>
      <w:r w:rsidRPr="00A97996">
        <w:rPr>
          <w:rFonts w:ascii="Times New Roman" w:hAnsi="Times New Roman" w:cs="Times New Roman"/>
        </w:rPr>
        <w:t>”</w:t>
      </w:r>
      <w:r w:rsidR="002959B1" w:rsidRPr="00A97996">
        <w:rPr>
          <w:rFonts w:ascii="Times New Roman" w:hAnsi="Times New Roman" w:cs="Times New Roman"/>
        </w:rPr>
        <w:t xml:space="preserve"> by Elijah (1 Kings 17:8-24).</w:t>
      </w:r>
    </w:p>
    <w:p w14:paraId="0325D4FE" w14:textId="6840793C" w:rsidR="002959B1" w:rsidRPr="00A97996" w:rsidRDefault="002959B1" w:rsidP="003D3297">
      <w:pPr>
        <w:pStyle w:val="ListParagraph"/>
        <w:widowControl w:val="0"/>
        <w:numPr>
          <w:ilvl w:val="0"/>
          <w:numId w:val="4"/>
        </w:numPr>
        <w:autoSpaceDE w:val="0"/>
        <w:autoSpaceDN w:val="0"/>
        <w:adjustRightInd w:val="0"/>
        <w:ind w:left="720" w:hanging="360"/>
        <w:rPr>
          <w:rFonts w:ascii="Times New Roman" w:hAnsi="Times New Roman" w:cs="Times New Roman"/>
        </w:rPr>
      </w:pPr>
      <w:r w:rsidRPr="00A97996">
        <w:rPr>
          <w:rFonts w:ascii="Times New Roman" w:hAnsi="Times New Roman" w:cs="Times New Roman"/>
        </w:rPr>
        <w:t>Jesus comes to Nain as did Elijah</w:t>
      </w:r>
      <w:r w:rsidR="00B12DD8">
        <w:rPr>
          <w:rFonts w:ascii="Times New Roman" w:hAnsi="Times New Roman" w:cs="Times New Roman"/>
        </w:rPr>
        <w:t>.</w:t>
      </w:r>
      <w:r w:rsidRPr="00A97996">
        <w:rPr>
          <w:rFonts w:ascii="Times New Roman" w:hAnsi="Times New Roman" w:cs="Times New Roman"/>
        </w:rPr>
        <w:t xml:space="preserve"> </w:t>
      </w:r>
    </w:p>
    <w:p w14:paraId="40B1EC55" w14:textId="0C77D927" w:rsidR="002959B1" w:rsidRPr="00A97996" w:rsidRDefault="002959B1" w:rsidP="00B12DD8">
      <w:pPr>
        <w:pStyle w:val="ListParagraph"/>
        <w:widowControl w:val="0"/>
        <w:numPr>
          <w:ilvl w:val="0"/>
          <w:numId w:val="4"/>
        </w:numPr>
        <w:autoSpaceDE w:val="0"/>
        <w:autoSpaceDN w:val="0"/>
        <w:adjustRightInd w:val="0"/>
        <w:ind w:left="720" w:hanging="360"/>
        <w:rPr>
          <w:rFonts w:ascii="Times New Roman" w:hAnsi="Times New Roman" w:cs="Times New Roman"/>
        </w:rPr>
      </w:pPr>
      <w:r w:rsidRPr="00A97996">
        <w:rPr>
          <w:rFonts w:ascii="Times New Roman" w:hAnsi="Times New Roman" w:cs="Times New Roman"/>
        </w:rPr>
        <w:t>Both meet a widow at the gate of the town</w:t>
      </w:r>
      <w:r w:rsidR="00B12DD8">
        <w:rPr>
          <w:rFonts w:ascii="Times New Roman" w:hAnsi="Times New Roman" w:cs="Times New Roman"/>
        </w:rPr>
        <w:t>.</w:t>
      </w:r>
    </w:p>
    <w:p w14:paraId="11981E5B" w14:textId="6CD26549" w:rsidR="002959B1" w:rsidRDefault="002959B1" w:rsidP="00B12DD8">
      <w:pPr>
        <w:pStyle w:val="ListParagraph"/>
        <w:widowControl w:val="0"/>
        <w:numPr>
          <w:ilvl w:val="0"/>
          <w:numId w:val="4"/>
        </w:numPr>
        <w:autoSpaceDE w:val="0"/>
        <w:autoSpaceDN w:val="0"/>
        <w:adjustRightInd w:val="0"/>
        <w:ind w:left="720" w:hanging="360"/>
        <w:rPr>
          <w:rFonts w:ascii="Times New Roman" w:hAnsi="Times New Roman" w:cs="Times New Roman"/>
        </w:rPr>
      </w:pPr>
      <w:r w:rsidRPr="00A97996">
        <w:rPr>
          <w:rFonts w:ascii="Times New Roman" w:hAnsi="Times New Roman" w:cs="Times New Roman"/>
        </w:rPr>
        <w:t>The son was restored to life</w:t>
      </w:r>
      <w:r w:rsidR="00B12DD8">
        <w:rPr>
          <w:rFonts w:ascii="Times New Roman" w:hAnsi="Times New Roman" w:cs="Times New Roman"/>
        </w:rPr>
        <w:t>.</w:t>
      </w:r>
    </w:p>
    <w:p w14:paraId="5E9A9CA3" w14:textId="77777777" w:rsidR="00B12DD8" w:rsidRPr="00B12DD8" w:rsidRDefault="00B12DD8" w:rsidP="00B12DD8">
      <w:pPr>
        <w:widowControl w:val="0"/>
        <w:autoSpaceDE w:val="0"/>
        <w:autoSpaceDN w:val="0"/>
        <w:adjustRightInd w:val="0"/>
        <w:ind w:left="360"/>
        <w:rPr>
          <w:rFonts w:ascii="Times New Roman" w:hAnsi="Times New Roman" w:cs="Times New Roman"/>
        </w:rPr>
      </w:pPr>
    </w:p>
    <w:p w14:paraId="1C90D9B8" w14:textId="0C65FC34" w:rsidR="002959B1" w:rsidRDefault="002959B1" w:rsidP="003D3297">
      <w:pPr>
        <w:pStyle w:val="ListParagraph"/>
        <w:widowControl w:val="0"/>
        <w:numPr>
          <w:ilvl w:val="0"/>
          <w:numId w:val="3"/>
        </w:numPr>
        <w:autoSpaceDE w:val="0"/>
        <w:autoSpaceDN w:val="0"/>
        <w:adjustRightInd w:val="0"/>
        <w:ind w:left="360" w:hanging="360"/>
        <w:rPr>
          <w:rFonts w:ascii="Times New Roman" w:hAnsi="Times New Roman" w:cs="Times New Roman"/>
        </w:rPr>
      </w:pPr>
      <w:r w:rsidRPr="00A97996">
        <w:rPr>
          <w:rFonts w:ascii="Times New Roman" w:hAnsi="Times New Roman" w:cs="Times New Roman"/>
        </w:rPr>
        <w:t>Verse 16 though recorded the reaction of the crowd, yet there is one basic difference</w:t>
      </w:r>
      <w:r w:rsidR="007B5AAF" w:rsidRPr="00A97996">
        <w:rPr>
          <w:rFonts w:ascii="Times New Roman" w:hAnsi="Times New Roman" w:cs="Times New Roman"/>
        </w:rPr>
        <w:t>, Elijah</w:t>
      </w:r>
      <w:r w:rsidRPr="00A97996">
        <w:rPr>
          <w:rFonts w:ascii="Times New Roman" w:hAnsi="Times New Roman" w:cs="Times New Roman"/>
        </w:rPr>
        <w:t xml:space="preserve"> prayed but Jesus commanded. </w:t>
      </w:r>
    </w:p>
    <w:p w14:paraId="6C77FE37" w14:textId="77777777" w:rsidR="00B12DD8" w:rsidRPr="00A97996" w:rsidRDefault="00B12DD8" w:rsidP="00B12DD8">
      <w:pPr>
        <w:pStyle w:val="ListParagraph"/>
        <w:widowControl w:val="0"/>
        <w:autoSpaceDE w:val="0"/>
        <w:autoSpaceDN w:val="0"/>
        <w:adjustRightInd w:val="0"/>
        <w:ind w:left="360"/>
        <w:rPr>
          <w:rFonts w:ascii="Times New Roman" w:hAnsi="Times New Roman" w:cs="Times New Roman"/>
        </w:rPr>
      </w:pPr>
    </w:p>
    <w:p w14:paraId="7F4039CF" w14:textId="19326818" w:rsidR="00887194" w:rsidRPr="00A97996" w:rsidRDefault="002959B1" w:rsidP="003D3297">
      <w:pPr>
        <w:pStyle w:val="ListParagraph"/>
        <w:widowControl w:val="0"/>
        <w:numPr>
          <w:ilvl w:val="0"/>
          <w:numId w:val="3"/>
        </w:numPr>
        <w:autoSpaceDE w:val="0"/>
        <w:autoSpaceDN w:val="0"/>
        <w:adjustRightInd w:val="0"/>
        <w:ind w:left="360" w:hanging="360"/>
        <w:rPr>
          <w:rFonts w:ascii="Times New Roman" w:hAnsi="Times New Roman" w:cs="Times New Roman"/>
        </w:rPr>
      </w:pPr>
      <w:r w:rsidRPr="00A97996">
        <w:rPr>
          <w:rFonts w:ascii="Times New Roman" w:hAnsi="Times New Roman" w:cs="Times New Roman"/>
        </w:rPr>
        <w:t xml:space="preserve">Nein was not </w:t>
      </w:r>
      <w:r w:rsidR="007B5AAF" w:rsidRPr="00A97996">
        <w:rPr>
          <w:rFonts w:ascii="Times New Roman" w:hAnsi="Times New Roman" w:cs="Times New Roman"/>
        </w:rPr>
        <w:t>far from</w:t>
      </w:r>
      <w:r w:rsidRPr="00A97996">
        <w:rPr>
          <w:rFonts w:ascii="Times New Roman" w:hAnsi="Times New Roman" w:cs="Times New Roman"/>
        </w:rPr>
        <w:t xml:space="preserve"> </w:t>
      </w:r>
      <w:proofErr w:type="spellStart"/>
      <w:r w:rsidRPr="00A97996">
        <w:rPr>
          <w:rFonts w:ascii="Times New Roman" w:hAnsi="Times New Roman" w:cs="Times New Roman"/>
        </w:rPr>
        <w:t>Endor</w:t>
      </w:r>
      <w:proofErr w:type="spellEnd"/>
      <w:r w:rsidRPr="00A97996">
        <w:rPr>
          <w:rFonts w:ascii="Times New Roman" w:hAnsi="Times New Roman" w:cs="Times New Roman"/>
        </w:rPr>
        <w:t xml:space="preserve"> on the North</w:t>
      </w:r>
      <w:r w:rsidR="00B12DD8">
        <w:rPr>
          <w:rFonts w:ascii="Times New Roman" w:hAnsi="Times New Roman" w:cs="Times New Roman"/>
        </w:rPr>
        <w:t>w</w:t>
      </w:r>
      <w:r w:rsidRPr="00A97996">
        <w:rPr>
          <w:rFonts w:ascii="Times New Roman" w:hAnsi="Times New Roman" w:cs="Times New Roman"/>
        </w:rPr>
        <w:t>est of Nazareth and was about 25 miles away from Capern</w:t>
      </w:r>
      <w:r w:rsidR="007B5AAF" w:rsidRPr="00A97996">
        <w:rPr>
          <w:rFonts w:ascii="Times New Roman" w:hAnsi="Times New Roman" w:cs="Times New Roman"/>
        </w:rPr>
        <w:t>aum</w:t>
      </w:r>
    </w:p>
    <w:p w14:paraId="5A26E090" w14:textId="77777777" w:rsidR="00887194" w:rsidRPr="00A97996" w:rsidRDefault="00887194" w:rsidP="00A97996">
      <w:pPr>
        <w:widowControl w:val="0"/>
        <w:autoSpaceDE w:val="0"/>
        <w:autoSpaceDN w:val="0"/>
        <w:adjustRightInd w:val="0"/>
        <w:rPr>
          <w:rFonts w:ascii="Times New Roman" w:hAnsi="Times New Roman" w:cs="Times New Roman"/>
        </w:rPr>
      </w:pPr>
    </w:p>
    <w:p w14:paraId="76D7D4CB" w14:textId="3C0921D1" w:rsidR="007A630D" w:rsidRPr="00B12DD8" w:rsidRDefault="00B12DD8" w:rsidP="00A97996">
      <w:pPr>
        <w:pStyle w:val="ListParagraph"/>
        <w:ind w:left="0"/>
        <w:rPr>
          <w:rFonts w:ascii="Times New Roman" w:hAnsi="Times New Roman" w:cs="Times New Roman"/>
          <w:b/>
        </w:rPr>
      </w:pPr>
      <w:r w:rsidRPr="00B12DD8">
        <w:rPr>
          <w:rFonts w:ascii="Times New Roman" w:hAnsi="Times New Roman" w:cs="Times New Roman"/>
          <w:b/>
        </w:rPr>
        <w:t>The Compassion of Jesus</w:t>
      </w:r>
      <w:r w:rsidR="007B5AAF" w:rsidRPr="00B12DD8">
        <w:rPr>
          <w:rFonts w:ascii="Times New Roman" w:hAnsi="Times New Roman" w:cs="Times New Roman"/>
          <w:b/>
        </w:rPr>
        <w:t xml:space="preserve"> </w:t>
      </w:r>
    </w:p>
    <w:p w14:paraId="5A917389" w14:textId="5FD7B041" w:rsidR="007B5AAF" w:rsidRDefault="007B5AAF" w:rsidP="00B12DD8">
      <w:pPr>
        <w:pStyle w:val="ListParagraph"/>
        <w:ind w:left="0"/>
        <w:rPr>
          <w:rFonts w:ascii="Times New Roman" w:hAnsi="Times New Roman" w:cs="Times New Roman"/>
        </w:rPr>
      </w:pPr>
      <w:r w:rsidRPr="00A97996">
        <w:rPr>
          <w:rFonts w:ascii="Times New Roman" w:hAnsi="Times New Roman" w:cs="Times New Roman"/>
        </w:rPr>
        <w:t>When Jesus saw the woman, who must have been crying</w:t>
      </w:r>
      <w:r w:rsidR="00B12DD8">
        <w:rPr>
          <w:rFonts w:ascii="Times New Roman" w:hAnsi="Times New Roman" w:cs="Times New Roman"/>
        </w:rPr>
        <w:t>,</w:t>
      </w:r>
      <w:r w:rsidRPr="00A97996">
        <w:rPr>
          <w:rFonts w:ascii="Times New Roman" w:hAnsi="Times New Roman" w:cs="Times New Roman"/>
        </w:rPr>
        <w:t xml:space="preserve"> he had compassion and told her “do not cry</w:t>
      </w:r>
      <w:r w:rsidR="00B12DD8">
        <w:rPr>
          <w:rFonts w:ascii="Times New Roman" w:hAnsi="Times New Roman" w:cs="Times New Roman"/>
        </w:rPr>
        <w:t xml:space="preserve">.”  Here </w:t>
      </w:r>
      <w:r w:rsidRPr="00A97996">
        <w:rPr>
          <w:rFonts w:ascii="Times New Roman" w:hAnsi="Times New Roman" w:cs="Times New Roman"/>
        </w:rPr>
        <w:t xml:space="preserve">once more </w:t>
      </w:r>
      <w:r w:rsidR="00B12DD8">
        <w:rPr>
          <w:rFonts w:ascii="Times New Roman" w:hAnsi="Times New Roman" w:cs="Times New Roman"/>
        </w:rPr>
        <w:t xml:space="preserve">is </w:t>
      </w:r>
      <w:r w:rsidRPr="00A97996">
        <w:rPr>
          <w:rFonts w:ascii="Times New Roman" w:hAnsi="Times New Roman" w:cs="Times New Roman"/>
        </w:rPr>
        <w:t>the compassion of the Lord.</w:t>
      </w:r>
    </w:p>
    <w:p w14:paraId="52607E7D" w14:textId="77777777" w:rsidR="00B12DD8" w:rsidRPr="00A97996" w:rsidRDefault="00B12DD8" w:rsidP="00B12DD8">
      <w:pPr>
        <w:pStyle w:val="ListParagraph"/>
        <w:ind w:left="1100"/>
        <w:rPr>
          <w:rFonts w:ascii="Times New Roman" w:hAnsi="Times New Roman" w:cs="Times New Roman"/>
        </w:rPr>
      </w:pPr>
    </w:p>
    <w:p w14:paraId="11A11FFF" w14:textId="77777777" w:rsidR="00B12DD8" w:rsidRPr="00B12DD8" w:rsidRDefault="00B12DD8" w:rsidP="00B12DD8">
      <w:pPr>
        <w:pStyle w:val="ListParagraph"/>
        <w:pBdr>
          <w:top w:val="single" w:sz="4" w:space="1" w:color="auto"/>
        </w:pBdr>
        <w:ind w:left="0"/>
        <w:rPr>
          <w:rFonts w:ascii="Times New Roman" w:hAnsi="Times New Roman" w:cs="Times New Roman"/>
        </w:rPr>
      </w:pPr>
    </w:p>
    <w:p w14:paraId="2DB166E5" w14:textId="09A3F1A0" w:rsidR="007B5AAF" w:rsidRDefault="007B5AAF" w:rsidP="00B12DD8">
      <w:pPr>
        <w:pStyle w:val="ListParagraph"/>
        <w:ind w:left="0"/>
        <w:rPr>
          <w:rFonts w:ascii="Times New Roman" w:hAnsi="Times New Roman" w:cs="Times New Roman"/>
          <w:b/>
        </w:rPr>
      </w:pPr>
      <w:r w:rsidRPr="00B12DD8">
        <w:rPr>
          <w:rFonts w:ascii="Times New Roman" w:hAnsi="Times New Roman" w:cs="Times New Roman"/>
          <w:b/>
        </w:rPr>
        <w:t xml:space="preserve">A Note from Philemon </w:t>
      </w:r>
    </w:p>
    <w:p w14:paraId="0763903D" w14:textId="77777777" w:rsidR="00B12DD8" w:rsidRPr="00B12DD8" w:rsidRDefault="00B12DD8" w:rsidP="00B12DD8">
      <w:pPr>
        <w:pStyle w:val="ListParagraph"/>
        <w:ind w:left="0"/>
        <w:rPr>
          <w:rFonts w:ascii="Times New Roman" w:hAnsi="Times New Roman" w:cs="Times New Roman"/>
          <w:b/>
        </w:rPr>
      </w:pPr>
    </w:p>
    <w:p w14:paraId="2B160BCC" w14:textId="77777777" w:rsidR="00B12DD8" w:rsidRDefault="007B5AAF" w:rsidP="00B12DD8">
      <w:pPr>
        <w:pStyle w:val="ListParagraph"/>
        <w:ind w:left="360" w:right="360"/>
        <w:rPr>
          <w:rFonts w:ascii="Times New Roman" w:hAnsi="Times New Roman" w:cs="Times New Roman"/>
        </w:rPr>
      </w:pPr>
      <w:r w:rsidRPr="00A97996">
        <w:rPr>
          <w:rFonts w:ascii="Times New Roman" w:hAnsi="Times New Roman" w:cs="Times New Roman"/>
        </w:rPr>
        <w:t xml:space="preserve">What is human and good like mercy, love, and compassion was not abolished because of Jesus’ divine nature, but on the contrary became integrated into his personal life. </w:t>
      </w:r>
      <w:r w:rsidR="00B12DD8">
        <w:rPr>
          <w:rFonts w:ascii="Times New Roman" w:hAnsi="Times New Roman" w:cs="Times New Roman"/>
        </w:rPr>
        <w:t xml:space="preserve"> </w:t>
      </w:r>
      <w:r w:rsidRPr="00A97996">
        <w:rPr>
          <w:rFonts w:ascii="Times New Roman" w:hAnsi="Times New Roman" w:cs="Times New Roman"/>
        </w:rPr>
        <w:t>Jesus wept, and looked at the widow who lost her son to death and asked her not to weep.</w:t>
      </w:r>
      <w:r w:rsidR="00B12DD8">
        <w:rPr>
          <w:rFonts w:ascii="Times New Roman" w:hAnsi="Times New Roman" w:cs="Times New Roman"/>
        </w:rPr>
        <w:t xml:space="preserve"> </w:t>
      </w:r>
      <w:r w:rsidRPr="00A97996">
        <w:rPr>
          <w:rFonts w:ascii="Times New Roman" w:hAnsi="Times New Roman" w:cs="Times New Roman"/>
        </w:rPr>
        <w:t xml:space="preserve"> In the letter to the Hebrews, the greatest words ever recoded are, “</w:t>
      </w:r>
      <w:r w:rsidRPr="00B12DD8">
        <w:rPr>
          <w:rFonts w:ascii="Times New Roman" w:hAnsi="Times New Roman" w:cs="Times New Roman"/>
          <w:i/>
        </w:rPr>
        <w:t>For because he himself has suffered when tempted, he is able to help those who are being tempted</w:t>
      </w:r>
      <w:r w:rsidRPr="00A97996">
        <w:rPr>
          <w:rFonts w:ascii="Times New Roman" w:hAnsi="Times New Roman" w:cs="Times New Roman"/>
        </w:rPr>
        <w:t>.” (</w:t>
      </w:r>
      <w:proofErr w:type="spellStart"/>
      <w:r w:rsidR="00AA54DB" w:rsidRPr="00A97996">
        <w:rPr>
          <w:rFonts w:ascii="Times New Roman" w:hAnsi="Times New Roman" w:cs="Times New Roman"/>
        </w:rPr>
        <w:t>Heb</w:t>
      </w:r>
      <w:proofErr w:type="spellEnd"/>
      <w:r w:rsidR="00AA54DB" w:rsidRPr="00A97996">
        <w:rPr>
          <w:rFonts w:ascii="Times New Roman" w:hAnsi="Times New Roman" w:cs="Times New Roman"/>
        </w:rPr>
        <w:t xml:space="preserve"> 2:18</w:t>
      </w:r>
      <w:r w:rsidRPr="00A97996">
        <w:rPr>
          <w:rFonts w:ascii="Times New Roman" w:hAnsi="Times New Roman" w:cs="Times New Roman"/>
        </w:rPr>
        <w:t xml:space="preserve">). </w:t>
      </w:r>
      <w:r w:rsidR="00B12DD8">
        <w:rPr>
          <w:rFonts w:ascii="Times New Roman" w:hAnsi="Times New Roman" w:cs="Times New Roman"/>
        </w:rPr>
        <w:t xml:space="preserve"> </w:t>
      </w:r>
      <w:r w:rsidRPr="00A97996">
        <w:rPr>
          <w:rFonts w:ascii="Times New Roman" w:hAnsi="Times New Roman" w:cs="Times New Roman"/>
        </w:rPr>
        <w:t xml:space="preserve">My beloved Jesus knows my pain not in a mental way, I mean just as an idea, but he had similar </w:t>
      </w:r>
      <w:r w:rsidR="00244ADE" w:rsidRPr="00A97996">
        <w:rPr>
          <w:rFonts w:ascii="Times New Roman" w:hAnsi="Times New Roman" w:cs="Times New Roman"/>
        </w:rPr>
        <w:t>pains</w:t>
      </w:r>
      <w:r w:rsidRPr="00A97996">
        <w:rPr>
          <w:rFonts w:ascii="Times New Roman" w:hAnsi="Times New Roman" w:cs="Times New Roman"/>
        </w:rPr>
        <w:t xml:space="preserve">, </w:t>
      </w:r>
      <w:r w:rsidR="00244ADE" w:rsidRPr="00A97996">
        <w:rPr>
          <w:rFonts w:ascii="Times New Roman" w:hAnsi="Times New Roman" w:cs="Times New Roman"/>
        </w:rPr>
        <w:t>and was tempted all his life by</w:t>
      </w:r>
      <w:r w:rsidR="00B12DD8">
        <w:rPr>
          <w:rFonts w:ascii="Times New Roman" w:hAnsi="Times New Roman" w:cs="Times New Roman"/>
        </w:rPr>
        <w:t xml:space="preserve"> being rejected by </w:t>
      </w:r>
      <w:r w:rsidR="00244ADE" w:rsidRPr="00A97996">
        <w:rPr>
          <w:rFonts w:ascii="Times New Roman" w:hAnsi="Times New Roman" w:cs="Times New Roman"/>
        </w:rPr>
        <w:t>Jews who hated him</w:t>
      </w:r>
      <w:r w:rsidR="00B12DD8">
        <w:rPr>
          <w:rFonts w:ascii="Times New Roman" w:hAnsi="Times New Roman" w:cs="Times New Roman"/>
        </w:rPr>
        <w:t xml:space="preserve">.  But </w:t>
      </w:r>
      <w:r w:rsidR="00244ADE" w:rsidRPr="00A97996">
        <w:rPr>
          <w:rFonts w:ascii="Times New Roman" w:hAnsi="Times New Roman" w:cs="Times New Roman"/>
        </w:rPr>
        <w:t>look at Jesus on the cross</w:t>
      </w:r>
      <w:r w:rsidR="00B12DD8">
        <w:rPr>
          <w:rFonts w:ascii="Times New Roman" w:hAnsi="Times New Roman" w:cs="Times New Roman"/>
        </w:rPr>
        <w:t>.  H</w:t>
      </w:r>
      <w:r w:rsidR="00244ADE" w:rsidRPr="00A97996">
        <w:rPr>
          <w:rFonts w:ascii="Times New Roman" w:hAnsi="Times New Roman" w:cs="Times New Roman"/>
        </w:rPr>
        <w:t xml:space="preserve">e asked the Father to forgive those who crucified him. He did not accept anger or a desire for revenge </w:t>
      </w:r>
      <w:r w:rsidR="00B12DD8">
        <w:rPr>
          <w:rFonts w:ascii="Times New Roman" w:hAnsi="Times New Roman" w:cs="Times New Roman"/>
        </w:rPr>
        <w:t xml:space="preserve">or </w:t>
      </w:r>
      <w:r w:rsidR="00244ADE" w:rsidRPr="00A97996">
        <w:rPr>
          <w:rFonts w:ascii="Times New Roman" w:hAnsi="Times New Roman" w:cs="Times New Roman"/>
        </w:rPr>
        <w:t>to ask even for just judgment.</w:t>
      </w:r>
    </w:p>
    <w:p w14:paraId="4892DFAA" w14:textId="07CF6568" w:rsidR="00244ADE" w:rsidRPr="00A97996" w:rsidRDefault="00244ADE" w:rsidP="00B12DD8">
      <w:pPr>
        <w:pStyle w:val="ListParagraph"/>
        <w:pBdr>
          <w:bottom w:val="single" w:sz="4" w:space="1" w:color="auto"/>
        </w:pBdr>
        <w:ind w:left="0" w:right="360"/>
        <w:rPr>
          <w:rFonts w:ascii="Times New Roman" w:hAnsi="Times New Roman" w:cs="Times New Roman"/>
        </w:rPr>
      </w:pPr>
      <w:r w:rsidRPr="00A97996">
        <w:rPr>
          <w:rFonts w:ascii="Times New Roman" w:hAnsi="Times New Roman" w:cs="Times New Roman"/>
        </w:rPr>
        <w:t xml:space="preserve"> </w:t>
      </w:r>
      <w:r w:rsidR="007B5AAF" w:rsidRPr="00A97996">
        <w:rPr>
          <w:rFonts w:ascii="Times New Roman" w:hAnsi="Times New Roman" w:cs="Times New Roman"/>
        </w:rPr>
        <w:t xml:space="preserve">  </w:t>
      </w:r>
    </w:p>
    <w:p w14:paraId="73F41623" w14:textId="77777777" w:rsidR="00244ADE" w:rsidRDefault="00244ADE" w:rsidP="00A97996">
      <w:pPr>
        <w:pStyle w:val="ListParagraph"/>
        <w:ind w:left="360" w:hanging="90"/>
        <w:rPr>
          <w:rFonts w:ascii="Times New Roman" w:hAnsi="Times New Roman" w:cs="Times New Roman"/>
        </w:rPr>
      </w:pPr>
    </w:p>
    <w:p w14:paraId="2074B859" w14:textId="77777777" w:rsidR="00497564" w:rsidRDefault="00497564">
      <w:pPr>
        <w:rPr>
          <w:rFonts w:ascii="Times New Roman" w:hAnsi="Times New Roman" w:cs="Times New Roman"/>
          <w:b/>
        </w:rPr>
      </w:pPr>
      <w:r>
        <w:rPr>
          <w:rFonts w:ascii="Times New Roman" w:hAnsi="Times New Roman" w:cs="Times New Roman"/>
          <w:b/>
        </w:rPr>
        <w:br w:type="page"/>
      </w:r>
    </w:p>
    <w:p w14:paraId="3A720785" w14:textId="20776BF1" w:rsidR="00B12DD8" w:rsidRPr="00A97996" w:rsidRDefault="00497564" w:rsidP="00B12DD8">
      <w:pPr>
        <w:pStyle w:val="ListParagraph"/>
        <w:ind w:left="0"/>
        <w:rPr>
          <w:rFonts w:ascii="Times New Roman" w:hAnsi="Times New Roman" w:cs="Times New Roman"/>
        </w:rPr>
      </w:pPr>
      <w:r>
        <w:rPr>
          <w:rFonts w:ascii="Times New Roman" w:hAnsi="Times New Roman" w:cs="Times New Roman"/>
          <w:b/>
        </w:rPr>
        <w:lastRenderedPageBreak/>
        <w:t>More Notes</w:t>
      </w:r>
    </w:p>
    <w:p w14:paraId="66B17973" w14:textId="77777777" w:rsidR="00497564" w:rsidRDefault="00244ADE" w:rsidP="00B12DD8">
      <w:pPr>
        <w:pStyle w:val="ListParagraph"/>
        <w:numPr>
          <w:ilvl w:val="0"/>
          <w:numId w:val="5"/>
        </w:numPr>
        <w:ind w:left="360" w:hanging="360"/>
        <w:rPr>
          <w:rFonts w:ascii="Times New Roman" w:hAnsi="Times New Roman" w:cs="Times New Roman"/>
        </w:rPr>
      </w:pPr>
      <w:r w:rsidRPr="00A97996">
        <w:rPr>
          <w:rFonts w:ascii="Times New Roman" w:hAnsi="Times New Roman" w:cs="Times New Roman"/>
        </w:rPr>
        <w:t xml:space="preserve">In verse 14, Jesus touched the </w:t>
      </w:r>
      <w:r w:rsidR="00497564">
        <w:rPr>
          <w:rFonts w:ascii="Times New Roman" w:hAnsi="Times New Roman" w:cs="Times New Roman"/>
        </w:rPr>
        <w:t>“</w:t>
      </w:r>
      <w:r w:rsidRPr="00A97996">
        <w:rPr>
          <w:rFonts w:ascii="Times New Roman" w:hAnsi="Times New Roman" w:cs="Times New Roman"/>
        </w:rPr>
        <w:t>bier</w:t>
      </w:r>
      <w:r w:rsidR="00497564">
        <w:rPr>
          <w:rFonts w:ascii="Times New Roman" w:hAnsi="Times New Roman" w:cs="Times New Roman"/>
        </w:rPr>
        <w:t>.”  T</w:t>
      </w:r>
      <w:r w:rsidRPr="00A97996">
        <w:rPr>
          <w:rFonts w:ascii="Times New Roman" w:hAnsi="Times New Roman" w:cs="Times New Roman"/>
        </w:rPr>
        <w:t xml:space="preserve">he Greek word used by Luke is </w:t>
      </w:r>
      <w:proofErr w:type="spellStart"/>
      <w:r w:rsidRPr="00497564">
        <w:rPr>
          <w:rFonts w:ascii="Times New Roman" w:hAnsi="Times New Roman" w:cs="Times New Roman"/>
          <w:b/>
          <w:i/>
        </w:rPr>
        <w:t>soros</w:t>
      </w:r>
      <w:proofErr w:type="spellEnd"/>
      <w:r w:rsidR="00497564">
        <w:rPr>
          <w:rFonts w:ascii="Times New Roman" w:hAnsi="Times New Roman" w:cs="Times New Roman"/>
        </w:rPr>
        <w:t xml:space="preserve">, which is </w:t>
      </w:r>
      <w:r w:rsidRPr="00A97996">
        <w:rPr>
          <w:rFonts w:ascii="Times New Roman" w:hAnsi="Times New Roman" w:cs="Times New Roman"/>
        </w:rPr>
        <w:t>a vessel for hol</w:t>
      </w:r>
      <w:r w:rsidR="00497564">
        <w:rPr>
          <w:rFonts w:ascii="Times New Roman" w:hAnsi="Times New Roman" w:cs="Times New Roman"/>
        </w:rPr>
        <w:t>d</w:t>
      </w:r>
      <w:r w:rsidRPr="00A97996">
        <w:rPr>
          <w:rFonts w:ascii="Times New Roman" w:hAnsi="Times New Roman" w:cs="Times New Roman"/>
        </w:rPr>
        <w:t xml:space="preserve">ing the dead body. </w:t>
      </w:r>
      <w:r w:rsidR="00497564">
        <w:rPr>
          <w:rFonts w:ascii="Times New Roman" w:hAnsi="Times New Roman" w:cs="Times New Roman"/>
        </w:rPr>
        <w:t xml:space="preserve"> </w:t>
      </w:r>
      <w:r w:rsidRPr="00A97996">
        <w:rPr>
          <w:rFonts w:ascii="Times New Roman" w:hAnsi="Times New Roman" w:cs="Times New Roman"/>
        </w:rPr>
        <w:t xml:space="preserve">From </w:t>
      </w:r>
      <w:r w:rsidR="00497564">
        <w:rPr>
          <w:rFonts w:ascii="Times New Roman" w:hAnsi="Times New Roman" w:cs="Times New Roman"/>
        </w:rPr>
        <w:t>a</w:t>
      </w:r>
      <w:r w:rsidRPr="00A97996">
        <w:rPr>
          <w:rFonts w:ascii="Times New Roman" w:hAnsi="Times New Roman" w:cs="Times New Roman"/>
        </w:rPr>
        <w:t>rcheology, this could have been made of stone.</w:t>
      </w:r>
    </w:p>
    <w:p w14:paraId="25E804AC" w14:textId="418D0EE3" w:rsidR="00244ADE" w:rsidRPr="00A97996" w:rsidRDefault="00244ADE" w:rsidP="00497564">
      <w:pPr>
        <w:pStyle w:val="ListParagraph"/>
        <w:ind w:left="360"/>
        <w:rPr>
          <w:rFonts w:ascii="Times New Roman" w:hAnsi="Times New Roman" w:cs="Times New Roman"/>
        </w:rPr>
      </w:pPr>
      <w:r w:rsidRPr="00A97996">
        <w:rPr>
          <w:rFonts w:ascii="Times New Roman" w:hAnsi="Times New Roman" w:cs="Times New Roman"/>
        </w:rPr>
        <w:t xml:space="preserve"> </w:t>
      </w:r>
    </w:p>
    <w:p w14:paraId="5B80F9B3" w14:textId="504F7FCC" w:rsidR="00497564" w:rsidRDefault="00244ADE" w:rsidP="00B12DD8">
      <w:pPr>
        <w:pStyle w:val="ListParagraph"/>
        <w:numPr>
          <w:ilvl w:val="0"/>
          <w:numId w:val="5"/>
        </w:numPr>
        <w:ind w:left="360" w:hanging="360"/>
        <w:rPr>
          <w:rFonts w:ascii="Times New Roman" w:hAnsi="Times New Roman" w:cs="Times New Roman"/>
        </w:rPr>
      </w:pPr>
      <w:r w:rsidRPr="00A97996">
        <w:rPr>
          <w:rFonts w:ascii="Times New Roman" w:hAnsi="Times New Roman" w:cs="Times New Roman"/>
        </w:rPr>
        <w:t>Verse 14 tells us the power of Jesus, “</w:t>
      </w:r>
      <w:r w:rsidRPr="00497564">
        <w:rPr>
          <w:rFonts w:ascii="Times New Roman" w:hAnsi="Times New Roman" w:cs="Times New Roman"/>
          <w:i/>
        </w:rPr>
        <w:t>Young man, I say to you, arise.</w:t>
      </w:r>
      <w:r w:rsidRPr="00A97996">
        <w:rPr>
          <w:rFonts w:ascii="Times New Roman" w:hAnsi="Times New Roman" w:cs="Times New Roman"/>
        </w:rPr>
        <w:t>” There is nothing like this anywhere</w:t>
      </w:r>
      <w:r w:rsidR="00497564">
        <w:rPr>
          <w:rFonts w:ascii="Times New Roman" w:hAnsi="Times New Roman" w:cs="Times New Roman"/>
        </w:rPr>
        <w:t xml:space="preserve"> else</w:t>
      </w:r>
      <w:r w:rsidRPr="00A97996">
        <w:rPr>
          <w:rFonts w:ascii="Times New Roman" w:hAnsi="Times New Roman" w:cs="Times New Roman"/>
        </w:rPr>
        <w:t xml:space="preserve"> in all religious books that we know.</w:t>
      </w:r>
    </w:p>
    <w:p w14:paraId="42D53D78" w14:textId="7DF81CB1" w:rsidR="007B5AAF" w:rsidRPr="00A97996" w:rsidRDefault="00244ADE" w:rsidP="00497564">
      <w:pPr>
        <w:pStyle w:val="ListParagraph"/>
        <w:ind w:left="360"/>
        <w:rPr>
          <w:rFonts w:ascii="Times New Roman" w:hAnsi="Times New Roman" w:cs="Times New Roman"/>
        </w:rPr>
      </w:pPr>
      <w:r w:rsidRPr="00A97996">
        <w:rPr>
          <w:rFonts w:ascii="Times New Roman" w:hAnsi="Times New Roman" w:cs="Times New Roman"/>
        </w:rPr>
        <w:t xml:space="preserve"> </w:t>
      </w:r>
      <w:r w:rsidR="007B5AAF" w:rsidRPr="00A97996">
        <w:rPr>
          <w:rFonts w:ascii="Times New Roman" w:hAnsi="Times New Roman" w:cs="Times New Roman"/>
        </w:rPr>
        <w:t xml:space="preserve"> </w:t>
      </w:r>
    </w:p>
    <w:p w14:paraId="4E7A97C9" w14:textId="393CF419" w:rsidR="0008704F" w:rsidRDefault="0008704F" w:rsidP="00B12DD8">
      <w:pPr>
        <w:pStyle w:val="ListParagraph"/>
        <w:numPr>
          <w:ilvl w:val="0"/>
          <w:numId w:val="5"/>
        </w:numPr>
        <w:ind w:left="360" w:hanging="360"/>
        <w:rPr>
          <w:rFonts w:ascii="Times New Roman" w:hAnsi="Times New Roman" w:cs="Times New Roman"/>
        </w:rPr>
      </w:pPr>
      <w:r w:rsidRPr="00A97996">
        <w:rPr>
          <w:rFonts w:ascii="Times New Roman" w:hAnsi="Times New Roman" w:cs="Times New Roman"/>
        </w:rPr>
        <w:t>Verse 15</w:t>
      </w:r>
      <w:r w:rsidR="00497564">
        <w:rPr>
          <w:rFonts w:ascii="Times New Roman" w:hAnsi="Times New Roman" w:cs="Times New Roman"/>
        </w:rPr>
        <w:t xml:space="preserve"> says </w:t>
      </w:r>
      <w:r w:rsidRPr="00A97996">
        <w:rPr>
          <w:rFonts w:ascii="Times New Roman" w:hAnsi="Times New Roman" w:cs="Times New Roman"/>
        </w:rPr>
        <w:t xml:space="preserve">Jesus </w:t>
      </w:r>
      <w:r w:rsidR="00F956FF" w:rsidRPr="00A97996">
        <w:rPr>
          <w:rFonts w:ascii="Times New Roman" w:hAnsi="Times New Roman" w:cs="Times New Roman"/>
        </w:rPr>
        <w:t>gave the son “back to his mother</w:t>
      </w:r>
      <w:r w:rsidR="00497564">
        <w:rPr>
          <w:rFonts w:ascii="Times New Roman" w:hAnsi="Times New Roman" w:cs="Times New Roman"/>
        </w:rPr>
        <w:t xml:space="preserve">.” </w:t>
      </w:r>
      <w:r w:rsidR="00F956FF" w:rsidRPr="00A97996">
        <w:rPr>
          <w:rFonts w:ascii="Times New Roman" w:hAnsi="Times New Roman" w:cs="Times New Roman"/>
        </w:rPr>
        <w:t xml:space="preserve"> The miracle maintained the life of the two and kept them together. </w:t>
      </w:r>
    </w:p>
    <w:p w14:paraId="7091A545" w14:textId="77777777" w:rsidR="00B12DD8" w:rsidRPr="00A97996" w:rsidRDefault="00B12DD8" w:rsidP="00B12DD8">
      <w:pPr>
        <w:pStyle w:val="ListParagraph"/>
        <w:ind w:left="360"/>
        <w:rPr>
          <w:rFonts w:ascii="Times New Roman" w:hAnsi="Times New Roman" w:cs="Times New Roman"/>
        </w:rPr>
      </w:pPr>
    </w:p>
    <w:p w14:paraId="51C22709" w14:textId="17F798E3" w:rsidR="00F956FF" w:rsidRPr="00B12DD8" w:rsidRDefault="00F956FF" w:rsidP="00B12DD8">
      <w:pPr>
        <w:pStyle w:val="ListParagraph"/>
        <w:ind w:left="360" w:hanging="360"/>
        <w:rPr>
          <w:rFonts w:ascii="Times New Roman" w:hAnsi="Times New Roman" w:cs="Times New Roman"/>
          <w:b/>
        </w:rPr>
      </w:pPr>
      <w:r w:rsidRPr="00B12DD8">
        <w:rPr>
          <w:rFonts w:ascii="Times New Roman" w:hAnsi="Times New Roman" w:cs="Times New Roman"/>
          <w:b/>
        </w:rPr>
        <w:t>Is Jesus a great prophet</w:t>
      </w:r>
      <w:r w:rsidR="00497564">
        <w:rPr>
          <w:rFonts w:ascii="Times New Roman" w:hAnsi="Times New Roman" w:cs="Times New Roman"/>
          <w:b/>
        </w:rPr>
        <w:t xml:space="preserve"> … and no more</w:t>
      </w:r>
      <w:r w:rsidRPr="00B12DD8">
        <w:rPr>
          <w:rFonts w:ascii="Times New Roman" w:hAnsi="Times New Roman" w:cs="Times New Roman"/>
          <w:b/>
        </w:rPr>
        <w:t>?</w:t>
      </w:r>
    </w:p>
    <w:p w14:paraId="4AB871D9" w14:textId="10B0EDFF" w:rsidR="00F956FF" w:rsidRDefault="00F956FF" w:rsidP="00B12DD8">
      <w:pPr>
        <w:pStyle w:val="ListParagraph"/>
        <w:numPr>
          <w:ilvl w:val="0"/>
          <w:numId w:val="6"/>
        </w:numPr>
        <w:ind w:left="360" w:hanging="360"/>
        <w:rPr>
          <w:rFonts w:ascii="Times New Roman" w:hAnsi="Times New Roman" w:cs="Times New Roman"/>
        </w:rPr>
      </w:pPr>
      <w:r w:rsidRPr="00A97996">
        <w:rPr>
          <w:rFonts w:ascii="Times New Roman" w:hAnsi="Times New Roman" w:cs="Times New Roman"/>
        </w:rPr>
        <w:t xml:space="preserve">No message was ever centered on the life death and resurrection of any of the prophets. </w:t>
      </w:r>
      <w:r w:rsidR="00497564">
        <w:rPr>
          <w:rFonts w:ascii="Times New Roman" w:hAnsi="Times New Roman" w:cs="Times New Roman"/>
        </w:rPr>
        <w:t xml:space="preserve"> </w:t>
      </w:r>
      <w:r w:rsidRPr="00A97996">
        <w:rPr>
          <w:rFonts w:ascii="Times New Roman" w:hAnsi="Times New Roman" w:cs="Times New Roman"/>
        </w:rPr>
        <w:t>The uniqueness of Jesus is so clear that he gave his life to renew our life.</w:t>
      </w:r>
    </w:p>
    <w:p w14:paraId="726D271D" w14:textId="77777777" w:rsidR="00497564" w:rsidRPr="00A97996" w:rsidRDefault="00497564" w:rsidP="00497564">
      <w:pPr>
        <w:pStyle w:val="ListParagraph"/>
        <w:ind w:left="360"/>
        <w:rPr>
          <w:rFonts w:ascii="Times New Roman" w:hAnsi="Times New Roman" w:cs="Times New Roman"/>
        </w:rPr>
      </w:pPr>
    </w:p>
    <w:p w14:paraId="5D72EA1F" w14:textId="21D07D48" w:rsidR="00ED02CF" w:rsidRDefault="00F956FF" w:rsidP="00B12DD8">
      <w:pPr>
        <w:pStyle w:val="ListParagraph"/>
        <w:numPr>
          <w:ilvl w:val="0"/>
          <w:numId w:val="6"/>
        </w:numPr>
        <w:ind w:left="360" w:hanging="360"/>
        <w:rPr>
          <w:rFonts w:ascii="Times New Roman" w:hAnsi="Times New Roman" w:cs="Times New Roman"/>
        </w:rPr>
      </w:pPr>
      <w:r w:rsidRPr="00A97996">
        <w:rPr>
          <w:rFonts w:ascii="Times New Roman" w:hAnsi="Times New Roman" w:cs="Times New Roman"/>
        </w:rPr>
        <w:t xml:space="preserve">Jesus hardly speaks of God (twice) but all the time Jesus teaches us </w:t>
      </w:r>
      <w:r w:rsidR="00ED02CF" w:rsidRPr="00A97996">
        <w:rPr>
          <w:rFonts w:ascii="Times New Roman" w:hAnsi="Times New Roman" w:cs="Times New Roman"/>
        </w:rPr>
        <w:t>about the</w:t>
      </w:r>
      <w:r w:rsidRPr="00A97996">
        <w:rPr>
          <w:rFonts w:ascii="Times New Roman" w:hAnsi="Times New Roman" w:cs="Times New Roman"/>
        </w:rPr>
        <w:t xml:space="preserve"> Father whom Jesus came to reveal as our Father and also as our God.</w:t>
      </w:r>
    </w:p>
    <w:p w14:paraId="6EA70595" w14:textId="77777777" w:rsidR="00497564" w:rsidRPr="00A97996" w:rsidRDefault="00497564" w:rsidP="00497564">
      <w:pPr>
        <w:pStyle w:val="ListParagraph"/>
        <w:ind w:left="360"/>
        <w:rPr>
          <w:rFonts w:ascii="Times New Roman" w:hAnsi="Times New Roman" w:cs="Times New Roman"/>
        </w:rPr>
      </w:pPr>
    </w:p>
    <w:p w14:paraId="5662E9EE" w14:textId="46AA6B62" w:rsidR="00ED02CF" w:rsidRDefault="00ED02CF" w:rsidP="00B12DD8">
      <w:pPr>
        <w:pStyle w:val="ListParagraph"/>
        <w:numPr>
          <w:ilvl w:val="0"/>
          <w:numId w:val="6"/>
        </w:numPr>
        <w:ind w:left="360" w:hanging="360"/>
        <w:rPr>
          <w:rFonts w:ascii="Times New Roman" w:hAnsi="Times New Roman" w:cs="Times New Roman"/>
        </w:rPr>
      </w:pPr>
      <w:r w:rsidRPr="00A97996">
        <w:rPr>
          <w:rFonts w:ascii="Times New Roman" w:hAnsi="Times New Roman" w:cs="Times New Roman"/>
        </w:rPr>
        <w:t>Prophets spoke the word of God, but Jesus brings us to a commun</w:t>
      </w:r>
      <w:r w:rsidR="00497564">
        <w:rPr>
          <w:rFonts w:ascii="Times New Roman" w:hAnsi="Times New Roman" w:cs="Times New Roman"/>
        </w:rPr>
        <w:t>ion with the life of the Father</w:t>
      </w:r>
      <w:r w:rsidRPr="00A97996">
        <w:rPr>
          <w:rFonts w:ascii="Times New Roman" w:hAnsi="Times New Roman" w:cs="Times New Roman"/>
        </w:rPr>
        <w:t xml:space="preserve"> (J</w:t>
      </w:r>
      <w:r w:rsidR="00497564">
        <w:rPr>
          <w:rFonts w:ascii="Times New Roman" w:hAnsi="Times New Roman" w:cs="Times New Roman"/>
        </w:rPr>
        <w:t>oh</w:t>
      </w:r>
      <w:r w:rsidRPr="00A97996">
        <w:rPr>
          <w:rFonts w:ascii="Times New Roman" w:hAnsi="Times New Roman" w:cs="Times New Roman"/>
        </w:rPr>
        <w:t>n chapter 17).</w:t>
      </w:r>
    </w:p>
    <w:p w14:paraId="188E1CF1" w14:textId="77777777" w:rsidR="00497564" w:rsidRPr="00497564" w:rsidRDefault="00497564" w:rsidP="00497564">
      <w:pPr>
        <w:rPr>
          <w:rFonts w:ascii="Times New Roman" w:hAnsi="Times New Roman" w:cs="Times New Roman"/>
        </w:rPr>
      </w:pPr>
    </w:p>
    <w:p w14:paraId="6981719F" w14:textId="59160E56" w:rsidR="00F956FF" w:rsidRDefault="00ED02CF" w:rsidP="00B12DD8">
      <w:pPr>
        <w:pStyle w:val="ListParagraph"/>
        <w:numPr>
          <w:ilvl w:val="0"/>
          <w:numId w:val="6"/>
        </w:numPr>
        <w:ind w:left="360" w:hanging="360"/>
        <w:rPr>
          <w:rFonts w:ascii="Times New Roman" w:hAnsi="Times New Roman" w:cs="Times New Roman"/>
        </w:rPr>
      </w:pPr>
      <w:r w:rsidRPr="00A97996">
        <w:rPr>
          <w:rFonts w:ascii="Times New Roman" w:hAnsi="Times New Roman" w:cs="Times New Roman"/>
        </w:rPr>
        <w:t>Jesus sends the Holy Spirit to us as the gift of the Father</w:t>
      </w:r>
      <w:r w:rsidR="00497564">
        <w:rPr>
          <w:rFonts w:ascii="Times New Roman" w:hAnsi="Times New Roman" w:cs="Times New Roman"/>
        </w:rPr>
        <w:t>;</w:t>
      </w:r>
      <w:r w:rsidRPr="00A97996">
        <w:rPr>
          <w:rFonts w:ascii="Times New Roman" w:hAnsi="Times New Roman" w:cs="Times New Roman"/>
        </w:rPr>
        <w:t xml:space="preserve"> no prophet ever promised to give the Holy Spirit to humanity.</w:t>
      </w:r>
    </w:p>
    <w:p w14:paraId="2084EF28" w14:textId="77777777" w:rsidR="00497564" w:rsidRPr="00497564" w:rsidRDefault="00497564" w:rsidP="00497564">
      <w:pPr>
        <w:rPr>
          <w:rFonts w:ascii="Times New Roman" w:hAnsi="Times New Roman" w:cs="Times New Roman"/>
        </w:rPr>
      </w:pPr>
    </w:p>
    <w:p w14:paraId="089A34DE" w14:textId="3E30DFAB" w:rsidR="00ED02CF" w:rsidRPr="00A97996" w:rsidRDefault="00ED02CF" w:rsidP="00B12DD8">
      <w:pPr>
        <w:pStyle w:val="ListParagraph"/>
        <w:numPr>
          <w:ilvl w:val="0"/>
          <w:numId w:val="6"/>
        </w:numPr>
        <w:ind w:left="360" w:hanging="360"/>
        <w:rPr>
          <w:rFonts w:ascii="Times New Roman" w:hAnsi="Times New Roman" w:cs="Times New Roman"/>
        </w:rPr>
      </w:pPr>
      <w:r w:rsidRPr="00A97996">
        <w:rPr>
          <w:rFonts w:ascii="Times New Roman" w:hAnsi="Times New Roman" w:cs="Times New Roman"/>
        </w:rPr>
        <w:t>More important we are initiated into his life, death and resurrection in Baptism (Rom chap 6). No prophet could give us such a gift to share his life</w:t>
      </w:r>
      <w:r w:rsidR="00497564">
        <w:rPr>
          <w:rFonts w:ascii="Times New Roman" w:hAnsi="Times New Roman" w:cs="Times New Roman"/>
        </w:rPr>
        <w:t>.</w:t>
      </w:r>
      <w:r w:rsidRPr="00A97996">
        <w:rPr>
          <w:rFonts w:ascii="Times New Roman" w:hAnsi="Times New Roman" w:cs="Times New Roman"/>
        </w:rPr>
        <w:t xml:space="preserve">  </w:t>
      </w:r>
    </w:p>
    <w:p w14:paraId="3CFA3707" w14:textId="470DF93F" w:rsidR="00F956FF" w:rsidRPr="00A97996" w:rsidRDefault="00F956FF" w:rsidP="00B12DD8">
      <w:pPr>
        <w:widowControl w:val="0"/>
        <w:autoSpaceDE w:val="0"/>
        <w:autoSpaceDN w:val="0"/>
        <w:adjustRightInd w:val="0"/>
        <w:ind w:left="360" w:hanging="360"/>
        <w:rPr>
          <w:rFonts w:ascii="Times New Roman" w:hAnsi="Times New Roman" w:cs="Times New Roman"/>
        </w:rPr>
      </w:pPr>
      <w:r w:rsidRPr="00A97996">
        <w:rPr>
          <w:rFonts w:ascii="Times New Roman" w:hAnsi="Times New Roman" w:cs="Times New Roman"/>
        </w:rPr>
        <w:t xml:space="preserve"> </w:t>
      </w:r>
    </w:p>
    <w:p w14:paraId="7A53DEFA" w14:textId="373FB236" w:rsidR="00ED02CF" w:rsidRPr="00497564" w:rsidRDefault="00ED02CF" w:rsidP="00497564">
      <w:pPr>
        <w:widowControl w:val="0"/>
        <w:autoSpaceDE w:val="0"/>
        <w:autoSpaceDN w:val="0"/>
        <w:adjustRightInd w:val="0"/>
        <w:rPr>
          <w:rFonts w:ascii="Times New Roman" w:hAnsi="Times New Roman" w:cs="Times New Roman"/>
          <w:b/>
        </w:rPr>
      </w:pPr>
      <w:r w:rsidRPr="00497564">
        <w:rPr>
          <w:rFonts w:ascii="Times New Roman" w:hAnsi="Times New Roman" w:cs="Times New Roman"/>
          <w:b/>
        </w:rPr>
        <w:t xml:space="preserve">Messengers from John the Baptist </w:t>
      </w:r>
      <w:r w:rsidR="00497564">
        <w:rPr>
          <w:rFonts w:ascii="Times New Roman" w:hAnsi="Times New Roman" w:cs="Times New Roman"/>
          <w:b/>
        </w:rPr>
        <w:t>ask: ‘</w:t>
      </w:r>
      <w:r w:rsidRPr="00497564">
        <w:rPr>
          <w:rFonts w:ascii="Times New Roman" w:hAnsi="Times New Roman" w:cs="Times New Roman"/>
          <w:b/>
        </w:rPr>
        <w:t>Are you Jesus the Messiah?</w:t>
      </w:r>
      <w:r w:rsidR="00497564">
        <w:rPr>
          <w:rFonts w:ascii="Times New Roman" w:hAnsi="Times New Roman" w:cs="Times New Roman"/>
          <w:b/>
        </w:rPr>
        <w:t>’ – Luke 7:18-22</w:t>
      </w:r>
    </w:p>
    <w:p w14:paraId="731C1D25" w14:textId="206464D4" w:rsidR="00497564" w:rsidRDefault="00497564" w:rsidP="00497564">
      <w:pPr>
        <w:pStyle w:val="ListParagraph"/>
        <w:ind w:left="360"/>
        <w:rPr>
          <w:rFonts w:ascii="Times New Roman" w:hAnsi="Times New Roman" w:cs="Times New Roman"/>
          <w:i/>
        </w:rPr>
      </w:pPr>
      <w:r>
        <w:rPr>
          <w:rFonts w:ascii="Times New Roman" w:hAnsi="Times New Roman" w:cs="Times New Roman"/>
          <w:b/>
          <w:bCs/>
          <w:i/>
        </w:rPr>
        <w:t>Luke 7:</w:t>
      </w:r>
      <w:r w:rsidR="00ED02CF" w:rsidRPr="00497564">
        <w:rPr>
          <w:rFonts w:ascii="Times New Roman" w:hAnsi="Times New Roman" w:cs="Times New Roman"/>
          <w:b/>
          <w:bCs/>
          <w:i/>
        </w:rPr>
        <w:t>18</w:t>
      </w:r>
      <w:r w:rsidR="00ED02CF" w:rsidRPr="00497564">
        <w:rPr>
          <w:rFonts w:ascii="Times New Roman" w:hAnsi="Times New Roman" w:cs="Times New Roman"/>
          <w:bCs/>
          <w:i/>
        </w:rPr>
        <w:t> </w:t>
      </w:r>
      <w:proofErr w:type="gramStart"/>
      <w:r w:rsidR="00ED02CF" w:rsidRPr="00497564">
        <w:rPr>
          <w:rFonts w:ascii="Times New Roman" w:hAnsi="Times New Roman" w:cs="Times New Roman"/>
          <w:i/>
        </w:rPr>
        <w:t>The</w:t>
      </w:r>
      <w:proofErr w:type="gramEnd"/>
      <w:r w:rsidR="00ED02CF" w:rsidRPr="00497564">
        <w:rPr>
          <w:rFonts w:ascii="Times New Roman" w:hAnsi="Times New Roman" w:cs="Times New Roman"/>
          <w:i/>
        </w:rPr>
        <w:t xml:space="preserve"> disciples of John reported all these things to him. And John, </w:t>
      </w:r>
      <w:r w:rsidR="00ED02CF" w:rsidRPr="00497564">
        <w:rPr>
          <w:rFonts w:ascii="Times New Roman" w:hAnsi="Times New Roman" w:cs="Times New Roman"/>
          <w:b/>
          <w:bCs/>
          <w:i/>
        </w:rPr>
        <w:t>19</w:t>
      </w:r>
      <w:r w:rsidR="00ED02CF" w:rsidRPr="00497564">
        <w:rPr>
          <w:rFonts w:ascii="Times New Roman" w:hAnsi="Times New Roman" w:cs="Times New Roman"/>
          <w:bCs/>
          <w:i/>
        </w:rPr>
        <w:t> </w:t>
      </w:r>
      <w:r w:rsidR="00ED02CF" w:rsidRPr="00497564">
        <w:rPr>
          <w:rFonts w:ascii="Times New Roman" w:hAnsi="Times New Roman" w:cs="Times New Roman"/>
          <w:i/>
        </w:rPr>
        <w:t xml:space="preserve">calling two of his disciples to him, sent them to the Lord, saying, “Are you the one who is to come, or shall we look for another?” </w:t>
      </w:r>
    </w:p>
    <w:p w14:paraId="77674B08" w14:textId="77777777" w:rsidR="00497564" w:rsidRDefault="00ED02CF" w:rsidP="00497564">
      <w:pPr>
        <w:pStyle w:val="ListParagraph"/>
        <w:ind w:left="360" w:firstLine="360"/>
        <w:rPr>
          <w:rFonts w:ascii="Times New Roman" w:hAnsi="Times New Roman" w:cs="Times New Roman"/>
          <w:i/>
        </w:rPr>
      </w:pPr>
      <w:r w:rsidRPr="00497564">
        <w:rPr>
          <w:rFonts w:ascii="Times New Roman" w:hAnsi="Times New Roman" w:cs="Times New Roman"/>
          <w:b/>
          <w:bCs/>
          <w:i/>
        </w:rPr>
        <w:t>20</w:t>
      </w:r>
      <w:r w:rsidRPr="00497564">
        <w:rPr>
          <w:rFonts w:ascii="Times New Roman" w:hAnsi="Times New Roman" w:cs="Times New Roman"/>
          <w:bCs/>
          <w:i/>
        </w:rPr>
        <w:t> </w:t>
      </w:r>
      <w:r w:rsidRPr="00497564">
        <w:rPr>
          <w:rFonts w:ascii="Times New Roman" w:hAnsi="Times New Roman" w:cs="Times New Roman"/>
          <w:i/>
        </w:rPr>
        <w:t xml:space="preserve">And when the men had come to him, they said, “John the Baptist has sent us to you, saying, ‘Are you the one who is to come, or shall we look for another?’” </w:t>
      </w:r>
    </w:p>
    <w:p w14:paraId="26443CF8" w14:textId="50B6575C" w:rsidR="00F956FF" w:rsidRPr="00497564" w:rsidRDefault="00ED02CF" w:rsidP="00497564">
      <w:pPr>
        <w:pStyle w:val="ListParagraph"/>
        <w:ind w:left="360" w:firstLine="360"/>
        <w:rPr>
          <w:rFonts w:ascii="Times New Roman" w:hAnsi="Times New Roman" w:cs="Times New Roman"/>
          <w:i/>
        </w:rPr>
      </w:pPr>
      <w:r w:rsidRPr="00497564">
        <w:rPr>
          <w:rFonts w:ascii="Times New Roman" w:hAnsi="Times New Roman" w:cs="Times New Roman"/>
          <w:b/>
          <w:bCs/>
          <w:i/>
        </w:rPr>
        <w:t>21</w:t>
      </w:r>
      <w:r w:rsidRPr="00497564">
        <w:rPr>
          <w:rFonts w:ascii="Times New Roman" w:hAnsi="Times New Roman" w:cs="Times New Roman"/>
          <w:bCs/>
          <w:i/>
        </w:rPr>
        <w:t> </w:t>
      </w:r>
      <w:r w:rsidRPr="00497564">
        <w:rPr>
          <w:rFonts w:ascii="Times New Roman" w:hAnsi="Times New Roman" w:cs="Times New Roman"/>
          <w:i/>
        </w:rPr>
        <w:t xml:space="preserve">In that hour he healed many people of diseases and plagues and evil spirits, and on many who were blind he bestowed sight. </w:t>
      </w:r>
      <w:r w:rsidRPr="00497564">
        <w:rPr>
          <w:rFonts w:ascii="Times New Roman" w:hAnsi="Times New Roman" w:cs="Times New Roman"/>
          <w:b/>
          <w:bCs/>
          <w:i/>
        </w:rPr>
        <w:t>22</w:t>
      </w:r>
      <w:r w:rsidRPr="00497564">
        <w:rPr>
          <w:rFonts w:ascii="Times New Roman" w:hAnsi="Times New Roman" w:cs="Times New Roman"/>
          <w:bCs/>
          <w:i/>
        </w:rPr>
        <w:t> </w:t>
      </w:r>
      <w:r w:rsidRPr="00497564">
        <w:rPr>
          <w:rFonts w:ascii="Times New Roman" w:hAnsi="Times New Roman" w:cs="Times New Roman"/>
          <w:i/>
        </w:rPr>
        <w:t>And he answered them, “Go and tell John what you have seen and heard: the blind receive their sight, the lame walk, lepers are cleansed, and the deaf hear, the dead are raised up, the poor have good news preached to them.</w:t>
      </w:r>
    </w:p>
    <w:p w14:paraId="31491BAF" w14:textId="77777777" w:rsidR="00D27F8E" w:rsidRPr="00A97996" w:rsidRDefault="00D27F8E" w:rsidP="00A97996">
      <w:pPr>
        <w:pStyle w:val="ListParagraph"/>
        <w:ind w:left="180"/>
        <w:rPr>
          <w:rFonts w:ascii="Times New Roman" w:hAnsi="Times New Roman" w:cs="Times New Roman"/>
        </w:rPr>
      </w:pPr>
    </w:p>
    <w:p w14:paraId="20679485" w14:textId="77777777" w:rsidR="00497564" w:rsidRDefault="00215DB4" w:rsidP="00497564">
      <w:pPr>
        <w:widowControl w:val="0"/>
        <w:autoSpaceDE w:val="0"/>
        <w:autoSpaceDN w:val="0"/>
        <w:adjustRightInd w:val="0"/>
        <w:rPr>
          <w:rFonts w:ascii="Times New Roman" w:hAnsi="Times New Roman" w:cs="Times New Roman"/>
          <w:b/>
        </w:rPr>
      </w:pPr>
      <w:r w:rsidRPr="00497564">
        <w:rPr>
          <w:rFonts w:ascii="Times New Roman" w:hAnsi="Times New Roman" w:cs="Times New Roman"/>
          <w:b/>
        </w:rPr>
        <w:t>John the Baptist</w:t>
      </w:r>
    </w:p>
    <w:p w14:paraId="21820BA1" w14:textId="33BAEAC8" w:rsidR="00215DB4" w:rsidRPr="00A97996" w:rsidRDefault="00705C10" w:rsidP="00705C1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15DB4" w:rsidRPr="00A97996">
        <w:rPr>
          <w:rFonts w:ascii="Times New Roman" w:hAnsi="Times New Roman" w:cs="Times New Roman"/>
        </w:rPr>
        <w:t xml:space="preserve">An account of John the Baptist is found in all extant manuscripts of the Jewish historian </w:t>
      </w:r>
      <w:hyperlink r:id="rId9" w:history="1">
        <w:r w:rsidR="00215DB4" w:rsidRPr="00A97996">
          <w:rPr>
            <w:rFonts w:ascii="Times New Roman" w:hAnsi="Times New Roman" w:cs="Times New Roman"/>
          </w:rPr>
          <w:t>Flavius Josephus</w:t>
        </w:r>
      </w:hyperlink>
      <w:r w:rsidR="00215DB4" w:rsidRPr="00A97996">
        <w:rPr>
          <w:rFonts w:ascii="Times New Roman" w:hAnsi="Times New Roman" w:cs="Times New Roman"/>
        </w:rPr>
        <w:t xml:space="preserve"> in his book, </w:t>
      </w:r>
      <w:hyperlink r:id="rId10" w:history="1">
        <w:r w:rsidR="00215DB4" w:rsidRPr="00A97996">
          <w:rPr>
            <w:rFonts w:ascii="Times New Roman" w:hAnsi="Times New Roman" w:cs="Times New Roman"/>
            <w:i/>
            <w:iCs/>
          </w:rPr>
          <w:t>Antiquities of the Jews</w:t>
        </w:r>
      </w:hyperlink>
      <w:r w:rsidR="00215DB4" w:rsidRPr="00A97996">
        <w:rPr>
          <w:rFonts w:ascii="Times New Roman" w:hAnsi="Times New Roman" w:cs="Times New Roman"/>
        </w:rPr>
        <w:t xml:space="preserve"> (book 18, chapter 5, 2)  (37–100):</w:t>
      </w:r>
    </w:p>
    <w:p w14:paraId="0117FD7B" w14:textId="38A38FAF" w:rsidR="00215DB4" w:rsidRPr="00A97996" w:rsidRDefault="00497564" w:rsidP="00497564">
      <w:pPr>
        <w:pStyle w:val="ListParagraph"/>
        <w:ind w:left="360" w:right="360"/>
        <w:rPr>
          <w:rFonts w:ascii="Times New Roman" w:hAnsi="Times New Roman" w:cs="Times New Roman"/>
          <w:vertAlign w:val="superscript"/>
        </w:rPr>
      </w:pPr>
      <w:r>
        <w:rPr>
          <w:rFonts w:ascii="Times New Roman" w:hAnsi="Times New Roman" w:cs="Times New Roman"/>
        </w:rPr>
        <w:t>“</w:t>
      </w:r>
      <w:r w:rsidR="00215DB4" w:rsidRPr="00A97996">
        <w:rPr>
          <w:rFonts w:ascii="Times New Roman" w:hAnsi="Times New Roman" w:cs="Times New Roman"/>
        </w:rPr>
        <w:t>Now some of the Jews thought that the destruction of Herod's army came from God, and that very justly, as a punishment of what he did against John, that was called the Baptist: for Herod slew him</w:t>
      </w:r>
      <w:r w:rsidR="00705C10">
        <w:rPr>
          <w:rFonts w:ascii="Times New Roman" w:hAnsi="Times New Roman" w:cs="Times New Roman"/>
        </w:rPr>
        <w:t xml:space="preserve"> [John]</w:t>
      </w:r>
      <w:r w:rsidR="00215DB4" w:rsidRPr="00A97996">
        <w:rPr>
          <w:rFonts w:ascii="Times New Roman" w:hAnsi="Times New Roman" w:cs="Times New Roman"/>
        </w:rPr>
        <w:t xml:space="preserve">, who was a good man, and </w:t>
      </w:r>
      <w:r w:rsidR="00215DB4" w:rsidRPr="00A97996">
        <w:rPr>
          <w:rFonts w:ascii="Times New Roman" w:hAnsi="Times New Roman" w:cs="Times New Roman"/>
        </w:rPr>
        <w:lastRenderedPageBreak/>
        <w:t xml:space="preserve">commanded the Jews to exercise virtue, both as to righteousness towards one another, and piety towards God, and so to come to baptism; for that the washing [with water] would be acceptable to him, if they made use of it, not in order to the putting away [or the remission] of some sins [only], but for the purification of the body; supposing still that the soul was thoroughly purified beforehand by righteousness. </w:t>
      </w:r>
      <w:r w:rsidR="00705C10">
        <w:rPr>
          <w:rFonts w:ascii="Times New Roman" w:hAnsi="Times New Roman" w:cs="Times New Roman"/>
        </w:rPr>
        <w:t xml:space="preserve"> </w:t>
      </w:r>
      <w:r w:rsidR="00215DB4" w:rsidRPr="00A97996">
        <w:rPr>
          <w:rFonts w:ascii="Times New Roman" w:hAnsi="Times New Roman" w:cs="Times New Roman"/>
        </w:rPr>
        <w:t>Now when [many] others came in crowds about him, for they were very greatly moved [or pleased] by hearing his words, Herod, who feared lest the great influence John had over the people might put it into his power and inclination to raise a rebellion (for they s</w:t>
      </w:r>
      <w:r w:rsidR="00705C10">
        <w:rPr>
          <w:rFonts w:ascii="Times New Roman" w:hAnsi="Times New Roman" w:cs="Times New Roman"/>
        </w:rPr>
        <w:t>eemed ready to do anything he should advise</w:t>
      </w:r>
      <w:r w:rsidR="00215DB4" w:rsidRPr="00A97996">
        <w:rPr>
          <w:rFonts w:ascii="Times New Roman" w:hAnsi="Times New Roman" w:cs="Times New Roman"/>
        </w:rPr>
        <w:t>)</w:t>
      </w:r>
      <w:r w:rsidR="00705C10">
        <w:rPr>
          <w:rFonts w:ascii="Times New Roman" w:hAnsi="Times New Roman" w:cs="Times New Roman"/>
        </w:rPr>
        <w:t>,</w:t>
      </w:r>
      <w:r w:rsidR="00215DB4" w:rsidRPr="00A97996">
        <w:rPr>
          <w:rFonts w:ascii="Times New Roman" w:hAnsi="Times New Roman" w:cs="Times New Roman"/>
        </w:rPr>
        <w:t xml:space="preserve"> thought it best, by putting him to death, to prevent any mischief he might cause, and not </w:t>
      </w:r>
      <w:r w:rsidR="00705C10">
        <w:rPr>
          <w:rFonts w:ascii="Times New Roman" w:hAnsi="Times New Roman" w:cs="Times New Roman"/>
        </w:rPr>
        <w:t>bring himself into difficulties</w:t>
      </w:r>
      <w:r w:rsidR="00215DB4" w:rsidRPr="00A97996">
        <w:rPr>
          <w:rFonts w:ascii="Times New Roman" w:hAnsi="Times New Roman" w:cs="Times New Roman"/>
        </w:rPr>
        <w:t xml:space="preserve"> by sparing a man who might make him repent of it when it would be too late.</w:t>
      </w:r>
      <w:r w:rsidR="00705C10">
        <w:rPr>
          <w:rFonts w:ascii="Times New Roman" w:hAnsi="Times New Roman" w:cs="Times New Roman"/>
        </w:rPr>
        <w:t xml:space="preserve"> </w:t>
      </w:r>
      <w:r w:rsidR="00215DB4" w:rsidRPr="00A97996">
        <w:rPr>
          <w:rFonts w:ascii="Times New Roman" w:hAnsi="Times New Roman" w:cs="Times New Roman"/>
        </w:rPr>
        <w:t xml:space="preserve"> Accordingly he</w:t>
      </w:r>
      <w:r w:rsidR="00705C10">
        <w:rPr>
          <w:rFonts w:ascii="Times New Roman" w:hAnsi="Times New Roman" w:cs="Times New Roman"/>
        </w:rPr>
        <w:t xml:space="preserve"> [John]</w:t>
      </w:r>
      <w:r w:rsidR="00215DB4" w:rsidRPr="00A97996">
        <w:rPr>
          <w:rFonts w:ascii="Times New Roman" w:hAnsi="Times New Roman" w:cs="Times New Roman"/>
        </w:rPr>
        <w:t xml:space="preserve"> was sent a prisoner, out of Herod's suspicious temper, to </w:t>
      </w:r>
      <w:hyperlink r:id="rId11" w:history="1">
        <w:proofErr w:type="spellStart"/>
        <w:r w:rsidR="00215DB4" w:rsidRPr="00A97996">
          <w:rPr>
            <w:rFonts w:ascii="Times New Roman" w:hAnsi="Times New Roman" w:cs="Times New Roman"/>
          </w:rPr>
          <w:t>Macherus</w:t>
        </w:r>
        <w:proofErr w:type="spellEnd"/>
      </w:hyperlink>
      <w:r w:rsidR="00215DB4" w:rsidRPr="00A97996">
        <w:rPr>
          <w:rFonts w:ascii="Times New Roman" w:hAnsi="Times New Roman" w:cs="Times New Roman"/>
        </w:rPr>
        <w:t xml:space="preserve">, the castle I before mentioned, and was there put to death. </w:t>
      </w:r>
      <w:r w:rsidR="00705C10">
        <w:rPr>
          <w:rFonts w:ascii="Times New Roman" w:hAnsi="Times New Roman" w:cs="Times New Roman"/>
        </w:rPr>
        <w:t xml:space="preserve"> </w:t>
      </w:r>
      <w:r w:rsidR="00215DB4" w:rsidRPr="00A97996">
        <w:rPr>
          <w:rFonts w:ascii="Times New Roman" w:hAnsi="Times New Roman" w:cs="Times New Roman"/>
        </w:rPr>
        <w:t xml:space="preserve">Now the Jews had an opinion that the destruction of this army was sent as a punishment upon </w:t>
      </w:r>
      <w:proofErr w:type="gramStart"/>
      <w:r w:rsidR="00215DB4" w:rsidRPr="00A97996">
        <w:rPr>
          <w:rFonts w:ascii="Times New Roman" w:hAnsi="Times New Roman" w:cs="Times New Roman"/>
        </w:rPr>
        <w:t>Herod,</w:t>
      </w:r>
      <w:proofErr w:type="gramEnd"/>
      <w:r w:rsidR="00215DB4" w:rsidRPr="00A97996">
        <w:rPr>
          <w:rFonts w:ascii="Times New Roman" w:hAnsi="Times New Roman" w:cs="Times New Roman"/>
        </w:rPr>
        <w:t xml:space="preserve"> and a mark of God's displeasure to him.</w:t>
      </w:r>
      <w:r w:rsidR="00CE3474" w:rsidRPr="00A97996">
        <w:rPr>
          <w:rFonts w:ascii="Times New Roman" w:hAnsi="Times New Roman" w:cs="Times New Roman"/>
          <w:vertAlign w:val="superscript"/>
        </w:rPr>
        <w:t>”</w:t>
      </w:r>
    </w:p>
    <w:p w14:paraId="5CE44061" w14:textId="77777777" w:rsidR="00497564" w:rsidRDefault="00497564" w:rsidP="00A97996">
      <w:pPr>
        <w:pStyle w:val="ListParagraph"/>
        <w:ind w:left="180"/>
        <w:rPr>
          <w:rFonts w:ascii="Times New Roman" w:hAnsi="Times New Roman" w:cs="Times New Roman"/>
        </w:rPr>
      </w:pPr>
    </w:p>
    <w:p w14:paraId="370E6B7B" w14:textId="27887DF6" w:rsidR="00CE3474" w:rsidRDefault="00CE3474" w:rsidP="00705C10">
      <w:pPr>
        <w:pStyle w:val="ListParagraph"/>
        <w:ind w:left="360" w:hanging="360"/>
        <w:rPr>
          <w:rFonts w:ascii="Times New Roman" w:hAnsi="Times New Roman" w:cs="Times New Roman"/>
        </w:rPr>
      </w:pPr>
      <w:r w:rsidRPr="00A97996">
        <w:rPr>
          <w:rFonts w:ascii="Times New Roman" w:hAnsi="Times New Roman" w:cs="Times New Roman"/>
        </w:rPr>
        <w:t xml:space="preserve">2. </w:t>
      </w:r>
      <w:r w:rsidR="00705C10">
        <w:rPr>
          <w:rFonts w:ascii="Times New Roman" w:hAnsi="Times New Roman" w:cs="Times New Roman"/>
        </w:rPr>
        <w:tab/>
        <w:t>A</w:t>
      </w:r>
      <w:r w:rsidRPr="00A97996">
        <w:rPr>
          <w:rFonts w:ascii="Times New Roman" w:hAnsi="Times New Roman" w:cs="Times New Roman"/>
        </w:rPr>
        <w:t xml:space="preserve">ccording to </w:t>
      </w:r>
      <w:proofErr w:type="spellStart"/>
      <w:r w:rsidRPr="00A97996">
        <w:rPr>
          <w:rFonts w:ascii="Times New Roman" w:hAnsi="Times New Roman" w:cs="Times New Roman"/>
        </w:rPr>
        <w:t>Epiphanius</w:t>
      </w:r>
      <w:proofErr w:type="spellEnd"/>
      <w:r w:rsidRPr="00A97996">
        <w:rPr>
          <w:rFonts w:ascii="Times New Roman" w:hAnsi="Times New Roman" w:cs="Times New Roman"/>
        </w:rPr>
        <w:t xml:space="preserve"> the church father in </w:t>
      </w:r>
      <w:proofErr w:type="spellStart"/>
      <w:r w:rsidRPr="00A97996">
        <w:rPr>
          <w:rFonts w:ascii="Times New Roman" w:hAnsi="Times New Roman" w:cs="Times New Roman"/>
        </w:rPr>
        <w:t>Panarion</w:t>
      </w:r>
      <w:proofErr w:type="spellEnd"/>
      <w:r w:rsidRPr="00A97996">
        <w:rPr>
          <w:rFonts w:ascii="Times New Roman" w:hAnsi="Times New Roman" w:cs="Times New Roman"/>
        </w:rPr>
        <w:t xml:space="preserve">, Gnostic groups known as the </w:t>
      </w:r>
      <w:hyperlink r:id="rId12" w:history="1">
        <w:proofErr w:type="spellStart"/>
        <w:r w:rsidRPr="00A97996">
          <w:rPr>
            <w:rFonts w:ascii="Times New Roman" w:hAnsi="Times New Roman" w:cs="Times New Roman"/>
          </w:rPr>
          <w:t>Ebionites</w:t>
        </w:r>
        <w:proofErr w:type="spellEnd"/>
      </w:hyperlink>
      <w:r w:rsidRPr="00A97996">
        <w:rPr>
          <w:rFonts w:ascii="Times New Roman" w:hAnsi="Times New Roman" w:cs="Times New Roman"/>
        </w:rPr>
        <w:t xml:space="preserve"> held that John, along with Jesus and </w:t>
      </w:r>
      <w:hyperlink r:id="rId13" w:history="1">
        <w:r w:rsidRPr="00A97996">
          <w:rPr>
            <w:rFonts w:ascii="Times New Roman" w:hAnsi="Times New Roman" w:cs="Times New Roman"/>
          </w:rPr>
          <w:t>James the Just</w:t>
        </w:r>
      </w:hyperlink>
      <w:r w:rsidRPr="00A97996">
        <w:rPr>
          <w:rFonts w:ascii="Times New Roman" w:hAnsi="Times New Roman" w:cs="Times New Roman"/>
        </w:rPr>
        <w:t xml:space="preserve">—all of whom they revered—were vegetarians. </w:t>
      </w:r>
      <w:hyperlink r:id="rId14" w:history="1">
        <w:r w:rsidRPr="00A97996">
          <w:rPr>
            <w:rFonts w:ascii="Times New Roman" w:hAnsi="Times New Roman" w:cs="Times New Roman"/>
          </w:rPr>
          <w:t xml:space="preserve"> </w:t>
        </w:r>
      </w:hyperlink>
      <w:r w:rsidRPr="00A97996">
        <w:rPr>
          <w:rFonts w:ascii="Times New Roman" w:hAnsi="Times New Roman" w:cs="Times New Roman"/>
        </w:rPr>
        <w:t xml:space="preserve"> </w:t>
      </w:r>
      <w:proofErr w:type="spellStart"/>
      <w:r w:rsidRPr="00A97996">
        <w:rPr>
          <w:rFonts w:ascii="Times New Roman" w:hAnsi="Times New Roman" w:cs="Times New Roman"/>
        </w:rPr>
        <w:t>Epiphanius</w:t>
      </w:r>
      <w:proofErr w:type="spellEnd"/>
      <w:r w:rsidRPr="00A97996">
        <w:rPr>
          <w:rFonts w:ascii="Times New Roman" w:hAnsi="Times New Roman" w:cs="Times New Roman"/>
        </w:rPr>
        <w:t xml:space="preserve"> records that this group had amended their </w:t>
      </w:r>
      <w:hyperlink r:id="rId15" w:history="1">
        <w:r w:rsidRPr="00A97996">
          <w:rPr>
            <w:rFonts w:ascii="Times New Roman" w:hAnsi="Times New Roman" w:cs="Times New Roman"/>
          </w:rPr>
          <w:t>Gospel of Matthew</w:t>
        </w:r>
      </w:hyperlink>
      <w:r w:rsidRPr="00A97996">
        <w:rPr>
          <w:rFonts w:ascii="Times New Roman" w:hAnsi="Times New Roman" w:cs="Times New Roman"/>
        </w:rPr>
        <w:t xml:space="preserve">, known today as the </w:t>
      </w:r>
      <w:hyperlink r:id="rId16" w:history="1">
        <w:r w:rsidRPr="00A97996">
          <w:rPr>
            <w:rFonts w:ascii="Times New Roman" w:hAnsi="Times New Roman" w:cs="Times New Roman"/>
          </w:rPr>
          <w:t xml:space="preserve">Gospel of the </w:t>
        </w:r>
        <w:proofErr w:type="spellStart"/>
        <w:r w:rsidRPr="00A97996">
          <w:rPr>
            <w:rFonts w:ascii="Times New Roman" w:hAnsi="Times New Roman" w:cs="Times New Roman"/>
          </w:rPr>
          <w:t>Ebionites</w:t>
        </w:r>
        <w:proofErr w:type="spellEnd"/>
      </w:hyperlink>
      <w:r w:rsidRPr="00A97996">
        <w:rPr>
          <w:rFonts w:ascii="Times New Roman" w:hAnsi="Times New Roman" w:cs="Times New Roman"/>
        </w:rPr>
        <w:t>, to change where John eats "locusts" to read "honey cakes" or "</w:t>
      </w:r>
      <w:hyperlink r:id="rId17" w:history="1">
        <w:r w:rsidRPr="00A97996">
          <w:rPr>
            <w:rFonts w:ascii="Times New Roman" w:hAnsi="Times New Roman" w:cs="Times New Roman"/>
          </w:rPr>
          <w:t>manna</w:t>
        </w:r>
      </w:hyperlink>
      <w:r w:rsidRPr="00A97996">
        <w:rPr>
          <w:rFonts w:ascii="Times New Roman" w:hAnsi="Times New Roman" w:cs="Times New Roman"/>
        </w:rPr>
        <w:t>.</w:t>
      </w:r>
      <w:r w:rsidR="00705C10">
        <w:rPr>
          <w:rFonts w:ascii="Times New Roman" w:hAnsi="Times New Roman" w:cs="Times New Roman"/>
        </w:rPr>
        <w:t>”</w:t>
      </w:r>
    </w:p>
    <w:p w14:paraId="75CBF421" w14:textId="77777777" w:rsidR="00705C10" w:rsidRPr="00A97996" w:rsidRDefault="00705C10" w:rsidP="00A97996">
      <w:pPr>
        <w:pStyle w:val="ListParagraph"/>
        <w:ind w:left="180"/>
        <w:rPr>
          <w:rFonts w:ascii="Times New Roman" w:hAnsi="Times New Roman" w:cs="Times New Roman"/>
        </w:rPr>
      </w:pPr>
    </w:p>
    <w:p w14:paraId="18782434" w14:textId="77777777" w:rsidR="00705C10" w:rsidRDefault="00CE3474" w:rsidP="00705C10">
      <w:pPr>
        <w:pStyle w:val="ListParagraph"/>
        <w:ind w:left="360" w:hanging="360"/>
        <w:rPr>
          <w:rFonts w:ascii="Times New Roman" w:hAnsi="Times New Roman" w:cs="Times New Roman"/>
        </w:rPr>
      </w:pPr>
      <w:r w:rsidRPr="00A97996">
        <w:rPr>
          <w:rFonts w:ascii="Times New Roman" w:hAnsi="Times New Roman" w:cs="Times New Roman"/>
        </w:rPr>
        <w:t xml:space="preserve">3. </w:t>
      </w:r>
      <w:r w:rsidR="00705C10">
        <w:rPr>
          <w:rFonts w:ascii="Times New Roman" w:hAnsi="Times New Roman" w:cs="Times New Roman"/>
        </w:rPr>
        <w:tab/>
        <w:t xml:space="preserve">As </w:t>
      </w:r>
      <w:r w:rsidRPr="00A97996">
        <w:rPr>
          <w:rFonts w:ascii="Times New Roman" w:hAnsi="Times New Roman" w:cs="Times New Roman"/>
        </w:rPr>
        <w:t xml:space="preserve">John was in prison, </w:t>
      </w:r>
      <w:r w:rsidR="008430B9" w:rsidRPr="00A97996">
        <w:rPr>
          <w:rFonts w:ascii="Times New Roman" w:hAnsi="Times New Roman" w:cs="Times New Roman"/>
        </w:rPr>
        <w:t>the question</w:t>
      </w:r>
      <w:r w:rsidR="00705C10">
        <w:rPr>
          <w:rFonts w:ascii="Times New Roman" w:hAnsi="Times New Roman" w:cs="Times New Roman"/>
        </w:rPr>
        <w:t>, “Are you the coming one?”</w:t>
      </w:r>
      <w:r w:rsidR="008430B9" w:rsidRPr="00A97996">
        <w:rPr>
          <w:rFonts w:ascii="Times New Roman" w:hAnsi="Times New Roman" w:cs="Times New Roman"/>
        </w:rPr>
        <w:t xml:space="preserve"> is important because it is addressed to “the Lord</w:t>
      </w:r>
      <w:r w:rsidR="00705C10">
        <w:rPr>
          <w:rFonts w:ascii="Times New Roman" w:hAnsi="Times New Roman" w:cs="Times New Roman"/>
        </w:rPr>
        <w:t>.</w:t>
      </w:r>
      <w:r w:rsidR="008430B9" w:rsidRPr="00A97996">
        <w:rPr>
          <w:rFonts w:ascii="Times New Roman" w:hAnsi="Times New Roman" w:cs="Times New Roman"/>
        </w:rPr>
        <w:t>”</w:t>
      </w:r>
      <w:r w:rsidR="00705C10">
        <w:rPr>
          <w:rFonts w:ascii="Times New Roman" w:hAnsi="Times New Roman" w:cs="Times New Roman"/>
        </w:rPr>
        <w:t xml:space="preserve">  </w:t>
      </w:r>
      <w:r w:rsidR="008430B9" w:rsidRPr="00A97996">
        <w:rPr>
          <w:rFonts w:ascii="Times New Roman" w:hAnsi="Times New Roman" w:cs="Times New Roman"/>
        </w:rPr>
        <w:t xml:space="preserve">Behind this question is what Moses said: </w:t>
      </w:r>
    </w:p>
    <w:p w14:paraId="43175B94" w14:textId="104AF97D" w:rsidR="00705C10" w:rsidRDefault="008430B9" w:rsidP="00705C10">
      <w:pPr>
        <w:pStyle w:val="ListParagraph"/>
        <w:ind w:right="360"/>
        <w:rPr>
          <w:rFonts w:ascii="Times New Roman" w:hAnsi="Times New Roman" w:cs="Times New Roman"/>
        </w:rPr>
      </w:pPr>
      <w:r w:rsidRPr="00705C10">
        <w:rPr>
          <w:rFonts w:ascii="Times New Roman" w:hAnsi="Times New Roman" w:cs="Times New Roman"/>
          <w:i/>
        </w:rPr>
        <w:t xml:space="preserve">The Lord your God will raise up for you a prophet like me from among you—from your fellow Israelites; you must listen to him. </w:t>
      </w:r>
      <w:r w:rsidRPr="00705C10">
        <w:rPr>
          <w:rFonts w:ascii="Times New Roman" w:hAnsi="Times New Roman" w:cs="Times New Roman"/>
          <w:bCs/>
          <w:i/>
        </w:rPr>
        <w:t> </w:t>
      </w:r>
      <w:r w:rsidRPr="00705C10">
        <w:rPr>
          <w:rFonts w:ascii="Times New Roman" w:hAnsi="Times New Roman" w:cs="Times New Roman"/>
          <w:i/>
        </w:rPr>
        <w:t xml:space="preserve">This accords with what happened at </w:t>
      </w:r>
      <w:proofErr w:type="spellStart"/>
      <w:r w:rsidRPr="00705C10">
        <w:rPr>
          <w:rFonts w:ascii="Times New Roman" w:hAnsi="Times New Roman" w:cs="Times New Roman"/>
          <w:i/>
        </w:rPr>
        <w:t>Horeb</w:t>
      </w:r>
      <w:proofErr w:type="spellEnd"/>
      <w:r w:rsidRPr="00705C10">
        <w:rPr>
          <w:rFonts w:ascii="Times New Roman" w:hAnsi="Times New Roman" w:cs="Times New Roman"/>
          <w:i/>
        </w:rPr>
        <w:t xml:space="preserve"> in the day of the assembly. You asked the Lord your God: “Please do not make us hear the voice of the Lord our God any more or see this great fire any more lest we die.” </w:t>
      </w:r>
      <w:r w:rsidRPr="00705C10">
        <w:rPr>
          <w:rFonts w:ascii="Times New Roman" w:hAnsi="Times New Roman" w:cs="Times New Roman"/>
          <w:bCs/>
          <w:i/>
        </w:rPr>
        <w:t> </w:t>
      </w:r>
      <w:r w:rsidRPr="00705C10">
        <w:rPr>
          <w:rFonts w:ascii="Times New Roman" w:hAnsi="Times New Roman" w:cs="Times New Roman"/>
          <w:i/>
        </w:rPr>
        <w:t xml:space="preserve">The Lord then said to me, “What they have said is good. </w:t>
      </w:r>
      <w:r w:rsidRPr="00705C10">
        <w:rPr>
          <w:rFonts w:ascii="Times New Roman" w:hAnsi="Times New Roman" w:cs="Times New Roman"/>
          <w:bCs/>
          <w:i/>
        </w:rPr>
        <w:t> </w:t>
      </w:r>
      <w:r w:rsidRPr="00705C10">
        <w:rPr>
          <w:rFonts w:ascii="Times New Roman" w:hAnsi="Times New Roman" w:cs="Times New Roman"/>
          <w:i/>
        </w:rPr>
        <w:t xml:space="preserve">I will </w:t>
      </w:r>
      <w:proofErr w:type="gramStart"/>
      <w:r w:rsidRPr="00705C10">
        <w:rPr>
          <w:rFonts w:ascii="Times New Roman" w:hAnsi="Times New Roman" w:cs="Times New Roman"/>
          <w:i/>
        </w:rPr>
        <w:t>raise</w:t>
      </w:r>
      <w:proofErr w:type="gramEnd"/>
      <w:r w:rsidRPr="00705C10">
        <w:rPr>
          <w:rFonts w:ascii="Times New Roman" w:hAnsi="Times New Roman" w:cs="Times New Roman"/>
          <w:i/>
        </w:rPr>
        <w:t xml:space="preserve"> up a prophet like you for them from among their fellow Israelites. I will put my words in his mouth and he will speak to them whatever I command.”</w:t>
      </w:r>
      <w:r w:rsidRPr="00A97996">
        <w:rPr>
          <w:rFonts w:ascii="Times New Roman" w:hAnsi="Times New Roman" w:cs="Times New Roman"/>
        </w:rPr>
        <w:t xml:space="preserve"> (Deut</w:t>
      </w:r>
      <w:r w:rsidR="00705C10">
        <w:rPr>
          <w:rFonts w:ascii="Times New Roman" w:hAnsi="Times New Roman" w:cs="Times New Roman"/>
        </w:rPr>
        <w:t>eronomy</w:t>
      </w:r>
      <w:r w:rsidRPr="00A97996">
        <w:rPr>
          <w:rFonts w:ascii="Times New Roman" w:hAnsi="Times New Roman" w:cs="Times New Roman"/>
        </w:rPr>
        <w:t xml:space="preserve"> 18:15-18)</w:t>
      </w:r>
    </w:p>
    <w:p w14:paraId="038CD8AA" w14:textId="77777777" w:rsidR="00705C10" w:rsidRDefault="00705C10" w:rsidP="00705C10">
      <w:pPr>
        <w:ind w:left="720" w:right="360" w:hanging="360"/>
        <w:rPr>
          <w:rFonts w:ascii="Times New Roman" w:hAnsi="Times New Roman" w:cs="Times New Roman"/>
        </w:rPr>
      </w:pPr>
      <w:r w:rsidRPr="00705C10">
        <w:rPr>
          <w:rFonts w:ascii="Times New Roman" w:hAnsi="Times New Roman" w:cs="Times New Roman"/>
        </w:rPr>
        <w:t xml:space="preserve">We also have </w:t>
      </w:r>
      <w:r w:rsidR="008430B9" w:rsidRPr="00705C10">
        <w:rPr>
          <w:rFonts w:ascii="Times New Roman" w:hAnsi="Times New Roman" w:cs="Times New Roman"/>
        </w:rPr>
        <w:t>Mal</w:t>
      </w:r>
      <w:r w:rsidRPr="00705C10">
        <w:rPr>
          <w:rFonts w:ascii="Times New Roman" w:hAnsi="Times New Roman" w:cs="Times New Roman"/>
        </w:rPr>
        <w:t>achi</w:t>
      </w:r>
      <w:r w:rsidR="008430B9" w:rsidRPr="00705C10">
        <w:rPr>
          <w:rFonts w:ascii="Times New Roman" w:hAnsi="Times New Roman" w:cs="Times New Roman"/>
        </w:rPr>
        <w:t xml:space="preserve"> 3, </w:t>
      </w:r>
    </w:p>
    <w:p w14:paraId="3D203B8F" w14:textId="4D60A947" w:rsidR="00CE3474" w:rsidRPr="00705C10" w:rsidRDefault="008430B9" w:rsidP="00705C10">
      <w:pPr>
        <w:ind w:left="720" w:right="360"/>
        <w:rPr>
          <w:rFonts w:ascii="Times New Roman" w:hAnsi="Times New Roman" w:cs="Times New Roman"/>
          <w:i/>
        </w:rPr>
      </w:pPr>
      <w:r w:rsidRPr="00705C10">
        <w:rPr>
          <w:rFonts w:ascii="Times New Roman" w:hAnsi="Times New Roman" w:cs="Times New Roman"/>
          <w:i/>
        </w:rPr>
        <w:t>“See, I am sending my messenger to prepare the way before me, and the Lord whom you seek will suddenly come to his temple. The messenger of the covenant in whom you delight—indeed, he is coming, says the Lord of hosts.</w:t>
      </w:r>
      <w:r w:rsidR="00AE2787" w:rsidRPr="00705C10">
        <w:rPr>
          <w:rFonts w:ascii="Times New Roman" w:hAnsi="Times New Roman" w:cs="Times New Roman"/>
          <w:i/>
        </w:rPr>
        <w:t>”</w:t>
      </w:r>
    </w:p>
    <w:p w14:paraId="2526EC3C" w14:textId="2751EB15" w:rsidR="00705C10" w:rsidRDefault="00705C10">
      <w:pPr>
        <w:rPr>
          <w:rFonts w:ascii="Times New Roman" w:hAnsi="Times New Roman" w:cs="Times New Roman"/>
        </w:rPr>
      </w:pPr>
      <w:r>
        <w:rPr>
          <w:rFonts w:ascii="Times New Roman" w:hAnsi="Times New Roman" w:cs="Times New Roman"/>
        </w:rPr>
        <w:br w:type="page"/>
      </w:r>
    </w:p>
    <w:p w14:paraId="614174EA" w14:textId="57802F44" w:rsidR="00053E49" w:rsidRPr="00705C10" w:rsidRDefault="00053E49" w:rsidP="00705C10">
      <w:pPr>
        <w:pStyle w:val="ListParagraph"/>
        <w:ind w:left="360" w:hanging="360"/>
        <w:rPr>
          <w:rFonts w:ascii="Times New Roman" w:hAnsi="Times New Roman" w:cs="Times New Roman"/>
          <w:b/>
        </w:rPr>
      </w:pPr>
      <w:r w:rsidRPr="00705C10">
        <w:rPr>
          <w:rFonts w:ascii="Times New Roman" w:hAnsi="Times New Roman" w:cs="Times New Roman"/>
          <w:b/>
        </w:rPr>
        <w:lastRenderedPageBreak/>
        <w:t>Three mistakes we must avoid:</w:t>
      </w:r>
    </w:p>
    <w:p w14:paraId="598B7E7C" w14:textId="655D8F7C" w:rsidR="00053E49" w:rsidRDefault="00053E49" w:rsidP="00705C10">
      <w:pPr>
        <w:pStyle w:val="ListParagraph"/>
        <w:numPr>
          <w:ilvl w:val="0"/>
          <w:numId w:val="7"/>
        </w:numPr>
        <w:ind w:left="360"/>
        <w:rPr>
          <w:rFonts w:ascii="Times New Roman" w:hAnsi="Times New Roman" w:cs="Times New Roman"/>
        </w:rPr>
      </w:pPr>
      <w:r w:rsidRPr="00A97996">
        <w:rPr>
          <w:rFonts w:ascii="Times New Roman" w:hAnsi="Times New Roman" w:cs="Times New Roman"/>
        </w:rPr>
        <w:t xml:space="preserve">A prophecy is not a “blue print” but is a hint about a future event that we have to wait to see its fulfillment. </w:t>
      </w:r>
    </w:p>
    <w:p w14:paraId="7A23C69B" w14:textId="77777777" w:rsidR="00705C10" w:rsidRPr="00A97996" w:rsidRDefault="00705C10" w:rsidP="00705C10">
      <w:pPr>
        <w:pStyle w:val="ListParagraph"/>
        <w:ind w:left="360" w:hanging="360"/>
        <w:rPr>
          <w:rFonts w:ascii="Times New Roman" w:hAnsi="Times New Roman" w:cs="Times New Roman"/>
        </w:rPr>
      </w:pPr>
    </w:p>
    <w:p w14:paraId="5098111E" w14:textId="77777777" w:rsidR="00705C10" w:rsidRDefault="00053E49" w:rsidP="00705C10">
      <w:pPr>
        <w:pStyle w:val="ListParagraph"/>
        <w:numPr>
          <w:ilvl w:val="0"/>
          <w:numId w:val="7"/>
        </w:numPr>
        <w:ind w:left="360"/>
        <w:rPr>
          <w:rFonts w:ascii="Times New Roman" w:hAnsi="Times New Roman" w:cs="Times New Roman"/>
        </w:rPr>
      </w:pPr>
      <w:r w:rsidRPr="00A97996">
        <w:rPr>
          <w:rFonts w:ascii="Times New Roman" w:hAnsi="Times New Roman" w:cs="Times New Roman"/>
        </w:rPr>
        <w:t>It does not give us details about the event</w:t>
      </w:r>
      <w:r w:rsidR="00705C10">
        <w:rPr>
          <w:rFonts w:ascii="Times New Roman" w:hAnsi="Times New Roman" w:cs="Times New Roman"/>
        </w:rPr>
        <w:t>.  We are told</w:t>
      </w:r>
      <w:r w:rsidRPr="00A97996">
        <w:rPr>
          <w:rFonts w:ascii="Times New Roman" w:hAnsi="Times New Roman" w:cs="Times New Roman"/>
        </w:rPr>
        <w:t xml:space="preserve"> a “virgin shall conceive” but</w:t>
      </w:r>
      <w:r w:rsidR="00705C10">
        <w:rPr>
          <w:rFonts w:ascii="Times New Roman" w:hAnsi="Times New Roman" w:cs="Times New Roman"/>
        </w:rPr>
        <w:t xml:space="preserve"> nothing is said about w</w:t>
      </w:r>
      <w:r w:rsidRPr="00A97996">
        <w:rPr>
          <w:rFonts w:ascii="Times New Roman" w:hAnsi="Times New Roman" w:cs="Times New Roman"/>
        </w:rPr>
        <w:t>here and when and who</w:t>
      </w:r>
      <w:r w:rsidR="00705C10">
        <w:rPr>
          <w:rFonts w:ascii="Times New Roman" w:hAnsi="Times New Roman" w:cs="Times New Roman"/>
        </w:rPr>
        <w:t xml:space="preserve"> she is.</w:t>
      </w:r>
    </w:p>
    <w:p w14:paraId="40A8FC1D" w14:textId="77777777" w:rsidR="00705C10" w:rsidRDefault="00705C10" w:rsidP="00705C10">
      <w:pPr>
        <w:pStyle w:val="ListParagraph"/>
        <w:ind w:left="360"/>
        <w:rPr>
          <w:rFonts w:ascii="Times New Roman" w:hAnsi="Times New Roman" w:cs="Times New Roman"/>
        </w:rPr>
      </w:pPr>
    </w:p>
    <w:p w14:paraId="1C563185" w14:textId="6DDE1E4B" w:rsidR="00415014" w:rsidRDefault="00AA54DB" w:rsidP="00705C10">
      <w:pPr>
        <w:pStyle w:val="ListParagraph"/>
        <w:numPr>
          <w:ilvl w:val="0"/>
          <w:numId w:val="7"/>
        </w:numPr>
        <w:ind w:left="360"/>
        <w:rPr>
          <w:rFonts w:ascii="Times New Roman" w:hAnsi="Times New Roman" w:cs="Times New Roman"/>
        </w:rPr>
      </w:pPr>
      <w:r w:rsidRPr="00A97996">
        <w:rPr>
          <w:rFonts w:ascii="Times New Roman" w:hAnsi="Times New Roman" w:cs="Times New Roman"/>
        </w:rPr>
        <w:t>The language is about what we should expect here in the words of Moses</w:t>
      </w:r>
      <w:r w:rsidR="00705C10">
        <w:rPr>
          <w:rFonts w:ascii="Times New Roman" w:hAnsi="Times New Roman" w:cs="Times New Roman"/>
        </w:rPr>
        <w:t>:</w:t>
      </w:r>
      <w:r w:rsidRPr="00A97996">
        <w:rPr>
          <w:rFonts w:ascii="Times New Roman" w:hAnsi="Times New Roman" w:cs="Times New Roman"/>
        </w:rPr>
        <w:t xml:space="preserve"> it is about “a prophet” who come</w:t>
      </w:r>
      <w:r w:rsidR="00705C10">
        <w:rPr>
          <w:rFonts w:ascii="Times New Roman" w:hAnsi="Times New Roman" w:cs="Times New Roman"/>
        </w:rPr>
        <w:t>s</w:t>
      </w:r>
      <w:r w:rsidRPr="00A97996">
        <w:rPr>
          <w:rFonts w:ascii="Times New Roman" w:hAnsi="Times New Roman" w:cs="Times New Roman"/>
        </w:rPr>
        <w:t xml:space="preserve"> to lead the people. </w:t>
      </w:r>
      <w:r w:rsidR="00705C10">
        <w:rPr>
          <w:rFonts w:ascii="Times New Roman" w:hAnsi="Times New Roman" w:cs="Times New Roman"/>
        </w:rPr>
        <w:t xml:space="preserve"> </w:t>
      </w:r>
      <w:r w:rsidR="00415014" w:rsidRPr="00A97996">
        <w:rPr>
          <w:rFonts w:ascii="Times New Roman" w:hAnsi="Times New Roman" w:cs="Times New Roman"/>
        </w:rPr>
        <w:t>This is o</w:t>
      </w:r>
      <w:r w:rsidR="00705C10">
        <w:rPr>
          <w:rFonts w:ascii="Times New Roman" w:hAnsi="Times New Roman" w:cs="Times New Roman"/>
        </w:rPr>
        <w:t>nly a slice of the whole “event’</w:t>
      </w:r>
      <w:r w:rsidR="00415014" w:rsidRPr="00A97996">
        <w:rPr>
          <w:rFonts w:ascii="Times New Roman" w:hAnsi="Times New Roman" w:cs="Times New Roman"/>
        </w:rPr>
        <w:t xml:space="preserve"> of the Coming One, who is also the angel or the Messenger. </w:t>
      </w:r>
    </w:p>
    <w:p w14:paraId="5F107372" w14:textId="77777777" w:rsidR="00705C10" w:rsidRPr="00A97996" w:rsidRDefault="00705C10" w:rsidP="00705C10">
      <w:pPr>
        <w:pStyle w:val="ListParagraph"/>
        <w:ind w:left="360" w:hanging="360"/>
        <w:rPr>
          <w:rFonts w:ascii="Times New Roman" w:hAnsi="Times New Roman" w:cs="Times New Roman"/>
        </w:rPr>
      </w:pPr>
    </w:p>
    <w:p w14:paraId="4B2AE443" w14:textId="4BD9D65D" w:rsidR="00415014" w:rsidRPr="00A97996" w:rsidRDefault="00415014" w:rsidP="00705C10">
      <w:pPr>
        <w:pStyle w:val="ListParagraph"/>
        <w:ind w:left="0"/>
        <w:rPr>
          <w:rFonts w:ascii="Times New Roman" w:hAnsi="Times New Roman" w:cs="Times New Roman"/>
        </w:rPr>
      </w:pPr>
      <w:r w:rsidRPr="00A97996">
        <w:rPr>
          <w:rFonts w:ascii="Times New Roman" w:hAnsi="Times New Roman" w:cs="Times New Roman"/>
        </w:rPr>
        <w:t xml:space="preserve">So, when the Jews were confused between John and Jesus, Jesus answered the question by pointing to what he has been doing:    </w:t>
      </w:r>
    </w:p>
    <w:p w14:paraId="7A12594E" w14:textId="2B88EAF1"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Healing many people of diseases and plagues and evil spirits</w:t>
      </w:r>
    </w:p>
    <w:p w14:paraId="291F58D5" w14:textId="76B36E18"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 xml:space="preserve">Bestowing sight to the blind </w:t>
      </w:r>
    </w:p>
    <w:p w14:paraId="2F8FB3EC" w14:textId="1FB45563"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The lame walking</w:t>
      </w:r>
    </w:p>
    <w:p w14:paraId="1B806A6D" w14:textId="77777777"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The lepers are cleansed</w:t>
      </w:r>
    </w:p>
    <w:p w14:paraId="13C3EA0F" w14:textId="0BE54F9B"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The deaf hear</w:t>
      </w:r>
    </w:p>
    <w:p w14:paraId="650C4086" w14:textId="772BAC3F" w:rsidR="00415014" w:rsidRPr="00A97996"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 xml:space="preserve">The dead are raised up </w:t>
      </w:r>
    </w:p>
    <w:p w14:paraId="7FA846AD" w14:textId="67D67909" w:rsidR="00415014" w:rsidRDefault="00415014" w:rsidP="00A97996">
      <w:pPr>
        <w:pStyle w:val="ListParagraph"/>
        <w:numPr>
          <w:ilvl w:val="0"/>
          <w:numId w:val="8"/>
        </w:numPr>
        <w:rPr>
          <w:rFonts w:ascii="Times New Roman" w:hAnsi="Times New Roman" w:cs="Times New Roman"/>
        </w:rPr>
      </w:pPr>
      <w:r w:rsidRPr="00A97996">
        <w:rPr>
          <w:rFonts w:ascii="Times New Roman" w:hAnsi="Times New Roman" w:cs="Times New Roman"/>
        </w:rPr>
        <w:t>The poor hear the good news or the gospel.</w:t>
      </w:r>
    </w:p>
    <w:p w14:paraId="7BA85A92" w14:textId="77777777" w:rsidR="00B10892" w:rsidRPr="00A97996" w:rsidRDefault="00B10892" w:rsidP="00B10892">
      <w:pPr>
        <w:pStyle w:val="ListParagraph"/>
        <w:ind w:left="900"/>
        <w:rPr>
          <w:rFonts w:ascii="Times New Roman" w:hAnsi="Times New Roman" w:cs="Times New Roman"/>
        </w:rPr>
      </w:pPr>
    </w:p>
    <w:p w14:paraId="617BDCE7" w14:textId="29EE366C" w:rsidR="00415014" w:rsidRPr="00A97996" w:rsidRDefault="00415014" w:rsidP="00A97996">
      <w:pPr>
        <w:pStyle w:val="ListParagraph"/>
        <w:ind w:left="90"/>
        <w:rPr>
          <w:rFonts w:ascii="Times New Roman" w:hAnsi="Times New Roman" w:cs="Times New Roman"/>
        </w:rPr>
      </w:pPr>
      <w:r w:rsidRPr="00A97996">
        <w:rPr>
          <w:rFonts w:ascii="Times New Roman" w:hAnsi="Times New Roman" w:cs="Times New Roman"/>
        </w:rPr>
        <w:t>Jesus let his deeds speak for him.</w:t>
      </w:r>
    </w:p>
    <w:p w14:paraId="7704E891" w14:textId="77777777" w:rsidR="00717362" w:rsidRDefault="00717362" w:rsidP="00717362">
      <w:pPr>
        <w:pBdr>
          <w:bottom w:val="single" w:sz="4" w:space="1" w:color="auto"/>
        </w:pBdr>
        <w:rPr>
          <w:rFonts w:ascii="Arial" w:hAnsi="Arial" w:cs="Arial"/>
          <w:b/>
          <w:i/>
        </w:rPr>
      </w:pPr>
    </w:p>
    <w:p w14:paraId="2BAEA45C" w14:textId="77777777" w:rsidR="00B10892" w:rsidRDefault="00B10892" w:rsidP="00717362">
      <w:pPr>
        <w:pBdr>
          <w:bottom w:val="single" w:sz="4" w:space="1" w:color="auto"/>
        </w:pBdr>
        <w:rPr>
          <w:rFonts w:ascii="Arial" w:hAnsi="Arial" w:cs="Arial"/>
          <w:b/>
          <w:i/>
        </w:rPr>
      </w:pPr>
    </w:p>
    <w:p w14:paraId="65E43589" w14:textId="77777777" w:rsidR="00B10892" w:rsidRPr="00717362" w:rsidRDefault="00B10892" w:rsidP="00717362">
      <w:pPr>
        <w:pBdr>
          <w:bottom w:val="single" w:sz="4" w:space="1" w:color="auto"/>
        </w:pBdr>
        <w:rPr>
          <w:rFonts w:ascii="Arial" w:hAnsi="Arial" w:cs="Arial"/>
          <w:b/>
          <w:i/>
        </w:rPr>
      </w:pPr>
      <w:bookmarkStart w:id="0" w:name="_GoBack"/>
      <w:bookmarkEnd w:id="0"/>
    </w:p>
    <w:p w14:paraId="125AF552" w14:textId="77777777" w:rsidR="00717362" w:rsidRPr="00717362" w:rsidRDefault="00717362" w:rsidP="00717362">
      <w:pPr>
        <w:pBdr>
          <w:bottom w:val="single" w:sz="4" w:space="1" w:color="auto"/>
        </w:pBdr>
        <w:rPr>
          <w:rFonts w:ascii="Arial" w:hAnsi="Arial" w:cs="Arial"/>
          <w:b/>
          <w:i/>
        </w:rPr>
      </w:pPr>
    </w:p>
    <w:p w14:paraId="4681FAD1" w14:textId="77777777" w:rsidR="00717362" w:rsidRPr="00717362" w:rsidRDefault="00717362" w:rsidP="00717362">
      <w:pPr>
        <w:pBdr>
          <w:bottom w:val="single" w:sz="4" w:space="1" w:color="auto"/>
        </w:pBdr>
        <w:rPr>
          <w:rFonts w:ascii="Arial" w:hAnsi="Arial" w:cs="Arial"/>
          <w:b/>
          <w:i/>
        </w:rPr>
      </w:pPr>
    </w:p>
    <w:p w14:paraId="03800E54" w14:textId="77777777" w:rsidR="00717362" w:rsidRPr="00717362" w:rsidRDefault="00717362" w:rsidP="00717362">
      <w:pPr>
        <w:pBdr>
          <w:bottom w:val="single" w:sz="4" w:space="1" w:color="auto"/>
        </w:pBdr>
        <w:rPr>
          <w:rFonts w:ascii="Arial" w:hAnsi="Arial" w:cs="Arial"/>
          <w:b/>
          <w:i/>
        </w:rPr>
      </w:pPr>
    </w:p>
    <w:p w14:paraId="62B25D4B" w14:textId="77777777" w:rsidR="00717362" w:rsidRPr="00717362" w:rsidRDefault="00717362" w:rsidP="00717362">
      <w:pPr>
        <w:pBdr>
          <w:bottom w:val="single" w:sz="4" w:space="1" w:color="auto"/>
        </w:pBdr>
        <w:rPr>
          <w:rFonts w:ascii="Arial" w:hAnsi="Arial" w:cs="Arial"/>
          <w:b/>
          <w:i/>
        </w:rPr>
      </w:pPr>
    </w:p>
    <w:p w14:paraId="6FB1E999" w14:textId="77777777" w:rsidR="00717362" w:rsidRPr="00717362" w:rsidRDefault="00717362" w:rsidP="00717362">
      <w:pPr>
        <w:pBdr>
          <w:bottom w:val="single" w:sz="4" w:space="1" w:color="auto"/>
        </w:pBdr>
        <w:rPr>
          <w:rFonts w:ascii="Arial" w:hAnsi="Arial" w:cs="Arial"/>
          <w:b/>
          <w:i/>
        </w:rPr>
      </w:pPr>
    </w:p>
    <w:p w14:paraId="175B8D3E" w14:textId="77777777" w:rsidR="00717362" w:rsidRPr="00717362" w:rsidRDefault="00717362" w:rsidP="00717362">
      <w:pPr>
        <w:pBdr>
          <w:bottom w:val="single" w:sz="4" w:space="1" w:color="auto"/>
        </w:pBdr>
        <w:rPr>
          <w:rFonts w:ascii="Arial" w:hAnsi="Arial" w:cs="Arial"/>
          <w:b/>
          <w:i/>
        </w:rPr>
      </w:pPr>
    </w:p>
    <w:p w14:paraId="2E464456" w14:textId="77777777" w:rsidR="00717362" w:rsidRPr="00717362" w:rsidRDefault="00717362" w:rsidP="00717362">
      <w:pPr>
        <w:pBdr>
          <w:bottom w:val="single" w:sz="4" w:space="1" w:color="auto"/>
        </w:pBdr>
        <w:rPr>
          <w:rFonts w:ascii="Arial" w:hAnsi="Arial" w:cs="Arial"/>
          <w:b/>
          <w:i/>
        </w:rPr>
      </w:pPr>
    </w:p>
    <w:p w14:paraId="58B875A7" w14:textId="77777777" w:rsidR="00717362" w:rsidRPr="00717362" w:rsidRDefault="00717362" w:rsidP="00717362">
      <w:pPr>
        <w:pBdr>
          <w:bottom w:val="single" w:sz="4" w:space="1" w:color="auto"/>
        </w:pBdr>
        <w:rPr>
          <w:rFonts w:ascii="Arial" w:hAnsi="Arial" w:cs="Arial"/>
          <w:b/>
          <w:i/>
        </w:rPr>
      </w:pPr>
    </w:p>
    <w:p w14:paraId="37865C6A" w14:textId="77777777" w:rsidR="00717362" w:rsidRPr="00717362" w:rsidRDefault="00717362" w:rsidP="00717362">
      <w:pPr>
        <w:pBdr>
          <w:bottom w:val="single" w:sz="4" w:space="1" w:color="auto"/>
        </w:pBdr>
        <w:rPr>
          <w:rFonts w:ascii="Arial" w:hAnsi="Arial" w:cs="Arial"/>
          <w:b/>
          <w:i/>
        </w:rPr>
      </w:pPr>
    </w:p>
    <w:p w14:paraId="389412B1" w14:textId="77777777" w:rsidR="00717362" w:rsidRPr="00717362" w:rsidRDefault="00717362" w:rsidP="00717362">
      <w:pPr>
        <w:pBdr>
          <w:bottom w:val="single" w:sz="4" w:space="1" w:color="auto"/>
        </w:pBdr>
        <w:rPr>
          <w:rFonts w:ascii="Arial" w:hAnsi="Arial" w:cs="Arial"/>
          <w:b/>
        </w:rPr>
      </w:pPr>
    </w:p>
    <w:p w14:paraId="239DF562" w14:textId="77777777" w:rsidR="00717362" w:rsidRPr="00717362" w:rsidRDefault="00717362" w:rsidP="00717362">
      <w:pPr>
        <w:pBdr>
          <w:bottom w:val="single" w:sz="4" w:space="1" w:color="auto"/>
        </w:pBdr>
        <w:rPr>
          <w:rFonts w:ascii="Arial" w:hAnsi="Arial" w:cs="Arial"/>
          <w:b/>
          <w:i/>
        </w:rPr>
      </w:pPr>
    </w:p>
    <w:p w14:paraId="7DDB6559" w14:textId="77777777" w:rsidR="00717362" w:rsidRPr="00717362" w:rsidRDefault="00717362" w:rsidP="00717362">
      <w:pPr>
        <w:pBdr>
          <w:bottom w:val="single" w:sz="4" w:space="1" w:color="auto"/>
        </w:pBdr>
        <w:rPr>
          <w:rFonts w:ascii="Arial" w:hAnsi="Arial" w:cs="Arial"/>
          <w:b/>
          <w:i/>
        </w:rPr>
      </w:pPr>
    </w:p>
    <w:p w14:paraId="64CC02BD" w14:textId="77777777" w:rsidR="00717362" w:rsidRPr="00717362" w:rsidRDefault="00717362" w:rsidP="00717362">
      <w:pPr>
        <w:pBdr>
          <w:bottom w:val="single" w:sz="4" w:space="1" w:color="auto"/>
        </w:pBdr>
        <w:rPr>
          <w:rFonts w:ascii="Arial" w:hAnsi="Arial" w:cs="Arial"/>
          <w:b/>
          <w:i/>
        </w:rPr>
      </w:pPr>
    </w:p>
    <w:p w14:paraId="0191ECCC" w14:textId="77777777" w:rsidR="00717362" w:rsidRPr="00717362" w:rsidRDefault="00717362" w:rsidP="00717362">
      <w:pPr>
        <w:pBdr>
          <w:bottom w:val="single" w:sz="4" w:space="1" w:color="auto"/>
        </w:pBdr>
        <w:rPr>
          <w:rFonts w:ascii="Arial" w:hAnsi="Arial" w:cs="Arial"/>
          <w:b/>
        </w:rPr>
      </w:pPr>
    </w:p>
    <w:p w14:paraId="5636034F" w14:textId="77777777" w:rsidR="00717362" w:rsidRPr="00717362" w:rsidRDefault="00717362" w:rsidP="00717362">
      <w:pPr>
        <w:pBdr>
          <w:bottom w:val="single" w:sz="4" w:space="1" w:color="auto"/>
        </w:pBdr>
        <w:rPr>
          <w:rFonts w:ascii="Arial" w:hAnsi="Arial" w:cs="Arial"/>
          <w:b/>
        </w:rPr>
      </w:pPr>
    </w:p>
    <w:p w14:paraId="7129C630" w14:textId="77777777" w:rsidR="00717362" w:rsidRPr="00717362" w:rsidRDefault="00717362" w:rsidP="00717362">
      <w:pPr>
        <w:pBdr>
          <w:bottom w:val="single" w:sz="4" w:space="1" w:color="auto"/>
        </w:pBdr>
        <w:rPr>
          <w:rFonts w:ascii="Arial" w:hAnsi="Arial" w:cs="Arial"/>
        </w:rPr>
      </w:pPr>
      <w:r w:rsidRPr="00717362">
        <w:rPr>
          <w:rFonts w:ascii="Arial" w:hAnsi="Arial" w:cs="Arial"/>
          <w:b/>
        </w:rPr>
        <w:t>Class Contacts</w:t>
      </w:r>
    </w:p>
    <w:p w14:paraId="6AA51898" w14:textId="77777777" w:rsidR="00717362" w:rsidRPr="00717362" w:rsidRDefault="00717362" w:rsidP="00717362">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5AAD747B" w14:textId="77777777" w:rsidR="00717362" w:rsidRPr="00717362" w:rsidRDefault="00717362" w:rsidP="00717362">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4B5A76CA" w14:textId="77777777" w:rsidR="00717362" w:rsidRPr="00717362" w:rsidRDefault="00717362" w:rsidP="00717362">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688BF0A2" w14:textId="77777777" w:rsidR="00717362" w:rsidRPr="00717362" w:rsidRDefault="00717362" w:rsidP="00717362">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0B8CB228" w14:textId="543ED8BC" w:rsidR="00053E49" w:rsidRPr="00A97996" w:rsidRDefault="00717362" w:rsidP="00717362">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053E49" w:rsidRPr="00A97996" w:rsidSect="007A630D">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1806" w14:textId="77777777" w:rsidR="001E6C03" w:rsidRDefault="001E6C03" w:rsidP="00291CF9">
      <w:r>
        <w:separator/>
      </w:r>
    </w:p>
  </w:endnote>
  <w:endnote w:type="continuationSeparator" w:id="0">
    <w:p w14:paraId="7EC6E525" w14:textId="77777777" w:rsidR="001E6C03" w:rsidRDefault="001E6C03" w:rsidP="0029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69EE" w14:textId="77777777" w:rsidR="00415014" w:rsidRDefault="00415014" w:rsidP="00291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4D161" w14:textId="77777777" w:rsidR="00415014" w:rsidRDefault="00415014" w:rsidP="00291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469C" w14:textId="77777777" w:rsidR="00717362" w:rsidRDefault="00717362" w:rsidP="00717362">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p w14:paraId="445BE4DB" w14:textId="77777777" w:rsidR="00415014" w:rsidRDefault="00415014" w:rsidP="00291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DFD9" w14:textId="77777777" w:rsidR="001E6C03" w:rsidRDefault="001E6C03" w:rsidP="00291CF9">
      <w:r>
        <w:separator/>
      </w:r>
    </w:p>
  </w:footnote>
  <w:footnote w:type="continuationSeparator" w:id="0">
    <w:p w14:paraId="260CBA55" w14:textId="77777777" w:rsidR="001E6C03" w:rsidRDefault="001E6C03" w:rsidP="0029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D055" w14:textId="7E55998F" w:rsidR="00717362" w:rsidRPr="00717362" w:rsidRDefault="00717362" w:rsidP="00717362">
    <w:pPr>
      <w:pStyle w:val="Header"/>
      <w:jc w:val="right"/>
      <w:rPr>
        <w:rFonts w:ascii="Arial" w:hAnsi="Arial" w:cs="Arial"/>
      </w:rPr>
    </w:pPr>
    <w:r w:rsidRPr="00717362">
      <w:rPr>
        <w:rFonts w:ascii="Arial" w:hAnsi="Arial" w:cs="Arial"/>
        <w:i/>
        <w:iCs/>
      </w:rPr>
      <w:t xml:space="preserve">Wednesday @ E 91 / Dr. George Bebawi / April </w:t>
    </w:r>
    <w:r>
      <w:rPr>
        <w:rFonts w:ascii="Arial" w:hAnsi="Arial" w:cs="Arial"/>
        <w:i/>
        <w:iCs/>
      </w:rPr>
      <w:t>8</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0872DC">
      <w:rPr>
        <w:rStyle w:val="PageNumber"/>
        <w:rFonts w:ascii="Arial" w:hAnsi="Arial" w:cs="Arial"/>
        <w:i/>
        <w:noProof/>
      </w:rPr>
      <w:t>6</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0872DC">
      <w:rPr>
        <w:rStyle w:val="PageNumber"/>
        <w:rFonts w:ascii="Arial" w:hAnsi="Arial" w:cs="Arial"/>
        <w:i/>
        <w:noProof/>
      </w:rPr>
      <w:t>6</w:t>
    </w:r>
    <w:r w:rsidRPr="00717362">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6ED"/>
    <w:multiLevelType w:val="hybridMultilevel"/>
    <w:tmpl w:val="0F129BF6"/>
    <w:lvl w:ilvl="0" w:tplc="236C69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14F67"/>
    <w:multiLevelType w:val="hybridMultilevel"/>
    <w:tmpl w:val="CB6EC53A"/>
    <w:lvl w:ilvl="0" w:tplc="322E78A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9721E"/>
    <w:multiLevelType w:val="hybridMultilevel"/>
    <w:tmpl w:val="0F129BF6"/>
    <w:lvl w:ilvl="0" w:tplc="236C69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57BF4"/>
    <w:multiLevelType w:val="hybridMultilevel"/>
    <w:tmpl w:val="46E66482"/>
    <w:lvl w:ilvl="0" w:tplc="B5E815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49F196F"/>
    <w:multiLevelType w:val="hybridMultilevel"/>
    <w:tmpl w:val="53068616"/>
    <w:lvl w:ilvl="0" w:tplc="89A4D072">
      <w:start w:val="1"/>
      <w:numFmt w:val="lowerLetter"/>
      <w:lvlText w:val="%1."/>
      <w:lvlJc w:val="left"/>
      <w:pPr>
        <w:ind w:left="116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643B01A3"/>
    <w:multiLevelType w:val="hybridMultilevel"/>
    <w:tmpl w:val="D766264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B740177"/>
    <w:multiLevelType w:val="hybridMultilevel"/>
    <w:tmpl w:val="1C14A042"/>
    <w:lvl w:ilvl="0" w:tplc="C3FA0584">
      <w:start w:val="1"/>
      <w:numFmt w:val="decimal"/>
      <w:lvlText w:val="%1."/>
      <w:lvlJc w:val="left"/>
      <w:pPr>
        <w:ind w:left="1100" w:hanging="4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71DD751A"/>
    <w:multiLevelType w:val="hybridMultilevel"/>
    <w:tmpl w:val="0E3C622C"/>
    <w:lvl w:ilvl="0" w:tplc="5AF8740A">
      <w:start w:val="1"/>
      <w:numFmt w:val="decimal"/>
      <w:lvlText w:val="%1."/>
      <w:lvlJc w:val="left"/>
      <w:pPr>
        <w:ind w:left="680" w:hanging="40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3B"/>
    <w:rsid w:val="00053E49"/>
    <w:rsid w:val="0008704F"/>
    <w:rsid w:val="000872DC"/>
    <w:rsid w:val="000F14DD"/>
    <w:rsid w:val="00121500"/>
    <w:rsid w:val="001E6C03"/>
    <w:rsid w:val="00215DB4"/>
    <w:rsid w:val="00244ADE"/>
    <w:rsid w:val="002865F6"/>
    <w:rsid w:val="00291CF9"/>
    <w:rsid w:val="002959B1"/>
    <w:rsid w:val="003A534C"/>
    <w:rsid w:val="003D3297"/>
    <w:rsid w:val="00415014"/>
    <w:rsid w:val="00497564"/>
    <w:rsid w:val="006D4746"/>
    <w:rsid w:val="00705C10"/>
    <w:rsid w:val="00717362"/>
    <w:rsid w:val="00735848"/>
    <w:rsid w:val="007A630D"/>
    <w:rsid w:val="007B5AAF"/>
    <w:rsid w:val="007E0484"/>
    <w:rsid w:val="00813546"/>
    <w:rsid w:val="008430B9"/>
    <w:rsid w:val="00887194"/>
    <w:rsid w:val="00A1433B"/>
    <w:rsid w:val="00A97996"/>
    <w:rsid w:val="00AA54DB"/>
    <w:rsid w:val="00AD4CB0"/>
    <w:rsid w:val="00AE2787"/>
    <w:rsid w:val="00B10892"/>
    <w:rsid w:val="00B12DD8"/>
    <w:rsid w:val="00B67D97"/>
    <w:rsid w:val="00CE3474"/>
    <w:rsid w:val="00D26AE1"/>
    <w:rsid w:val="00D27F8E"/>
    <w:rsid w:val="00DF54D7"/>
    <w:rsid w:val="00E23A48"/>
    <w:rsid w:val="00E81C5E"/>
    <w:rsid w:val="00EA5811"/>
    <w:rsid w:val="00EB0407"/>
    <w:rsid w:val="00ED02CF"/>
    <w:rsid w:val="00F9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0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3B"/>
    <w:pPr>
      <w:ind w:left="720"/>
      <w:contextualSpacing/>
    </w:pPr>
  </w:style>
  <w:style w:type="paragraph" w:styleId="Footer">
    <w:name w:val="footer"/>
    <w:basedOn w:val="Normal"/>
    <w:link w:val="FooterChar"/>
    <w:uiPriority w:val="99"/>
    <w:unhideWhenUsed/>
    <w:rsid w:val="00291CF9"/>
    <w:pPr>
      <w:tabs>
        <w:tab w:val="center" w:pos="4320"/>
        <w:tab w:val="right" w:pos="8640"/>
      </w:tabs>
    </w:pPr>
  </w:style>
  <w:style w:type="character" w:customStyle="1" w:styleId="FooterChar">
    <w:name w:val="Footer Char"/>
    <w:basedOn w:val="DefaultParagraphFont"/>
    <w:link w:val="Footer"/>
    <w:uiPriority w:val="99"/>
    <w:rsid w:val="00291CF9"/>
  </w:style>
  <w:style w:type="character" w:styleId="PageNumber">
    <w:name w:val="page number"/>
    <w:basedOn w:val="DefaultParagraphFont"/>
    <w:uiPriority w:val="99"/>
    <w:semiHidden/>
    <w:unhideWhenUsed/>
    <w:rsid w:val="00291CF9"/>
  </w:style>
  <w:style w:type="paragraph" w:styleId="BalloonText">
    <w:name w:val="Balloon Text"/>
    <w:basedOn w:val="Normal"/>
    <w:link w:val="BalloonTextChar"/>
    <w:uiPriority w:val="99"/>
    <w:semiHidden/>
    <w:unhideWhenUsed/>
    <w:rsid w:val="00F95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FF"/>
    <w:rPr>
      <w:rFonts w:ascii="Lucida Grande" w:hAnsi="Lucida Grande" w:cs="Lucida Grande"/>
      <w:sz w:val="18"/>
      <w:szCs w:val="18"/>
    </w:rPr>
  </w:style>
  <w:style w:type="paragraph" w:styleId="Header">
    <w:name w:val="header"/>
    <w:basedOn w:val="Normal"/>
    <w:link w:val="HeaderChar"/>
    <w:uiPriority w:val="99"/>
    <w:unhideWhenUsed/>
    <w:rsid w:val="00717362"/>
    <w:pPr>
      <w:tabs>
        <w:tab w:val="center" w:pos="4680"/>
        <w:tab w:val="right" w:pos="9360"/>
      </w:tabs>
    </w:pPr>
  </w:style>
  <w:style w:type="character" w:customStyle="1" w:styleId="HeaderChar">
    <w:name w:val="Header Char"/>
    <w:basedOn w:val="DefaultParagraphFont"/>
    <w:link w:val="Header"/>
    <w:uiPriority w:val="99"/>
    <w:rsid w:val="00717362"/>
  </w:style>
  <w:style w:type="character" w:styleId="Hyperlink">
    <w:name w:val="Hyperlink"/>
    <w:basedOn w:val="DefaultParagraphFont"/>
    <w:unhideWhenUsed/>
    <w:rsid w:val="00717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3B"/>
    <w:pPr>
      <w:ind w:left="720"/>
      <w:contextualSpacing/>
    </w:pPr>
  </w:style>
  <w:style w:type="paragraph" w:styleId="Footer">
    <w:name w:val="footer"/>
    <w:basedOn w:val="Normal"/>
    <w:link w:val="FooterChar"/>
    <w:uiPriority w:val="99"/>
    <w:unhideWhenUsed/>
    <w:rsid w:val="00291CF9"/>
    <w:pPr>
      <w:tabs>
        <w:tab w:val="center" w:pos="4320"/>
        <w:tab w:val="right" w:pos="8640"/>
      </w:tabs>
    </w:pPr>
  </w:style>
  <w:style w:type="character" w:customStyle="1" w:styleId="FooterChar">
    <w:name w:val="Footer Char"/>
    <w:basedOn w:val="DefaultParagraphFont"/>
    <w:link w:val="Footer"/>
    <w:uiPriority w:val="99"/>
    <w:rsid w:val="00291CF9"/>
  </w:style>
  <w:style w:type="character" w:styleId="PageNumber">
    <w:name w:val="page number"/>
    <w:basedOn w:val="DefaultParagraphFont"/>
    <w:uiPriority w:val="99"/>
    <w:semiHidden/>
    <w:unhideWhenUsed/>
    <w:rsid w:val="00291CF9"/>
  </w:style>
  <w:style w:type="paragraph" w:styleId="BalloonText">
    <w:name w:val="Balloon Text"/>
    <w:basedOn w:val="Normal"/>
    <w:link w:val="BalloonTextChar"/>
    <w:uiPriority w:val="99"/>
    <w:semiHidden/>
    <w:unhideWhenUsed/>
    <w:rsid w:val="00F95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FF"/>
    <w:rPr>
      <w:rFonts w:ascii="Lucida Grande" w:hAnsi="Lucida Grande" w:cs="Lucida Grande"/>
      <w:sz w:val="18"/>
      <w:szCs w:val="18"/>
    </w:rPr>
  </w:style>
  <w:style w:type="paragraph" w:styleId="Header">
    <w:name w:val="header"/>
    <w:basedOn w:val="Normal"/>
    <w:link w:val="HeaderChar"/>
    <w:uiPriority w:val="99"/>
    <w:unhideWhenUsed/>
    <w:rsid w:val="00717362"/>
    <w:pPr>
      <w:tabs>
        <w:tab w:val="center" w:pos="4680"/>
        <w:tab w:val="right" w:pos="9360"/>
      </w:tabs>
    </w:pPr>
  </w:style>
  <w:style w:type="character" w:customStyle="1" w:styleId="HeaderChar">
    <w:name w:val="Header Char"/>
    <w:basedOn w:val="DefaultParagraphFont"/>
    <w:link w:val="Header"/>
    <w:uiPriority w:val="99"/>
    <w:rsid w:val="00717362"/>
  </w:style>
  <w:style w:type="character" w:styleId="Hyperlink">
    <w:name w:val="Hyperlink"/>
    <w:basedOn w:val="DefaultParagraphFont"/>
    <w:unhideWhenUsed/>
    <w:rsid w:val="00717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Luke-7-2/" TargetMode="External"/><Relationship Id="rId13" Type="http://schemas.openxmlformats.org/officeDocument/2006/relationships/hyperlink" Target="http://en.wikipedia.org/wiki/James_the_Jus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Ebionites" TargetMode="External"/><Relationship Id="rId17" Type="http://schemas.openxmlformats.org/officeDocument/2006/relationships/hyperlink" Target="http://en.wikipedia.org/wiki/Manna" TargetMode="External"/><Relationship Id="rId2" Type="http://schemas.openxmlformats.org/officeDocument/2006/relationships/styles" Target="styles.xml"/><Relationship Id="rId16" Type="http://schemas.openxmlformats.org/officeDocument/2006/relationships/hyperlink" Target="http://en.wikipedia.org/wiki/Gospel_of_the_Ebioni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chaerus" TargetMode="External"/><Relationship Id="rId5" Type="http://schemas.openxmlformats.org/officeDocument/2006/relationships/webSettings" Target="webSettings.xml"/><Relationship Id="rId15" Type="http://schemas.openxmlformats.org/officeDocument/2006/relationships/hyperlink" Target="http://en.wikipedia.org/wiki/Gospel_of_Matthew" TargetMode="External"/><Relationship Id="rId10" Type="http://schemas.openxmlformats.org/officeDocument/2006/relationships/hyperlink" Target="http://en.wikipedia.org/wiki/Antiquities_of_the_Jew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Flavius_Josephus" TargetMode="External"/><Relationship Id="rId14" Type="http://schemas.openxmlformats.org/officeDocument/2006/relationships/hyperlink" Target="http://en.wikipedia.org/wiki/Epiphanius_of_Salami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2015-04-06T13:13:00Z</dcterms:created>
  <dcterms:modified xsi:type="dcterms:W3CDTF">2015-04-06T21:14:00Z</dcterms:modified>
</cp:coreProperties>
</file>