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0029" w14:textId="77777777" w:rsidR="00E527DD" w:rsidRPr="00690E61" w:rsidRDefault="00E527DD" w:rsidP="00690E61">
      <w:pPr>
        <w:widowControl w:val="0"/>
        <w:autoSpaceDE w:val="0"/>
        <w:autoSpaceDN w:val="0"/>
        <w:adjustRightInd w:val="0"/>
        <w:jc w:val="center"/>
        <w:rPr>
          <w:rFonts w:ascii="Times New Roman" w:hAnsi="Times New Roman" w:cs="Times New Roman"/>
          <w:b/>
          <w:sz w:val="36"/>
          <w:szCs w:val="36"/>
        </w:rPr>
      </w:pPr>
      <w:r w:rsidRPr="00690E61">
        <w:rPr>
          <w:rFonts w:ascii="Times New Roman" w:hAnsi="Times New Roman" w:cs="Times New Roman"/>
          <w:b/>
          <w:bCs/>
          <w:sz w:val="36"/>
          <w:szCs w:val="36"/>
        </w:rPr>
        <w:t>The Gospel of Luke</w:t>
      </w:r>
    </w:p>
    <w:p w14:paraId="6AA1D406" w14:textId="77777777" w:rsidR="00E527DD" w:rsidRPr="00690E61" w:rsidRDefault="00E527DD" w:rsidP="00690E61">
      <w:pPr>
        <w:jc w:val="center"/>
        <w:rPr>
          <w:rFonts w:ascii="Times New Roman" w:hAnsi="Times New Roman" w:cs="Times New Roman"/>
          <w:b/>
          <w:bCs/>
          <w:sz w:val="36"/>
          <w:szCs w:val="36"/>
        </w:rPr>
      </w:pPr>
      <w:r w:rsidRPr="00690E61">
        <w:rPr>
          <w:rFonts w:ascii="Times New Roman" w:hAnsi="Times New Roman" w:cs="Times New Roman"/>
          <w:b/>
          <w:bCs/>
          <w:sz w:val="36"/>
          <w:szCs w:val="36"/>
        </w:rPr>
        <w:t>Witness to the Gentiles - #24</w:t>
      </w:r>
    </w:p>
    <w:p w14:paraId="5D4FCDAF" w14:textId="32322206" w:rsidR="00FA70AD" w:rsidRPr="00690E61" w:rsidRDefault="00FA70AD" w:rsidP="00690E61">
      <w:pPr>
        <w:jc w:val="center"/>
        <w:rPr>
          <w:rFonts w:ascii="Times New Roman" w:hAnsi="Times New Roman" w:cs="Times New Roman"/>
          <w:b/>
          <w:bCs/>
          <w:sz w:val="32"/>
          <w:szCs w:val="32"/>
        </w:rPr>
      </w:pPr>
      <w:r w:rsidRPr="00690E61">
        <w:rPr>
          <w:rFonts w:ascii="Times New Roman" w:hAnsi="Times New Roman" w:cs="Times New Roman"/>
          <w:b/>
          <w:bCs/>
          <w:sz w:val="32"/>
          <w:szCs w:val="32"/>
        </w:rPr>
        <w:t>Luke 9:22</w:t>
      </w:r>
      <w:r w:rsidR="00690E61" w:rsidRPr="00690E61">
        <w:rPr>
          <w:rFonts w:ascii="Times New Roman" w:hAnsi="Times New Roman" w:cs="Times New Roman"/>
          <w:b/>
          <w:bCs/>
          <w:sz w:val="32"/>
          <w:szCs w:val="32"/>
        </w:rPr>
        <w:t>, 23-26, 27-36</w:t>
      </w:r>
    </w:p>
    <w:p w14:paraId="599294CE" w14:textId="77777777" w:rsidR="00FA70AD" w:rsidRPr="00690E61" w:rsidRDefault="00FA70AD" w:rsidP="00D860B7">
      <w:pPr>
        <w:jc w:val="center"/>
        <w:rPr>
          <w:rFonts w:ascii="Times New Roman" w:hAnsi="Times New Roman" w:cs="Times New Roman"/>
          <w:b/>
          <w:bCs/>
          <w:sz w:val="32"/>
          <w:szCs w:val="32"/>
        </w:rPr>
      </w:pPr>
      <w:r w:rsidRPr="00690E61">
        <w:rPr>
          <w:rFonts w:ascii="Times New Roman" w:hAnsi="Times New Roman" w:cs="Times New Roman"/>
          <w:b/>
          <w:bCs/>
          <w:sz w:val="32"/>
          <w:szCs w:val="32"/>
        </w:rPr>
        <w:t>Jesus predicts his coming death and resurrection</w:t>
      </w:r>
    </w:p>
    <w:p w14:paraId="676381B1" w14:textId="77777777" w:rsidR="00FA70AD" w:rsidRPr="000C741A" w:rsidRDefault="00FA70AD" w:rsidP="007847DB">
      <w:pPr>
        <w:rPr>
          <w:rFonts w:ascii="Times New Roman" w:hAnsi="Times New Roman" w:cs="Times New Roman"/>
          <w:bCs/>
        </w:rPr>
      </w:pPr>
    </w:p>
    <w:p w14:paraId="4D78794A" w14:textId="66032EA9" w:rsidR="00690E61" w:rsidRDefault="00690E61" w:rsidP="007847DB">
      <w:pPr>
        <w:rPr>
          <w:rFonts w:ascii="Times New Roman" w:hAnsi="Times New Roman" w:cs="Times New Roman"/>
          <w:b/>
          <w:bCs/>
        </w:rPr>
      </w:pPr>
      <w:r w:rsidRPr="00690E61">
        <w:rPr>
          <w:rFonts w:ascii="Times New Roman" w:hAnsi="Times New Roman" w:cs="Times New Roman"/>
          <w:b/>
          <w:bCs/>
        </w:rPr>
        <w:t>Luke 9:22</w:t>
      </w:r>
      <w:r>
        <w:rPr>
          <w:rFonts w:ascii="Times New Roman" w:hAnsi="Times New Roman" w:cs="Times New Roman"/>
          <w:b/>
          <w:bCs/>
        </w:rPr>
        <w:t xml:space="preserve"> – Prediction</w:t>
      </w:r>
    </w:p>
    <w:p w14:paraId="6F7361DA" w14:textId="12188E99" w:rsidR="00FA70AD" w:rsidRPr="001C311B" w:rsidRDefault="00FA70AD" w:rsidP="001C311B">
      <w:pPr>
        <w:ind w:left="360"/>
        <w:rPr>
          <w:rFonts w:ascii="Times New Roman" w:hAnsi="Times New Roman" w:cs="Times New Roman"/>
          <w:bCs/>
          <w:i/>
        </w:rPr>
      </w:pPr>
      <w:r w:rsidRPr="001C311B">
        <w:rPr>
          <w:rFonts w:ascii="Times New Roman" w:hAnsi="Times New Roman" w:cs="Times New Roman"/>
          <w:bCs/>
          <w:i/>
        </w:rPr>
        <w:t xml:space="preserve">Then Jesus said, </w:t>
      </w:r>
      <w:r w:rsidRPr="001C311B">
        <w:rPr>
          <w:rFonts w:ascii="Times New Roman" w:hAnsi="Times New Roman" w:cs="Times New Roman"/>
          <w:i/>
          <w:color w:val="010F18"/>
        </w:rPr>
        <w:t>"The Son of Man must suffer many things and be rejected by the elders and chief priests and scribes,</w:t>
      </w:r>
      <w:r w:rsidR="00690E61" w:rsidRPr="001C311B">
        <w:rPr>
          <w:rFonts w:ascii="Times New Roman" w:hAnsi="Times New Roman" w:cs="Times New Roman"/>
          <w:i/>
          <w:color w:val="010F18"/>
        </w:rPr>
        <w:t xml:space="preserve"> </w:t>
      </w:r>
      <w:r w:rsidRPr="001C311B">
        <w:rPr>
          <w:rFonts w:ascii="Times New Roman" w:hAnsi="Times New Roman" w:cs="Times New Roman"/>
          <w:i/>
          <w:color w:val="010F18"/>
        </w:rPr>
        <w:t>and be killed and be raised up on the third day."</w:t>
      </w:r>
    </w:p>
    <w:p w14:paraId="387DE062" w14:textId="77777777" w:rsidR="007A630D" w:rsidRPr="000C741A" w:rsidRDefault="007A630D" w:rsidP="007847DB">
      <w:pPr>
        <w:rPr>
          <w:rFonts w:ascii="Times New Roman" w:hAnsi="Times New Roman" w:cs="Times New Roman"/>
        </w:rPr>
      </w:pPr>
    </w:p>
    <w:p w14:paraId="5015D090" w14:textId="0C9BE2BE" w:rsidR="00FA70AD" w:rsidRPr="00690E61" w:rsidRDefault="00690E61" w:rsidP="007847DB">
      <w:pPr>
        <w:rPr>
          <w:rFonts w:ascii="Times New Roman" w:hAnsi="Times New Roman" w:cs="Times New Roman"/>
          <w:b/>
        </w:rPr>
      </w:pPr>
      <w:r>
        <w:rPr>
          <w:rFonts w:ascii="Times New Roman" w:hAnsi="Times New Roman" w:cs="Times New Roman"/>
          <w:b/>
        </w:rPr>
        <w:t>Notes and Studies</w:t>
      </w:r>
    </w:p>
    <w:p w14:paraId="6FEF10A8" w14:textId="4BE97A1B" w:rsidR="00FA70AD" w:rsidRPr="000C741A" w:rsidRDefault="00FA70AD" w:rsidP="007847DB">
      <w:pPr>
        <w:rPr>
          <w:rFonts w:ascii="Times New Roman" w:hAnsi="Times New Roman" w:cs="Times New Roman"/>
        </w:rPr>
      </w:pPr>
      <w:r w:rsidRPr="000C741A">
        <w:rPr>
          <w:rFonts w:ascii="Times New Roman" w:hAnsi="Times New Roman" w:cs="Times New Roman"/>
        </w:rPr>
        <w:t xml:space="preserve">What is the meaning </w:t>
      </w:r>
      <w:r w:rsidR="00690E61">
        <w:rPr>
          <w:rFonts w:ascii="Times New Roman" w:hAnsi="Times New Roman" w:cs="Times New Roman"/>
        </w:rPr>
        <w:t>of “</w:t>
      </w:r>
      <w:r w:rsidRPr="000C741A">
        <w:rPr>
          <w:rFonts w:ascii="Times New Roman" w:hAnsi="Times New Roman" w:cs="Times New Roman"/>
        </w:rPr>
        <w:t>son of man</w:t>
      </w:r>
      <w:r w:rsidR="00690E61">
        <w:rPr>
          <w:rFonts w:ascii="Times New Roman" w:hAnsi="Times New Roman" w:cs="Times New Roman"/>
        </w:rPr>
        <w:t>”</w:t>
      </w:r>
      <w:r w:rsidRPr="000C741A">
        <w:rPr>
          <w:rFonts w:ascii="Times New Roman" w:hAnsi="Times New Roman" w:cs="Times New Roman"/>
        </w:rPr>
        <w:t>?</w:t>
      </w:r>
    </w:p>
    <w:p w14:paraId="415EEFE6" w14:textId="17DA249E" w:rsidR="00FA70AD" w:rsidRDefault="00FA70AD" w:rsidP="00690E61">
      <w:pPr>
        <w:pStyle w:val="ListParagraph"/>
        <w:numPr>
          <w:ilvl w:val="0"/>
          <w:numId w:val="1"/>
        </w:numPr>
        <w:ind w:left="360"/>
        <w:rPr>
          <w:rFonts w:ascii="Times New Roman" w:hAnsi="Times New Roman" w:cs="Times New Roman"/>
        </w:rPr>
      </w:pPr>
      <w:r w:rsidRPr="000C741A">
        <w:rPr>
          <w:rFonts w:ascii="Times New Roman" w:hAnsi="Times New Roman" w:cs="Times New Roman"/>
        </w:rPr>
        <w:t xml:space="preserve">There is no doubt that this is a Semitic idiom which can be traced back to </w:t>
      </w:r>
      <w:r w:rsidR="00ED4231">
        <w:rPr>
          <w:rFonts w:ascii="Times New Roman" w:hAnsi="Times New Roman" w:cs="Times New Roman"/>
        </w:rPr>
        <w:t>“</w:t>
      </w:r>
      <w:r w:rsidRPr="000C741A">
        <w:rPr>
          <w:rFonts w:ascii="Times New Roman" w:hAnsi="Times New Roman" w:cs="Times New Roman"/>
        </w:rPr>
        <w:t>son of Adam</w:t>
      </w:r>
      <w:r w:rsidR="00690E61">
        <w:rPr>
          <w:rFonts w:ascii="Times New Roman" w:hAnsi="Times New Roman" w:cs="Times New Roman"/>
        </w:rPr>
        <w:t>”</w:t>
      </w:r>
      <w:r w:rsidRPr="000C741A">
        <w:rPr>
          <w:rFonts w:ascii="Times New Roman" w:hAnsi="Times New Roman" w:cs="Times New Roman"/>
        </w:rPr>
        <w:t xml:space="preserve"> which was used when God addressed Ezekiel (2:1</w:t>
      </w:r>
      <w:r w:rsidR="00690E61">
        <w:rPr>
          <w:rFonts w:ascii="Times New Roman" w:hAnsi="Times New Roman" w:cs="Times New Roman"/>
        </w:rPr>
        <w:t>, also Dan 8:17).  T</w:t>
      </w:r>
      <w:r w:rsidRPr="000C741A">
        <w:rPr>
          <w:rFonts w:ascii="Times New Roman" w:hAnsi="Times New Roman" w:cs="Times New Roman"/>
        </w:rPr>
        <w:t>he same kind of name was used also in Ps</w:t>
      </w:r>
      <w:r w:rsidR="00690E61">
        <w:rPr>
          <w:rFonts w:ascii="Times New Roman" w:hAnsi="Times New Roman" w:cs="Times New Roman"/>
        </w:rPr>
        <w:t>alms</w:t>
      </w:r>
      <w:r w:rsidRPr="000C741A">
        <w:rPr>
          <w:rFonts w:ascii="Times New Roman" w:hAnsi="Times New Roman" w:cs="Times New Roman"/>
        </w:rPr>
        <w:t xml:space="preserve"> 8:4 and 80:17.</w:t>
      </w:r>
      <w:r w:rsidR="00690E61">
        <w:rPr>
          <w:rFonts w:ascii="Times New Roman" w:hAnsi="Times New Roman" w:cs="Times New Roman"/>
        </w:rPr>
        <w:t xml:space="preserve"> </w:t>
      </w:r>
      <w:r w:rsidRPr="000C741A">
        <w:rPr>
          <w:rFonts w:ascii="Times New Roman" w:hAnsi="Times New Roman" w:cs="Times New Roman"/>
        </w:rPr>
        <w:t xml:space="preserve"> It simply means </w:t>
      </w:r>
      <w:r w:rsidR="00690E61">
        <w:rPr>
          <w:rFonts w:ascii="Times New Roman" w:hAnsi="Times New Roman" w:cs="Times New Roman"/>
        </w:rPr>
        <w:t>“</w:t>
      </w:r>
      <w:r w:rsidRPr="000C741A">
        <w:rPr>
          <w:rFonts w:ascii="Times New Roman" w:hAnsi="Times New Roman" w:cs="Times New Roman"/>
        </w:rPr>
        <w:t>mankind.</w:t>
      </w:r>
      <w:r w:rsidR="00690E61">
        <w:rPr>
          <w:rFonts w:ascii="Times New Roman" w:hAnsi="Times New Roman" w:cs="Times New Roman"/>
        </w:rPr>
        <w:t>”</w:t>
      </w:r>
    </w:p>
    <w:p w14:paraId="56FE2C08" w14:textId="77777777" w:rsidR="00690E61" w:rsidRPr="000C741A" w:rsidRDefault="00690E61" w:rsidP="00690E61">
      <w:pPr>
        <w:pStyle w:val="ListParagraph"/>
        <w:ind w:left="360"/>
        <w:rPr>
          <w:rFonts w:ascii="Times New Roman" w:hAnsi="Times New Roman" w:cs="Times New Roman"/>
        </w:rPr>
      </w:pPr>
    </w:p>
    <w:p w14:paraId="2BB14854" w14:textId="369CDEE8" w:rsidR="00690E61" w:rsidRDefault="00FA70AD" w:rsidP="00690E61">
      <w:pPr>
        <w:pStyle w:val="ListParagraph"/>
        <w:numPr>
          <w:ilvl w:val="0"/>
          <w:numId w:val="1"/>
        </w:numPr>
        <w:ind w:left="360"/>
        <w:rPr>
          <w:rFonts w:ascii="Times New Roman" w:hAnsi="Times New Roman" w:cs="Times New Roman"/>
        </w:rPr>
      </w:pPr>
      <w:r w:rsidRPr="000C741A">
        <w:rPr>
          <w:rFonts w:ascii="Times New Roman" w:hAnsi="Times New Roman" w:cs="Times New Roman"/>
        </w:rPr>
        <w:t xml:space="preserve">It also appears in the Aramaic </w:t>
      </w:r>
      <w:r w:rsidR="00690E61">
        <w:rPr>
          <w:rFonts w:ascii="Times New Roman" w:hAnsi="Times New Roman" w:cs="Times New Roman"/>
        </w:rPr>
        <w:t>(</w:t>
      </w:r>
      <w:r w:rsidRPr="000C741A">
        <w:rPr>
          <w:rFonts w:ascii="Times New Roman" w:hAnsi="Times New Roman" w:cs="Times New Roman"/>
        </w:rPr>
        <w:t>Daniel 7:13)</w:t>
      </w:r>
      <w:r w:rsidR="00690E61">
        <w:rPr>
          <w:rFonts w:ascii="Times New Roman" w:hAnsi="Times New Roman" w:cs="Times New Roman"/>
        </w:rPr>
        <w:t xml:space="preserve"> </w:t>
      </w:r>
      <w:r w:rsidRPr="000C741A">
        <w:rPr>
          <w:rFonts w:ascii="Times New Roman" w:hAnsi="Times New Roman" w:cs="Times New Roman"/>
        </w:rPr>
        <w:t>and it</w:t>
      </w:r>
      <w:r w:rsidR="00690E61">
        <w:rPr>
          <w:rFonts w:ascii="Times New Roman" w:hAnsi="Times New Roman" w:cs="Times New Roman"/>
        </w:rPr>
        <w:t xml:space="preserve"> means human being, or just “I.”</w:t>
      </w:r>
    </w:p>
    <w:p w14:paraId="2CD22709" w14:textId="77777777" w:rsidR="00690E61" w:rsidRDefault="00690E61" w:rsidP="00690E61">
      <w:pPr>
        <w:pStyle w:val="ListParagraph"/>
        <w:ind w:left="360"/>
        <w:rPr>
          <w:rFonts w:ascii="Times New Roman" w:hAnsi="Times New Roman" w:cs="Times New Roman"/>
        </w:rPr>
      </w:pPr>
    </w:p>
    <w:p w14:paraId="56664782" w14:textId="2C472DED" w:rsidR="00690E61" w:rsidRDefault="00690E61" w:rsidP="00690E61">
      <w:pPr>
        <w:pStyle w:val="ListParagraph"/>
        <w:numPr>
          <w:ilvl w:val="0"/>
          <w:numId w:val="1"/>
        </w:numPr>
        <w:ind w:left="360"/>
        <w:rPr>
          <w:rFonts w:ascii="Times New Roman" w:hAnsi="Times New Roman" w:cs="Times New Roman"/>
        </w:rPr>
      </w:pPr>
      <w:r w:rsidRPr="00690E61">
        <w:rPr>
          <w:rFonts w:ascii="Times New Roman" w:hAnsi="Times New Roman" w:cs="Times New Roman"/>
        </w:rPr>
        <w:t xml:space="preserve">This prediction comes after Peter’s Confession, </w:t>
      </w:r>
      <w:r>
        <w:rPr>
          <w:rFonts w:ascii="Times New Roman" w:hAnsi="Times New Roman" w:cs="Times New Roman"/>
        </w:rPr>
        <w:t xml:space="preserve">and we notice </w:t>
      </w:r>
      <w:r w:rsidRPr="00ED4231">
        <w:rPr>
          <w:rFonts w:ascii="Times New Roman" w:hAnsi="Times New Roman" w:cs="Times New Roman"/>
          <w:i/>
        </w:rPr>
        <w:t>“must suffer many things”</w:t>
      </w:r>
      <w:r>
        <w:rPr>
          <w:rFonts w:ascii="Times New Roman" w:hAnsi="Times New Roman" w:cs="Times New Roman"/>
        </w:rPr>
        <w:t xml:space="preserve"> in this verse. </w:t>
      </w:r>
      <w:r w:rsidRPr="00690E61">
        <w:rPr>
          <w:rFonts w:ascii="Times New Roman" w:hAnsi="Times New Roman" w:cs="Times New Roman"/>
        </w:rPr>
        <w:t xml:space="preserve"> This is the divine plan that must take place.</w:t>
      </w:r>
    </w:p>
    <w:p w14:paraId="13A5B039" w14:textId="77777777" w:rsidR="00690E61" w:rsidRPr="00690E61" w:rsidRDefault="00690E61" w:rsidP="00690E61">
      <w:pPr>
        <w:pStyle w:val="ListParagraph"/>
        <w:ind w:left="360"/>
        <w:rPr>
          <w:rFonts w:ascii="Times New Roman" w:hAnsi="Times New Roman" w:cs="Times New Roman"/>
        </w:rPr>
      </w:pPr>
    </w:p>
    <w:p w14:paraId="7E89B391" w14:textId="5EDFC953" w:rsidR="00EC5435" w:rsidRPr="000C741A" w:rsidRDefault="00FA70AD" w:rsidP="00690E61">
      <w:pPr>
        <w:pStyle w:val="ListParagraph"/>
        <w:numPr>
          <w:ilvl w:val="0"/>
          <w:numId w:val="1"/>
        </w:numPr>
        <w:ind w:left="360"/>
        <w:rPr>
          <w:rFonts w:ascii="Times New Roman" w:hAnsi="Times New Roman" w:cs="Times New Roman"/>
        </w:rPr>
      </w:pPr>
      <w:r w:rsidRPr="000C741A">
        <w:rPr>
          <w:rFonts w:ascii="Times New Roman" w:hAnsi="Times New Roman" w:cs="Times New Roman"/>
        </w:rPr>
        <w:t xml:space="preserve">Then notice: </w:t>
      </w:r>
      <w:r w:rsidR="00ED4231" w:rsidRPr="00ED4231">
        <w:rPr>
          <w:rFonts w:ascii="Times New Roman" w:hAnsi="Times New Roman" w:cs="Times New Roman"/>
          <w:i/>
        </w:rPr>
        <w:t>“</w:t>
      </w:r>
      <w:r w:rsidRPr="00ED4231">
        <w:rPr>
          <w:rFonts w:ascii="Times New Roman" w:hAnsi="Times New Roman" w:cs="Times New Roman"/>
          <w:i/>
        </w:rPr>
        <w:t>rejected by the elders</w:t>
      </w:r>
      <w:r w:rsidR="00EC5435" w:rsidRPr="00ED4231">
        <w:rPr>
          <w:rFonts w:ascii="Times New Roman" w:hAnsi="Times New Roman" w:cs="Times New Roman"/>
          <w:i/>
        </w:rPr>
        <w:t xml:space="preserve"> and the chief priests and the scribes</w:t>
      </w:r>
      <w:r w:rsidR="00690E61" w:rsidRPr="00ED4231">
        <w:rPr>
          <w:rFonts w:ascii="Times New Roman" w:hAnsi="Times New Roman" w:cs="Times New Roman"/>
          <w:i/>
        </w:rPr>
        <w:t>.</w:t>
      </w:r>
      <w:r w:rsidR="00ED4231" w:rsidRPr="00ED4231">
        <w:rPr>
          <w:rFonts w:ascii="Times New Roman" w:hAnsi="Times New Roman" w:cs="Times New Roman"/>
          <w:i/>
        </w:rPr>
        <w:t>”</w:t>
      </w:r>
      <w:r w:rsidR="00690E61">
        <w:rPr>
          <w:rFonts w:ascii="Times New Roman" w:hAnsi="Times New Roman" w:cs="Times New Roman"/>
        </w:rPr>
        <w:t xml:space="preserve">  A</w:t>
      </w:r>
      <w:r w:rsidR="00EC5435" w:rsidRPr="000C741A">
        <w:rPr>
          <w:rFonts w:ascii="Times New Roman" w:hAnsi="Times New Roman" w:cs="Times New Roman"/>
        </w:rPr>
        <w:t>fter the rejection comes the killing</w:t>
      </w:r>
      <w:r w:rsidR="001C311B">
        <w:rPr>
          <w:rFonts w:ascii="Times New Roman" w:hAnsi="Times New Roman" w:cs="Times New Roman"/>
        </w:rPr>
        <w:t>,</w:t>
      </w:r>
      <w:r w:rsidR="00EC5435" w:rsidRPr="000C741A">
        <w:rPr>
          <w:rFonts w:ascii="Times New Roman" w:hAnsi="Times New Roman" w:cs="Times New Roman"/>
        </w:rPr>
        <w:t xml:space="preserve"> but this is what humans will do. </w:t>
      </w:r>
      <w:r w:rsidR="001C311B">
        <w:rPr>
          <w:rFonts w:ascii="Times New Roman" w:hAnsi="Times New Roman" w:cs="Times New Roman"/>
        </w:rPr>
        <w:t xml:space="preserve"> </w:t>
      </w:r>
      <w:r w:rsidR="00EC5435" w:rsidRPr="000C741A">
        <w:rPr>
          <w:rFonts w:ascii="Times New Roman" w:hAnsi="Times New Roman" w:cs="Times New Roman"/>
        </w:rPr>
        <w:t>The plan does not end with death but with the resurrection on the third day.</w:t>
      </w:r>
    </w:p>
    <w:p w14:paraId="03BAC135" w14:textId="77777777" w:rsidR="00EC5435" w:rsidRPr="000C741A" w:rsidRDefault="00EC5435" w:rsidP="007847DB">
      <w:pPr>
        <w:pStyle w:val="ListParagraph"/>
        <w:rPr>
          <w:rFonts w:ascii="Times New Roman" w:hAnsi="Times New Roman" w:cs="Times New Roman"/>
        </w:rPr>
      </w:pPr>
    </w:p>
    <w:p w14:paraId="2E92C7BA" w14:textId="4DD590F8" w:rsidR="00FA70AD" w:rsidRPr="00690E61" w:rsidRDefault="00690E61" w:rsidP="00690E61">
      <w:pPr>
        <w:pStyle w:val="ListParagraph"/>
        <w:ind w:left="0"/>
        <w:rPr>
          <w:rFonts w:ascii="Times New Roman" w:hAnsi="Times New Roman" w:cs="Times New Roman"/>
          <w:b/>
        </w:rPr>
      </w:pPr>
      <w:r w:rsidRPr="00690E61">
        <w:rPr>
          <w:rFonts w:ascii="Times New Roman" w:hAnsi="Times New Roman" w:cs="Times New Roman"/>
          <w:b/>
        </w:rPr>
        <w:t xml:space="preserve">Luke 9:23-26 - </w:t>
      </w:r>
      <w:r w:rsidR="00852340" w:rsidRPr="00690E61">
        <w:rPr>
          <w:rFonts w:ascii="Times New Roman" w:hAnsi="Times New Roman" w:cs="Times New Roman"/>
          <w:b/>
        </w:rPr>
        <w:t>T</w:t>
      </w:r>
      <w:r w:rsidRPr="00690E61">
        <w:rPr>
          <w:rFonts w:ascii="Times New Roman" w:hAnsi="Times New Roman" w:cs="Times New Roman"/>
          <w:b/>
        </w:rPr>
        <w:t>he Co</w:t>
      </w:r>
      <w:r w:rsidR="00852340" w:rsidRPr="00690E61">
        <w:rPr>
          <w:rFonts w:ascii="Times New Roman" w:hAnsi="Times New Roman" w:cs="Times New Roman"/>
          <w:b/>
        </w:rPr>
        <w:t xml:space="preserve">st of </w:t>
      </w:r>
      <w:r w:rsidR="00EC5435" w:rsidRPr="00690E61">
        <w:rPr>
          <w:rFonts w:ascii="Times New Roman" w:hAnsi="Times New Roman" w:cs="Times New Roman"/>
          <w:b/>
        </w:rPr>
        <w:t>Following of Jesus</w:t>
      </w:r>
    </w:p>
    <w:p w14:paraId="679BCEF3" w14:textId="62E47A54" w:rsidR="00535AF9" w:rsidRPr="001C311B" w:rsidRDefault="003E44B3" w:rsidP="001C311B">
      <w:pPr>
        <w:widowControl w:val="0"/>
        <w:autoSpaceDE w:val="0"/>
        <w:autoSpaceDN w:val="0"/>
        <w:adjustRightInd w:val="0"/>
        <w:ind w:left="360" w:right="360"/>
        <w:rPr>
          <w:rFonts w:ascii="Times New Roman" w:hAnsi="Times New Roman" w:cs="Times New Roman"/>
          <w:i/>
          <w:color w:val="010F18"/>
        </w:rPr>
      </w:pPr>
      <w:hyperlink r:id="rId8" w:history="1">
        <w:r w:rsidR="001C311B" w:rsidRPr="001C311B">
          <w:rPr>
            <w:rFonts w:ascii="Times New Roman" w:hAnsi="Times New Roman" w:cs="Times New Roman"/>
            <w:b/>
            <w:bCs/>
            <w:i/>
          </w:rPr>
          <w:t xml:space="preserve">23 </w:t>
        </w:r>
      </w:hyperlink>
      <w:r w:rsidR="00535AF9" w:rsidRPr="001C311B">
        <w:rPr>
          <w:rFonts w:ascii="Times New Roman" w:hAnsi="Times New Roman" w:cs="Times New Roman"/>
          <w:i/>
        </w:rPr>
        <w:t>And He was saying t</w:t>
      </w:r>
      <w:r w:rsidR="001C311B" w:rsidRPr="001C311B">
        <w:rPr>
          <w:rFonts w:ascii="Times New Roman" w:hAnsi="Times New Roman" w:cs="Times New Roman"/>
          <w:i/>
        </w:rPr>
        <w:t xml:space="preserve">o them all, </w:t>
      </w:r>
      <w:r w:rsidR="00535AF9" w:rsidRPr="001C311B">
        <w:rPr>
          <w:rFonts w:ascii="Times New Roman" w:hAnsi="Times New Roman" w:cs="Times New Roman"/>
          <w:i/>
        </w:rPr>
        <w:t xml:space="preserve">“If anyone wishes to come after me, he must deny himself, and take up his cross daily and follow </w:t>
      </w:r>
      <w:proofErr w:type="gramStart"/>
      <w:r w:rsidR="00535AF9" w:rsidRPr="001C311B">
        <w:rPr>
          <w:rFonts w:ascii="Times New Roman" w:hAnsi="Times New Roman" w:cs="Times New Roman"/>
          <w:i/>
        </w:rPr>
        <w:t>Me</w:t>
      </w:r>
      <w:proofErr w:type="gramEnd"/>
      <w:r w:rsidR="00535AF9" w:rsidRPr="001C311B">
        <w:rPr>
          <w:rFonts w:ascii="Times New Roman" w:hAnsi="Times New Roman" w:cs="Times New Roman"/>
          <w:i/>
        </w:rPr>
        <w:t>.</w:t>
      </w:r>
      <w:r w:rsidR="001C311B" w:rsidRPr="001C311B">
        <w:rPr>
          <w:rFonts w:ascii="Times New Roman" w:hAnsi="Times New Roman" w:cs="Times New Roman"/>
          <w:i/>
        </w:rPr>
        <w:t xml:space="preserve"> </w:t>
      </w:r>
      <w:r w:rsidR="00535AF9" w:rsidRPr="001C311B">
        <w:rPr>
          <w:rFonts w:ascii="Times New Roman" w:hAnsi="Times New Roman" w:cs="Times New Roman"/>
          <w:i/>
        </w:rPr>
        <w:t xml:space="preserve"> </w:t>
      </w:r>
      <w:hyperlink r:id="rId9" w:history="1">
        <w:r w:rsidR="00535AF9" w:rsidRPr="001C311B">
          <w:rPr>
            <w:rFonts w:ascii="Times New Roman" w:hAnsi="Times New Roman" w:cs="Times New Roman"/>
            <w:b/>
            <w:bCs/>
            <w:i/>
          </w:rPr>
          <w:t>24</w:t>
        </w:r>
      </w:hyperlink>
      <w:r w:rsidR="00ED4231">
        <w:rPr>
          <w:rFonts w:ascii="Times New Roman" w:hAnsi="Times New Roman" w:cs="Times New Roman"/>
          <w:i/>
        </w:rPr>
        <w:t xml:space="preserve"> </w:t>
      </w:r>
      <w:r w:rsidR="00535AF9" w:rsidRPr="001C311B">
        <w:rPr>
          <w:rFonts w:ascii="Times New Roman" w:hAnsi="Times New Roman" w:cs="Times New Roman"/>
          <w:i/>
        </w:rPr>
        <w:t xml:space="preserve">For whoever wishes to save his life will lose it, but whoever loses his life for my sake, he is the one who will save it. </w:t>
      </w:r>
      <w:r w:rsidR="001C311B" w:rsidRPr="001C311B">
        <w:rPr>
          <w:rFonts w:ascii="Times New Roman" w:hAnsi="Times New Roman" w:cs="Times New Roman"/>
          <w:i/>
        </w:rPr>
        <w:t xml:space="preserve"> </w:t>
      </w:r>
      <w:r w:rsidR="001C311B" w:rsidRPr="001C311B">
        <w:rPr>
          <w:rFonts w:ascii="Times New Roman" w:hAnsi="Times New Roman" w:cs="Times New Roman"/>
          <w:b/>
          <w:i/>
        </w:rPr>
        <w:t xml:space="preserve">25 </w:t>
      </w:r>
      <w:r w:rsidR="00535AF9" w:rsidRPr="001C311B">
        <w:rPr>
          <w:rFonts w:ascii="Times New Roman" w:hAnsi="Times New Roman" w:cs="Times New Roman"/>
          <w:i/>
        </w:rPr>
        <w:t xml:space="preserve">For what is a man profited if he gains the whole world, and loses or forfeits himself? </w:t>
      </w:r>
      <w:r w:rsidR="001C311B" w:rsidRPr="001C311B">
        <w:rPr>
          <w:rFonts w:ascii="Times New Roman" w:hAnsi="Times New Roman" w:cs="Times New Roman"/>
          <w:i/>
        </w:rPr>
        <w:t xml:space="preserve"> </w:t>
      </w:r>
      <w:hyperlink r:id="rId10" w:history="1">
        <w:r w:rsidR="00535AF9" w:rsidRPr="001C311B">
          <w:rPr>
            <w:rFonts w:ascii="Times New Roman" w:hAnsi="Times New Roman" w:cs="Times New Roman"/>
            <w:b/>
            <w:bCs/>
            <w:i/>
          </w:rPr>
          <w:t>26</w:t>
        </w:r>
      </w:hyperlink>
      <w:r w:rsidR="001C311B" w:rsidRPr="001C311B">
        <w:rPr>
          <w:rFonts w:ascii="Times New Roman" w:hAnsi="Times New Roman" w:cs="Times New Roman"/>
          <w:b/>
          <w:bCs/>
          <w:i/>
        </w:rPr>
        <w:t xml:space="preserve"> </w:t>
      </w:r>
      <w:r w:rsidR="00535AF9" w:rsidRPr="001C311B">
        <w:rPr>
          <w:rFonts w:ascii="Times New Roman" w:hAnsi="Times New Roman" w:cs="Times New Roman"/>
          <w:i/>
        </w:rPr>
        <w:t xml:space="preserve">For whoever is ashamed of my words, and me the Son of Man will be ashamed of him when He comes in His glory, and </w:t>
      </w:r>
      <w:r w:rsidR="00535AF9" w:rsidRPr="001C311B">
        <w:rPr>
          <w:rFonts w:ascii="Times New Roman" w:hAnsi="Times New Roman" w:cs="Times New Roman"/>
          <w:i/>
          <w:iCs/>
        </w:rPr>
        <w:t>the glory</w:t>
      </w:r>
      <w:r w:rsidR="00535AF9" w:rsidRPr="001C311B">
        <w:rPr>
          <w:rFonts w:ascii="Times New Roman" w:hAnsi="Times New Roman" w:cs="Times New Roman"/>
          <w:i/>
        </w:rPr>
        <w:t xml:space="preserve"> of the Father and of the holy angels.</w:t>
      </w:r>
      <w:r w:rsidR="001C311B" w:rsidRPr="001C311B">
        <w:rPr>
          <w:rFonts w:ascii="Times New Roman" w:hAnsi="Times New Roman" w:cs="Times New Roman"/>
          <w:i/>
        </w:rPr>
        <w:t>”</w:t>
      </w:r>
      <w:r w:rsidR="00535AF9" w:rsidRPr="001C311B">
        <w:rPr>
          <w:rFonts w:ascii="Times New Roman" w:hAnsi="Times New Roman" w:cs="Times New Roman"/>
          <w:i/>
        </w:rPr>
        <w:t xml:space="preserve"> </w:t>
      </w:r>
      <w:r w:rsidR="00852340" w:rsidRPr="001C311B">
        <w:rPr>
          <w:rFonts w:ascii="Times New Roman" w:hAnsi="Times New Roman" w:cs="Times New Roman"/>
          <w:i/>
        </w:rPr>
        <w:t xml:space="preserve"> </w:t>
      </w:r>
    </w:p>
    <w:p w14:paraId="5F5F2C79" w14:textId="77777777" w:rsidR="00535AF9" w:rsidRPr="000C741A" w:rsidRDefault="00535AF9" w:rsidP="007847DB">
      <w:pPr>
        <w:widowControl w:val="0"/>
        <w:autoSpaceDE w:val="0"/>
        <w:autoSpaceDN w:val="0"/>
        <w:adjustRightInd w:val="0"/>
        <w:rPr>
          <w:rFonts w:ascii="Times New Roman" w:hAnsi="Times New Roman" w:cs="Times New Roman"/>
          <w:bCs/>
          <w:iCs/>
          <w:color w:val="010F18"/>
        </w:rPr>
      </w:pPr>
    </w:p>
    <w:p w14:paraId="7B3429C4" w14:textId="6AF70503" w:rsidR="00951962" w:rsidRPr="001C311B" w:rsidRDefault="00951962" w:rsidP="007847DB">
      <w:pPr>
        <w:widowControl w:val="0"/>
        <w:autoSpaceDE w:val="0"/>
        <w:autoSpaceDN w:val="0"/>
        <w:adjustRightInd w:val="0"/>
        <w:rPr>
          <w:rFonts w:ascii="Times New Roman" w:hAnsi="Times New Roman" w:cs="Times New Roman"/>
          <w:b/>
          <w:bCs/>
          <w:iCs/>
          <w:color w:val="010F18"/>
        </w:rPr>
      </w:pPr>
      <w:r w:rsidRPr="001C311B">
        <w:rPr>
          <w:rFonts w:ascii="Times New Roman" w:hAnsi="Times New Roman" w:cs="Times New Roman"/>
          <w:b/>
          <w:bCs/>
          <w:iCs/>
          <w:color w:val="010F18"/>
        </w:rPr>
        <w:t>Notes and Studies</w:t>
      </w:r>
    </w:p>
    <w:p w14:paraId="77652665" w14:textId="64686FE8" w:rsidR="00951962" w:rsidRDefault="00951962"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sidRPr="000C741A">
        <w:rPr>
          <w:rFonts w:ascii="Times New Roman" w:hAnsi="Times New Roman" w:cs="Times New Roman"/>
          <w:bCs/>
          <w:iCs/>
          <w:color w:val="010F18"/>
        </w:rPr>
        <w:t>Three things are demanded of a disciple: self-denial, carrying the cross daily, and following Jesus.</w:t>
      </w:r>
    </w:p>
    <w:p w14:paraId="218838AE"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1B3342E9" w14:textId="3428A5A4" w:rsidR="00951962" w:rsidRPr="001C311B" w:rsidRDefault="001C311B"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“Self-</w:t>
      </w:r>
      <w:r w:rsidR="00951962" w:rsidRPr="000C741A">
        <w:rPr>
          <w:rFonts w:ascii="Times New Roman" w:hAnsi="Times New Roman" w:cs="Times New Roman"/>
          <w:bCs/>
          <w:iCs/>
          <w:color w:val="010F18"/>
        </w:rPr>
        <w:t>denial</w:t>
      </w:r>
      <w:r>
        <w:rPr>
          <w:rFonts w:ascii="Times New Roman" w:hAnsi="Times New Roman" w:cs="Times New Roman"/>
          <w:bCs/>
          <w:iCs/>
          <w:color w:val="010F18"/>
        </w:rPr>
        <w:t>”</w:t>
      </w:r>
      <w:r w:rsidR="00951962" w:rsidRPr="000C741A">
        <w:rPr>
          <w:rFonts w:ascii="Times New Roman" w:hAnsi="Times New Roman" w:cs="Times New Roman"/>
          <w:bCs/>
          <w:iCs/>
          <w:color w:val="010F18"/>
        </w:rPr>
        <w:t xml:space="preserve"> and </w:t>
      </w:r>
      <w:r>
        <w:rPr>
          <w:rFonts w:ascii="Times New Roman" w:hAnsi="Times New Roman" w:cs="Times New Roman"/>
          <w:bCs/>
          <w:iCs/>
          <w:color w:val="010F18"/>
        </w:rPr>
        <w:t>“</w:t>
      </w:r>
      <w:r w:rsidR="00951962" w:rsidRPr="000C741A">
        <w:rPr>
          <w:rFonts w:ascii="Times New Roman" w:hAnsi="Times New Roman" w:cs="Times New Roman"/>
          <w:bCs/>
          <w:iCs/>
          <w:color w:val="010F18"/>
        </w:rPr>
        <w:t>following Jesus</w:t>
      </w:r>
      <w:r>
        <w:rPr>
          <w:rFonts w:ascii="Times New Roman" w:hAnsi="Times New Roman" w:cs="Times New Roman"/>
          <w:bCs/>
          <w:iCs/>
          <w:color w:val="010F18"/>
        </w:rPr>
        <w:t>”</w:t>
      </w:r>
      <w:r w:rsidR="00951962" w:rsidRPr="000C741A">
        <w:rPr>
          <w:rFonts w:ascii="Times New Roman" w:hAnsi="Times New Roman" w:cs="Times New Roman"/>
          <w:bCs/>
          <w:iCs/>
          <w:color w:val="010F18"/>
        </w:rPr>
        <w:t xml:space="preserve"> </w:t>
      </w:r>
      <w:r w:rsidR="00BF1008" w:rsidRPr="000C741A">
        <w:rPr>
          <w:rFonts w:ascii="Times New Roman" w:hAnsi="Times New Roman" w:cs="Times New Roman"/>
          <w:bCs/>
          <w:iCs/>
          <w:color w:val="010F18"/>
        </w:rPr>
        <w:t xml:space="preserve">seem to be understood, but </w:t>
      </w:r>
      <w:r>
        <w:rPr>
          <w:rFonts w:ascii="Times New Roman" w:hAnsi="Times New Roman" w:cs="Times New Roman"/>
          <w:bCs/>
          <w:iCs/>
          <w:color w:val="010F18"/>
        </w:rPr>
        <w:t>“carrying</w:t>
      </w:r>
      <w:r w:rsidR="00BF1008" w:rsidRPr="000C741A">
        <w:rPr>
          <w:rFonts w:ascii="Times New Roman" w:hAnsi="Times New Roman" w:cs="Times New Roman"/>
          <w:bCs/>
          <w:iCs/>
          <w:color w:val="010F18"/>
        </w:rPr>
        <w:t xml:space="preserve"> the cross daily</w:t>
      </w:r>
      <w:r>
        <w:rPr>
          <w:rFonts w:ascii="Times New Roman" w:hAnsi="Times New Roman" w:cs="Times New Roman"/>
          <w:bCs/>
          <w:iCs/>
          <w:color w:val="010F18"/>
        </w:rPr>
        <w:t>,”</w:t>
      </w:r>
      <w:r w:rsidR="00BF1008" w:rsidRPr="000C741A">
        <w:rPr>
          <w:rFonts w:ascii="Times New Roman" w:hAnsi="Times New Roman" w:cs="Times New Roman"/>
          <w:bCs/>
          <w:iCs/>
          <w:color w:val="010F18"/>
        </w:rPr>
        <w:t xml:space="preserve"> which was said here before the crucifixion</w:t>
      </w:r>
      <w:r>
        <w:rPr>
          <w:rFonts w:ascii="Times New Roman" w:hAnsi="Times New Roman" w:cs="Times New Roman"/>
          <w:bCs/>
          <w:iCs/>
          <w:color w:val="010F18"/>
        </w:rPr>
        <w:t>, seems to point</w:t>
      </w:r>
      <w:r w:rsidR="00BF1008" w:rsidRPr="000C741A">
        <w:rPr>
          <w:rFonts w:ascii="Times New Roman" w:hAnsi="Times New Roman" w:cs="Times New Roman"/>
          <w:bCs/>
          <w:iCs/>
          <w:color w:val="010F18"/>
        </w:rPr>
        <w:t xml:space="preserve"> to Jesus’s own awareness that voluntary disregarding of the self which has been translated as self-denial is essential for shifting the center of being or life to Jesus</w:t>
      </w:r>
      <w:r w:rsidR="00613D3C" w:rsidRPr="000C741A">
        <w:rPr>
          <w:rFonts w:ascii="Times New Roman" w:hAnsi="Times New Roman" w:cs="Times New Roman"/>
          <w:bCs/>
          <w:iCs/>
          <w:color w:val="010F18"/>
        </w:rPr>
        <w:t xml:space="preserve">. </w:t>
      </w:r>
      <w:r>
        <w:rPr>
          <w:rFonts w:ascii="Times New Roman" w:hAnsi="Times New Roman" w:cs="Times New Roman"/>
          <w:bCs/>
          <w:iCs/>
          <w:color w:val="010F18"/>
        </w:rPr>
        <w:t xml:space="preserve"> </w:t>
      </w:r>
      <w:r w:rsidR="00613D3C" w:rsidRPr="000C741A">
        <w:rPr>
          <w:rFonts w:ascii="Times New Roman" w:hAnsi="Times New Roman" w:cs="Times New Roman"/>
          <w:bCs/>
          <w:iCs/>
          <w:color w:val="010F18"/>
        </w:rPr>
        <w:t xml:space="preserve">Jesus predicted his own death, but now Jesus asks us all to be like him. </w:t>
      </w:r>
      <w:r>
        <w:rPr>
          <w:rFonts w:ascii="Times New Roman" w:hAnsi="Times New Roman" w:cs="Times New Roman"/>
          <w:bCs/>
          <w:iCs/>
          <w:color w:val="010F18"/>
        </w:rPr>
        <w:t xml:space="preserve"> This is clear from </w:t>
      </w:r>
      <w:r w:rsidR="00613D3C" w:rsidRPr="000C741A">
        <w:rPr>
          <w:rFonts w:ascii="Times New Roman" w:hAnsi="Times New Roman" w:cs="Times New Roman"/>
          <w:bCs/>
          <w:iCs/>
          <w:color w:val="010F18"/>
        </w:rPr>
        <w:t>verse 24</w:t>
      </w:r>
      <w:r>
        <w:rPr>
          <w:rFonts w:ascii="Times New Roman" w:hAnsi="Times New Roman" w:cs="Times New Roman"/>
          <w:bCs/>
          <w:iCs/>
          <w:color w:val="010F18"/>
        </w:rPr>
        <w:t>,</w:t>
      </w:r>
      <w:r w:rsidR="00613D3C" w:rsidRPr="000C741A">
        <w:rPr>
          <w:rFonts w:ascii="Times New Roman" w:hAnsi="Times New Roman" w:cs="Times New Roman"/>
          <w:bCs/>
          <w:iCs/>
          <w:color w:val="010F18"/>
        </w:rPr>
        <w:t xml:space="preserve"> </w:t>
      </w:r>
      <w:r w:rsidR="00613D3C" w:rsidRPr="001C311B">
        <w:rPr>
          <w:rFonts w:ascii="Times New Roman" w:hAnsi="Times New Roman" w:cs="Times New Roman"/>
          <w:i/>
        </w:rPr>
        <w:t>“For whoever wishes to save his life will lose it, but whoever loses his life for my sake, he is the one who will save it.</w:t>
      </w:r>
      <w:r w:rsidR="00ED4231">
        <w:rPr>
          <w:rFonts w:ascii="Times New Roman" w:hAnsi="Times New Roman" w:cs="Times New Roman"/>
          <w:i/>
        </w:rPr>
        <w:t>”</w:t>
      </w:r>
    </w:p>
    <w:p w14:paraId="01F336F8"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3536EB63" w14:textId="20563794" w:rsidR="001C311B" w:rsidRDefault="00613D3C"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sidRPr="000C741A">
        <w:rPr>
          <w:rFonts w:ascii="Times New Roman" w:hAnsi="Times New Roman" w:cs="Times New Roman"/>
          <w:bCs/>
          <w:iCs/>
          <w:color w:val="010F18"/>
        </w:rPr>
        <w:lastRenderedPageBreak/>
        <w:t>Self-preser</w:t>
      </w:r>
      <w:r w:rsidR="007722AE">
        <w:rPr>
          <w:rFonts w:ascii="Times New Roman" w:hAnsi="Times New Roman" w:cs="Times New Roman"/>
          <w:bCs/>
          <w:iCs/>
          <w:color w:val="010F18"/>
        </w:rPr>
        <w:t>vation has a bad modern name, “n</w:t>
      </w:r>
      <w:r w:rsidRPr="000C741A">
        <w:rPr>
          <w:rFonts w:ascii="Times New Roman" w:hAnsi="Times New Roman" w:cs="Times New Roman"/>
          <w:bCs/>
          <w:iCs/>
          <w:color w:val="010F18"/>
        </w:rPr>
        <w:t>arcissism</w:t>
      </w:r>
      <w:r w:rsidR="001C311B">
        <w:rPr>
          <w:rFonts w:ascii="Times New Roman" w:hAnsi="Times New Roman" w:cs="Times New Roman"/>
          <w:bCs/>
          <w:iCs/>
          <w:color w:val="010F18"/>
        </w:rPr>
        <w:t>.</w:t>
      </w:r>
      <w:r w:rsidRPr="000C741A">
        <w:rPr>
          <w:rFonts w:ascii="Times New Roman" w:hAnsi="Times New Roman" w:cs="Times New Roman"/>
          <w:bCs/>
          <w:iCs/>
          <w:color w:val="010F18"/>
        </w:rPr>
        <w:t xml:space="preserve">” </w:t>
      </w:r>
      <w:r w:rsidR="001C311B">
        <w:rPr>
          <w:rFonts w:ascii="Times New Roman" w:hAnsi="Times New Roman" w:cs="Times New Roman"/>
          <w:bCs/>
          <w:iCs/>
          <w:color w:val="010F18"/>
        </w:rPr>
        <w:t xml:space="preserve">As was well-said by Dr. Frank Lake, </w:t>
      </w:r>
      <w:r w:rsidRPr="000C741A">
        <w:rPr>
          <w:rFonts w:ascii="Times New Roman" w:hAnsi="Times New Roman" w:cs="Times New Roman"/>
          <w:bCs/>
          <w:iCs/>
          <w:color w:val="010F18"/>
        </w:rPr>
        <w:t>“</w:t>
      </w:r>
      <w:r w:rsidR="001C311B">
        <w:rPr>
          <w:rFonts w:ascii="Times New Roman" w:hAnsi="Times New Roman" w:cs="Times New Roman"/>
          <w:bCs/>
          <w:iCs/>
          <w:color w:val="010F18"/>
        </w:rPr>
        <w:t>B</w:t>
      </w:r>
      <w:r w:rsidRPr="000C741A">
        <w:rPr>
          <w:rFonts w:ascii="Times New Roman" w:hAnsi="Times New Roman" w:cs="Times New Roman"/>
          <w:bCs/>
          <w:iCs/>
          <w:color w:val="010F18"/>
        </w:rPr>
        <w:t>y the time a narcissist is getting better</w:t>
      </w:r>
      <w:r w:rsidR="007722AE">
        <w:rPr>
          <w:rFonts w:ascii="Times New Roman" w:hAnsi="Times New Roman" w:cs="Times New Roman"/>
          <w:bCs/>
          <w:iCs/>
          <w:color w:val="010F18"/>
        </w:rPr>
        <w:t>,</w:t>
      </w:r>
      <w:r w:rsidRPr="000C741A">
        <w:rPr>
          <w:rFonts w:ascii="Times New Roman" w:hAnsi="Times New Roman" w:cs="Times New Roman"/>
          <w:bCs/>
          <w:iCs/>
          <w:color w:val="010F18"/>
        </w:rPr>
        <w:t xml:space="preserve"> the therapist is dead</w:t>
      </w:r>
      <w:r w:rsidR="001C311B">
        <w:rPr>
          <w:rFonts w:ascii="Times New Roman" w:hAnsi="Times New Roman" w:cs="Times New Roman"/>
          <w:bCs/>
          <w:iCs/>
          <w:color w:val="010F18"/>
        </w:rPr>
        <w:t>.</w:t>
      </w:r>
      <w:r w:rsidRPr="000C741A">
        <w:rPr>
          <w:rFonts w:ascii="Times New Roman" w:hAnsi="Times New Roman" w:cs="Times New Roman"/>
          <w:bCs/>
          <w:iCs/>
          <w:color w:val="010F18"/>
        </w:rPr>
        <w:t>”</w:t>
      </w:r>
    </w:p>
    <w:p w14:paraId="210FC08C" w14:textId="77777777" w:rsidR="00373DCF" w:rsidRDefault="00373DCF" w:rsidP="00373DCF">
      <w:pPr>
        <w:pStyle w:val="ListParagraph"/>
        <w:widowControl w:val="0"/>
        <w:autoSpaceDE w:val="0"/>
        <w:autoSpaceDN w:val="0"/>
        <w:adjustRightInd w:val="0"/>
        <w:ind w:left="360"/>
        <w:rPr>
          <w:rFonts w:ascii="Times New Roman" w:hAnsi="Times New Roman" w:cs="Times New Roman"/>
          <w:bCs/>
          <w:iCs/>
          <w:color w:val="010F18"/>
        </w:rPr>
      </w:pPr>
    </w:p>
    <w:p w14:paraId="5DAF7A73" w14:textId="629015D7" w:rsidR="00613D3C" w:rsidRDefault="001C311B"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w:t>
      </w:r>
      <w:r w:rsidR="003861B1" w:rsidRPr="000C741A">
        <w:rPr>
          <w:rFonts w:ascii="Times New Roman" w:hAnsi="Times New Roman" w:cs="Times New Roman"/>
          <w:bCs/>
          <w:iCs/>
          <w:color w:val="010F18"/>
        </w:rPr>
        <w:t>Self-preservation</w:t>
      </w:r>
      <w:r>
        <w:rPr>
          <w:rFonts w:ascii="Times New Roman" w:hAnsi="Times New Roman" w:cs="Times New Roman"/>
          <w:bCs/>
          <w:iCs/>
          <w:color w:val="010F18"/>
        </w:rPr>
        <w:t>”</w:t>
      </w:r>
      <w:r w:rsidR="003861B1" w:rsidRPr="000C741A">
        <w:rPr>
          <w:rFonts w:ascii="Times New Roman" w:hAnsi="Times New Roman" w:cs="Times New Roman"/>
          <w:bCs/>
          <w:iCs/>
          <w:color w:val="010F18"/>
        </w:rPr>
        <w:t xml:space="preserve"> </w:t>
      </w:r>
      <w:r w:rsidR="00597158" w:rsidRPr="000C741A">
        <w:rPr>
          <w:rFonts w:ascii="Times New Roman" w:hAnsi="Times New Roman" w:cs="Times New Roman"/>
          <w:bCs/>
          <w:iCs/>
          <w:color w:val="010F18"/>
        </w:rPr>
        <w:t xml:space="preserve">and </w:t>
      </w:r>
      <w:r>
        <w:rPr>
          <w:rFonts w:ascii="Times New Roman" w:hAnsi="Times New Roman" w:cs="Times New Roman"/>
          <w:bCs/>
          <w:iCs/>
          <w:color w:val="010F18"/>
        </w:rPr>
        <w:t>“</w:t>
      </w:r>
      <w:r w:rsidR="00597158" w:rsidRPr="000C741A">
        <w:rPr>
          <w:rFonts w:ascii="Times New Roman" w:hAnsi="Times New Roman" w:cs="Times New Roman"/>
          <w:bCs/>
          <w:iCs/>
          <w:color w:val="010F18"/>
        </w:rPr>
        <w:t>following Jesus</w:t>
      </w:r>
      <w:r>
        <w:rPr>
          <w:rFonts w:ascii="Times New Roman" w:hAnsi="Times New Roman" w:cs="Times New Roman"/>
          <w:bCs/>
          <w:iCs/>
          <w:color w:val="010F18"/>
        </w:rPr>
        <w:t>”</w:t>
      </w:r>
      <w:r w:rsidR="00597158" w:rsidRPr="000C741A">
        <w:rPr>
          <w:rFonts w:ascii="Times New Roman" w:hAnsi="Times New Roman" w:cs="Times New Roman"/>
          <w:bCs/>
          <w:iCs/>
          <w:color w:val="010F18"/>
        </w:rPr>
        <w:t xml:space="preserve"> are </w:t>
      </w:r>
      <w:r>
        <w:rPr>
          <w:rFonts w:ascii="Times New Roman" w:hAnsi="Times New Roman" w:cs="Times New Roman"/>
          <w:bCs/>
          <w:iCs/>
          <w:color w:val="010F18"/>
        </w:rPr>
        <w:t>two very different things.  There is no common ground for both</w:t>
      </w:r>
      <w:r w:rsidR="00613D3C" w:rsidRPr="000C741A">
        <w:rPr>
          <w:rFonts w:ascii="Times New Roman" w:hAnsi="Times New Roman" w:cs="Times New Roman"/>
          <w:bCs/>
          <w:iCs/>
          <w:color w:val="010F18"/>
        </w:rPr>
        <w:t xml:space="preserve"> </w:t>
      </w:r>
      <w:r w:rsidR="00597158" w:rsidRPr="000C741A">
        <w:rPr>
          <w:rFonts w:ascii="Times New Roman" w:hAnsi="Times New Roman" w:cs="Times New Roman"/>
          <w:bCs/>
          <w:iCs/>
          <w:color w:val="010F18"/>
        </w:rPr>
        <w:t>to stay together.</w:t>
      </w:r>
    </w:p>
    <w:p w14:paraId="745A6D49" w14:textId="77777777" w:rsidR="00373DCF" w:rsidRDefault="00373DCF" w:rsidP="00373DCF">
      <w:pPr>
        <w:pStyle w:val="ListParagraph"/>
        <w:widowControl w:val="0"/>
        <w:autoSpaceDE w:val="0"/>
        <w:autoSpaceDN w:val="0"/>
        <w:adjustRightInd w:val="0"/>
        <w:ind w:left="360"/>
        <w:rPr>
          <w:rFonts w:ascii="Times New Roman" w:hAnsi="Times New Roman" w:cs="Times New Roman"/>
          <w:bCs/>
          <w:iCs/>
          <w:color w:val="010F18"/>
        </w:rPr>
      </w:pPr>
    </w:p>
    <w:p w14:paraId="5C338AD7" w14:textId="77777777" w:rsidR="00597158" w:rsidRDefault="00597158"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sidRPr="000C741A">
        <w:rPr>
          <w:rFonts w:ascii="Times New Roman" w:hAnsi="Times New Roman" w:cs="Times New Roman"/>
          <w:bCs/>
          <w:iCs/>
          <w:color w:val="010F18"/>
        </w:rPr>
        <w:t>Luke mentioned Simon of Cyrene who was made to carry Jesus’ cross behind Jesus (23:26).</w:t>
      </w:r>
    </w:p>
    <w:p w14:paraId="4C1F6CB9" w14:textId="77777777" w:rsidR="00373DCF" w:rsidRDefault="00373DCF" w:rsidP="00373DCF">
      <w:pPr>
        <w:pStyle w:val="ListParagraph"/>
        <w:widowControl w:val="0"/>
        <w:autoSpaceDE w:val="0"/>
        <w:autoSpaceDN w:val="0"/>
        <w:adjustRightInd w:val="0"/>
        <w:ind w:left="360"/>
        <w:rPr>
          <w:rFonts w:ascii="Times New Roman" w:hAnsi="Times New Roman" w:cs="Times New Roman"/>
          <w:bCs/>
          <w:iCs/>
          <w:color w:val="010F18"/>
        </w:rPr>
      </w:pPr>
    </w:p>
    <w:p w14:paraId="7C9B449F" w14:textId="15986C51" w:rsidR="00597158" w:rsidRPr="000C741A" w:rsidRDefault="00597158" w:rsidP="001C311B">
      <w:pPr>
        <w:pStyle w:val="ListParagraph"/>
        <w:widowControl w:val="0"/>
        <w:numPr>
          <w:ilvl w:val="0"/>
          <w:numId w:val="2"/>
        </w:numPr>
        <w:autoSpaceDE w:val="0"/>
        <w:autoSpaceDN w:val="0"/>
        <w:adjustRightInd w:val="0"/>
        <w:ind w:left="360" w:hanging="360"/>
        <w:rPr>
          <w:rFonts w:ascii="Times New Roman" w:hAnsi="Times New Roman" w:cs="Times New Roman"/>
          <w:bCs/>
          <w:iCs/>
          <w:color w:val="010F18"/>
        </w:rPr>
      </w:pPr>
      <w:r w:rsidRPr="000C741A">
        <w:rPr>
          <w:rFonts w:ascii="Times New Roman" w:hAnsi="Times New Roman" w:cs="Times New Roman"/>
          <w:bCs/>
          <w:iCs/>
          <w:color w:val="010F18"/>
        </w:rPr>
        <w:t>Crucifixion had been known in Palestine (</w:t>
      </w:r>
      <w:r w:rsidR="00ED4231">
        <w:rPr>
          <w:rFonts w:ascii="Times New Roman" w:hAnsi="Times New Roman" w:cs="Times New Roman"/>
          <w:bCs/>
          <w:iCs/>
          <w:color w:val="010F18"/>
        </w:rPr>
        <w:t>s</w:t>
      </w:r>
      <w:r w:rsidRPr="000C741A">
        <w:rPr>
          <w:rFonts w:ascii="Times New Roman" w:hAnsi="Times New Roman" w:cs="Times New Roman"/>
          <w:bCs/>
          <w:iCs/>
          <w:color w:val="010F18"/>
        </w:rPr>
        <w:t xml:space="preserve">ee a detailed historical study by Martin </w:t>
      </w:r>
      <w:proofErr w:type="spellStart"/>
      <w:r w:rsidRPr="000C741A">
        <w:rPr>
          <w:rFonts w:ascii="Times New Roman" w:hAnsi="Times New Roman" w:cs="Times New Roman"/>
          <w:bCs/>
          <w:iCs/>
          <w:color w:val="010F18"/>
        </w:rPr>
        <w:t>Hengel</w:t>
      </w:r>
      <w:proofErr w:type="spellEnd"/>
      <w:r w:rsidRPr="000C741A">
        <w:rPr>
          <w:rFonts w:ascii="Times New Roman" w:hAnsi="Times New Roman" w:cs="Times New Roman"/>
          <w:bCs/>
          <w:iCs/>
          <w:color w:val="010F18"/>
        </w:rPr>
        <w:t>, The Cross of the Son of God, 1986, pp. 93-185)</w:t>
      </w:r>
      <w:r w:rsidR="001C311B">
        <w:rPr>
          <w:rFonts w:ascii="Times New Roman" w:hAnsi="Times New Roman" w:cs="Times New Roman"/>
          <w:bCs/>
          <w:iCs/>
          <w:color w:val="010F18"/>
        </w:rPr>
        <w:t>.</w:t>
      </w:r>
    </w:p>
    <w:p w14:paraId="3BF21024" w14:textId="77777777" w:rsidR="00597158" w:rsidRPr="000C741A" w:rsidRDefault="00597158" w:rsidP="007847DB">
      <w:pPr>
        <w:widowControl w:val="0"/>
        <w:autoSpaceDE w:val="0"/>
        <w:autoSpaceDN w:val="0"/>
        <w:adjustRightInd w:val="0"/>
        <w:rPr>
          <w:rFonts w:ascii="Times New Roman" w:hAnsi="Times New Roman" w:cs="Times New Roman"/>
          <w:bCs/>
          <w:iCs/>
          <w:color w:val="010F18"/>
        </w:rPr>
      </w:pPr>
    </w:p>
    <w:p w14:paraId="2CBEB399" w14:textId="3D897652" w:rsidR="00580484" w:rsidRPr="001C311B" w:rsidRDefault="00D860B7" w:rsidP="007847DB">
      <w:pPr>
        <w:widowControl w:val="0"/>
        <w:autoSpaceDE w:val="0"/>
        <w:autoSpaceDN w:val="0"/>
        <w:adjustRightInd w:val="0"/>
        <w:rPr>
          <w:rFonts w:ascii="Times New Roman" w:hAnsi="Times New Roman" w:cs="Times New Roman"/>
          <w:b/>
          <w:bCs/>
          <w:iCs/>
          <w:color w:val="010F18"/>
        </w:rPr>
      </w:pPr>
      <w:r>
        <w:rPr>
          <w:rFonts w:ascii="Times New Roman" w:hAnsi="Times New Roman" w:cs="Times New Roman"/>
          <w:b/>
          <w:bCs/>
          <w:iCs/>
          <w:color w:val="010F18"/>
        </w:rPr>
        <w:t>Are we called for Self</w:t>
      </w:r>
      <w:r w:rsidR="00806FCA" w:rsidRPr="001C311B">
        <w:rPr>
          <w:rFonts w:ascii="Times New Roman" w:hAnsi="Times New Roman" w:cs="Times New Roman"/>
          <w:b/>
          <w:bCs/>
          <w:iCs/>
          <w:color w:val="010F18"/>
        </w:rPr>
        <w:t>-hate or Self</w:t>
      </w:r>
      <w:r>
        <w:rPr>
          <w:rFonts w:ascii="Times New Roman" w:hAnsi="Times New Roman" w:cs="Times New Roman"/>
          <w:b/>
          <w:bCs/>
          <w:iCs/>
          <w:color w:val="010F18"/>
        </w:rPr>
        <w:t>-</w:t>
      </w:r>
      <w:r w:rsidR="00806FCA" w:rsidRPr="001C311B">
        <w:rPr>
          <w:rFonts w:ascii="Times New Roman" w:hAnsi="Times New Roman" w:cs="Times New Roman"/>
          <w:b/>
          <w:bCs/>
          <w:iCs/>
          <w:color w:val="010F18"/>
        </w:rPr>
        <w:t>denial?</w:t>
      </w:r>
    </w:p>
    <w:p w14:paraId="1E7B7F74" w14:textId="138009D7" w:rsidR="00580484" w:rsidRDefault="00580484" w:rsidP="001C311B">
      <w:pPr>
        <w:pStyle w:val="ListParagraph"/>
        <w:widowControl w:val="0"/>
        <w:numPr>
          <w:ilvl w:val="0"/>
          <w:numId w:val="3"/>
        </w:numPr>
        <w:autoSpaceDE w:val="0"/>
        <w:autoSpaceDN w:val="0"/>
        <w:adjustRightInd w:val="0"/>
        <w:ind w:left="360" w:hanging="360"/>
        <w:rPr>
          <w:rFonts w:ascii="Times New Roman" w:hAnsi="Times New Roman" w:cs="Times New Roman"/>
          <w:bCs/>
          <w:iCs/>
          <w:color w:val="010F18"/>
        </w:rPr>
      </w:pPr>
      <w:r w:rsidRPr="000C741A">
        <w:rPr>
          <w:rFonts w:ascii="Times New Roman" w:hAnsi="Times New Roman" w:cs="Times New Roman"/>
          <w:bCs/>
          <w:iCs/>
          <w:color w:val="010F18"/>
        </w:rPr>
        <w:t xml:space="preserve">Self-hate is a byproduct of guilt and shame. But </w:t>
      </w:r>
      <w:r w:rsidR="00D860B7">
        <w:rPr>
          <w:rFonts w:ascii="Times New Roman" w:hAnsi="Times New Roman" w:cs="Times New Roman"/>
          <w:bCs/>
          <w:iCs/>
          <w:color w:val="010F18"/>
        </w:rPr>
        <w:t>self-</w:t>
      </w:r>
      <w:r w:rsidRPr="000C741A">
        <w:rPr>
          <w:rFonts w:ascii="Times New Roman" w:hAnsi="Times New Roman" w:cs="Times New Roman"/>
          <w:bCs/>
          <w:iCs/>
          <w:color w:val="010F18"/>
        </w:rPr>
        <w:t xml:space="preserve">denial can be a form of self-hate if it has no good propose such serving the needs of others. </w:t>
      </w:r>
    </w:p>
    <w:p w14:paraId="6C9AE1ED" w14:textId="77777777" w:rsidR="00373DCF" w:rsidRDefault="00373DCF" w:rsidP="00373DCF">
      <w:pPr>
        <w:pStyle w:val="ListParagraph"/>
        <w:widowControl w:val="0"/>
        <w:autoSpaceDE w:val="0"/>
        <w:autoSpaceDN w:val="0"/>
        <w:adjustRightInd w:val="0"/>
        <w:ind w:left="360"/>
        <w:rPr>
          <w:rFonts w:ascii="Times New Roman" w:hAnsi="Times New Roman" w:cs="Times New Roman"/>
          <w:bCs/>
          <w:iCs/>
          <w:color w:val="010F18"/>
        </w:rPr>
      </w:pPr>
    </w:p>
    <w:p w14:paraId="6F058C99" w14:textId="1C95CDED" w:rsidR="00580484" w:rsidRPr="00ED4231" w:rsidRDefault="00580484" w:rsidP="001C311B">
      <w:pPr>
        <w:pStyle w:val="ListParagraph"/>
        <w:widowControl w:val="0"/>
        <w:numPr>
          <w:ilvl w:val="0"/>
          <w:numId w:val="3"/>
        </w:numPr>
        <w:autoSpaceDE w:val="0"/>
        <w:autoSpaceDN w:val="0"/>
        <w:adjustRightInd w:val="0"/>
        <w:ind w:left="360" w:hanging="360"/>
        <w:rPr>
          <w:rFonts w:ascii="Times New Roman" w:hAnsi="Times New Roman" w:cs="Times New Roman"/>
          <w:bCs/>
          <w:iCs/>
          <w:color w:val="010F18"/>
        </w:rPr>
      </w:pPr>
      <w:r w:rsidRPr="00ED4231">
        <w:rPr>
          <w:rFonts w:ascii="Times New Roman" w:hAnsi="Times New Roman" w:cs="Times New Roman"/>
          <w:bCs/>
          <w:iCs/>
          <w:color w:val="010F18"/>
        </w:rPr>
        <w:t>Self-denial according to Jesus is to disregard the self as the center of life for the sake of the great love that we have for Jesus.</w:t>
      </w:r>
      <w:r w:rsidR="00ED4231" w:rsidRPr="00ED4231">
        <w:rPr>
          <w:rFonts w:ascii="Times New Roman" w:hAnsi="Times New Roman" w:cs="Times New Roman"/>
          <w:bCs/>
          <w:iCs/>
          <w:color w:val="010F18"/>
        </w:rPr>
        <w:t xml:space="preserve"> </w:t>
      </w:r>
      <w:r w:rsidRPr="00ED4231">
        <w:rPr>
          <w:rFonts w:ascii="Times New Roman" w:hAnsi="Times New Roman" w:cs="Times New Roman"/>
          <w:bCs/>
          <w:iCs/>
          <w:color w:val="010F18"/>
        </w:rPr>
        <w:t xml:space="preserve"> Some leave jobs with good salary to serve the Gospel. </w:t>
      </w:r>
      <w:r w:rsidR="00ED4231" w:rsidRPr="00ED4231">
        <w:rPr>
          <w:rFonts w:ascii="Times New Roman" w:hAnsi="Times New Roman" w:cs="Times New Roman"/>
          <w:bCs/>
          <w:iCs/>
          <w:color w:val="010F18"/>
        </w:rPr>
        <w:t xml:space="preserve"> </w:t>
      </w:r>
      <w:r w:rsidRPr="00ED4231">
        <w:rPr>
          <w:rFonts w:ascii="Times New Roman" w:hAnsi="Times New Roman" w:cs="Times New Roman"/>
          <w:bCs/>
          <w:iCs/>
          <w:color w:val="010F18"/>
        </w:rPr>
        <w:t xml:space="preserve">Some give up </w:t>
      </w:r>
      <w:r w:rsidR="00ED4231" w:rsidRPr="00ED4231">
        <w:rPr>
          <w:rFonts w:ascii="Times New Roman" w:hAnsi="Times New Roman" w:cs="Times New Roman"/>
          <w:bCs/>
          <w:iCs/>
          <w:color w:val="010F18"/>
        </w:rPr>
        <w:t xml:space="preserve">a </w:t>
      </w:r>
      <w:r w:rsidRPr="00ED4231">
        <w:rPr>
          <w:rFonts w:ascii="Times New Roman" w:hAnsi="Times New Roman" w:cs="Times New Roman"/>
          <w:bCs/>
          <w:iCs/>
          <w:color w:val="010F18"/>
        </w:rPr>
        <w:t>good and comfortable life and to go to very poor places to serve as missionaries. Self</w:t>
      </w:r>
      <w:r w:rsidR="00ED4231" w:rsidRPr="00ED4231">
        <w:rPr>
          <w:rFonts w:ascii="Times New Roman" w:hAnsi="Times New Roman" w:cs="Times New Roman"/>
          <w:bCs/>
          <w:iCs/>
          <w:color w:val="010F18"/>
        </w:rPr>
        <w:t>-</w:t>
      </w:r>
      <w:r w:rsidRPr="00ED4231">
        <w:rPr>
          <w:rFonts w:ascii="Times New Roman" w:hAnsi="Times New Roman" w:cs="Times New Roman"/>
          <w:bCs/>
          <w:iCs/>
          <w:color w:val="010F18"/>
        </w:rPr>
        <w:t xml:space="preserve">denial is giving up something essential </w:t>
      </w:r>
      <w:proofErr w:type="gramStart"/>
      <w:r w:rsidRPr="00ED4231">
        <w:rPr>
          <w:rFonts w:ascii="Times New Roman" w:hAnsi="Times New Roman" w:cs="Times New Roman"/>
          <w:bCs/>
          <w:iCs/>
          <w:color w:val="010F18"/>
        </w:rPr>
        <w:t xml:space="preserve">for  </w:t>
      </w:r>
      <w:r w:rsidR="00373DCF" w:rsidRPr="00ED4231">
        <w:rPr>
          <w:rFonts w:ascii="Times New Roman" w:hAnsi="Times New Roman" w:cs="Times New Roman"/>
          <w:bCs/>
          <w:iCs/>
          <w:color w:val="010F18"/>
        </w:rPr>
        <w:t>a</w:t>
      </w:r>
      <w:proofErr w:type="gramEnd"/>
      <w:r w:rsidR="00373DCF" w:rsidRPr="00ED4231">
        <w:rPr>
          <w:rFonts w:ascii="Times New Roman" w:hAnsi="Times New Roman" w:cs="Times New Roman"/>
          <w:bCs/>
          <w:iCs/>
          <w:color w:val="010F18"/>
        </w:rPr>
        <w:t xml:space="preserve"> </w:t>
      </w:r>
      <w:r w:rsidRPr="00ED4231">
        <w:rPr>
          <w:rFonts w:ascii="Times New Roman" w:hAnsi="Times New Roman" w:cs="Times New Roman"/>
          <w:bCs/>
          <w:iCs/>
          <w:color w:val="010F18"/>
        </w:rPr>
        <w:t>comfortable life.</w:t>
      </w:r>
      <w:r w:rsidR="00ED4231" w:rsidRPr="00ED4231">
        <w:rPr>
          <w:rFonts w:ascii="Times New Roman" w:hAnsi="Times New Roman" w:cs="Times New Roman"/>
          <w:bCs/>
          <w:iCs/>
          <w:color w:val="010F18"/>
        </w:rPr>
        <w:t xml:space="preserve">  </w:t>
      </w:r>
      <w:r w:rsidRPr="00ED4231">
        <w:rPr>
          <w:rFonts w:ascii="Times New Roman" w:hAnsi="Times New Roman" w:cs="Times New Roman"/>
          <w:bCs/>
          <w:iCs/>
          <w:color w:val="010F18"/>
        </w:rPr>
        <w:t>This can’t come from self-hate.</w:t>
      </w:r>
    </w:p>
    <w:p w14:paraId="189D072D" w14:textId="77777777" w:rsidR="00580484" w:rsidRPr="000C741A" w:rsidRDefault="00580484" w:rsidP="007847DB">
      <w:pPr>
        <w:pStyle w:val="ListParagraph"/>
        <w:widowControl w:val="0"/>
        <w:autoSpaceDE w:val="0"/>
        <w:autoSpaceDN w:val="0"/>
        <w:adjustRightInd w:val="0"/>
        <w:ind w:left="-90"/>
        <w:rPr>
          <w:rFonts w:ascii="Times New Roman" w:hAnsi="Times New Roman" w:cs="Times New Roman"/>
          <w:bCs/>
          <w:iCs/>
          <w:color w:val="010F18"/>
        </w:rPr>
      </w:pPr>
    </w:p>
    <w:p w14:paraId="58D42757" w14:textId="557D8BDC" w:rsidR="00D860B7" w:rsidRDefault="00D860B7">
      <w:pPr>
        <w:rPr>
          <w:rFonts w:ascii="Times New Roman" w:hAnsi="Times New Roman" w:cs="Times New Roman"/>
          <w:bCs/>
          <w:iCs/>
          <w:color w:val="010F18"/>
        </w:rPr>
      </w:pPr>
      <w:r>
        <w:rPr>
          <w:rFonts w:ascii="Times New Roman" w:hAnsi="Times New Roman" w:cs="Times New Roman"/>
          <w:bCs/>
          <w:iCs/>
          <w:color w:val="010F18"/>
        </w:rPr>
        <w:br w:type="page"/>
      </w:r>
    </w:p>
    <w:p w14:paraId="4C6B496B" w14:textId="77777777" w:rsidR="001C311B" w:rsidRDefault="001C311B" w:rsidP="00D860B7">
      <w:pPr>
        <w:rPr>
          <w:rFonts w:ascii="Times New Roman" w:hAnsi="Times New Roman" w:cs="Times New Roman"/>
          <w:bCs/>
          <w:iCs/>
          <w:color w:val="010F18"/>
        </w:rPr>
      </w:pPr>
    </w:p>
    <w:p w14:paraId="4AEC672F" w14:textId="77777777" w:rsidR="00D860B7" w:rsidRPr="00D860B7" w:rsidRDefault="00D860B7" w:rsidP="00D860B7">
      <w:pPr>
        <w:pBdr>
          <w:top w:val="single" w:sz="4" w:space="1" w:color="auto"/>
        </w:pBdr>
        <w:rPr>
          <w:rFonts w:ascii="Times New Roman" w:hAnsi="Times New Roman" w:cs="Times New Roman"/>
          <w:bCs/>
          <w:iCs/>
          <w:color w:val="010F18"/>
        </w:rPr>
      </w:pPr>
    </w:p>
    <w:p w14:paraId="0026437F" w14:textId="5B28F747" w:rsidR="00580484" w:rsidRDefault="00580484" w:rsidP="001C311B">
      <w:pPr>
        <w:pStyle w:val="ListParagraph"/>
        <w:widowControl w:val="0"/>
        <w:autoSpaceDE w:val="0"/>
        <w:autoSpaceDN w:val="0"/>
        <w:adjustRightInd w:val="0"/>
        <w:ind w:left="0"/>
        <w:rPr>
          <w:rFonts w:ascii="Times New Roman" w:hAnsi="Times New Roman" w:cs="Times New Roman"/>
          <w:b/>
          <w:bCs/>
          <w:iCs/>
          <w:color w:val="010F18"/>
        </w:rPr>
      </w:pPr>
      <w:r w:rsidRPr="00D860B7">
        <w:rPr>
          <w:rFonts w:ascii="Times New Roman" w:hAnsi="Times New Roman" w:cs="Times New Roman"/>
          <w:b/>
          <w:bCs/>
          <w:iCs/>
          <w:color w:val="010F18"/>
        </w:rPr>
        <w:t>A Letter from Philemon</w:t>
      </w:r>
    </w:p>
    <w:p w14:paraId="6A896E0B" w14:textId="354F93F5" w:rsidR="007722AE" w:rsidRPr="00D860B7" w:rsidRDefault="007722AE" w:rsidP="001C311B">
      <w:pPr>
        <w:pStyle w:val="ListParagraph"/>
        <w:widowControl w:val="0"/>
        <w:autoSpaceDE w:val="0"/>
        <w:autoSpaceDN w:val="0"/>
        <w:adjustRightInd w:val="0"/>
        <w:ind w:left="0"/>
        <w:rPr>
          <w:rFonts w:ascii="Times New Roman" w:hAnsi="Times New Roman" w:cs="Times New Roman"/>
          <w:b/>
          <w:bCs/>
          <w:iCs/>
          <w:color w:val="010F18"/>
        </w:rPr>
      </w:pPr>
      <w:r>
        <w:rPr>
          <w:rFonts w:ascii="Times New Roman" w:hAnsi="Times New Roman" w:cs="Times New Roman"/>
          <w:b/>
          <w:bCs/>
          <w:iCs/>
          <w:color w:val="010F18"/>
        </w:rPr>
        <w:t>Carrying our Cross</w:t>
      </w:r>
    </w:p>
    <w:p w14:paraId="165BD6DD" w14:textId="77777777" w:rsidR="00D860B7" w:rsidRPr="00D860B7" w:rsidRDefault="00D860B7" w:rsidP="00D860B7">
      <w:pPr>
        <w:widowControl w:val="0"/>
        <w:autoSpaceDE w:val="0"/>
        <w:autoSpaceDN w:val="0"/>
        <w:adjustRightInd w:val="0"/>
        <w:rPr>
          <w:rFonts w:ascii="Times New Roman" w:hAnsi="Times New Roman" w:cs="Times New Roman"/>
          <w:bCs/>
          <w:iCs/>
          <w:color w:val="010F18"/>
        </w:rPr>
      </w:pPr>
    </w:p>
    <w:p w14:paraId="4DA345E5" w14:textId="58D3A157" w:rsidR="00580484" w:rsidRPr="000C741A" w:rsidRDefault="00BD7557" w:rsidP="001C311B">
      <w:pPr>
        <w:pStyle w:val="ListParagraph"/>
        <w:widowControl w:val="0"/>
        <w:autoSpaceDE w:val="0"/>
        <w:autoSpaceDN w:val="0"/>
        <w:adjustRightInd w:val="0"/>
        <w:ind w:left="360"/>
        <w:rPr>
          <w:rFonts w:ascii="Times New Roman" w:hAnsi="Times New Roman" w:cs="Times New Roman"/>
          <w:bCs/>
          <w:iCs/>
          <w:color w:val="010F18"/>
        </w:rPr>
      </w:pPr>
      <w:r w:rsidRPr="000C741A">
        <w:rPr>
          <w:rFonts w:ascii="Times New Roman" w:hAnsi="Times New Roman" w:cs="Times New Roman"/>
          <w:bCs/>
          <w:iCs/>
          <w:color w:val="010F18"/>
        </w:rPr>
        <w:t>Brother George,</w:t>
      </w:r>
    </w:p>
    <w:p w14:paraId="0E0A8762" w14:textId="77777777" w:rsidR="00BD7557" w:rsidRDefault="00BD7557" w:rsidP="001C311B">
      <w:pPr>
        <w:pStyle w:val="ListParagraph"/>
        <w:widowControl w:val="0"/>
        <w:autoSpaceDE w:val="0"/>
        <w:autoSpaceDN w:val="0"/>
        <w:adjustRightInd w:val="0"/>
        <w:ind w:left="360"/>
        <w:rPr>
          <w:rFonts w:ascii="Times New Roman" w:hAnsi="Times New Roman" w:cs="Times New Roman"/>
          <w:bCs/>
          <w:iCs/>
          <w:color w:val="010F18"/>
        </w:rPr>
      </w:pPr>
      <w:r w:rsidRPr="000C741A">
        <w:rPr>
          <w:rFonts w:ascii="Times New Roman" w:hAnsi="Times New Roman" w:cs="Times New Roman"/>
          <w:bCs/>
          <w:iCs/>
          <w:color w:val="010F18"/>
        </w:rPr>
        <w:t xml:space="preserve">May the joy of the risen Lord move your being to embrace the Crucified Jesus who gives his life daily for us to lead us to the new </w:t>
      </w:r>
      <w:proofErr w:type="gramStart"/>
      <w:r w:rsidRPr="000C741A">
        <w:rPr>
          <w:rFonts w:ascii="Times New Roman" w:hAnsi="Times New Roman" w:cs="Times New Roman"/>
          <w:bCs/>
          <w:iCs/>
          <w:color w:val="010F18"/>
        </w:rPr>
        <w:t>life.</w:t>
      </w:r>
      <w:proofErr w:type="gramEnd"/>
    </w:p>
    <w:p w14:paraId="687B90FC"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5459C8C2" w14:textId="1E7357F2" w:rsidR="00BD7557" w:rsidRDefault="00BD7557" w:rsidP="001C311B">
      <w:pPr>
        <w:pStyle w:val="ListParagraph"/>
        <w:widowControl w:val="0"/>
        <w:autoSpaceDE w:val="0"/>
        <w:autoSpaceDN w:val="0"/>
        <w:adjustRightInd w:val="0"/>
        <w:ind w:left="360"/>
        <w:rPr>
          <w:rFonts w:ascii="Times New Roman" w:hAnsi="Times New Roman" w:cs="Times New Roman"/>
          <w:bCs/>
          <w:iCs/>
          <w:color w:val="010F18"/>
        </w:rPr>
      </w:pPr>
      <w:r w:rsidRPr="000C741A">
        <w:rPr>
          <w:rFonts w:ascii="Times New Roman" w:hAnsi="Times New Roman" w:cs="Times New Roman"/>
          <w:bCs/>
          <w:iCs/>
          <w:color w:val="010F18"/>
        </w:rPr>
        <w:t xml:space="preserve">Jesus died to give his life to us not to end his self-giving by his resurrection and ascension.  He </w:t>
      </w:r>
      <w:r w:rsidR="007722AE">
        <w:rPr>
          <w:rFonts w:ascii="Times New Roman" w:hAnsi="Times New Roman" w:cs="Times New Roman"/>
          <w:bCs/>
          <w:iCs/>
          <w:color w:val="010F18"/>
        </w:rPr>
        <w:t xml:space="preserve">comes to clean us up, to guide </w:t>
      </w:r>
      <w:r w:rsidRPr="000C741A">
        <w:rPr>
          <w:rFonts w:ascii="Times New Roman" w:hAnsi="Times New Roman" w:cs="Times New Roman"/>
          <w:bCs/>
          <w:iCs/>
          <w:color w:val="010F18"/>
        </w:rPr>
        <w:t>us, enlighten us, comfort us, and share our burdens and too many services</w:t>
      </w:r>
      <w:r w:rsidR="007722AE">
        <w:rPr>
          <w:rFonts w:ascii="Times New Roman" w:hAnsi="Times New Roman" w:cs="Times New Roman"/>
          <w:bCs/>
          <w:iCs/>
          <w:color w:val="010F18"/>
        </w:rPr>
        <w:t xml:space="preserve"> [duties, responsibilities]</w:t>
      </w:r>
      <w:r w:rsidRPr="000C741A">
        <w:rPr>
          <w:rFonts w:ascii="Times New Roman" w:hAnsi="Times New Roman" w:cs="Times New Roman"/>
          <w:bCs/>
          <w:iCs/>
          <w:color w:val="010F18"/>
        </w:rPr>
        <w:t>.</w:t>
      </w:r>
    </w:p>
    <w:p w14:paraId="6775F148"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131D8EFD" w14:textId="669FA1E1" w:rsidR="00BD7557" w:rsidRDefault="00BD7557" w:rsidP="001C311B">
      <w:pPr>
        <w:pStyle w:val="ListParagraph"/>
        <w:widowControl w:val="0"/>
        <w:autoSpaceDE w:val="0"/>
        <w:autoSpaceDN w:val="0"/>
        <w:adjustRightInd w:val="0"/>
        <w:ind w:left="360"/>
        <w:rPr>
          <w:rFonts w:ascii="Times New Roman" w:hAnsi="Times New Roman" w:cs="Times New Roman"/>
          <w:bCs/>
          <w:iCs/>
          <w:color w:val="010F18"/>
        </w:rPr>
      </w:pPr>
      <w:r w:rsidRPr="000C741A">
        <w:rPr>
          <w:rFonts w:ascii="Times New Roman" w:hAnsi="Times New Roman" w:cs="Times New Roman"/>
          <w:bCs/>
          <w:iCs/>
          <w:color w:val="010F18"/>
        </w:rPr>
        <w:t xml:space="preserve">Jesus mingles his life with us to lead us through the narrow door of suffering. </w:t>
      </w:r>
      <w:r w:rsidR="007722AE">
        <w:rPr>
          <w:rFonts w:ascii="Times New Roman" w:hAnsi="Times New Roman" w:cs="Times New Roman"/>
          <w:bCs/>
          <w:iCs/>
          <w:color w:val="010F18"/>
        </w:rPr>
        <w:t xml:space="preserve"> </w:t>
      </w:r>
      <w:r w:rsidRPr="000C741A">
        <w:rPr>
          <w:rFonts w:ascii="Times New Roman" w:hAnsi="Times New Roman" w:cs="Times New Roman"/>
          <w:bCs/>
          <w:iCs/>
          <w:color w:val="010F18"/>
        </w:rPr>
        <w:t>We look for him and very often can’t even see him because Jesus made our being his being and when we</w:t>
      </w:r>
      <w:r w:rsidR="007722AE">
        <w:rPr>
          <w:rFonts w:ascii="Times New Roman" w:hAnsi="Times New Roman" w:cs="Times New Roman"/>
          <w:bCs/>
          <w:iCs/>
          <w:color w:val="010F18"/>
        </w:rPr>
        <w:t xml:space="preserve"> feel the pain we think that it</w:t>
      </w:r>
      <w:r w:rsidRPr="000C741A">
        <w:rPr>
          <w:rFonts w:ascii="Times New Roman" w:hAnsi="Times New Roman" w:cs="Times New Roman"/>
          <w:bCs/>
          <w:iCs/>
          <w:color w:val="010F18"/>
        </w:rPr>
        <w:t xml:space="preserve"> is ours only.</w:t>
      </w:r>
    </w:p>
    <w:p w14:paraId="32B639EA"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417759F8" w14:textId="3A09CE65" w:rsidR="00174B8B" w:rsidRDefault="00BD7557" w:rsidP="001C311B">
      <w:pPr>
        <w:pStyle w:val="ListParagraph"/>
        <w:widowControl w:val="0"/>
        <w:autoSpaceDE w:val="0"/>
        <w:autoSpaceDN w:val="0"/>
        <w:adjustRightInd w:val="0"/>
        <w:ind w:left="360"/>
        <w:rPr>
          <w:rFonts w:ascii="Times New Roman" w:hAnsi="Times New Roman" w:cs="Times New Roman"/>
          <w:bCs/>
          <w:iCs/>
          <w:color w:val="010F18"/>
        </w:rPr>
      </w:pPr>
      <w:r w:rsidRPr="000C741A">
        <w:rPr>
          <w:rFonts w:ascii="Times New Roman" w:hAnsi="Times New Roman" w:cs="Times New Roman"/>
          <w:bCs/>
          <w:iCs/>
          <w:color w:val="010F18"/>
        </w:rPr>
        <w:t xml:space="preserve">I was cutting a piece of wood for our </w:t>
      </w:r>
      <w:r w:rsidR="00174B8B" w:rsidRPr="000C741A">
        <w:rPr>
          <w:rFonts w:ascii="Times New Roman" w:hAnsi="Times New Roman" w:cs="Times New Roman"/>
          <w:bCs/>
          <w:iCs/>
          <w:color w:val="010F18"/>
        </w:rPr>
        <w:t>oven</w:t>
      </w:r>
      <w:r w:rsidRPr="000C741A">
        <w:rPr>
          <w:rFonts w:ascii="Times New Roman" w:hAnsi="Times New Roman" w:cs="Times New Roman"/>
          <w:bCs/>
          <w:iCs/>
          <w:color w:val="010F18"/>
        </w:rPr>
        <w:t>, but a small splinter hit by left side and broke one of my ribs.</w:t>
      </w:r>
      <w:r w:rsidR="00ED4231">
        <w:rPr>
          <w:rFonts w:ascii="Times New Roman" w:hAnsi="Times New Roman" w:cs="Times New Roman"/>
          <w:bCs/>
          <w:iCs/>
          <w:color w:val="010F18"/>
        </w:rPr>
        <w:t xml:space="preserve"> </w:t>
      </w:r>
      <w:r w:rsidRPr="000C741A">
        <w:rPr>
          <w:rFonts w:ascii="Times New Roman" w:hAnsi="Times New Roman" w:cs="Times New Roman"/>
          <w:bCs/>
          <w:iCs/>
          <w:color w:val="010F18"/>
        </w:rPr>
        <w:t xml:space="preserve"> I cried out loud from the pain, and could not even walk to my cell.</w:t>
      </w:r>
      <w:r w:rsidR="007722AE">
        <w:rPr>
          <w:rFonts w:ascii="Times New Roman" w:hAnsi="Times New Roman" w:cs="Times New Roman"/>
          <w:bCs/>
          <w:iCs/>
          <w:color w:val="010F18"/>
        </w:rPr>
        <w:t xml:space="preserve">  I started to pray</w:t>
      </w:r>
      <w:r w:rsidRPr="000C741A">
        <w:rPr>
          <w:rFonts w:ascii="Times New Roman" w:hAnsi="Times New Roman" w:cs="Times New Roman"/>
          <w:bCs/>
          <w:iCs/>
          <w:color w:val="010F18"/>
        </w:rPr>
        <w:t xml:space="preserve"> that the Lord will give me the </w:t>
      </w:r>
      <w:r w:rsidR="00174B8B" w:rsidRPr="000C741A">
        <w:rPr>
          <w:rFonts w:ascii="Times New Roman" w:hAnsi="Times New Roman" w:cs="Times New Roman"/>
          <w:bCs/>
          <w:iCs/>
          <w:color w:val="010F18"/>
        </w:rPr>
        <w:t>courage</w:t>
      </w:r>
      <w:r w:rsidRPr="000C741A">
        <w:rPr>
          <w:rFonts w:ascii="Times New Roman" w:hAnsi="Times New Roman" w:cs="Times New Roman"/>
          <w:bCs/>
          <w:iCs/>
          <w:color w:val="010F18"/>
        </w:rPr>
        <w:t xml:space="preserve"> and </w:t>
      </w:r>
      <w:r w:rsidR="00174B8B" w:rsidRPr="000C741A">
        <w:rPr>
          <w:rFonts w:ascii="Times New Roman" w:hAnsi="Times New Roman" w:cs="Times New Roman"/>
          <w:bCs/>
          <w:iCs/>
          <w:color w:val="010F18"/>
        </w:rPr>
        <w:t xml:space="preserve">endurance to cope with the pain. My heart joined my mind in contemplating the suffering of our Lord Jesus. </w:t>
      </w:r>
    </w:p>
    <w:p w14:paraId="13D888EC"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bCs/>
          <w:iCs/>
          <w:color w:val="010F18"/>
        </w:rPr>
      </w:pPr>
    </w:p>
    <w:p w14:paraId="0468951D" w14:textId="253FD59B" w:rsidR="00174B8B" w:rsidRPr="000C741A" w:rsidRDefault="00174B8B" w:rsidP="001C311B">
      <w:pPr>
        <w:pStyle w:val="ListParagraph"/>
        <w:widowControl w:val="0"/>
        <w:autoSpaceDE w:val="0"/>
        <w:autoSpaceDN w:val="0"/>
        <w:adjustRightInd w:val="0"/>
        <w:ind w:left="360"/>
        <w:rPr>
          <w:rFonts w:ascii="Times New Roman" w:hAnsi="Times New Roman" w:cs="Times New Roman"/>
          <w:color w:val="010F18"/>
        </w:rPr>
      </w:pPr>
      <w:r w:rsidRPr="000C741A">
        <w:rPr>
          <w:rFonts w:ascii="Times New Roman" w:hAnsi="Times New Roman" w:cs="Times New Roman"/>
          <w:bCs/>
          <w:iCs/>
          <w:color w:val="010F18"/>
        </w:rPr>
        <w:t>I thank him for this small gift</w:t>
      </w:r>
      <w:r w:rsidR="007722AE">
        <w:rPr>
          <w:rFonts w:ascii="Times New Roman" w:hAnsi="Times New Roman" w:cs="Times New Roman"/>
          <w:bCs/>
          <w:iCs/>
          <w:color w:val="010F18"/>
        </w:rPr>
        <w:t>,</w:t>
      </w:r>
      <w:r w:rsidRPr="000C741A">
        <w:rPr>
          <w:rFonts w:ascii="Times New Roman" w:hAnsi="Times New Roman" w:cs="Times New Roman"/>
          <w:bCs/>
          <w:iCs/>
          <w:color w:val="010F18"/>
        </w:rPr>
        <w:t xml:space="preserve"> for Jesus suffers with me the same pain because I am member of his body (1 </w:t>
      </w:r>
      <w:proofErr w:type="spellStart"/>
      <w:r w:rsidRPr="000C741A">
        <w:rPr>
          <w:rFonts w:ascii="Times New Roman" w:hAnsi="Times New Roman" w:cs="Times New Roman"/>
          <w:bCs/>
          <w:iCs/>
          <w:color w:val="010F18"/>
        </w:rPr>
        <w:t>Cor</w:t>
      </w:r>
      <w:proofErr w:type="spellEnd"/>
      <w:r w:rsidRPr="000C741A">
        <w:rPr>
          <w:rFonts w:ascii="Times New Roman" w:hAnsi="Times New Roman" w:cs="Times New Roman"/>
          <w:bCs/>
          <w:iCs/>
          <w:color w:val="010F18"/>
        </w:rPr>
        <w:t xml:space="preserve"> 12:27, </w:t>
      </w:r>
      <w:r w:rsidRPr="007722AE">
        <w:rPr>
          <w:rFonts w:ascii="Times New Roman" w:hAnsi="Times New Roman" w:cs="Times New Roman"/>
          <w:bCs/>
          <w:i/>
          <w:iCs/>
          <w:color w:val="010F18"/>
        </w:rPr>
        <w:t>“</w:t>
      </w:r>
      <w:r w:rsidRPr="007722AE">
        <w:rPr>
          <w:rFonts w:ascii="Times New Roman" w:hAnsi="Times New Roman" w:cs="Times New Roman"/>
          <w:i/>
          <w:color w:val="010F18"/>
        </w:rPr>
        <w:t>Now you are the body of Christ and individually members of it</w:t>
      </w:r>
      <w:r w:rsidR="007722AE">
        <w:rPr>
          <w:rFonts w:ascii="Times New Roman" w:hAnsi="Times New Roman" w:cs="Times New Roman"/>
          <w:i/>
          <w:color w:val="010F18"/>
        </w:rPr>
        <w:t>.</w:t>
      </w:r>
      <w:r w:rsidRPr="007722AE">
        <w:rPr>
          <w:rFonts w:ascii="Times New Roman" w:hAnsi="Times New Roman" w:cs="Times New Roman"/>
          <w:i/>
          <w:color w:val="010F18"/>
        </w:rPr>
        <w:t>”</w:t>
      </w:r>
      <w:r w:rsidR="00ED4231">
        <w:rPr>
          <w:rFonts w:ascii="Times New Roman" w:hAnsi="Times New Roman" w:cs="Times New Roman"/>
          <w:color w:val="010F18"/>
        </w:rPr>
        <w:t xml:space="preserve">). </w:t>
      </w:r>
      <w:r w:rsidR="007722AE">
        <w:rPr>
          <w:rFonts w:ascii="Times New Roman" w:hAnsi="Times New Roman" w:cs="Times New Roman"/>
          <w:i/>
          <w:color w:val="010F18"/>
        </w:rPr>
        <w:t xml:space="preserve">  </w:t>
      </w:r>
      <w:r w:rsidRPr="000C741A">
        <w:rPr>
          <w:rFonts w:ascii="Times New Roman" w:hAnsi="Times New Roman" w:cs="Times New Roman"/>
          <w:color w:val="010F18"/>
        </w:rPr>
        <w:t>I have to confess that these words became more real than ever.</w:t>
      </w:r>
    </w:p>
    <w:p w14:paraId="2A313BA1" w14:textId="37B88B3C" w:rsidR="00174B8B" w:rsidRDefault="00174B8B" w:rsidP="001C311B">
      <w:pPr>
        <w:pStyle w:val="ListParagraph"/>
        <w:widowControl w:val="0"/>
        <w:autoSpaceDE w:val="0"/>
        <w:autoSpaceDN w:val="0"/>
        <w:adjustRightInd w:val="0"/>
        <w:ind w:left="360"/>
        <w:rPr>
          <w:rFonts w:ascii="Times New Roman" w:hAnsi="Times New Roman" w:cs="Times New Roman"/>
          <w:color w:val="010F18"/>
        </w:rPr>
      </w:pPr>
      <w:r w:rsidRPr="000C741A">
        <w:rPr>
          <w:rFonts w:ascii="Times New Roman" w:hAnsi="Times New Roman" w:cs="Times New Roman"/>
          <w:color w:val="010F18"/>
        </w:rPr>
        <w:t>Now I can say that I have to carry my cross and follow my Lord.</w:t>
      </w:r>
    </w:p>
    <w:p w14:paraId="75098113" w14:textId="77777777" w:rsidR="001C311B" w:rsidRPr="000C741A" w:rsidRDefault="001C311B" w:rsidP="001C311B">
      <w:pPr>
        <w:pStyle w:val="ListParagraph"/>
        <w:widowControl w:val="0"/>
        <w:autoSpaceDE w:val="0"/>
        <w:autoSpaceDN w:val="0"/>
        <w:adjustRightInd w:val="0"/>
        <w:ind w:left="360"/>
        <w:rPr>
          <w:rFonts w:ascii="Times New Roman" w:hAnsi="Times New Roman" w:cs="Times New Roman"/>
          <w:color w:val="010F18"/>
        </w:rPr>
      </w:pPr>
    </w:p>
    <w:p w14:paraId="06BDBAEB" w14:textId="70DE7413" w:rsidR="00174B8B" w:rsidRPr="000C741A" w:rsidRDefault="00ED4231" w:rsidP="001C311B">
      <w:pPr>
        <w:pStyle w:val="ListParagraph"/>
        <w:widowControl w:val="0"/>
        <w:autoSpaceDE w:val="0"/>
        <w:autoSpaceDN w:val="0"/>
        <w:adjustRightInd w:val="0"/>
        <w:ind w:left="360"/>
        <w:rPr>
          <w:rFonts w:ascii="Times New Roman" w:hAnsi="Times New Roman" w:cs="Times New Roman"/>
          <w:color w:val="010F18"/>
        </w:rPr>
      </w:pPr>
      <w:r>
        <w:rPr>
          <w:rFonts w:ascii="Times New Roman" w:hAnsi="Times New Roman" w:cs="Times New Roman"/>
          <w:color w:val="010F18"/>
        </w:rPr>
        <w:t xml:space="preserve">May the peace of </w:t>
      </w:r>
      <w:r w:rsidR="00174B8B" w:rsidRPr="000C741A">
        <w:rPr>
          <w:rFonts w:ascii="Times New Roman" w:hAnsi="Times New Roman" w:cs="Times New Roman"/>
          <w:color w:val="010F18"/>
        </w:rPr>
        <w:t xml:space="preserve">our beloved Jesus be in your </w:t>
      </w:r>
      <w:proofErr w:type="gramStart"/>
      <w:r w:rsidR="00174B8B" w:rsidRPr="000C741A">
        <w:rPr>
          <w:rFonts w:ascii="Times New Roman" w:hAnsi="Times New Roman" w:cs="Times New Roman"/>
          <w:color w:val="010F18"/>
        </w:rPr>
        <w:t>heart.</w:t>
      </w:r>
      <w:proofErr w:type="gramEnd"/>
    </w:p>
    <w:p w14:paraId="3DC249AC" w14:textId="306F11B5" w:rsidR="00174B8B" w:rsidRPr="000C741A" w:rsidRDefault="00174B8B" w:rsidP="001C311B">
      <w:pPr>
        <w:pStyle w:val="ListParagraph"/>
        <w:widowControl w:val="0"/>
        <w:autoSpaceDE w:val="0"/>
        <w:autoSpaceDN w:val="0"/>
        <w:adjustRightInd w:val="0"/>
        <w:ind w:left="360"/>
        <w:rPr>
          <w:rFonts w:ascii="Times New Roman" w:hAnsi="Times New Roman" w:cs="Times New Roman"/>
          <w:color w:val="010F18"/>
        </w:rPr>
      </w:pPr>
      <w:r w:rsidRPr="000C741A">
        <w:rPr>
          <w:rFonts w:ascii="Times New Roman" w:hAnsi="Times New Roman" w:cs="Times New Roman"/>
          <w:color w:val="010F18"/>
        </w:rPr>
        <w:t xml:space="preserve">Philemon </w:t>
      </w:r>
    </w:p>
    <w:p w14:paraId="6BE55AA7" w14:textId="6A3F63B1" w:rsidR="00BD7557" w:rsidRDefault="00174B8B" w:rsidP="00D860B7">
      <w:pPr>
        <w:pStyle w:val="ListParagraph"/>
        <w:widowControl w:val="0"/>
        <w:autoSpaceDE w:val="0"/>
        <w:autoSpaceDN w:val="0"/>
        <w:adjustRightInd w:val="0"/>
        <w:ind w:left="360"/>
        <w:rPr>
          <w:rFonts w:ascii="Times New Roman" w:hAnsi="Times New Roman" w:cs="Times New Roman"/>
          <w:color w:val="010F18"/>
        </w:rPr>
      </w:pPr>
      <w:r w:rsidRPr="000C741A">
        <w:rPr>
          <w:rFonts w:ascii="Times New Roman" w:hAnsi="Times New Roman" w:cs="Times New Roman"/>
          <w:color w:val="010F18"/>
        </w:rPr>
        <w:t>No date, 1966</w:t>
      </w:r>
    </w:p>
    <w:p w14:paraId="1CE0738A" w14:textId="77777777" w:rsidR="00D860B7" w:rsidRPr="000C741A" w:rsidRDefault="00D860B7" w:rsidP="00D860B7">
      <w:pPr>
        <w:pStyle w:val="ListParagraph"/>
        <w:widowControl w:val="0"/>
        <w:pBdr>
          <w:bottom w:val="single" w:sz="4" w:space="1" w:color="auto"/>
        </w:pBdr>
        <w:autoSpaceDE w:val="0"/>
        <w:autoSpaceDN w:val="0"/>
        <w:adjustRightInd w:val="0"/>
        <w:ind w:left="0"/>
        <w:rPr>
          <w:rFonts w:ascii="Times New Roman" w:hAnsi="Times New Roman" w:cs="Times New Roman"/>
          <w:bCs/>
          <w:iCs/>
          <w:color w:val="010F18"/>
        </w:rPr>
      </w:pPr>
    </w:p>
    <w:p w14:paraId="6EB496F2" w14:textId="77777777" w:rsidR="00373DCF" w:rsidRDefault="00373DCF" w:rsidP="007847DB">
      <w:pPr>
        <w:pStyle w:val="ListParagraph"/>
        <w:widowControl w:val="0"/>
        <w:autoSpaceDE w:val="0"/>
        <w:autoSpaceDN w:val="0"/>
        <w:adjustRightInd w:val="0"/>
        <w:ind w:left="-720"/>
        <w:rPr>
          <w:rFonts w:ascii="Times New Roman" w:hAnsi="Times New Roman" w:cs="Times New Roman"/>
          <w:bCs/>
          <w:iCs/>
          <w:color w:val="010F18"/>
        </w:rPr>
      </w:pPr>
    </w:p>
    <w:p w14:paraId="586537A9" w14:textId="66E81EDF" w:rsidR="00852340" w:rsidRPr="00D860B7" w:rsidRDefault="00B32D5F" w:rsidP="00373DCF">
      <w:pPr>
        <w:pStyle w:val="ListParagraph"/>
        <w:widowControl w:val="0"/>
        <w:autoSpaceDE w:val="0"/>
        <w:autoSpaceDN w:val="0"/>
        <w:adjustRightInd w:val="0"/>
        <w:ind w:left="0"/>
        <w:rPr>
          <w:rFonts w:ascii="Times New Roman" w:hAnsi="Times New Roman" w:cs="Times New Roman"/>
          <w:b/>
          <w:bCs/>
          <w:iCs/>
          <w:color w:val="010F18"/>
        </w:rPr>
      </w:pPr>
      <w:r w:rsidRPr="00D860B7">
        <w:rPr>
          <w:rFonts w:ascii="Times New Roman" w:hAnsi="Times New Roman" w:cs="Times New Roman"/>
          <w:b/>
          <w:bCs/>
          <w:iCs/>
          <w:color w:val="010F18"/>
        </w:rPr>
        <w:t xml:space="preserve">The </w:t>
      </w:r>
      <w:r w:rsidR="00852340" w:rsidRPr="00D860B7">
        <w:rPr>
          <w:rFonts w:ascii="Times New Roman" w:hAnsi="Times New Roman" w:cs="Times New Roman"/>
          <w:b/>
          <w:bCs/>
          <w:iCs/>
          <w:color w:val="010F18"/>
        </w:rPr>
        <w:t xml:space="preserve">Disciples </w:t>
      </w:r>
      <w:r w:rsidRPr="00D860B7">
        <w:rPr>
          <w:rFonts w:ascii="Times New Roman" w:hAnsi="Times New Roman" w:cs="Times New Roman"/>
          <w:b/>
          <w:bCs/>
          <w:iCs/>
          <w:color w:val="010F18"/>
        </w:rPr>
        <w:t>will face the same</w:t>
      </w:r>
      <w:r w:rsidR="00852340" w:rsidRPr="00D860B7">
        <w:rPr>
          <w:rFonts w:ascii="Times New Roman" w:hAnsi="Times New Roman" w:cs="Times New Roman"/>
          <w:b/>
          <w:bCs/>
          <w:iCs/>
          <w:color w:val="010F18"/>
        </w:rPr>
        <w:t xml:space="preserve"> trial</w:t>
      </w:r>
      <w:r w:rsidRPr="00D860B7">
        <w:rPr>
          <w:rFonts w:ascii="Times New Roman" w:hAnsi="Times New Roman" w:cs="Times New Roman"/>
          <w:b/>
          <w:bCs/>
          <w:iCs/>
          <w:color w:val="010F18"/>
        </w:rPr>
        <w:t>s</w:t>
      </w:r>
      <w:r w:rsidR="00852340" w:rsidRPr="00D860B7">
        <w:rPr>
          <w:rFonts w:ascii="Times New Roman" w:hAnsi="Times New Roman" w:cs="Times New Roman"/>
          <w:b/>
          <w:bCs/>
          <w:iCs/>
          <w:color w:val="010F18"/>
        </w:rPr>
        <w:t xml:space="preserve"> </w:t>
      </w:r>
    </w:p>
    <w:p w14:paraId="0615A6E0" w14:textId="44F9B9AB" w:rsidR="00580484" w:rsidRPr="000C741A" w:rsidRDefault="00852340" w:rsidP="00373DCF">
      <w:pPr>
        <w:pStyle w:val="ListParagraph"/>
        <w:widowControl w:val="0"/>
        <w:autoSpaceDE w:val="0"/>
        <w:autoSpaceDN w:val="0"/>
        <w:adjustRightInd w:val="0"/>
        <w:ind w:left="0"/>
        <w:rPr>
          <w:rFonts w:ascii="Times New Roman" w:hAnsi="Times New Roman" w:cs="Times New Roman"/>
          <w:bCs/>
          <w:iCs/>
          <w:color w:val="010F18"/>
        </w:rPr>
      </w:pPr>
      <w:r w:rsidRPr="000C741A">
        <w:rPr>
          <w:rFonts w:ascii="Times New Roman" w:hAnsi="Times New Roman" w:cs="Times New Roman"/>
          <w:bCs/>
          <w:iCs/>
          <w:color w:val="010F18"/>
        </w:rPr>
        <w:t>In</w:t>
      </w:r>
      <w:r w:rsidR="00D860B7">
        <w:rPr>
          <w:rFonts w:ascii="Times New Roman" w:hAnsi="Times New Roman" w:cs="Times New Roman"/>
          <w:bCs/>
          <w:iCs/>
          <w:color w:val="010F18"/>
        </w:rPr>
        <w:t xml:space="preserve"> </w:t>
      </w:r>
      <w:r w:rsidR="00ED4231">
        <w:rPr>
          <w:rFonts w:ascii="Times New Roman" w:hAnsi="Times New Roman" w:cs="Times New Roman"/>
          <w:bCs/>
          <w:iCs/>
          <w:color w:val="010F18"/>
        </w:rPr>
        <w:t xml:space="preserve">Luke 9 </w:t>
      </w:r>
      <w:r w:rsidR="00D860B7">
        <w:rPr>
          <w:rFonts w:ascii="Times New Roman" w:hAnsi="Times New Roman" w:cs="Times New Roman"/>
          <w:bCs/>
          <w:iCs/>
          <w:color w:val="010F18"/>
        </w:rPr>
        <w:t>v</w:t>
      </w:r>
      <w:r w:rsidRPr="000C741A">
        <w:rPr>
          <w:rFonts w:ascii="Times New Roman" w:hAnsi="Times New Roman" w:cs="Times New Roman"/>
          <w:bCs/>
          <w:iCs/>
          <w:color w:val="010F18"/>
        </w:rPr>
        <w:t>erses 25 and</w:t>
      </w:r>
      <w:r w:rsidR="00806FCA" w:rsidRPr="000C741A">
        <w:rPr>
          <w:rFonts w:ascii="Times New Roman" w:hAnsi="Times New Roman" w:cs="Times New Roman"/>
          <w:bCs/>
          <w:iCs/>
          <w:color w:val="010F18"/>
        </w:rPr>
        <w:t xml:space="preserve"> 26, we hear the echo of the prediction</w:t>
      </w:r>
      <w:r w:rsidR="00580484" w:rsidRPr="000C741A">
        <w:rPr>
          <w:rFonts w:ascii="Times New Roman" w:hAnsi="Times New Roman" w:cs="Times New Roman"/>
          <w:bCs/>
          <w:iCs/>
          <w:color w:val="010F18"/>
        </w:rPr>
        <w:t xml:space="preserve"> </w:t>
      </w:r>
      <w:r w:rsidR="00B32D5F" w:rsidRPr="000C741A">
        <w:rPr>
          <w:rFonts w:ascii="Times New Roman" w:hAnsi="Times New Roman" w:cs="Times New Roman"/>
          <w:bCs/>
          <w:iCs/>
          <w:color w:val="010F18"/>
        </w:rPr>
        <w:t xml:space="preserve">of Jesus himself about his rejection and death, but now he turns his attention to the disciples who will face the same trials. </w:t>
      </w:r>
      <w:r w:rsidR="00ED4231">
        <w:rPr>
          <w:rFonts w:ascii="Times New Roman" w:hAnsi="Times New Roman" w:cs="Times New Roman"/>
          <w:bCs/>
          <w:iCs/>
          <w:color w:val="010F18"/>
        </w:rPr>
        <w:t xml:space="preserve"> </w:t>
      </w:r>
      <w:r w:rsidR="00B32D5F" w:rsidRPr="000C741A">
        <w:rPr>
          <w:rFonts w:ascii="Times New Roman" w:hAnsi="Times New Roman" w:cs="Times New Roman"/>
          <w:bCs/>
          <w:iCs/>
          <w:color w:val="010F18"/>
        </w:rPr>
        <w:t xml:space="preserve">Acts provided us with some details of what actually happened to James who was beheaded and the arrest of Peter, </w:t>
      </w:r>
      <w:r w:rsidR="00ED4231">
        <w:rPr>
          <w:rFonts w:ascii="Times New Roman" w:hAnsi="Times New Roman" w:cs="Times New Roman"/>
          <w:bCs/>
          <w:iCs/>
          <w:color w:val="010F18"/>
        </w:rPr>
        <w:t xml:space="preserve">and </w:t>
      </w:r>
      <w:r w:rsidR="00B32D5F" w:rsidRPr="000C741A">
        <w:rPr>
          <w:rFonts w:ascii="Times New Roman" w:hAnsi="Times New Roman" w:cs="Times New Roman"/>
          <w:bCs/>
          <w:iCs/>
          <w:color w:val="010F18"/>
        </w:rPr>
        <w:t xml:space="preserve">the flogging of Peter and John.       </w:t>
      </w:r>
    </w:p>
    <w:p w14:paraId="613A02E2" w14:textId="2AFCBA1E" w:rsidR="00535AF9" w:rsidRPr="000C741A" w:rsidRDefault="00580484" w:rsidP="00373DCF">
      <w:pPr>
        <w:widowControl w:val="0"/>
        <w:autoSpaceDE w:val="0"/>
        <w:autoSpaceDN w:val="0"/>
        <w:adjustRightInd w:val="0"/>
        <w:rPr>
          <w:rFonts w:ascii="Times New Roman" w:hAnsi="Times New Roman" w:cs="Times New Roman"/>
          <w:bCs/>
          <w:iCs/>
          <w:color w:val="010F18"/>
        </w:rPr>
      </w:pPr>
      <w:r w:rsidRPr="000C741A">
        <w:rPr>
          <w:rFonts w:ascii="Times New Roman" w:hAnsi="Times New Roman" w:cs="Times New Roman"/>
          <w:bCs/>
          <w:iCs/>
          <w:color w:val="010F18"/>
        </w:rPr>
        <w:t xml:space="preserve"> </w:t>
      </w:r>
    </w:p>
    <w:p w14:paraId="098D8BA5" w14:textId="180963D3" w:rsidR="00D860B7" w:rsidRDefault="00D860B7">
      <w:pPr>
        <w:rPr>
          <w:rFonts w:ascii="Times New Roman" w:hAnsi="Times New Roman" w:cs="Times New Roman"/>
          <w:bCs/>
          <w:iCs/>
          <w:color w:val="010F18"/>
        </w:rPr>
      </w:pPr>
      <w:r>
        <w:rPr>
          <w:rFonts w:ascii="Times New Roman" w:hAnsi="Times New Roman" w:cs="Times New Roman"/>
          <w:bCs/>
          <w:iCs/>
          <w:color w:val="010F18"/>
        </w:rPr>
        <w:br w:type="page"/>
      </w:r>
    </w:p>
    <w:p w14:paraId="7A5BB20E" w14:textId="3F7C4D16" w:rsidR="00535AF9" w:rsidRPr="00D860B7" w:rsidRDefault="00D860B7" w:rsidP="00D860B7">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 xml:space="preserve">Luke </w:t>
      </w:r>
      <w:r w:rsidRPr="00D860B7">
        <w:rPr>
          <w:rFonts w:ascii="Times New Roman" w:hAnsi="Times New Roman" w:cs="Times New Roman"/>
          <w:b/>
        </w:rPr>
        <w:t xml:space="preserve">9:27- 36 - </w:t>
      </w:r>
      <w:r w:rsidR="003C5C18" w:rsidRPr="00D860B7">
        <w:rPr>
          <w:rFonts w:ascii="Times New Roman" w:hAnsi="Times New Roman" w:cs="Times New Roman"/>
          <w:b/>
          <w:bCs/>
          <w:iCs/>
        </w:rPr>
        <w:t>Jesus Transfigured to Reveal</w:t>
      </w:r>
      <w:r w:rsidR="00B32D5F" w:rsidRPr="00D860B7">
        <w:rPr>
          <w:rFonts w:ascii="Times New Roman" w:hAnsi="Times New Roman" w:cs="Times New Roman"/>
          <w:b/>
          <w:bCs/>
          <w:iCs/>
        </w:rPr>
        <w:t xml:space="preserve"> his Glory</w:t>
      </w:r>
    </w:p>
    <w:p w14:paraId="3CEECEBF" w14:textId="38A0FDDF" w:rsidR="007722AE" w:rsidRDefault="00D860B7" w:rsidP="007722AE">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27</w:t>
      </w:r>
      <w:r w:rsidR="00456375" w:rsidRPr="00D860B7">
        <w:rPr>
          <w:rFonts w:ascii="Times New Roman" w:hAnsi="Times New Roman" w:cs="Times New Roman"/>
          <w:i/>
        </w:rPr>
        <w:t xml:space="preserve"> </w:t>
      </w:r>
      <w:r w:rsidR="00456375" w:rsidRPr="00D860B7">
        <w:rPr>
          <w:rFonts w:ascii="Times New Roman" w:hAnsi="Times New Roman" w:cs="Times New Roman"/>
          <w:i/>
          <w:color w:val="010F18"/>
        </w:rPr>
        <w:t xml:space="preserve">But I tell you of a truth, there </w:t>
      </w:r>
      <w:r w:rsidR="007722AE">
        <w:rPr>
          <w:rFonts w:ascii="Times New Roman" w:hAnsi="Times New Roman" w:cs="Times New Roman"/>
          <w:i/>
          <w:color w:val="010F18"/>
        </w:rPr>
        <w:t xml:space="preserve">will </w:t>
      </w:r>
      <w:r w:rsidR="00456375" w:rsidRPr="00D860B7">
        <w:rPr>
          <w:rFonts w:ascii="Times New Roman" w:hAnsi="Times New Roman" w:cs="Times New Roman"/>
          <w:i/>
          <w:color w:val="010F18"/>
        </w:rPr>
        <w:t>be some standing her</w:t>
      </w:r>
      <w:r w:rsidR="00ED4231">
        <w:rPr>
          <w:rFonts w:ascii="Times New Roman" w:hAnsi="Times New Roman" w:cs="Times New Roman"/>
          <w:i/>
          <w:color w:val="010F18"/>
        </w:rPr>
        <w:t xml:space="preserve">e which shall not taste of </w:t>
      </w:r>
      <w:proofErr w:type="spellStart"/>
      <w:r w:rsidR="00ED4231">
        <w:rPr>
          <w:rFonts w:ascii="Times New Roman" w:hAnsi="Times New Roman" w:cs="Times New Roman"/>
          <w:i/>
          <w:color w:val="010F18"/>
        </w:rPr>
        <w:t>deat</w:t>
      </w:r>
      <w:proofErr w:type="spellEnd"/>
      <w:r w:rsidR="00456375" w:rsidRPr="00D860B7">
        <w:rPr>
          <w:rFonts w:ascii="Times New Roman" w:hAnsi="Times New Roman" w:cs="Times New Roman"/>
          <w:i/>
          <w:color w:val="010F18"/>
        </w:rPr>
        <w:t>, till they see the kingdom of God.</w:t>
      </w:r>
    </w:p>
    <w:p w14:paraId="2ACAB547" w14:textId="74419E9E" w:rsidR="00535AF9" w:rsidRPr="00D860B7" w:rsidRDefault="00D860B7" w:rsidP="007722AE">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 xml:space="preserve">28 </w:t>
      </w:r>
      <w:r w:rsidR="00535AF9" w:rsidRPr="00D860B7">
        <w:rPr>
          <w:rFonts w:ascii="Times New Roman" w:hAnsi="Times New Roman" w:cs="Times New Roman"/>
          <w:i/>
        </w:rPr>
        <w:t xml:space="preserve">Some eight days after these sayings, He took along Peter and John and James, and went up on the mountain to pray. </w:t>
      </w:r>
      <w:r w:rsidR="007722AE">
        <w:rPr>
          <w:rFonts w:ascii="Times New Roman" w:hAnsi="Times New Roman" w:cs="Times New Roman"/>
          <w:i/>
        </w:rPr>
        <w:t xml:space="preserve"> </w:t>
      </w:r>
      <w:hyperlink r:id="rId11" w:history="1">
        <w:r w:rsidR="00535AF9" w:rsidRPr="00D860B7">
          <w:rPr>
            <w:rFonts w:ascii="Times New Roman" w:hAnsi="Times New Roman" w:cs="Times New Roman"/>
            <w:b/>
            <w:bCs/>
            <w:i/>
          </w:rPr>
          <w:t>29</w:t>
        </w:r>
      </w:hyperlink>
      <w:r>
        <w:rPr>
          <w:rFonts w:ascii="Times New Roman" w:hAnsi="Times New Roman" w:cs="Times New Roman"/>
          <w:i/>
        </w:rPr>
        <w:t xml:space="preserve"> </w:t>
      </w:r>
      <w:r w:rsidR="00535AF9" w:rsidRPr="00D860B7">
        <w:rPr>
          <w:rFonts w:ascii="Times New Roman" w:hAnsi="Times New Roman" w:cs="Times New Roman"/>
          <w:i/>
        </w:rPr>
        <w:t xml:space="preserve">And while He </w:t>
      </w:r>
      <w:r w:rsidR="003C5C18" w:rsidRPr="00D860B7">
        <w:rPr>
          <w:rFonts w:ascii="Times New Roman" w:hAnsi="Times New Roman" w:cs="Times New Roman"/>
          <w:i/>
        </w:rPr>
        <w:t>was praying, the appearance of h</w:t>
      </w:r>
      <w:r w:rsidR="00535AF9" w:rsidRPr="00D860B7">
        <w:rPr>
          <w:rFonts w:ascii="Times New Roman" w:hAnsi="Times New Roman" w:cs="Times New Roman"/>
          <w:i/>
        </w:rPr>
        <w:t xml:space="preserve">is face became different, and His clothing </w:t>
      </w:r>
      <w:r w:rsidR="00535AF9" w:rsidRPr="00D860B7">
        <w:rPr>
          <w:rFonts w:ascii="Times New Roman" w:hAnsi="Times New Roman" w:cs="Times New Roman"/>
          <w:i/>
          <w:iCs/>
        </w:rPr>
        <w:t>became</w:t>
      </w:r>
      <w:r w:rsidR="00535AF9" w:rsidRPr="00D860B7">
        <w:rPr>
          <w:rFonts w:ascii="Times New Roman" w:hAnsi="Times New Roman" w:cs="Times New Roman"/>
          <w:i/>
        </w:rPr>
        <w:t xml:space="preserve"> white </w:t>
      </w:r>
      <w:r w:rsidR="00535AF9" w:rsidRPr="00D860B7">
        <w:rPr>
          <w:rFonts w:ascii="Times New Roman" w:hAnsi="Times New Roman" w:cs="Times New Roman"/>
          <w:i/>
          <w:iCs/>
        </w:rPr>
        <w:t>and</w:t>
      </w:r>
      <w:r w:rsidR="00535AF9" w:rsidRPr="00D860B7">
        <w:rPr>
          <w:rFonts w:ascii="Times New Roman" w:hAnsi="Times New Roman" w:cs="Times New Roman"/>
          <w:i/>
        </w:rPr>
        <w:t xml:space="preserve"> gleaming. </w:t>
      </w:r>
      <w:r>
        <w:rPr>
          <w:rFonts w:ascii="Times New Roman" w:hAnsi="Times New Roman" w:cs="Times New Roman"/>
          <w:i/>
        </w:rPr>
        <w:t xml:space="preserve"> </w:t>
      </w:r>
      <w:r>
        <w:rPr>
          <w:rFonts w:ascii="Times New Roman" w:hAnsi="Times New Roman" w:cs="Times New Roman"/>
          <w:b/>
          <w:i/>
        </w:rPr>
        <w:t xml:space="preserve">30 </w:t>
      </w:r>
      <w:r w:rsidR="00535AF9" w:rsidRPr="00D860B7">
        <w:rPr>
          <w:rFonts w:ascii="Times New Roman" w:hAnsi="Times New Roman" w:cs="Times New Roman"/>
          <w:i/>
        </w:rPr>
        <w:t>And beh</w:t>
      </w:r>
      <w:r w:rsidR="003C5C18" w:rsidRPr="00D860B7">
        <w:rPr>
          <w:rFonts w:ascii="Times New Roman" w:hAnsi="Times New Roman" w:cs="Times New Roman"/>
          <w:i/>
        </w:rPr>
        <w:t>old, two men were talking with h</w:t>
      </w:r>
      <w:r w:rsidR="00535AF9" w:rsidRPr="00D860B7">
        <w:rPr>
          <w:rFonts w:ascii="Times New Roman" w:hAnsi="Times New Roman" w:cs="Times New Roman"/>
          <w:i/>
        </w:rPr>
        <w:t xml:space="preserve">im; and they were Moses and Elijah </w:t>
      </w:r>
      <w:hyperlink r:id="rId12" w:history="1">
        <w:r w:rsidR="00535AF9" w:rsidRPr="007722AE">
          <w:rPr>
            <w:rFonts w:ascii="Times New Roman" w:hAnsi="Times New Roman" w:cs="Times New Roman"/>
            <w:b/>
            <w:bCs/>
            <w:i/>
          </w:rPr>
          <w:t>31</w:t>
        </w:r>
      </w:hyperlink>
      <w:r w:rsidR="007722AE">
        <w:rPr>
          <w:rFonts w:ascii="Times New Roman" w:hAnsi="Times New Roman" w:cs="Times New Roman"/>
          <w:b/>
          <w:bCs/>
          <w:i/>
        </w:rPr>
        <w:t xml:space="preserve"> </w:t>
      </w:r>
      <w:r w:rsidR="00535AF9" w:rsidRPr="00D860B7">
        <w:rPr>
          <w:rFonts w:ascii="Times New Roman" w:hAnsi="Times New Roman" w:cs="Times New Roman"/>
          <w:i/>
        </w:rPr>
        <w:t>who, appear</w:t>
      </w:r>
      <w:r w:rsidR="003C5C18" w:rsidRPr="00D860B7">
        <w:rPr>
          <w:rFonts w:ascii="Times New Roman" w:hAnsi="Times New Roman" w:cs="Times New Roman"/>
          <w:i/>
        </w:rPr>
        <w:t>ing in glory, were speaking of his exodus which h</w:t>
      </w:r>
      <w:r w:rsidR="00535AF9" w:rsidRPr="00D860B7">
        <w:rPr>
          <w:rFonts w:ascii="Times New Roman" w:hAnsi="Times New Roman" w:cs="Times New Roman"/>
          <w:i/>
        </w:rPr>
        <w:t xml:space="preserve">e was about to accomplish at Jerusalem. </w:t>
      </w:r>
      <w:r w:rsidR="007722AE">
        <w:rPr>
          <w:rFonts w:ascii="Times New Roman" w:hAnsi="Times New Roman" w:cs="Times New Roman"/>
          <w:i/>
        </w:rPr>
        <w:t xml:space="preserve"> </w:t>
      </w:r>
      <w:hyperlink r:id="rId13" w:history="1">
        <w:r w:rsidR="00535AF9" w:rsidRPr="007722AE">
          <w:rPr>
            <w:rFonts w:ascii="Times New Roman" w:hAnsi="Times New Roman" w:cs="Times New Roman"/>
            <w:b/>
            <w:bCs/>
            <w:i/>
          </w:rPr>
          <w:t>32</w:t>
        </w:r>
      </w:hyperlink>
      <w:r w:rsidR="007722AE">
        <w:rPr>
          <w:rFonts w:ascii="Times New Roman" w:hAnsi="Times New Roman" w:cs="Times New Roman"/>
          <w:b/>
          <w:bCs/>
          <w:i/>
        </w:rPr>
        <w:t xml:space="preserve"> </w:t>
      </w:r>
      <w:r w:rsidR="00535AF9" w:rsidRPr="00D860B7">
        <w:rPr>
          <w:rFonts w:ascii="Times New Roman" w:hAnsi="Times New Roman" w:cs="Times New Roman"/>
          <w:i/>
        </w:rPr>
        <w:t>Now Peter and his companions had been overcome with sleep; but when t</w:t>
      </w:r>
      <w:r w:rsidR="003C5C18" w:rsidRPr="00D860B7">
        <w:rPr>
          <w:rFonts w:ascii="Times New Roman" w:hAnsi="Times New Roman" w:cs="Times New Roman"/>
          <w:i/>
        </w:rPr>
        <w:t>hey were fully awake, they saw h</w:t>
      </w:r>
      <w:r w:rsidR="00535AF9" w:rsidRPr="00D860B7">
        <w:rPr>
          <w:rFonts w:ascii="Times New Roman" w:hAnsi="Times New Roman" w:cs="Times New Roman"/>
          <w:i/>
        </w:rPr>
        <w:t xml:space="preserve">is glory and the two men standing with Him. </w:t>
      </w:r>
      <w:r w:rsidR="007722AE">
        <w:rPr>
          <w:rFonts w:ascii="Times New Roman" w:hAnsi="Times New Roman" w:cs="Times New Roman"/>
          <w:i/>
        </w:rPr>
        <w:t xml:space="preserve"> </w:t>
      </w:r>
      <w:hyperlink r:id="rId14" w:history="1">
        <w:r w:rsidR="00535AF9" w:rsidRPr="007722AE">
          <w:rPr>
            <w:rFonts w:ascii="Times New Roman" w:hAnsi="Times New Roman" w:cs="Times New Roman"/>
            <w:b/>
            <w:bCs/>
            <w:i/>
          </w:rPr>
          <w:t>33</w:t>
        </w:r>
      </w:hyperlink>
      <w:r w:rsidR="007722AE">
        <w:rPr>
          <w:rFonts w:ascii="Times New Roman" w:hAnsi="Times New Roman" w:cs="Times New Roman"/>
          <w:b/>
          <w:bCs/>
          <w:i/>
        </w:rPr>
        <w:t xml:space="preserve"> </w:t>
      </w:r>
      <w:r w:rsidR="00535AF9" w:rsidRPr="00D860B7">
        <w:rPr>
          <w:rFonts w:ascii="Times New Roman" w:hAnsi="Times New Roman" w:cs="Times New Roman"/>
          <w:i/>
        </w:rPr>
        <w:t xml:space="preserve">And as these were leaving Him, Peter said to Jesus, “Master, it is good for us to be here; let us make three tabernacles: one for </w:t>
      </w:r>
      <w:r w:rsidR="003C5C18" w:rsidRPr="00D860B7">
        <w:rPr>
          <w:rFonts w:ascii="Times New Roman" w:hAnsi="Times New Roman" w:cs="Times New Roman"/>
          <w:i/>
        </w:rPr>
        <w:t>you</w:t>
      </w:r>
      <w:r w:rsidR="00535AF9" w:rsidRPr="00D860B7">
        <w:rPr>
          <w:rFonts w:ascii="Times New Roman" w:hAnsi="Times New Roman" w:cs="Times New Roman"/>
          <w:i/>
        </w:rPr>
        <w:t>, and one for Moses, and one for Elijah”</w:t>
      </w:r>
      <w:r w:rsidR="007722AE">
        <w:rPr>
          <w:rFonts w:ascii="Times New Roman" w:hAnsi="Times New Roman" w:cs="Times New Roman"/>
          <w:i/>
        </w:rPr>
        <w:t xml:space="preserve"> – </w:t>
      </w:r>
      <w:r w:rsidR="00535AF9" w:rsidRPr="00D860B7">
        <w:rPr>
          <w:rFonts w:ascii="Times New Roman" w:hAnsi="Times New Roman" w:cs="Times New Roman"/>
          <w:i/>
        </w:rPr>
        <w:t>no</w:t>
      </w:r>
      <w:r w:rsidR="007722AE">
        <w:rPr>
          <w:rFonts w:ascii="Times New Roman" w:hAnsi="Times New Roman" w:cs="Times New Roman"/>
          <w:i/>
        </w:rPr>
        <w:t xml:space="preserve">t realizing what he was saying. </w:t>
      </w:r>
      <w:r w:rsidR="007722AE">
        <w:rPr>
          <w:rFonts w:ascii="Times New Roman" w:hAnsi="Times New Roman" w:cs="Times New Roman"/>
          <w:i/>
        </w:rPr>
        <w:tab/>
      </w:r>
      <w:r w:rsidR="007722AE">
        <w:rPr>
          <w:rFonts w:ascii="Times New Roman" w:hAnsi="Times New Roman" w:cs="Times New Roman"/>
          <w:b/>
          <w:i/>
        </w:rPr>
        <w:t xml:space="preserve">34 </w:t>
      </w:r>
      <w:r w:rsidR="00535AF9" w:rsidRPr="00D860B7">
        <w:rPr>
          <w:rFonts w:ascii="Times New Roman" w:hAnsi="Times New Roman" w:cs="Times New Roman"/>
          <w:i/>
        </w:rPr>
        <w:t xml:space="preserve">While he was saying this, a cloud formed and </w:t>
      </w:r>
      <w:r w:rsidR="00535AF9" w:rsidRPr="00D860B7">
        <w:rPr>
          <w:rFonts w:ascii="Times New Roman" w:hAnsi="Times New Roman" w:cs="Times New Roman"/>
          <w:i/>
          <w:iCs/>
        </w:rPr>
        <w:t>began</w:t>
      </w:r>
      <w:r w:rsidR="00535AF9" w:rsidRPr="00D860B7">
        <w:rPr>
          <w:rFonts w:ascii="Times New Roman" w:hAnsi="Times New Roman" w:cs="Times New Roman"/>
          <w:i/>
        </w:rPr>
        <w:t xml:space="preserve"> to overshadow them; and they were afraid as they entered the cloud. </w:t>
      </w:r>
      <w:r w:rsidR="007722AE">
        <w:rPr>
          <w:rFonts w:ascii="Times New Roman" w:hAnsi="Times New Roman" w:cs="Times New Roman"/>
          <w:i/>
        </w:rPr>
        <w:t xml:space="preserve"> </w:t>
      </w:r>
      <w:hyperlink r:id="rId15" w:history="1">
        <w:r w:rsidR="00535AF9" w:rsidRPr="007722AE">
          <w:rPr>
            <w:rFonts w:ascii="Times New Roman" w:hAnsi="Times New Roman" w:cs="Times New Roman"/>
            <w:b/>
            <w:bCs/>
            <w:i/>
          </w:rPr>
          <w:t>35</w:t>
        </w:r>
      </w:hyperlink>
      <w:r w:rsidR="007722AE">
        <w:rPr>
          <w:rFonts w:ascii="Times New Roman" w:hAnsi="Times New Roman" w:cs="Times New Roman"/>
          <w:b/>
          <w:bCs/>
          <w:i/>
        </w:rPr>
        <w:t xml:space="preserve"> </w:t>
      </w:r>
      <w:r w:rsidR="00535AF9" w:rsidRPr="00D860B7">
        <w:rPr>
          <w:rFonts w:ascii="Times New Roman" w:hAnsi="Times New Roman" w:cs="Times New Roman"/>
          <w:i/>
        </w:rPr>
        <w:t xml:space="preserve">Then a voice came out </w:t>
      </w:r>
      <w:r w:rsidR="003C5C18" w:rsidRPr="00D860B7">
        <w:rPr>
          <w:rFonts w:ascii="Times New Roman" w:hAnsi="Times New Roman" w:cs="Times New Roman"/>
          <w:i/>
        </w:rPr>
        <w:t>of the cloud, saying, “This is m</w:t>
      </w:r>
      <w:r w:rsidR="00535AF9" w:rsidRPr="00D860B7">
        <w:rPr>
          <w:rFonts w:ascii="Times New Roman" w:hAnsi="Times New Roman" w:cs="Times New Roman"/>
          <w:i/>
        </w:rPr>
        <w:t xml:space="preserve">y Son, </w:t>
      </w:r>
      <w:r w:rsidR="003C5C18" w:rsidRPr="00D860B7">
        <w:rPr>
          <w:rFonts w:ascii="Times New Roman" w:hAnsi="Times New Roman" w:cs="Times New Roman"/>
          <w:i/>
          <w:iCs/>
        </w:rPr>
        <w:t>m</w:t>
      </w:r>
      <w:r w:rsidR="00535AF9" w:rsidRPr="00D860B7">
        <w:rPr>
          <w:rFonts w:ascii="Times New Roman" w:hAnsi="Times New Roman" w:cs="Times New Roman"/>
          <w:i/>
          <w:iCs/>
        </w:rPr>
        <w:t>y</w:t>
      </w:r>
      <w:r w:rsidR="00535AF9" w:rsidRPr="00D860B7">
        <w:rPr>
          <w:rFonts w:ascii="Times New Roman" w:hAnsi="Times New Roman" w:cs="Times New Roman"/>
          <w:i/>
        </w:rPr>
        <w:t xml:space="preserve"> Chosen One; listen to Him!” </w:t>
      </w:r>
      <w:r w:rsidR="007722AE">
        <w:rPr>
          <w:rFonts w:ascii="Times New Roman" w:hAnsi="Times New Roman" w:cs="Times New Roman"/>
          <w:i/>
        </w:rPr>
        <w:t xml:space="preserve"> </w:t>
      </w:r>
      <w:hyperlink r:id="rId16" w:history="1">
        <w:r w:rsidR="00535AF9" w:rsidRPr="007722AE">
          <w:rPr>
            <w:rFonts w:ascii="Times New Roman" w:hAnsi="Times New Roman" w:cs="Times New Roman"/>
            <w:b/>
            <w:bCs/>
            <w:i/>
          </w:rPr>
          <w:t>36</w:t>
        </w:r>
      </w:hyperlink>
      <w:r w:rsidR="007722AE">
        <w:rPr>
          <w:rFonts w:ascii="Times New Roman" w:hAnsi="Times New Roman" w:cs="Times New Roman"/>
          <w:i/>
        </w:rPr>
        <w:t xml:space="preserve"> </w:t>
      </w:r>
      <w:r w:rsidR="00535AF9" w:rsidRPr="00D860B7">
        <w:rPr>
          <w:rFonts w:ascii="Times New Roman" w:hAnsi="Times New Roman" w:cs="Times New Roman"/>
          <w:i/>
        </w:rPr>
        <w:t xml:space="preserve">And when the voice had spoken, Jesus was found alone. </w:t>
      </w:r>
      <w:r w:rsidR="007722AE">
        <w:rPr>
          <w:rFonts w:ascii="Times New Roman" w:hAnsi="Times New Roman" w:cs="Times New Roman"/>
          <w:i/>
        </w:rPr>
        <w:t xml:space="preserve"> </w:t>
      </w:r>
      <w:r w:rsidR="00535AF9" w:rsidRPr="00D860B7">
        <w:rPr>
          <w:rFonts w:ascii="Times New Roman" w:hAnsi="Times New Roman" w:cs="Times New Roman"/>
          <w:i/>
        </w:rPr>
        <w:t xml:space="preserve">And they kept silent, and reported to no one in those days any of the </w:t>
      </w:r>
      <w:r w:rsidR="003C5C18" w:rsidRPr="00D860B7">
        <w:rPr>
          <w:rFonts w:ascii="Times New Roman" w:hAnsi="Times New Roman" w:cs="Times New Roman"/>
          <w:i/>
        </w:rPr>
        <w:t>things which</w:t>
      </w:r>
      <w:r w:rsidR="00535AF9" w:rsidRPr="00D860B7">
        <w:rPr>
          <w:rFonts w:ascii="Times New Roman" w:hAnsi="Times New Roman" w:cs="Times New Roman"/>
          <w:i/>
        </w:rPr>
        <w:t xml:space="preserve"> they had seen.</w:t>
      </w:r>
    </w:p>
    <w:p w14:paraId="3D9937BD" w14:textId="77777777" w:rsidR="00EC5435" w:rsidRPr="000C741A" w:rsidRDefault="00EC5435" w:rsidP="007847DB">
      <w:pPr>
        <w:rPr>
          <w:rFonts w:ascii="Times New Roman" w:hAnsi="Times New Roman" w:cs="Times New Roman"/>
        </w:rPr>
      </w:pPr>
    </w:p>
    <w:p w14:paraId="3F128B7B" w14:textId="2EBFE27F" w:rsidR="003C5C18" w:rsidRPr="000C741A" w:rsidRDefault="00D860B7" w:rsidP="007847DB">
      <w:pPr>
        <w:rPr>
          <w:rFonts w:ascii="Times New Roman" w:hAnsi="Times New Roman" w:cs="Times New Roman"/>
        </w:rPr>
      </w:pPr>
      <w:r>
        <w:rPr>
          <w:rFonts w:ascii="Times New Roman" w:hAnsi="Times New Roman" w:cs="Times New Roman"/>
          <w:b/>
        </w:rPr>
        <w:t>Notes and studies</w:t>
      </w:r>
    </w:p>
    <w:p w14:paraId="104C6E0E" w14:textId="0FC068CA" w:rsidR="00D649FE" w:rsidRDefault="00D649FE" w:rsidP="00D860B7">
      <w:pPr>
        <w:pStyle w:val="ListParagraph"/>
        <w:widowControl w:val="0"/>
        <w:numPr>
          <w:ilvl w:val="0"/>
          <w:numId w:val="4"/>
        </w:numPr>
        <w:autoSpaceDE w:val="0"/>
        <w:autoSpaceDN w:val="0"/>
        <w:adjustRightInd w:val="0"/>
        <w:ind w:left="360" w:hanging="360"/>
        <w:rPr>
          <w:rFonts w:ascii="Times New Roman" w:hAnsi="Times New Roman" w:cs="Times New Roman"/>
          <w:color w:val="000000" w:themeColor="text1"/>
        </w:rPr>
      </w:pPr>
      <w:r w:rsidRPr="000C741A">
        <w:rPr>
          <w:rFonts w:ascii="Times New Roman" w:hAnsi="Times New Roman" w:cs="Times New Roman"/>
          <w:color w:val="000000" w:themeColor="text1"/>
        </w:rPr>
        <w:t xml:space="preserve">Jesus </w:t>
      </w:r>
      <w:r w:rsidR="00C068FF" w:rsidRPr="000C741A">
        <w:rPr>
          <w:rFonts w:ascii="Times New Roman" w:hAnsi="Times New Roman" w:cs="Times New Roman"/>
          <w:color w:val="000000" w:themeColor="text1"/>
        </w:rPr>
        <w:t xml:space="preserve">says, </w:t>
      </w:r>
      <w:r w:rsidR="00C068FF" w:rsidRPr="007722AE">
        <w:rPr>
          <w:rFonts w:ascii="Times New Roman" w:hAnsi="Times New Roman" w:cs="Times New Roman"/>
          <w:i/>
          <w:color w:val="000000" w:themeColor="text1"/>
        </w:rPr>
        <w:t xml:space="preserve">“I say unto you, there are some of those standing here, who shall not taste of death until they have </w:t>
      </w:r>
      <w:r w:rsidRPr="007722AE">
        <w:rPr>
          <w:rFonts w:ascii="Times New Roman" w:hAnsi="Times New Roman" w:cs="Times New Roman"/>
          <w:i/>
          <w:color w:val="000000" w:themeColor="text1"/>
        </w:rPr>
        <w:t>seen the kingdom of God.”</w:t>
      </w:r>
      <w:r w:rsidRPr="000C741A">
        <w:rPr>
          <w:rFonts w:ascii="Times New Roman" w:hAnsi="Times New Roman" w:cs="Times New Roman"/>
          <w:color w:val="000000" w:themeColor="text1"/>
        </w:rPr>
        <w:t xml:space="preserve"> </w:t>
      </w:r>
      <w:r w:rsidR="007722AE">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Does h</w:t>
      </w:r>
      <w:r w:rsidR="00C068FF" w:rsidRPr="000C741A">
        <w:rPr>
          <w:rFonts w:ascii="Times New Roman" w:hAnsi="Times New Roman" w:cs="Times New Roman"/>
          <w:color w:val="000000" w:themeColor="text1"/>
        </w:rPr>
        <w:t>e mean that the measure of their lives will be so greatly prolonged as e</w:t>
      </w:r>
      <w:r w:rsidRPr="000C741A">
        <w:rPr>
          <w:rFonts w:ascii="Times New Roman" w:hAnsi="Times New Roman" w:cs="Times New Roman"/>
          <w:color w:val="000000" w:themeColor="text1"/>
        </w:rPr>
        <w:t>ven to reach to that time when h</w:t>
      </w:r>
      <w:r w:rsidR="00C068FF" w:rsidRPr="000C741A">
        <w:rPr>
          <w:rFonts w:ascii="Times New Roman" w:hAnsi="Times New Roman" w:cs="Times New Roman"/>
          <w:color w:val="000000" w:themeColor="text1"/>
        </w:rPr>
        <w:t>e will descend from heaven at the consummation of the world to bestow upon the saints the kingdom prepared for th</w:t>
      </w:r>
      <w:r w:rsidRPr="000C741A">
        <w:rPr>
          <w:rFonts w:ascii="Times New Roman" w:hAnsi="Times New Roman" w:cs="Times New Roman"/>
          <w:color w:val="000000" w:themeColor="text1"/>
        </w:rPr>
        <w:t xml:space="preserve">em? </w:t>
      </w:r>
      <w:r w:rsidR="007722AE">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Even this was possible for him: for he is Mighty</w:t>
      </w:r>
      <w:r w:rsidR="00ED4231">
        <w:rPr>
          <w:rFonts w:ascii="Times New Roman" w:hAnsi="Times New Roman" w:cs="Times New Roman"/>
          <w:color w:val="000000" w:themeColor="text1"/>
        </w:rPr>
        <w:t>,</w:t>
      </w:r>
      <w:r w:rsidR="00C068FF" w:rsidRPr="000C741A">
        <w:rPr>
          <w:rFonts w:ascii="Times New Roman" w:hAnsi="Times New Roman" w:cs="Times New Roman"/>
          <w:color w:val="000000" w:themeColor="text1"/>
        </w:rPr>
        <w:t xml:space="preserve"> and there is noth</w:t>
      </w:r>
      <w:r w:rsidRPr="000C741A">
        <w:rPr>
          <w:rFonts w:ascii="Times New Roman" w:hAnsi="Times New Roman" w:cs="Times New Roman"/>
          <w:color w:val="000000" w:themeColor="text1"/>
        </w:rPr>
        <w:t xml:space="preserve">ing impossible or difficult to his </w:t>
      </w:r>
      <w:r w:rsidR="00C068FF" w:rsidRPr="000C741A">
        <w:rPr>
          <w:rFonts w:ascii="Times New Roman" w:hAnsi="Times New Roman" w:cs="Times New Roman"/>
          <w:color w:val="000000" w:themeColor="text1"/>
        </w:rPr>
        <w:t>powerful will.</w:t>
      </w:r>
    </w:p>
    <w:p w14:paraId="1260DC95"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3E86ADF8" w14:textId="6380C07B" w:rsidR="005C000D" w:rsidRDefault="00D649FE" w:rsidP="00D860B7">
      <w:pPr>
        <w:pStyle w:val="ListParagraph"/>
        <w:widowControl w:val="0"/>
        <w:numPr>
          <w:ilvl w:val="0"/>
          <w:numId w:val="4"/>
        </w:numPr>
        <w:autoSpaceDE w:val="0"/>
        <w:autoSpaceDN w:val="0"/>
        <w:adjustRightInd w:val="0"/>
        <w:ind w:left="360" w:hanging="360"/>
        <w:rPr>
          <w:rFonts w:ascii="Times New Roman" w:hAnsi="Times New Roman" w:cs="Times New Roman"/>
          <w:color w:val="000000" w:themeColor="text1"/>
        </w:rPr>
      </w:pPr>
      <w:r w:rsidRPr="000C741A">
        <w:rPr>
          <w:rFonts w:ascii="Times New Roman" w:hAnsi="Times New Roman" w:cs="Times New Roman"/>
          <w:color w:val="000000" w:themeColor="text1"/>
        </w:rPr>
        <w:t xml:space="preserve">But by the </w:t>
      </w:r>
      <w:r w:rsidR="0077604A">
        <w:rPr>
          <w:rFonts w:ascii="Times New Roman" w:hAnsi="Times New Roman" w:cs="Times New Roman"/>
          <w:color w:val="000000" w:themeColor="text1"/>
        </w:rPr>
        <w:t>“</w:t>
      </w:r>
      <w:r w:rsidRPr="000C741A">
        <w:rPr>
          <w:rFonts w:ascii="Times New Roman" w:hAnsi="Times New Roman" w:cs="Times New Roman"/>
          <w:color w:val="000000" w:themeColor="text1"/>
        </w:rPr>
        <w:t>kingdom of God</w:t>
      </w:r>
      <w:r w:rsidR="0077604A">
        <w:rPr>
          <w:rFonts w:ascii="Times New Roman" w:hAnsi="Times New Roman" w:cs="Times New Roman"/>
          <w:color w:val="000000" w:themeColor="text1"/>
        </w:rPr>
        <w:t>”</w:t>
      </w:r>
      <w:r w:rsidRPr="000C741A">
        <w:rPr>
          <w:rFonts w:ascii="Times New Roman" w:hAnsi="Times New Roman" w:cs="Times New Roman"/>
          <w:color w:val="000000" w:themeColor="text1"/>
        </w:rPr>
        <w:t xml:space="preserve"> Jesus means the manifestation</w:t>
      </w:r>
      <w:r w:rsidR="005C000D" w:rsidRPr="000C741A">
        <w:rPr>
          <w:rFonts w:ascii="Times New Roman" w:hAnsi="Times New Roman" w:cs="Times New Roman"/>
          <w:color w:val="000000" w:themeColor="text1"/>
        </w:rPr>
        <w:t xml:space="preserve"> of the glory, which</w:t>
      </w:r>
      <w:r w:rsidRPr="000C741A">
        <w:rPr>
          <w:rFonts w:ascii="Times New Roman" w:hAnsi="Times New Roman" w:cs="Times New Roman"/>
          <w:color w:val="000000" w:themeColor="text1"/>
        </w:rPr>
        <w:t xml:space="preserve"> h</w:t>
      </w:r>
      <w:r w:rsidR="005C000D" w:rsidRPr="000C741A">
        <w:rPr>
          <w:rFonts w:ascii="Times New Roman" w:hAnsi="Times New Roman" w:cs="Times New Roman"/>
          <w:color w:val="000000" w:themeColor="text1"/>
        </w:rPr>
        <w:t xml:space="preserve">e will reveal now on the mountain. </w:t>
      </w:r>
    </w:p>
    <w:p w14:paraId="28FB0DAE"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04AD632B" w14:textId="7299CFF3" w:rsidR="005C000D" w:rsidRDefault="0077604A" w:rsidP="00D860B7">
      <w:pPr>
        <w:pStyle w:val="ListParagraph"/>
        <w:widowControl w:val="0"/>
        <w:numPr>
          <w:ilvl w:val="0"/>
          <w:numId w:val="4"/>
        </w:numPr>
        <w:autoSpaceDE w:val="0"/>
        <w:autoSpaceDN w:val="0"/>
        <w:adjustRightInd w:val="0"/>
        <w:ind w:left="360" w:hanging="360"/>
        <w:rPr>
          <w:rFonts w:ascii="Times New Roman" w:hAnsi="Times New Roman" w:cs="Times New Roman"/>
          <w:color w:val="000000" w:themeColor="text1"/>
        </w:rPr>
      </w:pPr>
      <w:r>
        <w:rPr>
          <w:rFonts w:ascii="Times New Roman" w:hAnsi="Times New Roman" w:cs="Times New Roman"/>
          <w:color w:val="000000" w:themeColor="text1"/>
        </w:rPr>
        <w:t>Jesus</w:t>
      </w:r>
      <w:r w:rsidR="00C068FF" w:rsidRPr="000C741A">
        <w:rPr>
          <w:rFonts w:ascii="Times New Roman" w:hAnsi="Times New Roman" w:cs="Times New Roman"/>
          <w:color w:val="000000" w:themeColor="text1"/>
        </w:rPr>
        <w:t xml:space="preserve"> goes up into the mountain taking with Him three chosen disciples: and is </w:t>
      </w:r>
      <w:r>
        <w:rPr>
          <w:rFonts w:ascii="Times New Roman" w:hAnsi="Times New Roman" w:cs="Times New Roman"/>
          <w:color w:val="000000" w:themeColor="text1"/>
        </w:rPr>
        <w:t>transfigured to so surpassing</w:t>
      </w:r>
      <w:r w:rsidR="00C068FF" w:rsidRPr="000C741A">
        <w:rPr>
          <w:rFonts w:ascii="Times New Roman" w:hAnsi="Times New Roman" w:cs="Times New Roman"/>
          <w:color w:val="000000" w:themeColor="text1"/>
        </w:rPr>
        <w:t xml:space="preserve"> </w:t>
      </w:r>
      <w:r w:rsidR="005C000D" w:rsidRPr="000C741A">
        <w:rPr>
          <w:rFonts w:ascii="Times New Roman" w:hAnsi="Times New Roman" w:cs="Times New Roman"/>
          <w:color w:val="000000" w:themeColor="text1"/>
        </w:rPr>
        <w:t xml:space="preserve">brightness that is not </w:t>
      </w:r>
      <w:proofErr w:type="gramStart"/>
      <w:r w:rsidR="005C000D" w:rsidRPr="000C741A">
        <w:rPr>
          <w:rFonts w:ascii="Times New Roman" w:hAnsi="Times New Roman" w:cs="Times New Roman"/>
          <w:color w:val="000000" w:themeColor="text1"/>
        </w:rPr>
        <w:t>earthly</w:t>
      </w:r>
      <w:proofErr w:type="gramEnd"/>
      <w:r w:rsidR="00ED4231">
        <w:rPr>
          <w:rFonts w:ascii="Times New Roman" w:hAnsi="Times New Roman" w:cs="Times New Roman"/>
          <w:color w:val="000000" w:themeColor="text1"/>
        </w:rPr>
        <w:t xml:space="preserve">; </w:t>
      </w:r>
      <w:r w:rsidR="005C000D" w:rsidRPr="000C741A">
        <w:rPr>
          <w:rFonts w:ascii="Times New Roman" w:hAnsi="Times New Roman" w:cs="Times New Roman"/>
          <w:color w:val="000000" w:themeColor="text1"/>
        </w:rPr>
        <w:t>h</w:t>
      </w:r>
      <w:r w:rsidR="00C068FF" w:rsidRPr="000C741A">
        <w:rPr>
          <w:rFonts w:ascii="Times New Roman" w:hAnsi="Times New Roman" w:cs="Times New Roman"/>
          <w:color w:val="000000" w:themeColor="text1"/>
        </w:rPr>
        <w:t xml:space="preserve">is garments even glittered with rays of fire and seemed to flash like lightning. </w:t>
      </w:r>
      <w:r>
        <w:rPr>
          <w:rFonts w:ascii="Times New Roman" w:hAnsi="Times New Roman" w:cs="Times New Roman"/>
          <w:color w:val="000000" w:themeColor="text1"/>
        </w:rPr>
        <w:t xml:space="preserve"> </w:t>
      </w:r>
      <w:r w:rsidR="00C068FF" w:rsidRPr="000C741A">
        <w:rPr>
          <w:rFonts w:ascii="Times New Roman" w:hAnsi="Times New Roman" w:cs="Times New Roman"/>
          <w:color w:val="000000" w:themeColor="text1"/>
        </w:rPr>
        <w:t xml:space="preserve">And besides, Moses and Elijah stood at Jesus’ side, and </w:t>
      </w:r>
      <w:r w:rsidR="005C000D" w:rsidRPr="000C741A">
        <w:rPr>
          <w:rFonts w:ascii="Times New Roman" w:hAnsi="Times New Roman" w:cs="Times New Roman"/>
          <w:color w:val="000000" w:themeColor="text1"/>
        </w:rPr>
        <w:t>spoke with one another of h</w:t>
      </w:r>
      <w:r w:rsidR="00C068FF" w:rsidRPr="000C741A">
        <w:rPr>
          <w:rFonts w:ascii="Times New Roman" w:hAnsi="Times New Roman" w:cs="Times New Roman"/>
          <w:color w:val="000000" w:themeColor="text1"/>
        </w:rPr>
        <w:t xml:space="preserve">is </w:t>
      </w:r>
      <w:r w:rsidR="00ED4231">
        <w:rPr>
          <w:rFonts w:ascii="Times New Roman" w:hAnsi="Times New Roman" w:cs="Times New Roman"/>
          <w:color w:val="000000" w:themeColor="text1"/>
        </w:rPr>
        <w:t>“</w:t>
      </w:r>
      <w:r w:rsidR="005C000D" w:rsidRPr="000C741A">
        <w:rPr>
          <w:rFonts w:ascii="Times New Roman" w:hAnsi="Times New Roman" w:cs="Times New Roman"/>
          <w:color w:val="000000" w:themeColor="text1"/>
        </w:rPr>
        <w:t>exodus,</w:t>
      </w:r>
      <w:r w:rsidR="00ED4231">
        <w:rPr>
          <w:rFonts w:ascii="Times New Roman" w:hAnsi="Times New Roman" w:cs="Times New Roman"/>
          <w:color w:val="000000" w:themeColor="text1"/>
        </w:rPr>
        <w:t>”</w:t>
      </w:r>
      <w:r w:rsidR="005C000D" w:rsidRPr="000C741A">
        <w:rPr>
          <w:rFonts w:ascii="Times New Roman" w:hAnsi="Times New Roman" w:cs="Times New Roman"/>
          <w:color w:val="000000" w:themeColor="text1"/>
        </w:rPr>
        <w:t xml:space="preserve"> which h</w:t>
      </w:r>
      <w:r w:rsidR="00C068FF" w:rsidRPr="000C741A">
        <w:rPr>
          <w:rFonts w:ascii="Times New Roman" w:hAnsi="Times New Roman" w:cs="Times New Roman"/>
          <w:color w:val="000000" w:themeColor="text1"/>
        </w:rPr>
        <w:t>e was abo</w:t>
      </w:r>
      <w:r>
        <w:rPr>
          <w:rFonts w:ascii="Times New Roman" w:hAnsi="Times New Roman" w:cs="Times New Roman"/>
          <w:color w:val="000000" w:themeColor="text1"/>
        </w:rPr>
        <w:t xml:space="preserve">ut </w:t>
      </w:r>
      <w:r w:rsidR="00ED4231">
        <w:rPr>
          <w:rFonts w:ascii="Times New Roman" w:hAnsi="Times New Roman" w:cs="Times New Roman"/>
          <w:color w:val="000000" w:themeColor="text1"/>
        </w:rPr>
        <w:t>to accomplish at Jerusalem,</w:t>
      </w:r>
      <w:r w:rsidR="00C068FF" w:rsidRPr="000C741A">
        <w:rPr>
          <w:rFonts w:ascii="Times New Roman" w:hAnsi="Times New Roman" w:cs="Times New Roman"/>
          <w:color w:val="000000" w:themeColor="text1"/>
        </w:rPr>
        <w:t xml:space="preserve"> </w:t>
      </w:r>
      <w:r w:rsidR="005C000D" w:rsidRPr="000C741A">
        <w:rPr>
          <w:rFonts w:ascii="Times New Roman" w:hAnsi="Times New Roman" w:cs="Times New Roman"/>
          <w:color w:val="000000" w:themeColor="text1"/>
        </w:rPr>
        <w:t>that is</w:t>
      </w:r>
      <w:r>
        <w:rPr>
          <w:rFonts w:ascii="Times New Roman" w:hAnsi="Times New Roman" w:cs="Times New Roman"/>
          <w:color w:val="000000" w:themeColor="text1"/>
        </w:rPr>
        <w:t>,</w:t>
      </w:r>
      <w:r w:rsidR="005C000D" w:rsidRPr="000C741A">
        <w:rPr>
          <w:rFonts w:ascii="Times New Roman" w:hAnsi="Times New Roman" w:cs="Times New Roman"/>
          <w:color w:val="000000" w:themeColor="text1"/>
        </w:rPr>
        <w:t xml:space="preserve"> his death and resurrection.</w:t>
      </w:r>
    </w:p>
    <w:p w14:paraId="4248A5FA"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48B2B837" w14:textId="481DEF31" w:rsidR="00C068FF" w:rsidRDefault="00C068FF" w:rsidP="00D860B7">
      <w:pPr>
        <w:pStyle w:val="ListParagraph"/>
        <w:widowControl w:val="0"/>
        <w:numPr>
          <w:ilvl w:val="0"/>
          <w:numId w:val="4"/>
        </w:numPr>
        <w:autoSpaceDE w:val="0"/>
        <w:autoSpaceDN w:val="0"/>
        <w:adjustRightInd w:val="0"/>
        <w:ind w:left="360" w:hanging="360"/>
        <w:rPr>
          <w:rFonts w:ascii="Times New Roman" w:hAnsi="Times New Roman" w:cs="Times New Roman"/>
          <w:color w:val="000000" w:themeColor="text1"/>
        </w:rPr>
      </w:pPr>
      <w:r w:rsidRPr="000C741A">
        <w:rPr>
          <w:rFonts w:ascii="Times New Roman" w:hAnsi="Times New Roman" w:cs="Times New Roman"/>
          <w:color w:val="000000" w:themeColor="text1"/>
        </w:rPr>
        <w:t>Moses</w:t>
      </w:r>
      <w:r w:rsidR="005C000D" w:rsidRPr="000C741A">
        <w:rPr>
          <w:rFonts w:ascii="Times New Roman" w:hAnsi="Times New Roman" w:cs="Times New Roman"/>
          <w:color w:val="000000" w:themeColor="text1"/>
        </w:rPr>
        <w:t xml:space="preserve"> in the Law under </w:t>
      </w:r>
      <w:r w:rsidRPr="000C741A">
        <w:rPr>
          <w:rFonts w:ascii="Times New Roman" w:hAnsi="Times New Roman" w:cs="Times New Roman"/>
          <w:color w:val="000000" w:themeColor="text1"/>
        </w:rPr>
        <w:t>types and shadows</w:t>
      </w:r>
      <w:r w:rsidR="005C000D" w:rsidRPr="000C741A">
        <w:rPr>
          <w:rFonts w:ascii="Times New Roman" w:hAnsi="Times New Roman" w:cs="Times New Roman"/>
          <w:color w:val="000000" w:themeColor="text1"/>
        </w:rPr>
        <w:t xml:space="preserve"> was leading the people to the Land</w:t>
      </w:r>
      <w:r w:rsidR="00ED4231">
        <w:rPr>
          <w:rFonts w:ascii="Times New Roman" w:hAnsi="Times New Roman" w:cs="Times New Roman"/>
          <w:color w:val="000000" w:themeColor="text1"/>
        </w:rPr>
        <w:t xml:space="preserve"> of</w:t>
      </w:r>
      <w:r w:rsidR="005C000D" w:rsidRPr="000C741A">
        <w:rPr>
          <w:rFonts w:ascii="Times New Roman" w:hAnsi="Times New Roman" w:cs="Times New Roman"/>
          <w:color w:val="000000" w:themeColor="text1"/>
        </w:rPr>
        <w:t xml:space="preserve"> the exodus. </w:t>
      </w:r>
      <w:r w:rsidR="0077604A">
        <w:rPr>
          <w:rFonts w:ascii="Times New Roman" w:hAnsi="Times New Roman" w:cs="Times New Roman"/>
          <w:color w:val="000000" w:themeColor="text1"/>
        </w:rPr>
        <w:t xml:space="preserve"> Elijah was the one who brought </w:t>
      </w:r>
      <w:r w:rsidR="005C000D" w:rsidRPr="000C741A">
        <w:rPr>
          <w:rFonts w:ascii="Times New Roman" w:hAnsi="Times New Roman" w:cs="Times New Roman"/>
          <w:color w:val="000000" w:themeColor="text1"/>
        </w:rPr>
        <w:t>the people back to the True God.</w:t>
      </w:r>
      <w:r w:rsidRPr="000C741A">
        <w:rPr>
          <w:rFonts w:ascii="Times New Roman" w:hAnsi="Times New Roman" w:cs="Times New Roman"/>
          <w:color w:val="000000" w:themeColor="text1"/>
        </w:rPr>
        <w:t xml:space="preserve"> </w:t>
      </w:r>
      <w:r w:rsidR="0077604A">
        <w:rPr>
          <w:rFonts w:ascii="Times New Roman" w:hAnsi="Times New Roman" w:cs="Times New Roman"/>
          <w:color w:val="000000" w:themeColor="text1"/>
        </w:rPr>
        <w:t xml:space="preserve"> </w:t>
      </w:r>
      <w:r w:rsidR="00ED4231">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The standing, therefore, of Moses and Elijah before Him, and their talking with one another, was a sort of representation, excellently displaying our Lord Jesus Christ, as having the law and</w:t>
      </w:r>
      <w:r w:rsidR="005C000D" w:rsidRPr="000C741A">
        <w:rPr>
          <w:rFonts w:ascii="Times New Roman" w:hAnsi="Times New Roman" w:cs="Times New Roman"/>
          <w:color w:val="000000" w:themeColor="text1"/>
        </w:rPr>
        <w:t xml:space="preserve"> the prophets as witness to the</w:t>
      </w:r>
      <w:r w:rsidR="000B23A5" w:rsidRPr="000C741A">
        <w:rPr>
          <w:rFonts w:ascii="Times New Roman" w:hAnsi="Times New Roman" w:cs="Times New Roman"/>
          <w:color w:val="000000" w:themeColor="text1"/>
        </w:rPr>
        <w:t xml:space="preserve"> Lord of the L</w:t>
      </w:r>
      <w:r w:rsidRPr="000C741A">
        <w:rPr>
          <w:rFonts w:ascii="Times New Roman" w:hAnsi="Times New Roman" w:cs="Times New Roman"/>
          <w:color w:val="000000" w:themeColor="text1"/>
        </w:rPr>
        <w:t>a</w:t>
      </w:r>
      <w:r w:rsidR="000B23A5" w:rsidRPr="000C741A">
        <w:rPr>
          <w:rFonts w:ascii="Times New Roman" w:hAnsi="Times New Roman" w:cs="Times New Roman"/>
          <w:color w:val="000000" w:themeColor="text1"/>
        </w:rPr>
        <w:t>w and the P</w:t>
      </w:r>
      <w:r w:rsidRPr="000C741A">
        <w:rPr>
          <w:rFonts w:ascii="Times New Roman" w:hAnsi="Times New Roman" w:cs="Times New Roman"/>
          <w:color w:val="000000" w:themeColor="text1"/>
        </w:rPr>
        <w:t>rophets.</w:t>
      </w:r>
    </w:p>
    <w:p w14:paraId="78143285"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0AAF0CD1" w14:textId="3F6E193F" w:rsidR="000B23A5" w:rsidRPr="000C741A" w:rsidRDefault="000B23A5" w:rsidP="00D860B7">
      <w:pPr>
        <w:pStyle w:val="ListParagraph"/>
        <w:widowControl w:val="0"/>
        <w:numPr>
          <w:ilvl w:val="0"/>
          <w:numId w:val="4"/>
        </w:numPr>
        <w:autoSpaceDE w:val="0"/>
        <w:autoSpaceDN w:val="0"/>
        <w:adjustRightInd w:val="0"/>
        <w:ind w:left="360" w:hanging="360"/>
        <w:rPr>
          <w:rFonts w:ascii="Times New Roman" w:hAnsi="Times New Roman" w:cs="Times New Roman"/>
          <w:color w:val="000000" w:themeColor="text1"/>
        </w:rPr>
      </w:pPr>
      <w:r w:rsidRPr="000C741A">
        <w:rPr>
          <w:rFonts w:ascii="Times New Roman" w:hAnsi="Times New Roman" w:cs="Times New Roman"/>
          <w:color w:val="000000" w:themeColor="text1"/>
        </w:rPr>
        <w:t xml:space="preserve">The </w:t>
      </w:r>
      <w:r w:rsidR="00C068FF" w:rsidRPr="000C741A">
        <w:rPr>
          <w:rFonts w:ascii="Times New Roman" w:hAnsi="Times New Roman" w:cs="Times New Roman"/>
          <w:color w:val="000000" w:themeColor="text1"/>
        </w:rPr>
        <w:t xml:space="preserve">disciples </w:t>
      </w:r>
      <w:r w:rsidRPr="000C741A">
        <w:rPr>
          <w:rFonts w:ascii="Times New Roman" w:hAnsi="Times New Roman" w:cs="Times New Roman"/>
          <w:color w:val="000000" w:themeColor="text1"/>
        </w:rPr>
        <w:t xml:space="preserve">were in a </w:t>
      </w:r>
      <w:r w:rsidR="00C068FF" w:rsidRPr="000C741A">
        <w:rPr>
          <w:rFonts w:ascii="Times New Roman" w:hAnsi="Times New Roman" w:cs="Times New Roman"/>
          <w:color w:val="000000" w:themeColor="text1"/>
        </w:rPr>
        <w:t xml:space="preserve">sleep </w:t>
      </w:r>
      <w:r w:rsidRPr="000C741A">
        <w:rPr>
          <w:rFonts w:ascii="Times New Roman" w:hAnsi="Times New Roman" w:cs="Times New Roman"/>
          <w:color w:val="000000" w:themeColor="text1"/>
        </w:rPr>
        <w:t xml:space="preserve">of ecstasy and </w:t>
      </w:r>
      <w:r w:rsidR="00C068FF" w:rsidRPr="000C741A">
        <w:rPr>
          <w:rFonts w:ascii="Times New Roman" w:hAnsi="Times New Roman" w:cs="Times New Roman"/>
          <w:color w:val="000000" w:themeColor="text1"/>
        </w:rPr>
        <w:t>on awaking they becam</w:t>
      </w:r>
      <w:r w:rsidRPr="000C741A">
        <w:rPr>
          <w:rFonts w:ascii="Times New Roman" w:hAnsi="Times New Roman" w:cs="Times New Roman"/>
          <w:color w:val="000000" w:themeColor="text1"/>
        </w:rPr>
        <w:t>e witnesses.</w:t>
      </w:r>
      <w:r w:rsidR="00C068FF" w:rsidRPr="000C741A">
        <w:rPr>
          <w:rFonts w:ascii="Times New Roman" w:hAnsi="Times New Roman" w:cs="Times New Roman"/>
          <w:color w:val="000000" w:themeColor="text1"/>
        </w:rPr>
        <w:t xml:space="preserve"> </w:t>
      </w:r>
      <w:r w:rsidR="0077604A">
        <w:rPr>
          <w:rFonts w:ascii="Times New Roman" w:hAnsi="Times New Roman" w:cs="Times New Roman"/>
          <w:color w:val="000000" w:themeColor="text1"/>
        </w:rPr>
        <w:t xml:space="preserve"> </w:t>
      </w:r>
      <w:r w:rsidR="00C068FF" w:rsidRPr="000C741A">
        <w:rPr>
          <w:rFonts w:ascii="Times New Roman" w:hAnsi="Times New Roman" w:cs="Times New Roman"/>
          <w:color w:val="000000" w:themeColor="text1"/>
        </w:rPr>
        <w:t xml:space="preserve">Peter, thinking perchance that the time of the kingdom of God was even now come, proposes dwellings on the mountain, and says that it is fitting there should be three tabernacles, one for Christ, and the others for the other two, Moses and Elijah: </w:t>
      </w:r>
      <w:r w:rsidR="00C068FF" w:rsidRPr="0077604A">
        <w:rPr>
          <w:rFonts w:ascii="Times New Roman" w:hAnsi="Times New Roman" w:cs="Times New Roman"/>
          <w:i/>
          <w:color w:val="000000" w:themeColor="text1"/>
        </w:rPr>
        <w:t xml:space="preserve">“but </w:t>
      </w:r>
      <w:r w:rsidR="00C068FF" w:rsidRPr="0077604A">
        <w:rPr>
          <w:rFonts w:ascii="Times New Roman" w:hAnsi="Times New Roman" w:cs="Times New Roman"/>
          <w:i/>
          <w:color w:val="000000" w:themeColor="text1"/>
        </w:rPr>
        <w:lastRenderedPageBreak/>
        <w:t>he knew not,”</w:t>
      </w:r>
      <w:r w:rsidR="00C068FF" w:rsidRPr="000C741A">
        <w:rPr>
          <w:rFonts w:ascii="Times New Roman" w:hAnsi="Times New Roman" w:cs="Times New Roman"/>
          <w:color w:val="000000" w:themeColor="text1"/>
        </w:rPr>
        <w:t xml:space="preserve"> it says, </w:t>
      </w:r>
      <w:r w:rsidR="00C068FF" w:rsidRPr="0077604A">
        <w:rPr>
          <w:rFonts w:ascii="Times New Roman" w:hAnsi="Times New Roman" w:cs="Times New Roman"/>
          <w:i/>
          <w:color w:val="000000" w:themeColor="text1"/>
        </w:rPr>
        <w:t>“what he was saying.”</w:t>
      </w:r>
      <w:r w:rsidR="00C068FF" w:rsidRPr="000C741A">
        <w:rPr>
          <w:rFonts w:ascii="Times New Roman" w:hAnsi="Times New Roman" w:cs="Times New Roman"/>
          <w:color w:val="000000" w:themeColor="text1"/>
        </w:rPr>
        <w:t xml:space="preserve"> </w:t>
      </w:r>
      <w:r w:rsidR="0077604A">
        <w:rPr>
          <w:rFonts w:ascii="Times New Roman" w:hAnsi="Times New Roman" w:cs="Times New Roman"/>
          <w:color w:val="000000" w:themeColor="text1"/>
        </w:rPr>
        <w:t xml:space="preserve"> </w:t>
      </w:r>
      <w:r w:rsidR="00C068FF" w:rsidRPr="000C741A">
        <w:rPr>
          <w:rFonts w:ascii="Times New Roman" w:hAnsi="Times New Roman" w:cs="Times New Roman"/>
          <w:color w:val="000000" w:themeColor="text1"/>
        </w:rPr>
        <w:t xml:space="preserve">For it was </w:t>
      </w:r>
      <w:r w:rsidRPr="000C741A">
        <w:rPr>
          <w:rFonts w:ascii="Times New Roman" w:hAnsi="Times New Roman" w:cs="Times New Roman"/>
          <w:color w:val="000000" w:themeColor="text1"/>
        </w:rPr>
        <w:t>not the time of the end of our earthly life</w:t>
      </w:r>
      <w:r w:rsidR="0077604A">
        <w:rPr>
          <w:rFonts w:ascii="Times New Roman" w:hAnsi="Times New Roman" w:cs="Times New Roman"/>
          <w:color w:val="000000" w:themeColor="text1"/>
        </w:rPr>
        <w:t>,</w:t>
      </w:r>
      <w:r w:rsidRPr="000C741A">
        <w:rPr>
          <w:rFonts w:ascii="Times New Roman" w:hAnsi="Times New Roman" w:cs="Times New Roman"/>
          <w:color w:val="000000" w:themeColor="text1"/>
        </w:rPr>
        <w:t xml:space="preserve"> of this</w:t>
      </w:r>
      <w:r w:rsidR="00C068FF" w:rsidRPr="000C741A">
        <w:rPr>
          <w:rFonts w:ascii="Times New Roman" w:hAnsi="Times New Roman" w:cs="Times New Roman"/>
          <w:color w:val="000000" w:themeColor="text1"/>
        </w:rPr>
        <w:t xml:space="preserve"> world, nor for the saints to take possession of the hope promised to them</w:t>
      </w:r>
      <w:r w:rsidR="0077604A">
        <w:rPr>
          <w:rFonts w:ascii="Times New Roman" w:hAnsi="Times New Roman" w:cs="Times New Roman"/>
          <w:color w:val="000000" w:themeColor="text1"/>
        </w:rPr>
        <w:t>.  For</w:t>
      </w:r>
      <w:r w:rsidR="00C068FF" w:rsidRPr="000C741A">
        <w:rPr>
          <w:rFonts w:ascii="Times New Roman" w:hAnsi="Times New Roman" w:cs="Times New Roman"/>
          <w:color w:val="000000" w:themeColor="text1"/>
        </w:rPr>
        <w:t xml:space="preserve"> as Paul says, </w:t>
      </w:r>
      <w:r w:rsidR="00C068FF" w:rsidRPr="0077604A">
        <w:rPr>
          <w:rFonts w:ascii="Times New Roman" w:hAnsi="Times New Roman" w:cs="Times New Roman"/>
          <w:i/>
          <w:color w:val="000000" w:themeColor="text1"/>
        </w:rPr>
        <w:t>“He will change our hu</w:t>
      </w:r>
      <w:r w:rsidRPr="0077604A">
        <w:rPr>
          <w:rFonts w:ascii="Times New Roman" w:hAnsi="Times New Roman" w:cs="Times New Roman"/>
          <w:i/>
          <w:color w:val="000000" w:themeColor="text1"/>
        </w:rPr>
        <w:t>mble body into the likeness of</w:t>
      </w:r>
      <w:r w:rsidR="0077604A" w:rsidRPr="0077604A">
        <w:rPr>
          <w:rFonts w:ascii="Times New Roman" w:hAnsi="Times New Roman" w:cs="Times New Roman"/>
          <w:i/>
          <w:color w:val="000000" w:themeColor="text1"/>
        </w:rPr>
        <w:t xml:space="preserve"> the</w:t>
      </w:r>
      <w:r w:rsidRPr="0077604A">
        <w:rPr>
          <w:rFonts w:ascii="Times New Roman" w:hAnsi="Times New Roman" w:cs="Times New Roman"/>
          <w:i/>
          <w:color w:val="000000" w:themeColor="text1"/>
        </w:rPr>
        <w:t xml:space="preserve"> body of his glory</w:t>
      </w:r>
      <w:r w:rsidR="0077604A">
        <w:rPr>
          <w:rFonts w:ascii="Times New Roman" w:hAnsi="Times New Roman" w:cs="Times New Roman"/>
          <w:i/>
          <w:color w:val="000000" w:themeColor="text1"/>
        </w:rPr>
        <w:t>”</w:t>
      </w:r>
      <w:r w:rsidRPr="000C741A">
        <w:rPr>
          <w:rFonts w:ascii="Times New Roman" w:hAnsi="Times New Roman" w:cs="Times New Roman"/>
          <w:color w:val="000000" w:themeColor="text1"/>
        </w:rPr>
        <w:t xml:space="preserve"> (Phil 3:21)</w:t>
      </w:r>
      <w:r w:rsidR="0077604A">
        <w:rPr>
          <w:rFonts w:ascii="Times New Roman" w:hAnsi="Times New Roman" w:cs="Times New Roman"/>
          <w:color w:val="000000" w:themeColor="text1"/>
        </w:rPr>
        <w:t>.  T</w:t>
      </w:r>
      <w:r w:rsidRPr="000C741A">
        <w:rPr>
          <w:rFonts w:ascii="Times New Roman" w:hAnsi="Times New Roman" w:cs="Times New Roman"/>
          <w:color w:val="000000" w:themeColor="text1"/>
        </w:rPr>
        <w:t xml:space="preserve">hat is, Christ’s glorious body, which now we </w:t>
      </w:r>
      <w:proofErr w:type="gramStart"/>
      <w:r w:rsidRPr="000C741A">
        <w:rPr>
          <w:rFonts w:ascii="Times New Roman" w:hAnsi="Times New Roman" w:cs="Times New Roman"/>
          <w:color w:val="000000" w:themeColor="text1"/>
        </w:rPr>
        <w:t>see</w:t>
      </w:r>
      <w:proofErr w:type="gramEnd"/>
      <w:r w:rsidR="0077604A">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being described as light.</w:t>
      </w:r>
      <w:r w:rsidR="00C068FF" w:rsidRPr="000C741A">
        <w:rPr>
          <w:rFonts w:ascii="Times New Roman" w:hAnsi="Times New Roman" w:cs="Times New Roman"/>
          <w:color w:val="000000" w:themeColor="text1"/>
        </w:rPr>
        <w:t xml:space="preserve"> </w:t>
      </w:r>
    </w:p>
    <w:p w14:paraId="102E2389" w14:textId="77777777" w:rsidR="00806FCA" w:rsidRPr="000C741A" w:rsidRDefault="00806FCA" w:rsidP="00806FCA">
      <w:pPr>
        <w:pStyle w:val="ListParagraph"/>
        <w:widowControl w:val="0"/>
        <w:autoSpaceDE w:val="0"/>
        <w:autoSpaceDN w:val="0"/>
        <w:adjustRightInd w:val="0"/>
        <w:ind w:left="760"/>
        <w:rPr>
          <w:rFonts w:ascii="Times New Roman" w:hAnsi="Times New Roman" w:cs="Times New Roman"/>
          <w:color w:val="000000" w:themeColor="text1"/>
        </w:rPr>
      </w:pPr>
    </w:p>
    <w:p w14:paraId="14FF4B49" w14:textId="02997527" w:rsidR="000B23A5" w:rsidRPr="0077604A" w:rsidRDefault="000B23A5" w:rsidP="00D860B7">
      <w:pPr>
        <w:pStyle w:val="ListParagraph"/>
        <w:widowControl w:val="0"/>
        <w:autoSpaceDE w:val="0"/>
        <w:autoSpaceDN w:val="0"/>
        <w:adjustRightInd w:val="0"/>
        <w:ind w:left="0"/>
        <w:rPr>
          <w:rFonts w:ascii="Times New Roman" w:hAnsi="Times New Roman" w:cs="Times New Roman"/>
          <w:b/>
          <w:color w:val="000000" w:themeColor="text1"/>
        </w:rPr>
      </w:pPr>
      <w:r w:rsidRPr="0077604A">
        <w:rPr>
          <w:rFonts w:ascii="Times New Roman" w:hAnsi="Times New Roman" w:cs="Times New Roman"/>
          <w:b/>
          <w:color w:val="000000" w:themeColor="text1"/>
        </w:rPr>
        <w:t xml:space="preserve">The Witness of the Father from the Cloud of the Divine Glory </w:t>
      </w:r>
    </w:p>
    <w:p w14:paraId="4FCD6A31" w14:textId="72F36FF9" w:rsidR="00802D9A" w:rsidRDefault="000B23A5" w:rsidP="00D860B7">
      <w:pPr>
        <w:pStyle w:val="ListParagraph"/>
        <w:widowControl w:val="0"/>
        <w:numPr>
          <w:ilvl w:val="0"/>
          <w:numId w:val="5"/>
        </w:numPr>
        <w:autoSpaceDE w:val="0"/>
        <w:autoSpaceDN w:val="0"/>
        <w:adjustRightInd w:val="0"/>
        <w:ind w:left="360"/>
        <w:rPr>
          <w:rFonts w:ascii="Times New Roman" w:hAnsi="Times New Roman" w:cs="Times New Roman"/>
          <w:color w:val="000000" w:themeColor="text1"/>
        </w:rPr>
      </w:pPr>
      <w:r w:rsidRPr="000C741A">
        <w:rPr>
          <w:rFonts w:ascii="Times New Roman" w:hAnsi="Times New Roman" w:cs="Times New Roman"/>
          <w:color w:val="000000" w:themeColor="text1"/>
        </w:rPr>
        <w:t xml:space="preserve">The Father’s </w:t>
      </w:r>
      <w:r w:rsidR="00C068FF" w:rsidRPr="000C741A">
        <w:rPr>
          <w:rFonts w:ascii="Times New Roman" w:hAnsi="Times New Roman" w:cs="Times New Roman"/>
          <w:color w:val="000000" w:themeColor="text1"/>
        </w:rPr>
        <w:t>voice was give</w:t>
      </w:r>
      <w:r w:rsidR="00ED4231">
        <w:rPr>
          <w:rFonts w:ascii="Times New Roman" w:hAnsi="Times New Roman" w:cs="Times New Roman"/>
          <w:color w:val="000000" w:themeColor="text1"/>
        </w:rPr>
        <w:t>n forth from the cloud above,</w:t>
      </w:r>
      <w:r w:rsidR="00C068FF" w:rsidRPr="000C741A">
        <w:rPr>
          <w:rFonts w:ascii="Times New Roman" w:hAnsi="Times New Roman" w:cs="Times New Roman"/>
          <w:color w:val="000000" w:themeColor="text1"/>
        </w:rPr>
        <w:t xml:space="preserve"> from God the Father, saying: “This is </w:t>
      </w:r>
      <w:r w:rsidR="00802D9A" w:rsidRPr="000C741A">
        <w:rPr>
          <w:rFonts w:ascii="Times New Roman" w:hAnsi="Times New Roman" w:cs="Times New Roman"/>
          <w:color w:val="000000" w:themeColor="text1"/>
        </w:rPr>
        <w:t>Chosen” in the presence of the two prophets.</w:t>
      </w:r>
      <w:r w:rsidR="00C068FF" w:rsidRPr="000C741A">
        <w:rPr>
          <w:rFonts w:ascii="Times New Roman" w:hAnsi="Times New Roman" w:cs="Times New Roman"/>
          <w:color w:val="000000" w:themeColor="text1"/>
        </w:rPr>
        <w:t xml:space="preserve"> And when there was the voice,” it says, “Jesus </w:t>
      </w:r>
      <w:r w:rsidR="00802D9A" w:rsidRPr="000C741A">
        <w:rPr>
          <w:rFonts w:ascii="Times New Roman" w:hAnsi="Times New Roman" w:cs="Times New Roman"/>
          <w:color w:val="000000" w:themeColor="text1"/>
        </w:rPr>
        <w:t>was found</w:t>
      </w:r>
      <w:r w:rsidR="00ED4231">
        <w:rPr>
          <w:rFonts w:ascii="Times New Roman" w:hAnsi="Times New Roman" w:cs="Times New Roman"/>
          <w:color w:val="000000" w:themeColor="text1"/>
        </w:rPr>
        <w:t xml:space="preserve"> alone.” What then any one can </w:t>
      </w:r>
      <w:r w:rsidR="00802D9A" w:rsidRPr="000C741A">
        <w:rPr>
          <w:rFonts w:ascii="Times New Roman" w:hAnsi="Times New Roman" w:cs="Times New Roman"/>
          <w:color w:val="000000" w:themeColor="text1"/>
        </w:rPr>
        <w:t>dispute?</w:t>
      </w:r>
      <w:r w:rsidR="00ED4231">
        <w:rPr>
          <w:rFonts w:ascii="Times New Roman" w:hAnsi="Times New Roman" w:cs="Times New Roman"/>
          <w:color w:val="000000" w:themeColor="text1"/>
        </w:rPr>
        <w:t xml:space="preserve"> </w:t>
      </w:r>
      <w:r w:rsidR="00802D9A" w:rsidRPr="000C741A">
        <w:rPr>
          <w:rFonts w:ascii="Times New Roman" w:hAnsi="Times New Roman" w:cs="Times New Roman"/>
          <w:color w:val="000000" w:themeColor="text1"/>
        </w:rPr>
        <w:t xml:space="preserve"> It is Jesus alone who is the Chosen One who came to reveal the Father.</w:t>
      </w:r>
    </w:p>
    <w:p w14:paraId="477F8BBC"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61FF963C" w14:textId="69A074B2" w:rsidR="00C068FF" w:rsidRDefault="00C068FF" w:rsidP="00D860B7">
      <w:pPr>
        <w:pStyle w:val="ListParagraph"/>
        <w:widowControl w:val="0"/>
        <w:numPr>
          <w:ilvl w:val="0"/>
          <w:numId w:val="5"/>
        </w:numPr>
        <w:autoSpaceDE w:val="0"/>
        <w:autoSpaceDN w:val="0"/>
        <w:adjustRightInd w:val="0"/>
        <w:ind w:left="360"/>
        <w:rPr>
          <w:rFonts w:ascii="Times New Roman" w:hAnsi="Times New Roman" w:cs="Times New Roman"/>
          <w:color w:val="000000" w:themeColor="text1"/>
        </w:rPr>
      </w:pPr>
      <w:r w:rsidRPr="000C741A">
        <w:rPr>
          <w:rFonts w:ascii="Times New Roman" w:hAnsi="Times New Roman" w:cs="Times New Roman"/>
          <w:color w:val="000000" w:themeColor="text1"/>
        </w:rPr>
        <w:t xml:space="preserve"> Moses is there, and does the Father command the holy apostles to hear him?</w:t>
      </w:r>
      <w:r w:rsidR="00ED4231">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Had it been His will that they should follow the commandments of Moses, He would have said, I</w:t>
      </w:r>
      <w:r w:rsidR="00802D9A" w:rsidRPr="000C741A">
        <w:rPr>
          <w:rFonts w:ascii="Times New Roman" w:hAnsi="Times New Roman" w:cs="Times New Roman"/>
          <w:color w:val="000000" w:themeColor="text1"/>
        </w:rPr>
        <w:t xml:space="preserve"> suppose, </w:t>
      </w:r>
      <w:r w:rsidR="00ED4231">
        <w:rPr>
          <w:rFonts w:ascii="Times New Roman" w:hAnsi="Times New Roman" w:cs="Times New Roman"/>
          <w:color w:val="000000" w:themeColor="text1"/>
        </w:rPr>
        <w:t>“</w:t>
      </w:r>
      <w:r w:rsidR="00802D9A" w:rsidRPr="000C741A">
        <w:rPr>
          <w:rFonts w:ascii="Times New Roman" w:hAnsi="Times New Roman" w:cs="Times New Roman"/>
          <w:color w:val="000000" w:themeColor="text1"/>
        </w:rPr>
        <w:t>Obey Moses; keep the L</w:t>
      </w:r>
      <w:r w:rsidRPr="000C741A">
        <w:rPr>
          <w:rFonts w:ascii="Times New Roman" w:hAnsi="Times New Roman" w:cs="Times New Roman"/>
          <w:color w:val="000000" w:themeColor="text1"/>
        </w:rPr>
        <w:t>aw.</w:t>
      </w:r>
      <w:r w:rsidR="00ED4231">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 xml:space="preserve"> But this was not what God the Father here said, but in the presence of Moses and the prophets, He </w:t>
      </w:r>
      <w:r w:rsidR="00802D9A" w:rsidRPr="000C741A">
        <w:rPr>
          <w:rFonts w:ascii="Times New Roman" w:hAnsi="Times New Roman" w:cs="Times New Roman"/>
          <w:color w:val="000000" w:themeColor="text1"/>
        </w:rPr>
        <w:t>commands them rather to hear Jesus</w:t>
      </w:r>
      <w:r w:rsidRPr="000C741A">
        <w:rPr>
          <w:rFonts w:ascii="Times New Roman" w:hAnsi="Times New Roman" w:cs="Times New Roman"/>
          <w:color w:val="000000" w:themeColor="text1"/>
        </w:rPr>
        <w:t xml:space="preserve">. And that the truth might not be subverted by any, affirming that the Father rather bade them hear Moses, and not Christ the </w:t>
      </w:r>
      <w:r w:rsidR="00802D9A" w:rsidRPr="000C741A">
        <w:rPr>
          <w:rFonts w:ascii="Times New Roman" w:hAnsi="Times New Roman" w:cs="Times New Roman"/>
          <w:color w:val="000000" w:themeColor="text1"/>
        </w:rPr>
        <w:t>Savior</w:t>
      </w:r>
      <w:r w:rsidRPr="000C741A">
        <w:rPr>
          <w:rFonts w:ascii="Times New Roman" w:hAnsi="Times New Roman" w:cs="Times New Roman"/>
          <w:color w:val="000000" w:themeColor="text1"/>
        </w:rPr>
        <w:t xml:space="preserve"> of us all, the Evangelist has clearly marked it, saying, “</w:t>
      </w:r>
      <w:r w:rsidRPr="00ED4231">
        <w:rPr>
          <w:rFonts w:ascii="Times New Roman" w:hAnsi="Times New Roman" w:cs="Times New Roman"/>
          <w:i/>
          <w:color w:val="000000" w:themeColor="text1"/>
        </w:rPr>
        <w:t>When there was the voice, Jesus was found alone.</w:t>
      </w:r>
      <w:r w:rsidRPr="000C741A">
        <w:rPr>
          <w:rFonts w:ascii="Times New Roman" w:hAnsi="Times New Roman" w:cs="Times New Roman"/>
          <w:color w:val="000000" w:themeColor="text1"/>
        </w:rPr>
        <w:t xml:space="preserve">” </w:t>
      </w:r>
      <w:r w:rsidR="00ED4231">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When therefore God the Father, from the cloud overhead, commanded the holy apostles, saying, “</w:t>
      </w:r>
      <w:r w:rsidRPr="00ED4231">
        <w:rPr>
          <w:rFonts w:ascii="Times New Roman" w:hAnsi="Times New Roman" w:cs="Times New Roman"/>
          <w:i/>
          <w:color w:val="000000" w:themeColor="text1"/>
        </w:rPr>
        <w:t>Hear Him</w:t>
      </w:r>
      <w:r w:rsidRPr="000C741A">
        <w:rPr>
          <w:rFonts w:ascii="Times New Roman" w:hAnsi="Times New Roman" w:cs="Times New Roman"/>
          <w:color w:val="000000" w:themeColor="text1"/>
        </w:rPr>
        <w:t>,” Moses was far away, and Elijah too was no longer nigh; but Christ was there alone.</w:t>
      </w:r>
      <w:r w:rsidR="00ED4231">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 xml:space="preserve"> </w:t>
      </w:r>
      <w:r w:rsidR="00ED4231">
        <w:rPr>
          <w:rFonts w:ascii="Times New Roman" w:hAnsi="Times New Roman" w:cs="Times New Roman"/>
          <w:color w:val="000000" w:themeColor="text1"/>
        </w:rPr>
        <w:t>Jesus,</w:t>
      </w:r>
      <w:r w:rsidRPr="000C741A">
        <w:rPr>
          <w:rFonts w:ascii="Times New Roman" w:hAnsi="Times New Roman" w:cs="Times New Roman"/>
          <w:color w:val="000000" w:themeColor="text1"/>
        </w:rPr>
        <w:t xml:space="preserve"> therefore</w:t>
      </w:r>
      <w:r w:rsidR="00200C81">
        <w:rPr>
          <w:rFonts w:ascii="Times New Roman" w:hAnsi="Times New Roman" w:cs="Times New Roman"/>
          <w:color w:val="000000" w:themeColor="text1"/>
        </w:rPr>
        <w:t>,</w:t>
      </w:r>
      <w:r w:rsidRPr="000C741A">
        <w:rPr>
          <w:rFonts w:ascii="Times New Roman" w:hAnsi="Times New Roman" w:cs="Times New Roman"/>
          <w:color w:val="000000" w:themeColor="text1"/>
        </w:rPr>
        <w:t xml:space="preserve"> He commanded them to obey.</w:t>
      </w:r>
    </w:p>
    <w:p w14:paraId="03208331" w14:textId="77777777" w:rsidR="00D860B7" w:rsidRPr="000C741A" w:rsidRDefault="00D860B7" w:rsidP="00D860B7">
      <w:pPr>
        <w:pStyle w:val="ListParagraph"/>
        <w:widowControl w:val="0"/>
        <w:autoSpaceDE w:val="0"/>
        <w:autoSpaceDN w:val="0"/>
        <w:adjustRightInd w:val="0"/>
        <w:ind w:left="360"/>
        <w:rPr>
          <w:rFonts w:ascii="Times New Roman" w:hAnsi="Times New Roman" w:cs="Times New Roman"/>
          <w:color w:val="000000" w:themeColor="text1"/>
        </w:rPr>
      </w:pPr>
    </w:p>
    <w:p w14:paraId="2F96A704" w14:textId="32430C9B" w:rsidR="0077604A" w:rsidRDefault="00200C81" w:rsidP="00D860B7">
      <w:pPr>
        <w:pStyle w:val="ListParagraph"/>
        <w:widowControl w:val="0"/>
        <w:numPr>
          <w:ilvl w:val="0"/>
          <w:numId w:val="5"/>
        </w:numPr>
        <w:autoSpaceDE w:val="0"/>
        <w:autoSpaceDN w:val="0"/>
        <w:adjustRightInd w:val="0"/>
        <w:ind w:left="360"/>
        <w:rPr>
          <w:rFonts w:ascii="Times New Roman" w:hAnsi="Times New Roman" w:cs="Times New Roman"/>
          <w:color w:val="000000" w:themeColor="text1"/>
        </w:rPr>
      </w:pPr>
      <w:r>
        <w:rPr>
          <w:rFonts w:ascii="Times New Roman" w:hAnsi="Times New Roman" w:cs="Times New Roman"/>
          <w:color w:val="000000" w:themeColor="text1"/>
        </w:rPr>
        <w:t xml:space="preserve">That’s because </w:t>
      </w:r>
      <w:r w:rsidR="00802D9A" w:rsidRPr="000C741A">
        <w:rPr>
          <w:rFonts w:ascii="Times New Roman" w:hAnsi="Times New Roman" w:cs="Times New Roman"/>
          <w:color w:val="000000" w:themeColor="text1"/>
        </w:rPr>
        <w:t>Jesus is the e</w:t>
      </w:r>
      <w:r w:rsidR="0077604A">
        <w:rPr>
          <w:rFonts w:ascii="Times New Roman" w:hAnsi="Times New Roman" w:cs="Times New Roman"/>
          <w:color w:val="000000" w:themeColor="text1"/>
        </w:rPr>
        <w:t xml:space="preserve">nd of the mediation of the Law: </w:t>
      </w:r>
    </w:p>
    <w:p w14:paraId="25336513" w14:textId="3B52116E" w:rsidR="00C068FF" w:rsidRPr="000C741A" w:rsidRDefault="0077604A" w:rsidP="0077604A">
      <w:pPr>
        <w:pStyle w:val="ListParagraph"/>
        <w:widowControl w:val="0"/>
        <w:autoSpaceDE w:val="0"/>
        <w:autoSpaceDN w:val="0"/>
        <w:adjustRightInd w:val="0"/>
        <w:ind w:left="360"/>
        <w:rPr>
          <w:rFonts w:ascii="Times New Roman" w:hAnsi="Times New Roman" w:cs="Times New Roman"/>
          <w:color w:val="000000" w:themeColor="text1"/>
        </w:rPr>
      </w:pPr>
      <w:r w:rsidRPr="00200C81">
        <w:rPr>
          <w:rFonts w:ascii="Times New Roman" w:hAnsi="Times New Roman" w:cs="Times New Roman"/>
          <w:color w:val="000000" w:themeColor="text1"/>
        </w:rPr>
        <w:t>“</w:t>
      </w:r>
      <w:r w:rsidR="00802D9A" w:rsidRPr="00200C81">
        <w:rPr>
          <w:rFonts w:ascii="Times New Roman" w:hAnsi="Times New Roman" w:cs="Times New Roman"/>
          <w:color w:val="000000" w:themeColor="text1"/>
        </w:rPr>
        <w:t xml:space="preserve">That is why Jesus </w:t>
      </w:r>
      <w:r w:rsidR="00C068FF" w:rsidRPr="00200C81">
        <w:rPr>
          <w:rFonts w:ascii="Times New Roman" w:hAnsi="Times New Roman" w:cs="Times New Roman"/>
          <w:color w:val="000000" w:themeColor="text1"/>
        </w:rPr>
        <w:t>cried aloud to th</w:t>
      </w:r>
      <w:r w:rsidR="00802D9A" w:rsidRPr="00200C81">
        <w:rPr>
          <w:rFonts w:ascii="Times New Roman" w:hAnsi="Times New Roman" w:cs="Times New Roman"/>
          <w:color w:val="000000" w:themeColor="text1"/>
        </w:rPr>
        <w:t>e multitudes of the Jews:</w:t>
      </w:r>
      <w:r w:rsidR="00802D9A" w:rsidRPr="00200C81">
        <w:rPr>
          <w:rFonts w:ascii="Times New Roman" w:hAnsi="Times New Roman" w:cs="Times New Roman"/>
          <w:i/>
          <w:color w:val="000000" w:themeColor="text1"/>
        </w:rPr>
        <w:t xml:space="preserve"> </w:t>
      </w:r>
      <w:r w:rsidRPr="00200C81">
        <w:rPr>
          <w:rFonts w:ascii="Times New Roman" w:hAnsi="Times New Roman" w:cs="Times New Roman"/>
          <w:i/>
          <w:color w:val="000000" w:themeColor="text1"/>
        </w:rPr>
        <w:t>‘</w:t>
      </w:r>
      <w:r w:rsidR="00802D9A" w:rsidRPr="00200C81">
        <w:rPr>
          <w:rFonts w:ascii="Times New Roman" w:hAnsi="Times New Roman" w:cs="Times New Roman"/>
          <w:i/>
          <w:color w:val="000000" w:themeColor="text1"/>
        </w:rPr>
        <w:t>If you</w:t>
      </w:r>
      <w:r w:rsidR="00C068FF" w:rsidRPr="00200C81">
        <w:rPr>
          <w:rFonts w:ascii="Times New Roman" w:hAnsi="Times New Roman" w:cs="Times New Roman"/>
          <w:i/>
          <w:color w:val="000000" w:themeColor="text1"/>
        </w:rPr>
        <w:t xml:space="preserve"> had believed Moses, ye would have believed </w:t>
      </w:r>
      <w:r w:rsidR="00802D9A" w:rsidRPr="00200C81">
        <w:rPr>
          <w:rFonts w:ascii="Times New Roman" w:hAnsi="Times New Roman" w:cs="Times New Roman"/>
          <w:i/>
          <w:color w:val="000000" w:themeColor="text1"/>
        </w:rPr>
        <w:t>me</w:t>
      </w:r>
      <w:r w:rsidRPr="00200C81">
        <w:rPr>
          <w:rFonts w:ascii="Times New Roman" w:hAnsi="Times New Roman" w:cs="Times New Roman"/>
          <w:i/>
          <w:color w:val="000000" w:themeColor="text1"/>
        </w:rPr>
        <w:t xml:space="preserve"> also, f</w:t>
      </w:r>
      <w:r w:rsidR="00C068FF" w:rsidRPr="00200C81">
        <w:rPr>
          <w:rFonts w:ascii="Times New Roman" w:hAnsi="Times New Roman" w:cs="Times New Roman"/>
          <w:i/>
          <w:color w:val="000000" w:themeColor="text1"/>
        </w:rPr>
        <w:t xml:space="preserve">or he wrote of </w:t>
      </w:r>
      <w:r w:rsidRPr="00200C81">
        <w:rPr>
          <w:rFonts w:ascii="Times New Roman" w:hAnsi="Times New Roman" w:cs="Times New Roman"/>
          <w:i/>
          <w:color w:val="000000" w:themeColor="text1"/>
        </w:rPr>
        <w:t>me.’</w:t>
      </w:r>
      <w:r w:rsidR="00802D9A" w:rsidRPr="00200C81">
        <w:rPr>
          <w:rFonts w:ascii="Times New Roman" w:hAnsi="Times New Roman" w:cs="Times New Roman"/>
          <w:i/>
          <w:color w:val="000000" w:themeColor="text1"/>
        </w:rPr>
        <w:t xml:space="preserve">  </w:t>
      </w:r>
      <w:r w:rsidR="00C068FF" w:rsidRPr="00200C81">
        <w:rPr>
          <w:rFonts w:ascii="Times New Roman" w:hAnsi="Times New Roman" w:cs="Times New Roman"/>
          <w:i/>
          <w:color w:val="000000" w:themeColor="text1"/>
        </w:rPr>
        <w:t xml:space="preserve"> </w:t>
      </w:r>
      <w:proofErr w:type="gramStart"/>
      <w:r w:rsidR="00C068FF" w:rsidRPr="00200C81">
        <w:rPr>
          <w:rFonts w:ascii="Times New Roman" w:hAnsi="Times New Roman" w:cs="Times New Roman"/>
          <w:i/>
          <w:color w:val="000000" w:themeColor="text1"/>
        </w:rPr>
        <w:t xml:space="preserve">For </w:t>
      </w:r>
      <w:r w:rsidRPr="00200C81">
        <w:rPr>
          <w:rFonts w:ascii="Times New Roman" w:hAnsi="Times New Roman" w:cs="Times New Roman"/>
          <w:i/>
          <w:color w:val="000000" w:themeColor="text1"/>
        </w:rPr>
        <w:t>‘</w:t>
      </w:r>
      <w:r w:rsidR="00C068FF" w:rsidRPr="00200C81">
        <w:rPr>
          <w:rFonts w:ascii="Times New Roman" w:hAnsi="Times New Roman" w:cs="Times New Roman"/>
          <w:i/>
          <w:color w:val="000000" w:themeColor="text1"/>
        </w:rPr>
        <w:t>obedience is better than sacrifice</w:t>
      </w:r>
      <w:bookmarkStart w:id="0" w:name="_GoBack"/>
      <w:bookmarkEnd w:id="0"/>
      <w:r w:rsidR="00C068FF" w:rsidRPr="00200C81">
        <w:rPr>
          <w:rFonts w:ascii="Times New Roman" w:hAnsi="Times New Roman" w:cs="Times New Roman"/>
          <w:i/>
          <w:color w:val="000000" w:themeColor="text1"/>
        </w:rPr>
        <w:t xml:space="preserve">s, and to hearken than the fat </w:t>
      </w:r>
      <w:r w:rsidR="00A065E1" w:rsidRPr="00200C81">
        <w:rPr>
          <w:rFonts w:ascii="Times New Roman" w:hAnsi="Times New Roman" w:cs="Times New Roman"/>
          <w:i/>
          <w:color w:val="000000" w:themeColor="text1"/>
        </w:rPr>
        <w:t>of rams,</w:t>
      </w:r>
      <w:r w:rsidRPr="00200C81">
        <w:rPr>
          <w:rFonts w:ascii="Times New Roman" w:hAnsi="Times New Roman" w:cs="Times New Roman"/>
          <w:i/>
          <w:color w:val="000000" w:themeColor="text1"/>
        </w:rPr>
        <w:t>’</w:t>
      </w:r>
      <w:r w:rsidR="00200C81">
        <w:rPr>
          <w:rFonts w:ascii="Times New Roman" w:hAnsi="Times New Roman" w:cs="Times New Roman"/>
          <w:i/>
          <w:color w:val="000000" w:themeColor="text1"/>
        </w:rPr>
        <w:t>”</w:t>
      </w:r>
      <w:r w:rsidR="00A065E1" w:rsidRPr="000C741A">
        <w:rPr>
          <w:rFonts w:ascii="Times New Roman" w:hAnsi="Times New Roman" w:cs="Times New Roman"/>
          <w:color w:val="000000" w:themeColor="text1"/>
        </w:rPr>
        <w:t xml:space="preserve"> as the Scripture said</w:t>
      </w:r>
      <w:r w:rsidR="00C068FF" w:rsidRPr="000C741A">
        <w:rPr>
          <w:rFonts w:ascii="Times New Roman" w:hAnsi="Times New Roman" w:cs="Times New Roman"/>
          <w:color w:val="000000" w:themeColor="text1"/>
        </w:rPr>
        <w:t>.</w:t>
      </w:r>
      <w:r>
        <w:rPr>
          <w:rFonts w:ascii="Times New Roman" w:hAnsi="Times New Roman" w:cs="Times New Roman"/>
          <w:color w:val="000000" w:themeColor="text1"/>
        </w:rPr>
        <w:t>”</w:t>
      </w:r>
      <w:proofErr w:type="gramEnd"/>
    </w:p>
    <w:p w14:paraId="12B41C75" w14:textId="2A0E32F5" w:rsidR="00C068FF" w:rsidRPr="000C741A" w:rsidRDefault="00A065E1" w:rsidP="00D860B7">
      <w:pPr>
        <w:ind w:left="360"/>
        <w:rPr>
          <w:rFonts w:ascii="Times New Roman" w:hAnsi="Times New Roman" w:cs="Times New Roman"/>
          <w:color w:val="000000" w:themeColor="text1"/>
        </w:rPr>
      </w:pPr>
      <w:r w:rsidRPr="000C741A">
        <w:rPr>
          <w:rFonts w:ascii="Times New Roman" w:hAnsi="Times New Roman" w:cs="Times New Roman"/>
          <w:color w:val="000000" w:themeColor="text1"/>
        </w:rPr>
        <w:t>(Abridged Hom</w:t>
      </w:r>
      <w:r w:rsidR="0077604A">
        <w:rPr>
          <w:rFonts w:ascii="Times New Roman" w:hAnsi="Times New Roman" w:cs="Times New Roman"/>
          <w:color w:val="000000" w:themeColor="text1"/>
        </w:rPr>
        <w:t>ily</w:t>
      </w:r>
      <w:r w:rsidRPr="000C741A">
        <w:rPr>
          <w:rFonts w:ascii="Times New Roman" w:hAnsi="Times New Roman" w:cs="Times New Roman"/>
          <w:color w:val="000000" w:themeColor="text1"/>
        </w:rPr>
        <w:t xml:space="preserve"> 51 by Cyril of Alexandria on the Gospel of Luke)</w:t>
      </w:r>
    </w:p>
    <w:p w14:paraId="7EB1F520" w14:textId="77777777" w:rsidR="00A065E1" w:rsidRPr="000C741A" w:rsidRDefault="00A065E1" w:rsidP="007847DB">
      <w:pPr>
        <w:ind w:left="180"/>
        <w:rPr>
          <w:rFonts w:ascii="Times New Roman" w:hAnsi="Times New Roman" w:cs="Times New Roman"/>
          <w:color w:val="000000" w:themeColor="text1"/>
        </w:rPr>
      </w:pPr>
    </w:p>
    <w:p w14:paraId="28FE1CD3" w14:textId="16A979CA" w:rsidR="00A065E1" w:rsidRPr="00D860B7" w:rsidRDefault="00A065E1" w:rsidP="007847DB">
      <w:pPr>
        <w:ind w:left="180"/>
        <w:rPr>
          <w:rFonts w:ascii="Times New Roman" w:hAnsi="Times New Roman" w:cs="Times New Roman"/>
          <w:b/>
          <w:color w:val="000000" w:themeColor="text1"/>
        </w:rPr>
      </w:pPr>
      <w:r w:rsidRPr="00D860B7">
        <w:rPr>
          <w:rFonts w:ascii="Times New Roman" w:hAnsi="Times New Roman" w:cs="Times New Roman"/>
          <w:b/>
          <w:color w:val="000000" w:themeColor="text1"/>
        </w:rPr>
        <w:t xml:space="preserve">The Feast of Tabernacles </w:t>
      </w:r>
    </w:p>
    <w:p w14:paraId="14156F1D" w14:textId="35797E95" w:rsidR="00C068FF" w:rsidRPr="0077604A" w:rsidRDefault="00A065E1" w:rsidP="007847DB">
      <w:pPr>
        <w:pStyle w:val="ListParagraph"/>
        <w:numPr>
          <w:ilvl w:val="0"/>
          <w:numId w:val="6"/>
        </w:numPr>
        <w:rPr>
          <w:rFonts w:ascii="Times New Roman" w:hAnsi="Times New Roman" w:cs="Times New Roman"/>
        </w:rPr>
      </w:pPr>
      <w:r w:rsidRPr="000C741A">
        <w:rPr>
          <w:rFonts w:ascii="Times New Roman" w:hAnsi="Times New Roman" w:cs="Times New Roman"/>
          <w:color w:val="000000" w:themeColor="text1"/>
        </w:rPr>
        <w:t xml:space="preserve">The transfiguring must have taken place during this feast </w:t>
      </w:r>
      <w:r w:rsidR="00FD38DD">
        <w:rPr>
          <w:rFonts w:ascii="Times New Roman" w:hAnsi="Times New Roman" w:cs="Times New Roman"/>
          <w:color w:val="000000" w:themeColor="text1"/>
        </w:rPr>
        <w:t xml:space="preserve">called also </w:t>
      </w:r>
      <w:r w:rsidR="00C068FF" w:rsidRPr="000C741A">
        <w:rPr>
          <w:rFonts w:ascii="Times New Roman" w:hAnsi="Times New Roman" w:cs="Times New Roman"/>
          <w:bCs/>
          <w:color w:val="000000" w:themeColor="text1"/>
        </w:rPr>
        <w:t>Sukkot</w:t>
      </w:r>
      <w:r w:rsidR="00C068FF" w:rsidRPr="000C741A">
        <w:rPr>
          <w:rFonts w:ascii="Times New Roman" w:hAnsi="Times New Roman" w:cs="Times New Roman"/>
          <w:color w:val="000000" w:themeColor="text1"/>
        </w:rPr>
        <w:t xml:space="preserve"> or </w:t>
      </w:r>
      <w:proofErr w:type="spellStart"/>
      <w:r w:rsidR="00C068FF" w:rsidRPr="000C741A">
        <w:rPr>
          <w:rFonts w:ascii="Times New Roman" w:hAnsi="Times New Roman" w:cs="Times New Roman"/>
          <w:bCs/>
          <w:color w:val="000000" w:themeColor="text1"/>
        </w:rPr>
        <w:t>Succot</w:t>
      </w:r>
      <w:proofErr w:type="spellEnd"/>
      <w:r w:rsidR="00C068FF" w:rsidRPr="000C741A">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 xml:space="preserve">in </w:t>
      </w:r>
      <w:hyperlink r:id="rId17" w:history="1">
        <w:r w:rsidR="00C068FF" w:rsidRPr="000C741A">
          <w:rPr>
            <w:rFonts w:ascii="Times New Roman" w:hAnsi="Times New Roman" w:cs="Times New Roman"/>
            <w:color w:val="000000" w:themeColor="text1"/>
          </w:rPr>
          <w:t>Hebrew</w:t>
        </w:r>
      </w:hyperlink>
      <w:r w:rsidRPr="000C741A">
        <w:rPr>
          <w:rFonts w:ascii="Times New Roman" w:hAnsi="Times New Roman" w:cs="Times New Roman"/>
          <w:color w:val="000000" w:themeColor="text1"/>
        </w:rPr>
        <w:t>.</w:t>
      </w:r>
      <w:r w:rsidR="00FD38DD">
        <w:rPr>
          <w:rFonts w:ascii="Times New Roman" w:hAnsi="Times New Roman" w:cs="Times New Roman"/>
          <w:color w:val="000000" w:themeColor="text1"/>
        </w:rPr>
        <w:t xml:space="preserve">  </w:t>
      </w:r>
      <w:r w:rsidRPr="000C741A">
        <w:rPr>
          <w:rFonts w:ascii="Times New Roman" w:hAnsi="Times New Roman" w:cs="Times New Roman"/>
          <w:color w:val="000000" w:themeColor="text1"/>
        </w:rPr>
        <w:t>It is also called</w:t>
      </w:r>
      <w:r w:rsidR="00FD38DD">
        <w:rPr>
          <w:rFonts w:ascii="Times New Roman" w:hAnsi="Times New Roman" w:cs="Times New Roman"/>
          <w:color w:val="000000" w:themeColor="text1"/>
        </w:rPr>
        <w:t xml:space="preserve"> the</w:t>
      </w:r>
      <w:r w:rsidRPr="000C741A">
        <w:rPr>
          <w:rFonts w:ascii="Times New Roman" w:hAnsi="Times New Roman" w:cs="Times New Roman"/>
          <w:color w:val="000000" w:themeColor="text1"/>
        </w:rPr>
        <w:t xml:space="preserve"> </w:t>
      </w:r>
      <w:r w:rsidR="00C068FF" w:rsidRPr="000C741A">
        <w:rPr>
          <w:rFonts w:ascii="Times New Roman" w:hAnsi="Times New Roman" w:cs="Times New Roman"/>
          <w:bCs/>
        </w:rPr>
        <w:t>Feast of Booths</w:t>
      </w:r>
      <w:r w:rsidR="00FD38DD">
        <w:rPr>
          <w:rFonts w:ascii="Times New Roman" w:hAnsi="Times New Roman" w:cs="Times New Roman"/>
          <w:bCs/>
        </w:rPr>
        <w:t xml:space="preserve"> but </w:t>
      </w:r>
      <w:r w:rsidR="00C068FF" w:rsidRPr="000C741A">
        <w:rPr>
          <w:rFonts w:ascii="Times New Roman" w:hAnsi="Times New Roman" w:cs="Times New Roman"/>
        </w:rPr>
        <w:t xml:space="preserve">is commonly translated to </w:t>
      </w:r>
      <w:hyperlink r:id="rId18" w:history="1">
        <w:r w:rsidR="00C068FF" w:rsidRPr="000C741A">
          <w:rPr>
            <w:rFonts w:ascii="Times New Roman" w:hAnsi="Times New Roman" w:cs="Times New Roman"/>
          </w:rPr>
          <w:t>English</w:t>
        </w:r>
      </w:hyperlink>
      <w:r w:rsidR="00C068FF" w:rsidRPr="000C741A">
        <w:rPr>
          <w:rFonts w:ascii="Times New Roman" w:hAnsi="Times New Roman" w:cs="Times New Roman"/>
        </w:rPr>
        <w:t xml:space="preserve"> as </w:t>
      </w:r>
      <w:r w:rsidR="00C068FF" w:rsidRPr="000C741A">
        <w:rPr>
          <w:rFonts w:ascii="Times New Roman" w:hAnsi="Times New Roman" w:cs="Times New Roman"/>
          <w:bCs/>
        </w:rPr>
        <w:t>Feast of Tabernacles</w:t>
      </w:r>
      <w:r w:rsidR="00C068FF" w:rsidRPr="000C741A">
        <w:rPr>
          <w:rFonts w:ascii="Times New Roman" w:hAnsi="Times New Roman" w:cs="Times New Roman"/>
        </w:rPr>
        <w:t xml:space="preserve">, sometimes also as </w:t>
      </w:r>
      <w:r w:rsidR="00C068FF" w:rsidRPr="000C741A">
        <w:rPr>
          <w:rFonts w:ascii="Times New Roman" w:hAnsi="Times New Roman" w:cs="Times New Roman"/>
          <w:bCs/>
        </w:rPr>
        <w:t>Feast of the Ingathering</w:t>
      </w:r>
      <w:r w:rsidR="00C068FF" w:rsidRPr="000C741A">
        <w:rPr>
          <w:rFonts w:ascii="Times New Roman" w:hAnsi="Times New Roman" w:cs="Times New Roman"/>
        </w:rPr>
        <w:t>.</w:t>
      </w:r>
      <w:r w:rsidR="00FD38DD">
        <w:rPr>
          <w:rFonts w:ascii="Times New Roman" w:hAnsi="Times New Roman" w:cs="Times New Roman"/>
        </w:rPr>
        <w:t xml:space="preserve"> </w:t>
      </w:r>
      <w:r w:rsidR="00C068FF" w:rsidRPr="000C741A">
        <w:rPr>
          <w:rFonts w:ascii="Times New Roman" w:hAnsi="Times New Roman" w:cs="Times New Roman"/>
        </w:rPr>
        <w:t xml:space="preserve"> It is a </w:t>
      </w:r>
      <w:hyperlink r:id="rId19" w:history="1">
        <w:r w:rsidR="00C068FF" w:rsidRPr="000C741A">
          <w:rPr>
            <w:rFonts w:ascii="Times New Roman" w:hAnsi="Times New Roman" w:cs="Times New Roman"/>
          </w:rPr>
          <w:t>biblical</w:t>
        </w:r>
      </w:hyperlink>
      <w:r w:rsidR="00C068FF" w:rsidRPr="000C741A">
        <w:rPr>
          <w:rFonts w:ascii="Times New Roman" w:hAnsi="Times New Roman" w:cs="Times New Roman"/>
        </w:rPr>
        <w:t xml:space="preserve"> </w:t>
      </w:r>
      <w:hyperlink r:id="rId20" w:history="1">
        <w:r w:rsidR="00C068FF" w:rsidRPr="000C741A">
          <w:rPr>
            <w:rFonts w:ascii="Times New Roman" w:hAnsi="Times New Roman" w:cs="Times New Roman"/>
          </w:rPr>
          <w:t>Jewish holiday</w:t>
        </w:r>
      </w:hyperlink>
      <w:r w:rsidR="00C068FF" w:rsidRPr="000C741A">
        <w:rPr>
          <w:rFonts w:ascii="Times New Roman" w:hAnsi="Times New Roman" w:cs="Times New Roman"/>
        </w:rPr>
        <w:t xml:space="preserve"> celebrated on the 15th day of the month of </w:t>
      </w:r>
      <w:hyperlink r:id="rId21" w:history="1">
        <w:proofErr w:type="spellStart"/>
        <w:r w:rsidR="00C068FF" w:rsidRPr="000C741A">
          <w:rPr>
            <w:rFonts w:ascii="Times New Roman" w:hAnsi="Times New Roman" w:cs="Times New Roman"/>
          </w:rPr>
          <w:t>Tishrei</w:t>
        </w:r>
        <w:proofErr w:type="spellEnd"/>
      </w:hyperlink>
      <w:r w:rsidR="00C068FF" w:rsidRPr="000C741A">
        <w:rPr>
          <w:rFonts w:ascii="Times New Roman" w:hAnsi="Times New Roman" w:cs="Times New Roman"/>
        </w:rPr>
        <w:t xml:space="preserve"> (varies from late September to late October).</w:t>
      </w:r>
      <w:r w:rsidR="00FD38DD">
        <w:rPr>
          <w:rFonts w:ascii="Times New Roman" w:hAnsi="Times New Roman" w:cs="Times New Roman"/>
        </w:rPr>
        <w:t xml:space="preserve"> </w:t>
      </w:r>
      <w:r w:rsidR="00C068FF" w:rsidRPr="000C741A">
        <w:rPr>
          <w:rFonts w:ascii="Times New Roman" w:hAnsi="Times New Roman" w:cs="Times New Roman"/>
        </w:rPr>
        <w:t xml:space="preserve"> During the existence of the </w:t>
      </w:r>
      <w:hyperlink r:id="rId22" w:history="1">
        <w:r w:rsidR="00C068FF" w:rsidRPr="000C741A">
          <w:rPr>
            <w:rFonts w:ascii="Times New Roman" w:hAnsi="Times New Roman" w:cs="Times New Roman"/>
          </w:rPr>
          <w:t>Jerusalem</w:t>
        </w:r>
        <w:r w:rsidR="00FD38DD">
          <w:rPr>
            <w:rFonts w:ascii="Times New Roman" w:hAnsi="Times New Roman" w:cs="Times New Roman"/>
          </w:rPr>
          <w:t>’s</w:t>
        </w:r>
        <w:r w:rsidR="00C068FF" w:rsidRPr="000C741A">
          <w:rPr>
            <w:rFonts w:ascii="Times New Roman" w:hAnsi="Times New Roman" w:cs="Times New Roman"/>
          </w:rPr>
          <w:t xml:space="preserve"> Temple</w:t>
        </w:r>
      </w:hyperlink>
      <w:r w:rsidR="00C068FF" w:rsidRPr="000C741A">
        <w:rPr>
          <w:rFonts w:ascii="Times New Roman" w:hAnsi="Times New Roman" w:cs="Times New Roman"/>
        </w:rPr>
        <w:t xml:space="preserve"> it was one of the </w:t>
      </w:r>
      <w:hyperlink r:id="rId23" w:history="1">
        <w:r w:rsidR="00C068FF" w:rsidRPr="000C741A">
          <w:rPr>
            <w:rFonts w:ascii="Times New Roman" w:hAnsi="Times New Roman" w:cs="Times New Roman"/>
          </w:rPr>
          <w:t>Three Pilgrimage Festivals</w:t>
        </w:r>
      </w:hyperlink>
      <w:r w:rsidR="00C068FF" w:rsidRPr="000C741A">
        <w:rPr>
          <w:rFonts w:ascii="Times New Roman" w:hAnsi="Times New Roman" w:cs="Times New Roman"/>
        </w:rPr>
        <w:t xml:space="preserve"> </w:t>
      </w:r>
      <w:r w:rsidR="00FD38DD">
        <w:rPr>
          <w:rFonts w:ascii="Times New Roman" w:hAnsi="Times New Roman" w:cs="Times New Roman"/>
        </w:rPr>
        <w:t xml:space="preserve">where people </w:t>
      </w:r>
      <w:r w:rsidRPr="000C741A">
        <w:rPr>
          <w:rFonts w:ascii="Times New Roman" w:hAnsi="Times New Roman" w:cs="Times New Roman"/>
        </w:rPr>
        <w:t xml:space="preserve">were </w:t>
      </w:r>
      <w:r w:rsidR="00C068FF" w:rsidRPr="000C741A">
        <w:rPr>
          <w:rFonts w:ascii="Times New Roman" w:hAnsi="Times New Roman" w:cs="Times New Roman"/>
        </w:rPr>
        <w:t>commanded to perform a pilgrimage to the Temple.</w:t>
      </w:r>
      <w:r w:rsidR="00AE5A86" w:rsidRPr="000C741A">
        <w:rPr>
          <w:rFonts w:ascii="Times New Roman" w:hAnsi="Times New Roman" w:cs="Times New Roman"/>
        </w:rPr>
        <w:t>‬</w:t>
      </w:r>
      <w:r w:rsidR="00306A7A">
        <w:t>‬</w:t>
      </w:r>
    </w:p>
    <w:p w14:paraId="34F208FD" w14:textId="77777777" w:rsidR="0077604A" w:rsidRPr="000C741A" w:rsidRDefault="0077604A" w:rsidP="0077604A">
      <w:pPr>
        <w:pStyle w:val="ListParagraph"/>
        <w:ind w:left="580"/>
        <w:rPr>
          <w:rFonts w:ascii="Times New Roman" w:hAnsi="Times New Roman" w:cs="Times New Roman"/>
        </w:rPr>
      </w:pPr>
    </w:p>
    <w:p w14:paraId="1554786A" w14:textId="50E35218" w:rsidR="00C068FF" w:rsidRPr="0077604A" w:rsidRDefault="00C068FF" w:rsidP="007847DB">
      <w:pPr>
        <w:pStyle w:val="ListParagraph"/>
        <w:numPr>
          <w:ilvl w:val="0"/>
          <w:numId w:val="6"/>
        </w:numPr>
        <w:rPr>
          <w:rFonts w:ascii="Times New Roman" w:hAnsi="Times New Roman" w:cs="Times New Roman"/>
          <w:color w:val="000000" w:themeColor="text1"/>
        </w:rPr>
      </w:pPr>
      <w:r w:rsidRPr="000C741A">
        <w:rPr>
          <w:rFonts w:ascii="Times New Roman" w:hAnsi="Times New Roman" w:cs="Times New Roman"/>
        </w:rPr>
        <w:t xml:space="preserve">Sukkot has a double significance. </w:t>
      </w:r>
      <w:r w:rsidR="00FD38DD">
        <w:rPr>
          <w:rFonts w:ascii="Times New Roman" w:hAnsi="Times New Roman" w:cs="Times New Roman"/>
        </w:rPr>
        <w:t xml:space="preserve"> </w:t>
      </w:r>
      <w:r w:rsidRPr="000C741A">
        <w:rPr>
          <w:rFonts w:ascii="Times New Roman" w:hAnsi="Times New Roman" w:cs="Times New Roman"/>
        </w:rPr>
        <w:t xml:space="preserve">The one mentioned in the </w:t>
      </w:r>
      <w:hyperlink r:id="rId24" w:history="1">
        <w:r w:rsidRPr="000C741A">
          <w:rPr>
            <w:rFonts w:ascii="Times New Roman" w:hAnsi="Times New Roman" w:cs="Times New Roman"/>
          </w:rPr>
          <w:t>Book of Exodus</w:t>
        </w:r>
      </w:hyperlink>
      <w:r w:rsidRPr="000C741A">
        <w:rPr>
          <w:rFonts w:ascii="Times New Roman" w:hAnsi="Times New Roman" w:cs="Times New Roman"/>
        </w:rPr>
        <w:t xml:space="preserve"> is agricultural in nature – </w:t>
      </w:r>
      <w:r w:rsidRPr="00FD38DD">
        <w:rPr>
          <w:rFonts w:ascii="Times New Roman" w:hAnsi="Times New Roman" w:cs="Times New Roman"/>
          <w:i/>
        </w:rPr>
        <w:t>"Feast of Ingathering at the year's end"</w:t>
      </w:r>
      <w:r w:rsidRPr="000C741A">
        <w:rPr>
          <w:rFonts w:ascii="Times New Roman" w:hAnsi="Times New Roman" w:cs="Times New Roman"/>
        </w:rPr>
        <w:t xml:space="preserve"> (</w:t>
      </w:r>
      <w:hyperlink r:id="rId25" w:history="1">
        <w:r w:rsidRPr="000C741A">
          <w:rPr>
            <w:rFonts w:ascii="Times New Roman" w:hAnsi="Times New Roman" w:cs="Times New Roman"/>
          </w:rPr>
          <w:t>Exodus 34:22</w:t>
        </w:r>
      </w:hyperlink>
      <w:r w:rsidRPr="000C741A">
        <w:rPr>
          <w:rFonts w:ascii="Times New Roman" w:hAnsi="Times New Roman" w:cs="Times New Roman"/>
        </w:rPr>
        <w:t xml:space="preserve">) – and marks the end of the harvest time and thus of the agricultural year in the </w:t>
      </w:r>
      <w:hyperlink r:id="rId26" w:history="1">
        <w:r w:rsidRPr="000C741A">
          <w:rPr>
            <w:rFonts w:ascii="Times New Roman" w:hAnsi="Times New Roman" w:cs="Times New Roman"/>
          </w:rPr>
          <w:t>Land of Israel</w:t>
        </w:r>
      </w:hyperlink>
      <w:r w:rsidRPr="000C741A">
        <w:rPr>
          <w:rFonts w:ascii="Times New Roman" w:hAnsi="Times New Roman" w:cs="Times New Roman"/>
        </w:rPr>
        <w:t xml:space="preserve">. </w:t>
      </w:r>
      <w:r w:rsidR="00FD38DD">
        <w:rPr>
          <w:rFonts w:ascii="Times New Roman" w:hAnsi="Times New Roman" w:cs="Times New Roman"/>
        </w:rPr>
        <w:t xml:space="preserve"> </w:t>
      </w:r>
      <w:r w:rsidRPr="000C741A">
        <w:rPr>
          <w:rFonts w:ascii="Times New Roman" w:hAnsi="Times New Roman" w:cs="Times New Roman"/>
        </w:rPr>
        <w:t>The more elabo</w:t>
      </w:r>
      <w:r w:rsidR="00A065E1" w:rsidRPr="000C741A">
        <w:rPr>
          <w:rFonts w:ascii="Times New Roman" w:hAnsi="Times New Roman" w:cs="Times New Roman"/>
        </w:rPr>
        <w:t>rate religious significance in</w:t>
      </w:r>
      <w:r w:rsidRPr="000C741A">
        <w:rPr>
          <w:rFonts w:ascii="Times New Roman" w:hAnsi="Times New Roman" w:cs="Times New Roman"/>
        </w:rPr>
        <w:t xml:space="preserve"> the </w:t>
      </w:r>
      <w:hyperlink r:id="rId27" w:history="1">
        <w:r w:rsidRPr="000C741A">
          <w:rPr>
            <w:rFonts w:ascii="Times New Roman" w:hAnsi="Times New Roman" w:cs="Times New Roman"/>
          </w:rPr>
          <w:t>Book of Leviticus</w:t>
        </w:r>
      </w:hyperlink>
      <w:r w:rsidRPr="000C741A">
        <w:rPr>
          <w:rFonts w:ascii="Times New Roman" w:hAnsi="Times New Roman" w:cs="Times New Roman"/>
        </w:rPr>
        <w:t xml:space="preserve"> is that of commemorating </w:t>
      </w:r>
      <w:hyperlink r:id="rId28" w:history="1">
        <w:r w:rsidRPr="000C741A">
          <w:rPr>
            <w:rFonts w:ascii="Times New Roman" w:hAnsi="Times New Roman" w:cs="Times New Roman"/>
          </w:rPr>
          <w:t>the Exodus</w:t>
        </w:r>
      </w:hyperlink>
      <w:r w:rsidRPr="000C741A">
        <w:rPr>
          <w:rFonts w:ascii="Times New Roman" w:hAnsi="Times New Roman" w:cs="Times New Roman"/>
        </w:rPr>
        <w:t xml:space="preserve"> and the dependence of the </w:t>
      </w:r>
      <w:hyperlink r:id="rId29" w:history="1">
        <w:r w:rsidRPr="000C741A">
          <w:rPr>
            <w:rFonts w:ascii="Times New Roman" w:hAnsi="Times New Roman" w:cs="Times New Roman"/>
          </w:rPr>
          <w:t>People of Israel</w:t>
        </w:r>
      </w:hyperlink>
      <w:r w:rsidRPr="000C741A">
        <w:rPr>
          <w:rFonts w:ascii="Times New Roman" w:hAnsi="Times New Roman" w:cs="Times New Roman"/>
        </w:rPr>
        <w:t xml:space="preserve"> on the will of God (</w:t>
      </w:r>
      <w:hyperlink r:id="rId30" w:history="1">
        <w:r w:rsidRPr="000C741A">
          <w:rPr>
            <w:rFonts w:ascii="Times New Roman" w:hAnsi="Times New Roman" w:cs="Times New Roman"/>
          </w:rPr>
          <w:t>Leviticus 23:42-43</w:t>
        </w:r>
      </w:hyperlink>
      <w:r w:rsidRPr="000C741A">
        <w:rPr>
          <w:rFonts w:ascii="Times New Roman" w:hAnsi="Times New Roman" w:cs="Times New Roman"/>
        </w:rPr>
        <w:t>).</w:t>
      </w:r>
      <w:r w:rsidR="00A065E1" w:rsidRPr="000C741A">
        <w:rPr>
          <w:rFonts w:ascii="Times New Roman" w:hAnsi="Times New Roman" w:cs="Times New Roman"/>
        </w:rPr>
        <w:t xml:space="preserve"> </w:t>
      </w:r>
      <w:r w:rsidR="00FD38DD">
        <w:rPr>
          <w:rFonts w:ascii="Times New Roman" w:hAnsi="Times New Roman" w:cs="Times New Roman"/>
        </w:rPr>
        <w:t xml:space="preserve"> </w:t>
      </w:r>
      <w:r w:rsidR="00A065E1" w:rsidRPr="000C741A">
        <w:rPr>
          <w:rFonts w:ascii="Times New Roman" w:hAnsi="Times New Roman" w:cs="Times New Roman"/>
        </w:rPr>
        <w:t xml:space="preserve">This helps us to understand why Peter wanted to make three tabernacles for Jesus, Moses and Elijah.  </w:t>
      </w:r>
    </w:p>
    <w:p w14:paraId="444FA442" w14:textId="77777777" w:rsidR="0077604A" w:rsidRPr="000C741A" w:rsidRDefault="0077604A" w:rsidP="0077604A">
      <w:pPr>
        <w:pStyle w:val="ListParagraph"/>
        <w:ind w:left="580"/>
        <w:rPr>
          <w:rFonts w:ascii="Times New Roman" w:hAnsi="Times New Roman" w:cs="Times New Roman"/>
          <w:color w:val="000000" w:themeColor="text1"/>
        </w:rPr>
      </w:pPr>
    </w:p>
    <w:p w14:paraId="65B96F99" w14:textId="67E1E145" w:rsidR="00A065E1" w:rsidRPr="0077604A" w:rsidRDefault="00F65FF7" w:rsidP="007847DB">
      <w:pPr>
        <w:pStyle w:val="ListParagraph"/>
        <w:numPr>
          <w:ilvl w:val="0"/>
          <w:numId w:val="6"/>
        </w:numPr>
        <w:rPr>
          <w:rFonts w:ascii="Times New Roman" w:hAnsi="Times New Roman" w:cs="Times New Roman"/>
          <w:color w:val="000000" w:themeColor="text1"/>
        </w:rPr>
      </w:pPr>
      <w:r w:rsidRPr="000C741A">
        <w:rPr>
          <w:rFonts w:ascii="Times New Roman" w:hAnsi="Times New Roman" w:cs="Times New Roman"/>
        </w:rPr>
        <w:lastRenderedPageBreak/>
        <w:t>It is on the</w:t>
      </w:r>
      <w:r w:rsidR="00A065E1" w:rsidRPr="000C741A">
        <w:rPr>
          <w:rFonts w:ascii="Times New Roman" w:hAnsi="Times New Roman" w:cs="Times New Roman"/>
        </w:rPr>
        <w:t xml:space="preserve"> occasion </w:t>
      </w:r>
      <w:r w:rsidRPr="000C741A">
        <w:rPr>
          <w:rFonts w:ascii="Times New Roman" w:hAnsi="Times New Roman" w:cs="Times New Roman"/>
        </w:rPr>
        <w:t xml:space="preserve">of the Transfiguration </w:t>
      </w:r>
      <w:r w:rsidR="00A065E1" w:rsidRPr="000C741A">
        <w:rPr>
          <w:rFonts w:ascii="Times New Roman" w:hAnsi="Times New Roman" w:cs="Times New Roman"/>
        </w:rPr>
        <w:t xml:space="preserve">that Moses </w:t>
      </w:r>
      <w:r w:rsidRPr="000C741A">
        <w:rPr>
          <w:rFonts w:ascii="Times New Roman" w:hAnsi="Times New Roman" w:cs="Times New Roman"/>
        </w:rPr>
        <w:t>entered the Land.</w:t>
      </w:r>
    </w:p>
    <w:p w14:paraId="3E5D435B" w14:textId="77777777" w:rsidR="0077604A" w:rsidRPr="000C741A" w:rsidRDefault="0077604A" w:rsidP="0077604A">
      <w:pPr>
        <w:pStyle w:val="ListParagraph"/>
        <w:ind w:left="580"/>
        <w:rPr>
          <w:rFonts w:ascii="Times New Roman" w:hAnsi="Times New Roman" w:cs="Times New Roman"/>
          <w:color w:val="000000" w:themeColor="text1"/>
        </w:rPr>
      </w:pPr>
    </w:p>
    <w:p w14:paraId="5F8BFFF6" w14:textId="1CB4A109" w:rsidR="00F65FF7" w:rsidRPr="0077604A" w:rsidRDefault="00F65FF7" w:rsidP="007847DB">
      <w:pPr>
        <w:pStyle w:val="ListParagraph"/>
        <w:numPr>
          <w:ilvl w:val="0"/>
          <w:numId w:val="6"/>
        </w:numPr>
        <w:rPr>
          <w:rFonts w:ascii="Times New Roman" w:hAnsi="Times New Roman" w:cs="Times New Roman"/>
          <w:color w:val="000000" w:themeColor="text1"/>
        </w:rPr>
      </w:pPr>
      <w:r w:rsidRPr="000C741A">
        <w:rPr>
          <w:rFonts w:ascii="Times New Roman" w:hAnsi="Times New Roman" w:cs="Times New Roman"/>
        </w:rPr>
        <w:t xml:space="preserve">The cloud is the cloud of the divine Shekinah. </w:t>
      </w:r>
    </w:p>
    <w:p w14:paraId="1AEDC98F" w14:textId="77777777" w:rsidR="0077604A" w:rsidRPr="000C741A" w:rsidRDefault="0077604A" w:rsidP="0077604A">
      <w:pPr>
        <w:pStyle w:val="ListParagraph"/>
        <w:ind w:left="580"/>
        <w:rPr>
          <w:rFonts w:ascii="Times New Roman" w:hAnsi="Times New Roman" w:cs="Times New Roman"/>
          <w:color w:val="000000" w:themeColor="text1"/>
        </w:rPr>
      </w:pPr>
    </w:p>
    <w:p w14:paraId="14C7616E" w14:textId="6D794CB0" w:rsidR="00074767" w:rsidRPr="000C741A" w:rsidRDefault="00074767" w:rsidP="007847DB">
      <w:pPr>
        <w:pStyle w:val="ListParagraph"/>
        <w:numPr>
          <w:ilvl w:val="0"/>
          <w:numId w:val="6"/>
        </w:numPr>
        <w:rPr>
          <w:rFonts w:ascii="Times New Roman" w:hAnsi="Times New Roman" w:cs="Times New Roman"/>
          <w:color w:val="000000" w:themeColor="text1"/>
        </w:rPr>
      </w:pPr>
      <w:r w:rsidRPr="000C741A">
        <w:rPr>
          <w:rFonts w:ascii="Times New Roman" w:hAnsi="Times New Roman" w:cs="Times New Roman"/>
        </w:rPr>
        <w:t>This was on the eighth day, the fi</w:t>
      </w:r>
      <w:r w:rsidR="00FD38DD">
        <w:rPr>
          <w:rFonts w:ascii="Times New Roman" w:hAnsi="Times New Roman" w:cs="Times New Roman"/>
        </w:rPr>
        <w:t>r</w:t>
      </w:r>
      <w:r w:rsidRPr="000C741A">
        <w:rPr>
          <w:rFonts w:ascii="Times New Roman" w:hAnsi="Times New Roman" w:cs="Times New Roman"/>
        </w:rPr>
        <w:t xml:space="preserve">st day of the </w:t>
      </w:r>
      <w:r w:rsidR="00806FCA" w:rsidRPr="000C741A">
        <w:rPr>
          <w:rFonts w:ascii="Times New Roman" w:hAnsi="Times New Roman" w:cs="Times New Roman"/>
        </w:rPr>
        <w:t>week, which</w:t>
      </w:r>
      <w:r w:rsidRPr="000C741A">
        <w:rPr>
          <w:rFonts w:ascii="Times New Roman" w:hAnsi="Times New Roman" w:cs="Times New Roman"/>
        </w:rPr>
        <w:t xml:space="preserve"> is the day of the resurrection of Jesus.</w:t>
      </w:r>
    </w:p>
    <w:p w14:paraId="6398792A" w14:textId="77777777" w:rsidR="00C068FF" w:rsidRDefault="00C068FF" w:rsidP="007847DB">
      <w:pPr>
        <w:rPr>
          <w:rFonts w:ascii="Times New Roman" w:hAnsi="Times New Roman" w:cs="Times New Roman"/>
        </w:rPr>
      </w:pPr>
    </w:p>
    <w:p w14:paraId="7EF4AFF5" w14:textId="77777777" w:rsidR="0077604A" w:rsidRDefault="0077604A" w:rsidP="007847DB">
      <w:pPr>
        <w:rPr>
          <w:rFonts w:ascii="Times New Roman" w:hAnsi="Times New Roman" w:cs="Times New Roman"/>
        </w:rPr>
      </w:pPr>
    </w:p>
    <w:p w14:paraId="0C0F4BB5" w14:textId="77777777" w:rsidR="0077604A" w:rsidRDefault="0077604A" w:rsidP="007847DB">
      <w:pPr>
        <w:rPr>
          <w:rFonts w:ascii="Times New Roman" w:hAnsi="Times New Roman" w:cs="Times New Roman"/>
        </w:rPr>
      </w:pPr>
    </w:p>
    <w:p w14:paraId="41D8226A" w14:textId="77777777" w:rsidR="0077604A" w:rsidRDefault="0077604A" w:rsidP="007847DB">
      <w:pPr>
        <w:rPr>
          <w:rFonts w:ascii="Times New Roman" w:hAnsi="Times New Roman" w:cs="Times New Roman"/>
        </w:rPr>
      </w:pPr>
    </w:p>
    <w:p w14:paraId="1BAD172C" w14:textId="77777777" w:rsidR="0077604A" w:rsidRDefault="0077604A" w:rsidP="007847DB">
      <w:pPr>
        <w:rPr>
          <w:rFonts w:ascii="Times New Roman" w:hAnsi="Times New Roman" w:cs="Times New Roman"/>
        </w:rPr>
      </w:pPr>
    </w:p>
    <w:p w14:paraId="5A5EC494" w14:textId="77777777" w:rsidR="0077604A" w:rsidRDefault="0077604A" w:rsidP="007847DB">
      <w:pPr>
        <w:rPr>
          <w:rFonts w:ascii="Times New Roman" w:hAnsi="Times New Roman" w:cs="Times New Roman"/>
        </w:rPr>
      </w:pPr>
    </w:p>
    <w:p w14:paraId="00A85A8E" w14:textId="77777777" w:rsidR="0077604A" w:rsidRDefault="0077604A" w:rsidP="007847DB">
      <w:pPr>
        <w:rPr>
          <w:rFonts w:ascii="Times New Roman" w:hAnsi="Times New Roman" w:cs="Times New Roman"/>
        </w:rPr>
      </w:pPr>
    </w:p>
    <w:p w14:paraId="55A6A591" w14:textId="77777777" w:rsidR="0077604A" w:rsidRDefault="0077604A" w:rsidP="007847DB">
      <w:pPr>
        <w:rPr>
          <w:rFonts w:ascii="Times New Roman" w:hAnsi="Times New Roman" w:cs="Times New Roman"/>
        </w:rPr>
      </w:pPr>
    </w:p>
    <w:p w14:paraId="752A9D6A" w14:textId="77777777" w:rsidR="0077604A" w:rsidRDefault="0077604A" w:rsidP="007847DB">
      <w:pPr>
        <w:rPr>
          <w:rFonts w:ascii="Times New Roman" w:hAnsi="Times New Roman" w:cs="Times New Roman"/>
        </w:rPr>
      </w:pPr>
    </w:p>
    <w:p w14:paraId="7EE5ECD5" w14:textId="77777777" w:rsidR="0077604A" w:rsidRDefault="0077604A" w:rsidP="007847DB">
      <w:pPr>
        <w:rPr>
          <w:rFonts w:ascii="Times New Roman" w:hAnsi="Times New Roman" w:cs="Times New Roman"/>
        </w:rPr>
      </w:pPr>
    </w:p>
    <w:p w14:paraId="55BB94D9" w14:textId="77777777" w:rsidR="0077604A" w:rsidRDefault="0077604A" w:rsidP="007847DB">
      <w:pPr>
        <w:rPr>
          <w:rFonts w:ascii="Times New Roman" w:hAnsi="Times New Roman" w:cs="Times New Roman"/>
        </w:rPr>
      </w:pPr>
    </w:p>
    <w:p w14:paraId="184A3136" w14:textId="77777777" w:rsidR="0077604A" w:rsidRDefault="0077604A" w:rsidP="007847DB">
      <w:pPr>
        <w:rPr>
          <w:rFonts w:ascii="Times New Roman" w:hAnsi="Times New Roman" w:cs="Times New Roman"/>
        </w:rPr>
      </w:pPr>
    </w:p>
    <w:p w14:paraId="714E9910" w14:textId="77777777" w:rsidR="0077604A" w:rsidRDefault="0077604A" w:rsidP="007847DB">
      <w:pPr>
        <w:rPr>
          <w:rFonts w:ascii="Times New Roman" w:hAnsi="Times New Roman" w:cs="Times New Roman"/>
        </w:rPr>
      </w:pPr>
    </w:p>
    <w:p w14:paraId="6F5300B5" w14:textId="77777777" w:rsidR="0077604A" w:rsidRDefault="0077604A" w:rsidP="007847DB">
      <w:pPr>
        <w:rPr>
          <w:rFonts w:ascii="Times New Roman" w:hAnsi="Times New Roman" w:cs="Times New Roman"/>
        </w:rPr>
      </w:pPr>
    </w:p>
    <w:p w14:paraId="5E4F105F" w14:textId="77777777" w:rsidR="0077604A" w:rsidRDefault="0077604A" w:rsidP="007847DB">
      <w:pPr>
        <w:rPr>
          <w:rFonts w:ascii="Times New Roman" w:hAnsi="Times New Roman" w:cs="Times New Roman"/>
        </w:rPr>
      </w:pPr>
    </w:p>
    <w:p w14:paraId="1A33E6A7" w14:textId="77777777" w:rsidR="0077604A" w:rsidRDefault="0077604A" w:rsidP="007847DB">
      <w:pPr>
        <w:rPr>
          <w:rFonts w:ascii="Times New Roman" w:hAnsi="Times New Roman" w:cs="Times New Roman"/>
        </w:rPr>
      </w:pPr>
    </w:p>
    <w:p w14:paraId="54245BD9" w14:textId="77777777" w:rsidR="0077604A" w:rsidRDefault="0077604A" w:rsidP="007847DB">
      <w:pPr>
        <w:rPr>
          <w:rFonts w:ascii="Times New Roman" w:hAnsi="Times New Roman" w:cs="Times New Roman"/>
        </w:rPr>
      </w:pPr>
    </w:p>
    <w:p w14:paraId="11E4831B" w14:textId="77777777" w:rsidR="0077604A" w:rsidRDefault="0077604A" w:rsidP="007847DB">
      <w:pPr>
        <w:rPr>
          <w:rFonts w:ascii="Times New Roman" w:hAnsi="Times New Roman" w:cs="Times New Roman"/>
        </w:rPr>
      </w:pPr>
    </w:p>
    <w:p w14:paraId="06864C2C" w14:textId="77777777" w:rsidR="0077604A" w:rsidRDefault="0077604A" w:rsidP="007847DB">
      <w:pPr>
        <w:rPr>
          <w:rFonts w:ascii="Times New Roman" w:hAnsi="Times New Roman" w:cs="Times New Roman"/>
        </w:rPr>
      </w:pPr>
    </w:p>
    <w:p w14:paraId="6924F1A6" w14:textId="77777777" w:rsidR="0077604A" w:rsidRDefault="0077604A" w:rsidP="007847DB">
      <w:pPr>
        <w:rPr>
          <w:rFonts w:ascii="Times New Roman" w:hAnsi="Times New Roman" w:cs="Times New Roman"/>
        </w:rPr>
      </w:pPr>
    </w:p>
    <w:p w14:paraId="495759F3" w14:textId="77777777" w:rsidR="0077604A" w:rsidRDefault="0077604A" w:rsidP="007847DB">
      <w:pPr>
        <w:rPr>
          <w:rFonts w:ascii="Times New Roman" w:hAnsi="Times New Roman" w:cs="Times New Roman"/>
        </w:rPr>
      </w:pPr>
    </w:p>
    <w:p w14:paraId="3722A7A7" w14:textId="77777777" w:rsidR="0077604A" w:rsidRDefault="0077604A" w:rsidP="007847DB">
      <w:pPr>
        <w:rPr>
          <w:rFonts w:ascii="Times New Roman" w:hAnsi="Times New Roman" w:cs="Times New Roman"/>
        </w:rPr>
      </w:pPr>
    </w:p>
    <w:p w14:paraId="47868C7B" w14:textId="77777777" w:rsidR="0077604A" w:rsidRDefault="0077604A" w:rsidP="007847DB">
      <w:pPr>
        <w:rPr>
          <w:rFonts w:ascii="Times New Roman" w:hAnsi="Times New Roman" w:cs="Times New Roman"/>
        </w:rPr>
      </w:pPr>
    </w:p>
    <w:p w14:paraId="0FC82A38" w14:textId="77777777" w:rsidR="0077604A" w:rsidRDefault="0077604A" w:rsidP="007847DB">
      <w:pPr>
        <w:rPr>
          <w:rFonts w:ascii="Times New Roman" w:hAnsi="Times New Roman" w:cs="Times New Roman"/>
        </w:rPr>
      </w:pPr>
    </w:p>
    <w:p w14:paraId="0D087087" w14:textId="77777777" w:rsidR="0077604A" w:rsidRDefault="0077604A" w:rsidP="007847DB">
      <w:pPr>
        <w:rPr>
          <w:rFonts w:ascii="Times New Roman" w:hAnsi="Times New Roman" w:cs="Times New Roman"/>
        </w:rPr>
      </w:pPr>
    </w:p>
    <w:p w14:paraId="7AC8D0D4" w14:textId="77777777" w:rsidR="0077604A" w:rsidRDefault="0077604A" w:rsidP="007847DB">
      <w:pPr>
        <w:rPr>
          <w:rFonts w:ascii="Times New Roman" w:hAnsi="Times New Roman" w:cs="Times New Roman"/>
        </w:rPr>
      </w:pPr>
    </w:p>
    <w:p w14:paraId="050043D7" w14:textId="77777777" w:rsidR="0077604A" w:rsidRDefault="0077604A" w:rsidP="007847DB">
      <w:pPr>
        <w:rPr>
          <w:rFonts w:ascii="Times New Roman" w:hAnsi="Times New Roman" w:cs="Times New Roman"/>
        </w:rPr>
      </w:pPr>
    </w:p>
    <w:p w14:paraId="76373517" w14:textId="77777777" w:rsidR="0077604A" w:rsidRDefault="0077604A" w:rsidP="007847DB">
      <w:pPr>
        <w:rPr>
          <w:rFonts w:ascii="Times New Roman" w:hAnsi="Times New Roman" w:cs="Times New Roman"/>
        </w:rPr>
      </w:pPr>
    </w:p>
    <w:p w14:paraId="3EFCB714" w14:textId="77777777" w:rsidR="0077604A" w:rsidRDefault="0077604A" w:rsidP="007847DB">
      <w:pPr>
        <w:rPr>
          <w:rFonts w:ascii="Times New Roman" w:hAnsi="Times New Roman" w:cs="Times New Roman"/>
        </w:rPr>
      </w:pPr>
    </w:p>
    <w:p w14:paraId="0008608C" w14:textId="77777777" w:rsidR="0077604A" w:rsidRDefault="0077604A" w:rsidP="007847DB">
      <w:pPr>
        <w:rPr>
          <w:rFonts w:ascii="Times New Roman" w:hAnsi="Times New Roman" w:cs="Times New Roman"/>
        </w:rPr>
      </w:pPr>
    </w:p>
    <w:p w14:paraId="5C6C8C03" w14:textId="77777777" w:rsidR="0077604A" w:rsidRDefault="0077604A" w:rsidP="007847DB">
      <w:pPr>
        <w:rPr>
          <w:rFonts w:ascii="Times New Roman" w:hAnsi="Times New Roman" w:cs="Times New Roman"/>
        </w:rPr>
      </w:pPr>
    </w:p>
    <w:p w14:paraId="4B442EED" w14:textId="77777777" w:rsidR="0077604A" w:rsidRDefault="0077604A" w:rsidP="007847DB">
      <w:pPr>
        <w:rPr>
          <w:rFonts w:ascii="Times New Roman" w:hAnsi="Times New Roman" w:cs="Times New Roman"/>
        </w:rPr>
      </w:pPr>
    </w:p>
    <w:p w14:paraId="5EB871A0" w14:textId="77777777" w:rsidR="0077604A" w:rsidRPr="00717362" w:rsidRDefault="0077604A" w:rsidP="0077604A">
      <w:pPr>
        <w:pBdr>
          <w:bottom w:val="single" w:sz="4" w:space="1" w:color="auto"/>
        </w:pBdr>
        <w:rPr>
          <w:rFonts w:ascii="Arial" w:hAnsi="Arial" w:cs="Arial"/>
          <w:b/>
        </w:rPr>
      </w:pPr>
    </w:p>
    <w:p w14:paraId="64EBFA23" w14:textId="77777777" w:rsidR="0077604A" w:rsidRPr="00717362" w:rsidRDefault="0077604A" w:rsidP="0077604A">
      <w:pPr>
        <w:pBdr>
          <w:bottom w:val="single" w:sz="4" w:space="1" w:color="auto"/>
        </w:pBdr>
        <w:rPr>
          <w:rFonts w:ascii="Arial" w:hAnsi="Arial" w:cs="Arial"/>
          <w:b/>
        </w:rPr>
      </w:pPr>
    </w:p>
    <w:p w14:paraId="4BE809F3" w14:textId="77777777" w:rsidR="0077604A" w:rsidRPr="00717362" w:rsidRDefault="0077604A" w:rsidP="0077604A">
      <w:pPr>
        <w:pBdr>
          <w:bottom w:val="single" w:sz="4" w:space="1" w:color="auto"/>
        </w:pBdr>
        <w:rPr>
          <w:rFonts w:ascii="Arial" w:hAnsi="Arial" w:cs="Arial"/>
        </w:rPr>
      </w:pPr>
      <w:r w:rsidRPr="00717362">
        <w:rPr>
          <w:rFonts w:ascii="Arial" w:hAnsi="Arial" w:cs="Arial"/>
          <w:b/>
        </w:rPr>
        <w:t>Class Contacts</w:t>
      </w:r>
    </w:p>
    <w:p w14:paraId="1FD28513" w14:textId="77777777" w:rsidR="0077604A" w:rsidRPr="00717362" w:rsidRDefault="0077604A" w:rsidP="0077604A">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6A47DC8D" w14:textId="77777777" w:rsidR="0077604A" w:rsidRPr="00717362" w:rsidRDefault="0077604A" w:rsidP="0077604A">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61E50555" w14:textId="77777777" w:rsidR="0077604A" w:rsidRPr="00717362" w:rsidRDefault="0077604A" w:rsidP="0077604A">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2A0A6E3D" w14:textId="77777777" w:rsidR="0077604A" w:rsidRPr="00717362" w:rsidRDefault="0077604A" w:rsidP="0077604A">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17D197C7" w14:textId="11C9076D" w:rsidR="0077604A" w:rsidRPr="000C741A" w:rsidRDefault="0077604A" w:rsidP="007847DB">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77604A" w:rsidRPr="000C741A" w:rsidSect="007A630D">
      <w:headerReference w:type="default" r:id="rId31"/>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88B0A" w14:textId="77777777" w:rsidR="003E44B3" w:rsidRDefault="003E44B3" w:rsidP="00D777A2">
      <w:r>
        <w:separator/>
      </w:r>
    </w:p>
  </w:endnote>
  <w:endnote w:type="continuationSeparator" w:id="0">
    <w:p w14:paraId="7E17F488" w14:textId="77777777" w:rsidR="003E44B3" w:rsidRDefault="003E44B3" w:rsidP="00D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1CAB" w14:textId="77777777" w:rsidR="007847DB" w:rsidRDefault="007847DB" w:rsidP="00D7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CE417" w14:textId="77777777" w:rsidR="007847DB" w:rsidRDefault="007847DB" w:rsidP="00D77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4D59" w14:textId="32000739" w:rsidR="007847DB" w:rsidRPr="00690E61" w:rsidRDefault="00690E61" w:rsidP="00690E61">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10762" w14:textId="77777777" w:rsidR="003E44B3" w:rsidRDefault="003E44B3" w:rsidP="00D777A2">
      <w:r>
        <w:separator/>
      </w:r>
    </w:p>
  </w:footnote>
  <w:footnote w:type="continuationSeparator" w:id="0">
    <w:p w14:paraId="1C2259BC" w14:textId="77777777" w:rsidR="003E44B3" w:rsidRDefault="003E44B3" w:rsidP="00D7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DB57" w14:textId="664FD286" w:rsidR="00690E61" w:rsidRPr="00717362" w:rsidRDefault="00690E61" w:rsidP="00690E61">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Oct. 14</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200C81">
      <w:rPr>
        <w:rStyle w:val="PageNumber"/>
        <w:rFonts w:ascii="Arial" w:hAnsi="Arial" w:cs="Arial"/>
        <w:i/>
        <w:noProof/>
      </w:rPr>
      <w:t>6</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200C81">
      <w:rPr>
        <w:rStyle w:val="PageNumber"/>
        <w:rFonts w:ascii="Arial" w:hAnsi="Arial" w:cs="Arial"/>
        <w:i/>
        <w:noProof/>
      </w:rPr>
      <w:t>6</w:t>
    </w:r>
    <w:r w:rsidRPr="00717362">
      <w:rPr>
        <w:rStyle w:val="PageNumber"/>
        <w:rFonts w:ascii="Arial" w:hAnsi="Arial" w:cs="Arial"/>
        <w:i/>
      </w:rPr>
      <w:fldChar w:fldCharType="end"/>
    </w:r>
  </w:p>
  <w:p w14:paraId="77CE7CF2" w14:textId="77777777" w:rsidR="00690E61" w:rsidRDefault="00690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2F5"/>
    <w:multiLevelType w:val="hybridMultilevel"/>
    <w:tmpl w:val="C85AD612"/>
    <w:lvl w:ilvl="0" w:tplc="0D68A2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F1C"/>
    <w:multiLevelType w:val="hybridMultilevel"/>
    <w:tmpl w:val="0D32ADA2"/>
    <w:lvl w:ilvl="0" w:tplc="D39237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F0337"/>
    <w:multiLevelType w:val="hybridMultilevel"/>
    <w:tmpl w:val="828EE356"/>
    <w:lvl w:ilvl="0" w:tplc="0D5E41D2">
      <w:start w:val="1"/>
      <w:numFmt w:val="decimal"/>
      <w:lvlText w:val="%1."/>
      <w:lvlJc w:val="left"/>
      <w:pPr>
        <w:ind w:left="580" w:hanging="400"/>
      </w:pPr>
      <w:rPr>
        <w:rFonts w:ascii="Times New Roman" w:hAnsi="Times New Roman" w:cs="Times New Roman"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0CC177C"/>
    <w:multiLevelType w:val="hybridMultilevel"/>
    <w:tmpl w:val="5C98C2FC"/>
    <w:lvl w:ilvl="0" w:tplc="49189D6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69CD295C"/>
    <w:multiLevelType w:val="hybridMultilevel"/>
    <w:tmpl w:val="BC0E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13C26"/>
    <w:multiLevelType w:val="hybridMultilevel"/>
    <w:tmpl w:val="3ABA6B74"/>
    <w:lvl w:ilvl="0" w:tplc="112C3E52">
      <w:start w:val="1"/>
      <w:numFmt w:val="decimal"/>
      <w:lvlText w:val="%1."/>
      <w:lvlJc w:val="left"/>
      <w:pPr>
        <w:ind w:left="760" w:hanging="400"/>
      </w:pPr>
      <w:rPr>
        <w:rFonts w:hint="default"/>
        <w:color w:val="53535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DD"/>
    <w:rsid w:val="00074767"/>
    <w:rsid w:val="000B23A5"/>
    <w:rsid w:val="000C741A"/>
    <w:rsid w:val="00174B8B"/>
    <w:rsid w:val="0019562F"/>
    <w:rsid w:val="001C311B"/>
    <w:rsid w:val="00200C81"/>
    <w:rsid w:val="00306A7A"/>
    <w:rsid w:val="00372FBB"/>
    <w:rsid w:val="00373DCF"/>
    <w:rsid w:val="003861B1"/>
    <w:rsid w:val="003C5C18"/>
    <w:rsid w:val="003E44B3"/>
    <w:rsid w:val="00456375"/>
    <w:rsid w:val="00535AF9"/>
    <w:rsid w:val="00580484"/>
    <w:rsid w:val="00597158"/>
    <w:rsid w:val="005C000D"/>
    <w:rsid w:val="00613D3C"/>
    <w:rsid w:val="00690E61"/>
    <w:rsid w:val="007722AE"/>
    <w:rsid w:val="0077604A"/>
    <w:rsid w:val="007847DB"/>
    <w:rsid w:val="007A630D"/>
    <w:rsid w:val="00802D9A"/>
    <w:rsid w:val="00806FCA"/>
    <w:rsid w:val="00852340"/>
    <w:rsid w:val="00951962"/>
    <w:rsid w:val="00A065E1"/>
    <w:rsid w:val="00AE5A86"/>
    <w:rsid w:val="00B32D5F"/>
    <w:rsid w:val="00BD7557"/>
    <w:rsid w:val="00BF1008"/>
    <w:rsid w:val="00C068FF"/>
    <w:rsid w:val="00D649FE"/>
    <w:rsid w:val="00D777A2"/>
    <w:rsid w:val="00D860B7"/>
    <w:rsid w:val="00E527DD"/>
    <w:rsid w:val="00EC5435"/>
    <w:rsid w:val="00ED4231"/>
    <w:rsid w:val="00F65FF7"/>
    <w:rsid w:val="00FA70AD"/>
    <w:rsid w:val="00FD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44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AD"/>
    <w:pPr>
      <w:ind w:left="720"/>
      <w:contextualSpacing/>
    </w:pPr>
  </w:style>
  <w:style w:type="paragraph" w:styleId="Footer">
    <w:name w:val="footer"/>
    <w:basedOn w:val="Normal"/>
    <w:link w:val="FooterChar"/>
    <w:uiPriority w:val="99"/>
    <w:unhideWhenUsed/>
    <w:rsid w:val="00D777A2"/>
    <w:pPr>
      <w:tabs>
        <w:tab w:val="center" w:pos="4320"/>
        <w:tab w:val="right" w:pos="8640"/>
      </w:tabs>
    </w:pPr>
  </w:style>
  <w:style w:type="character" w:customStyle="1" w:styleId="FooterChar">
    <w:name w:val="Footer Char"/>
    <w:basedOn w:val="DefaultParagraphFont"/>
    <w:link w:val="Footer"/>
    <w:uiPriority w:val="99"/>
    <w:rsid w:val="00D777A2"/>
  </w:style>
  <w:style w:type="character" w:styleId="PageNumber">
    <w:name w:val="page number"/>
    <w:basedOn w:val="DefaultParagraphFont"/>
    <w:uiPriority w:val="99"/>
    <w:semiHidden/>
    <w:unhideWhenUsed/>
    <w:rsid w:val="00D777A2"/>
  </w:style>
  <w:style w:type="paragraph" w:styleId="Header">
    <w:name w:val="header"/>
    <w:basedOn w:val="Normal"/>
    <w:link w:val="HeaderChar"/>
    <w:uiPriority w:val="99"/>
    <w:unhideWhenUsed/>
    <w:rsid w:val="00690E61"/>
    <w:pPr>
      <w:tabs>
        <w:tab w:val="center" w:pos="4680"/>
        <w:tab w:val="right" w:pos="9360"/>
      </w:tabs>
    </w:pPr>
  </w:style>
  <w:style w:type="character" w:customStyle="1" w:styleId="HeaderChar">
    <w:name w:val="Header Char"/>
    <w:basedOn w:val="DefaultParagraphFont"/>
    <w:link w:val="Header"/>
    <w:uiPriority w:val="99"/>
    <w:rsid w:val="00690E61"/>
  </w:style>
  <w:style w:type="character" w:styleId="Hyperlink">
    <w:name w:val="Hyperlink"/>
    <w:basedOn w:val="DefaultParagraphFont"/>
    <w:unhideWhenUsed/>
    <w:rsid w:val="00690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AD"/>
    <w:pPr>
      <w:ind w:left="720"/>
      <w:contextualSpacing/>
    </w:pPr>
  </w:style>
  <w:style w:type="paragraph" w:styleId="Footer">
    <w:name w:val="footer"/>
    <w:basedOn w:val="Normal"/>
    <w:link w:val="FooterChar"/>
    <w:uiPriority w:val="99"/>
    <w:unhideWhenUsed/>
    <w:rsid w:val="00D777A2"/>
    <w:pPr>
      <w:tabs>
        <w:tab w:val="center" w:pos="4320"/>
        <w:tab w:val="right" w:pos="8640"/>
      </w:tabs>
    </w:pPr>
  </w:style>
  <w:style w:type="character" w:customStyle="1" w:styleId="FooterChar">
    <w:name w:val="Footer Char"/>
    <w:basedOn w:val="DefaultParagraphFont"/>
    <w:link w:val="Footer"/>
    <w:uiPriority w:val="99"/>
    <w:rsid w:val="00D777A2"/>
  </w:style>
  <w:style w:type="character" w:styleId="PageNumber">
    <w:name w:val="page number"/>
    <w:basedOn w:val="DefaultParagraphFont"/>
    <w:uiPriority w:val="99"/>
    <w:semiHidden/>
    <w:unhideWhenUsed/>
    <w:rsid w:val="00D777A2"/>
  </w:style>
  <w:style w:type="paragraph" w:styleId="Header">
    <w:name w:val="header"/>
    <w:basedOn w:val="Normal"/>
    <w:link w:val="HeaderChar"/>
    <w:uiPriority w:val="99"/>
    <w:unhideWhenUsed/>
    <w:rsid w:val="00690E61"/>
    <w:pPr>
      <w:tabs>
        <w:tab w:val="center" w:pos="4680"/>
        <w:tab w:val="right" w:pos="9360"/>
      </w:tabs>
    </w:pPr>
  </w:style>
  <w:style w:type="character" w:customStyle="1" w:styleId="HeaderChar">
    <w:name w:val="Header Char"/>
    <w:basedOn w:val="DefaultParagraphFont"/>
    <w:link w:val="Header"/>
    <w:uiPriority w:val="99"/>
    <w:rsid w:val="00690E61"/>
  </w:style>
  <w:style w:type="character" w:styleId="Hyperlink">
    <w:name w:val="Hyperlink"/>
    <w:basedOn w:val="DefaultParagraphFont"/>
    <w:unhideWhenUsed/>
    <w:rsid w:val="00690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9-23.htm" TargetMode="External"/><Relationship Id="rId13" Type="http://schemas.openxmlformats.org/officeDocument/2006/relationships/hyperlink" Target="http://biblehub.com/luke/9-32.htm" TargetMode="External"/><Relationship Id="rId18" Type="http://schemas.openxmlformats.org/officeDocument/2006/relationships/hyperlink" Target="https://en.wikipedia.org/wiki/English_language" TargetMode="External"/><Relationship Id="rId26" Type="http://schemas.openxmlformats.org/officeDocument/2006/relationships/hyperlink" Target="https://en.wikipedia.org/wiki/Land_of_Israel" TargetMode="External"/><Relationship Id="rId3" Type="http://schemas.microsoft.com/office/2007/relationships/stylesWithEffects" Target="stylesWithEffects.xml"/><Relationship Id="rId21" Type="http://schemas.openxmlformats.org/officeDocument/2006/relationships/hyperlink" Target="https://en.wikipedia.org/wiki/Tishr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ehub.com/luke/9-31.htm" TargetMode="External"/><Relationship Id="rId17" Type="http://schemas.openxmlformats.org/officeDocument/2006/relationships/hyperlink" Target="https://en.wikipedia.org/wiki/Hebrew_language" TargetMode="External"/><Relationship Id="rId25" Type="http://schemas.openxmlformats.org/officeDocument/2006/relationships/hyperlink" Target="http://www.biblegateway.com/passage/?search=Exodus+34%3A22&amp;version=ES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iblehub.com/luke/9-36.htm" TargetMode="External"/><Relationship Id="rId20" Type="http://schemas.openxmlformats.org/officeDocument/2006/relationships/hyperlink" Target="https://en.wikipedia.org/wiki/Jewish_holiday" TargetMode="External"/><Relationship Id="rId29" Type="http://schemas.openxmlformats.org/officeDocument/2006/relationships/hyperlink" Target="https://en.wikipedia.org/wiki/Israelit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9-29.htm" TargetMode="External"/><Relationship Id="rId24" Type="http://schemas.openxmlformats.org/officeDocument/2006/relationships/hyperlink" Target="https://en.wikipedia.org/wiki/Book_of_Exodu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ehub.com/luke/9-35.htm" TargetMode="External"/><Relationship Id="rId23" Type="http://schemas.openxmlformats.org/officeDocument/2006/relationships/hyperlink" Target="https://en.wikipedia.org/wiki/Three_Pilgrimage_Festivals" TargetMode="External"/><Relationship Id="rId28" Type="http://schemas.openxmlformats.org/officeDocument/2006/relationships/hyperlink" Target="https://en.wikipedia.org/wiki/The_Exodus" TargetMode="External"/><Relationship Id="rId10" Type="http://schemas.openxmlformats.org/officeDocument/2006/relationships/hyperlink" Target="http://biblehub.com/luke/9-26.htm" TargetMode="External"/><Relationship Id="rId19" Type="http://schemas.openxmlformats.org/officeDocument/2006/relationships/hyperlink" Target="https://en.wikipedia.org/wiki/Hebrew_Bibl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hub.com/luke/9-24.htm" TargetMode="External"/><Relationship Id="rId14" Type="http://schemas.openxmlformats.org/officeDocument/2006/relationships/hyperlink" Target="http://biblehub.com/luke/9-33.htm" TargetMode="External"/><Relationship Id="rId22" Type="http://schemas.openxmlformats.org/officeDocument/2006/relationships/hyperlink" Target="https://en.wikipedia.org/wiki/Temple_in_Jerusalem" TargetMode="External"/><Relationship Id="rId27" Type="http://schemas.openxmlformats.org/officeDocument/2006/relationships/hyperlink" Target="https://en.wikipedia.org/wiki/Book_of_Leviticus" TargetMode="External"/><Relationship Id="rId30" Type="http://schemas.openxmlformats.org/officeDocument/2006/relationships/hyperlink" Target="http://www.biblegateway.com/passage/?search=Leviticus+23%3A42-43&amp;version=ESV"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2015-10-12T09:41:00Z</dcterms:created>
  <dcterms:modified xsi:type="dcterms:W3CDTF">2015-10-13T13:29:00Z</dcterms:modified>
</cp:coreProperties>
</file>