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A591" w14:textId="77777777" w:rsidR="008878C6" w:rsidRPr="00E53F94" w:rsidRDefault="008878C6" w:rsidP="00490B8B">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57C4793A" w14:textId="77777777" w:rsidR="008878C6" w:rsidRPr="00E53F94" w:rsidRDefault="008878C6" w:rsidP="008878C6">
      <w:pPr>
        <w:jc w:val="center"/>
        <w:rPr>
          <w:rFonts w:ascii="Times New Roman" w:hAnsi="Times New Roman" w:cs="Times New Roman"/>
          <w:b/>
          <w:bCs/>
          <w:sz w:val="36"/>
          <w:szCs w:val="36"/>
        </w:rPr>
      </w:pPr>
      <w:r w:rsidRPr="00E53F94">
        <w:rPr>
          <w:rFonts w:ascii="Times New Roman" w:hAnsi="Times New Roman" w:cs="Times New Roman"/>
          <w:b/>
          <w:bCs/>
          <w:sz w:val="36"/>
          <w:szCs w:val="36"/>
        </w:rPr>
        <w:t>Witness to the Gentiles - #29</w:t>
      </w:r>
    </w:p>
    <w:p w14:paraId="276B7FD6" w14:textId="77777777" w:rsidR="008878C6" w:rsidRPr="001556F5" w:rsidRDefault="00182278" w:rsidP="00490B8B">
      <w:pPr>
        <w:jc w:val="center"/>
        <w:rPr>
          <w:rFonts w:ascii="Times New Roman" w:hAnsi="Times New Roman" w:cs="Times New Roman"/>
          <w:b/>
          <w:i/>
          <w:sz w:val="32"/>
          <w:szCs w:val="32"/>
        </w:rPr>
      </w:pPr>
      <w:r w:rsidRPr="001556F5">
        <w:rPr>
          <w:rFonts w:ascii="Times New Roman" w:hAnsi="Times New Roman" w:cs="Times New Roman"/>
          <w:b/>
          <w:i/>
          <w:sz w:val="32"/>
          <w:szCs w:val="32"/>
        </w:rPr>
        <w:t>Jesus teaching women:</w:t>
      </w:r>
      <w:r w:rsidR="008878C6" w:rsidRPr="001556F5">
        <w:rPr>
          <w:rFonts w:ascii="Times New Roman" w:hAnsi="Times New Roman" w:cs="Times New Roman"/>
          <w:b/>
          <w:i/>
          <w:sz w:val="32"/>
          <w:szCs w:val="32"/>
        </w:rPr>
        <w:t xml:space="preserve"> Martha and Mary</w:t>
      </w:r>
    </w:p>
    <w:p w14:paraId="6213FF72" w14:textId="77777777" w:rsidR="008878C6" w:rsidRDefault="008878C6" w:rsidP="008878C6">
      <w:pPr>
        <w:jc w:val="center"/>
        <w:rPr>
          <w:rFonts w:ascii="Times New Roman" w:hAnsi="Times New Roman" w:cs="Times New Roman"/>
          <w:b/>
          <w:sz w:val="32"/>
          <w:szCs w:val="32"/>
        </w:rPr>
      </w:pPr>
      <w:r w:rsidRPr="00E53F94">
        <w:rPr>
          <w:rFonts w:ascii="Times New Roman" w:hAnsi="Times New Roman" w:cs="Times New Roman"/>
          <w:b/>
          <w:sz w:val="32"/>
          <w:szCs w:val="32"/>
        </w:rPr>
        <w:t>Luke 10:38-42</w:t>
      </w:r>
    </w:p>
    <w:p w14:paraId="7050E037" w14:textId="183B73C2" w:rsidR="001556F5" w:rsidRPr="001556F5" w:rsidRDefault="001556F5" w:rsidP="008878C6">
      <w:pPr>
        <w:jc w:val="center"/>
        <w:rPr>
          <w:rFonts w:ascii="Times New Roman" w:hAnsi="Times New Roman" w:cs="Times New Roman"/>
          <w:b/>
          <w:i/>
          <w:sz w:val="32"/>
          <w:szCs w:val="32"/>
        </w:rPr>
      </w:pPr>
      <w:r w:rsidRPr="001556F5">
        <w:rPr>
          <w:rFonts w:ascii="Times New Roman" w:hAnsi="Times New Roman" w:cs="Times New Roman"/>
          <w:b/>
          <w:i/>
          <w:sz w:val="32"/>
          <w:szCs w:val="32"/>
        </w:rPr>
        <w:t>The Lord’s Prayer</w:t>
      </w:r>
    </w:p>
    <w:p w14:paraId="5F4C96A0" w14:textId="6840CF7F" w:rsidR="001556F5" w:rsidRPr="001556F5" w:rsidRDefault="001556F5" w:rsidP="008878C6">
      <w:pPr>
        <w:jc w:val="center"/>
        <w:rPr>
          <w:rFonts w:ascii="Times New Roman" w:hAnsi="Times New Roman" w:cs="Times New Roman"/>
          <w:b/>
          <w:sz w:val="32"/>
          <w:szCs w:val="32"/>
        </w:rPr>
      </w:pPr>
      <w:r w:rsidRPr="001556F5">
        <w:rPr>
          <w:rFonts w:ascii="Times New Roman" w:hAnsi="Times New Roman" w:cs="Times New Roman"/>
          <w:b/>
          <w:sz w:val="32"/>
          <w:szCs w:val="32"/>
        </w:rPr>
        <w:t>Luke 11:1-4</w:t>
      </w:r>
    </w:p>
    <w:p w14:paraId="343B95ED" w14:textId="77777777" w:rsidR="008878C6" w:rsidRDefault="008878C6">
      <w:pPr>
        <w:rPr>
          <w:rFonts w:ascii="Times New Roman" w:hAnsi="Times New Roman" w:cs="Times New Roman"/>
          <w:b/>
        </w:rPr>
      </w:pPr>
    </w:p>
    <w:p w14:paraId="11B6FA98" w14:textId="679EA4F1" w:rsidR="00FC0AC9" w:rsidRPr="004F6E9C" w:rsidRDefault="004F6E9C" w:rsidP="004F6E9C">
      <w:pPr>
        <w:pBdr>
          <w:top w:val="single" w:sz="4" w:space="1" w:color="auto"/>
          <w:left w:val="single" w:sz="4" w:space="4" w:color="auto"/>
          <w:bottom w:val="single" w:sz="4" w:space="1" w:color="auto"/>
          <w:right w:val="single" w:sz="4" w:space="4" w:color="auto"/>
        </w:pBdr>
        <w:rPr>
          <w:rFonts w:ascii="Arial" w:hAnsi="Arial" w:cs="Arial"/>
          <w:i/>
        </w:rPr>
      </w:pPr>
      <w:r w:rsidRPr="004F6E9C">
        <w:rPr>
          <w:rFonts w:ascii="Arial" w:hAnsi="Arial" w:cs="Arial"/>
          <w:b/>
          <w:i/>
        </w:rPr>
        <w:t xml:space="preserve">End of class dinner Dec. 2 – </w:t>
      </w:r>
      <w:r w:rsidRPr="004F6E9C">
        <w:rPr>
          <w:rFonts w:ascii="Arial" w:hAnsi="Arial" w:cs="Arial"/>
          <w:i/>
        </w:rPr>
        <w:t>This evening is the final class of this semester, and in two weeks, Wednesday, Dec. 2, we will gather for our “End of Class” carry-in dinner.  We’ll eat at 6:30 p.m. in the Friendship Room down near The Hall.  Food sign-up sheets are in class or contact Bob at 317-694-4141 / rlwcom@aol.com.   Whether you have been a class regular or are an old friend, feel free to join us.  See you there!</w:t>
      </w:r>
      <w:r>
        <w:rPr>
          <w:rFonts w:ascii="Arial" w:hAnsi="Arial" w:cs="Arial"/>
          <w:i/>
        </w:rPr>
        <w:t xml:space="preserve">  Class resumes Wednesday, Jan. 6, 2016</w:t>
      </w:r>
    </w:p>
    <w:p w14:paraId="33B85E01" w14:textId="77777777" w:rsidR="00FC0AC9" w:rsidRPr="00FC0AC9" w:rsidRDefault="00FC0AC9">
      <w:pPr>
        <w:rPr>
          <w:rFonts w:ascii="Times New Roman" w:hAnsi="Times New Roman" w:cs="Times New Roman"/>
          <w:b/>
        </w:rPr>
      </w:pPr>
    </w:p>
    <w:p w14:paraId="552C75AD" w14:textId="37BEB30A" w:rsidR="001556F5" w:rsidRPr="001556F5" w:rsidRDefault="001556F5">
      <w:pPr>
        <w:rPr>
          <w:rFonts w:ascii="Times New Roman" w:hAnsi="Times New Roman" w:cs="Times New Roman"/>
          <w:b/>
        </w:rPr>
      </w:pPr>
      <w:r w:rsidRPr="001556F5">
        <w:rPr>
          <w:rFonts w:ascii="Times New Roman" w:hAnsi="Times New Roman" w:cs="Times New Roman"/>
          <w:b/>
        </w:rPr>
        <w:t xml:space="preserve">Luke </w:t>
      </w:r>
      <w:r>
        <w:rPr>
          <w:rFonts w:ascii="Times New Roman" w:hAnsi="Times New Roman" w:cs="Times New Roman"/>
          <w:b/>
        </w:rPr>
        <w:t>10:</w:t>
      </w:r>
      <w:r w:rsidRPr="001556F5">
        <w:rPr>
          <w:rFonts w:ascii="Times New Roman" w:hAnsi="Times New Roman" w:cs="Times New Roman"/>
          <w:b/>
        </w:rPr>
        <w:t>38-42 – Jesus teaching women: Martha and Mary</w:t>
      </w:r>
    </w:p>
    <w:p w14:paraId="5CC1EA04" w14:textId="2E7BEF9B" w:rsidR="001556F5" w:rsidRDefault="00921FF8" w:rsidP="001556F5">
      <w:pPr>
        <w:ind w:left="360" w:right="360" w:firstLine="360"/>
        <w:rPr>
          <w:rFonts w:ascii="Times New Roman" w:hAnsi="Times New Roman" w:cs="Times New Roman"/>
          <w:i/>
        </w:rPr>
      </w:pPr>
      <w:hyperlink r:id="rId8" w:history="1">
        <w:r w:rsidR="008878C6" w:rsidRPr="001556F5">
          <w:rPr>
            <w:rFonts w:ascii="Times New Roman" w:hAnsi="Times New Roman" w:cs="Times New Roman"/>
            <w:b/>
            <w:bCs/>
            <w:i/>
          </w:rPr>
          <w:t>38</w:t>
        </w:r>
      </w:hyperlink>
      <w:r w:rsidR="008878C6" w:rsidRPr="001556F5">
        <w:rPr>
          <w:rFonts w:ascii="Times New Roman" w:hAnsi="Times New Roman" w:cs="Times New Roman"/>
          <w:i/>
        </w:rPr>
        <w:t xml:space="preserve">Now as they went on their way, he entered into a certain village: and a certain woman named Martha received him into her house. </w:t>
      </w:r>
      <w:r w:rsidR="001556F5">
        <w:rPr>
          <w:rFonts w:ascii="Times New Roman" w:hAnsi="Times New Roman" w:cs="Times New Roman"/>
          <w:i/>
        </w:rPr>
        <w:t xml:space="preserve"> </w:t>
      </w:r>
      <w:hyperlink r:id="rId9" w:history="1">
        <w:r w:rsidR="008878C6" w:rsidRPr="001556F5">
          <w:rPr>
            <w:rFonts w:ascii="Times New Roman" w:hAnsi="Times New Roman" w:cs="Times New Roman"/>
            <w:b/>
            <w:bCs/>
            <w:i/>
          </w:rPr>
          <w:t>39</w:t>
        </w:r>
      </w:hyperlink>
      <w:r w:rsidR="008878C6" w:rsidRPr="001556F5">
        <w:rPr>
          <w:rFonts w:ascii="Times New Roman" w:hAnsi="Times New Roman" w:cs="Times New Roman"/>
          <w:i/>
        </w:rPr>
        <w:t xml:space="preserve"> She had a sister called Mary, who also sat </w:t>
      </w:r>
      <w:r w:rsidR="005A3BF7" w:rsidRPr="001556F5">
        <w:rPr>
          <w:rFonts w:ascii="Times New Roman" w:hAnsi="Times New Roman" w:cs="Times New Roman"/>
          <w:i/>
        </w:rPr>
        <w:t xml:space="preserve">down </w:t>
      </w:r>
      <w:r w:rsidR="008878C6" w:rsidRPr="001556F5">
        <w:rPr>
          <w:rFonts w:ascii="Times New Roman" w:hAnsi="Times New Roman" w:cs="Times New Roman"/>
          <w:i/>
        </w:rPr>
        <w:t xml:space="preserve">at the Lord's feet, and heard his word. </w:t>
      </w:r>
      <w:r w:rsidR="001556F5">
        <w:rPr>
          <w:rFonts w:ascii="Times New Roman" w:hAnsi="Times New Roman" w:cs="Times New Roman"/>
          <w:i/>
        </w:rPr>
        <w:t xml:space="preserve"> </w:t>
      </w:r>
      <w:hyperlink r:id="rId10" w:history="1">
        <w:r w:rsidR="008878C6" w:rsidRPr="001556F5">
          <w:rPr>
            <w:rFonts w:ascii="Times New Roman" w:hAnsi="Times New Roman" w:cs="Times New Roman"/>
            <w:b/>
            <w:bCs/>
            <w:i/>
          </w:rPr>
          <w:t>40</w:t>
        </w:r>
      </w:hyperlink>
      <w:r w:rsidR="001556F5">
        <w:rPr>
          <w:rFonts w:ascii="Times New Roman" w:hAnsi="Times New Roman" w:cs="Times New Roman"/>
          <w:b/>
          <w:bCs/>
          <w:i/>
        </w:rPr>
        <w:t xml:space="preserve"> </w:t>
      </w:r>
      <w:r w:rsidR="00182278" w:rsidRPr="001556F5">
        <w:rPr>
          <w:rFonts w:ascii="Times New Roman" w:hAnsi="Times New Roman" w:cs="Times New Roman"/>
          <w:i/>
        </w:rPr>
        <w:t xml:space="preserve">But Martha was burdened </w:t>
      </w:r>
      <w:r w:rsidR="008878C6" w:rsidRPr="001556F5">
        <w:rPr>
          <w:rFonts w:ascii="Times New Roman" w:hAnsi="Times New Roman" w:cs="Times New Roman"/>
          <w:i/>
        </w:rPr>
        <w:t xml:space="preserve">about much serving; and she came up to him, and said, </w:t>
      </w:r>
      <w:r w:rsidR="001556F5">
        <w:rPr>
          <w:rFonts w:ascii="Times New Roman" w:hAnsi="Times New Roman" w:cs="Times New Roman"/>
          <w:i/>
        </w:rPr>
        <w:t>“</w:t>
      </w:r>
      <w:r w:rsidR="008878C6" w:rsidRPr="001556F5">
        <w:rPr>
          <w:rFonts w:ascii="Times New Roman" w:hAnsi="Times New Roman" w:cs="Times New Roman"/>
          <w:i/>
        </w:rPr>
        <w:t>Lord, do you not care that my sister did leave me to serve alone? Tell her therefore that she help me.</w:t>
      </w:r>
      <w:r w:rsidR="001556F5">
        <w:rPr>
          <w:rFonts w:ascii="Times New Roman" w:hAnsi="Times New Roman" w:cs="Times New Roman"/>
          <w:i/>
        </w:rPr>
        <w:t>”</w:t>
      </w:r>
    </w:p>
    <w:p w14:paraId="6CF372F2" w14:textId="7B37FAA5" w:rsidR="007A630D" w:rsidRPr="001556F5" w:rsidRDefault="00921FF8" w:rsidP="001556F5">
      <w:pPr>
        <w:ind w:left="360" w:right="360" w:firstLine="360"/>
        <w:rPr>
          <w:rFonts w:ascii="Times New Roman" w:hAnsi="Times New Roman" w:cs="Times New Roman"/>
          <w:i/>
        </w:rPr>
      </w:pPr>
      <w:hyperlink r:id="rId11" w:history="1">
        <w:r w:rsidR="008878C6" w:rsidRPr="001556F5">
          <w:rPr>
            <w:rFonts w:ascii="Times New Roman" w:hAnsi="Times New Roman" w:cs="Times New Roman"/>
            <w:b/>
            <w:bCs/>
            <w:i/>
          </w:rPr>
          <w:t>41</w:t>
        </w:r>
      </w:hyperlink>
      <w:r w:rsidR="001556F5">
        <w:rPr>
          <w:rFonts w:ascii="Times New Roman" w:hAnsi="Times New Roman" w:cs="Times New Roman"/>
          <w:i/>
        </w:rPr>
        <w:t xml:space="preserve"> </w:t>
      </w:r>
      <w:r w:rsidR="008878C6" w:rsidRPr="001556F5">
        <w:rPr>
          <w:rFonts w:ascii="Times New Roman" w:hAnsi="Times New Roman" w:cs="Times New Roman"/>
          <w:i/>
        </w:rPr>
        <w:t xml:space="preserve">But the Lord answered and said unto her, </w:t>
      </w:r>
      <w:r w:rsidR="001556F5">
        <w:rPr>
          <w:rFonts w:ascii="Times New Roman" w:hAnsi="Times New Roman" w:cs="Times New Roman"/>
          <w:i/>
        </w:rPr>
        <w:t>“</w:t>
      </w:r>
      <w:r w:rsidR="008878C6" w:rsidRPr="001556F5">
        <w:rPr>
          <w:rFonts w:ascii="Times New Roman" w:hAnsi="Times New Roman" w:cs="Times New Roman"/>
          <w:i/>
        </w:rPr>
        <w:t xml:space="preserve">Martha, Martha, you are anxious and troubled about many things: </w:t>
      </w:r>
      <w:hyperlink r:id="rId12" w:history="1">
        <w:r w:rsidR="008878C6" w:rsidRPr="001556F5">
          <w:rPr>
            <w:rFonts w:ascii="Times New Roman" w:hAnsi="Times New Roman" w:cs="Times New Roman"/>
            <w:b/>
            <w:bCs/>
            <w:i/>
          </w:rPr>
          <w:t>42</w:t>
        </w:r>
      </w:hyperlink>
      <w:r w:rsidR="001556F5">
        <w:rPr>
          <w:rFonts w:ascii="Times New Roman" w:hAnsi="Times New Roman" w:cs="Times New Roman"/>
          <w:i/>
        </w:rPr>
        <w:t xml:space="preserve"> </w:t>
      </w:r>
      <w:r w:rsidR="008878C6" w:rsidRPr="001556F5">
        <w:rPr>
          <w:rFonts w:ascii="Times New Roman" w:hAnsi="Times New Roman" w:cs="Times New Roman"/>
          <w:i/>
        </w:rPr>
        <w:t>but one thing is needful: for Mary has</w:t>
      </w:r>
      <w:r w:rsidR="00B950C2" w:rsidRPr="001556F5">
        <w:rPr>
          <w:rFonts w:ascii="Times New Roman" w:hAnsi="Times New Roman" w:cs="Times New Roman"/>
          <w:i/>
        </w:rPr>
        <w:t xml:space="preserve"> chosen the good portion</w:t>
      </w:r>
      <w:r w:rsidR="008878C6" w:rsidRPr="001556F5">
        <w:rPr>
          <w:rFonts w:ascii="Times New Roman" w:hAnsi="Times New Roman" w:cs="Times New Roman"/>
          <w:i/>
        </w:rPr>
        <w:t>, which shall not be taken away from her.</w:t>
      </w:r>
    </w:p>
    <w:p w14:paraId="037FE6B2" w14:textId="77777777" w:rsidR="001556F5" w:rsidRPr="00574840" w:rsidRDefault="001556F5">
      <w:pPr>
        <w:rPr>
          <w:rFonts w:ascii="Times New Roman" w:hAnsi="Times New Roman" w:cs="Times New Roman"/>
        </w:rPr>
      </w:pPr>
    </w:p>
    <w:p w14:paraId="528DA38D" w14:textId="2D9783AE" w:rsidR="00182278" w:rsidRPr="001556F5" w:rsidRDefault="00182278">
      <w:pPr>
        <w:rPr>
          <w:rFonts w:ascii="Times New Roman" w:hAnsi="Times New Roman" w:cs="Times New Roman"/>
          <w:b/>
        </w:rPr>
      </w:pPr>
      <w:r w:rsidRPr="001556F5">
        <w:rPr>
          <w:rFonts w:ascii="Times New Roman" w:hAnsi="Times New Roman" w:cs="Times New Roman"/>
          <w:b/>
        </w:rPr>
        <w:t>Notes and Studies</w:t>
      </w:r>
    </w:p>
    <w:p w14:paraId="1EC838F5" w14:textId="63804EA4" w:rsidR="00182278" w:rsidRDefault="00182278" w:rsidP="001556F5">
      <w:pPr>
        <w:pStyle w:val="ListParagraph"/>
        <w:numPr>
          <w:ilvl w:val="0"/>
          <w:numId w:val="2"/>
        </w:numPr>
        <w:ind w:left="360" w:hanging="360"/>
        <w:rPr>
          <w:rFonts w:ascii="Times New Roman" w:hAnsi="Times New Roman" w:cs="Times New Roman"/>
        </w:rPr>
      </w:pPr>
      <w:r w:rsidRPr="00574840">
        <w:rPr>
          <w:rFonts w:ascii="Times New Roman" w:hAnsi="Times New Roman" w:cs="Times New Roman"/>
        </w:rPr>
        <w:t xml:space="preserve">This </w:t>
      </w:r>
      <w:r w:rsidR="001556F5">
        <w:rPr>
          <w:rFonts w:ascii="Times New Roman" w:hAnsi="Times New Roman" w:cs="Times New Roman"/>
        </w:rPr>
        <w:t>“</w:t>
      </w:r>
      <w:r w:rsidRPr="00574840">
        <w:rPr>
          <w:rFonts w:ascii="Times New Roman" w:hAnsi="Times New Roman" w:cs="Times New Roman"/>
        </w:rPr>
        <w:t>portion</w:t>
      </w:r>
      <w:r w:rsidR="001556F5">
        <w:rPr>
          <w:rFonts w:ascii="Times New Roman" w:hAnsi="Times New Roman" w:cs="Times New Roman"/>
        </w:rPr>
        <w:t>”</w:t>
      </w:r>
      <w:r w:rsidRPr="00574840">
        <w:rPr>
          <w:rFonts w:ascii="Times New Roman" w:hAnsi="Times New Roman" w:cs="Times New Roman"/>
        </w:rPr>
        <w:t xml:space="preserve"> is not about giving hospitality but is about women at the feet of Jesus learning</w:t>
      </w:r>
      <w:r w:rsidR="001556F5">
        <w:rPr>
          <w:rFonts w:ascii="Times New Roman" w:hAnsi="Times New Roman" w:cs="Times New Roman"/>
        </w:rPr>
        <w:t>,</w:t>
      </w:r>
      <w:r w:rsidRPr="00574840">
        <w:rPr>
          <w:rFonts w:ascii="Times New Roman" w:hAnsi="Times New Roman" w:cs="Times New Roman"/>
        </w:rPr>
        <w:t xml:space="preserve"> which was unusual in Judaism.</w:t>
      </w:r>
    </w:p>
    <w:p w14:paraId="79F1C938" w14:textId="77777777" w:rsidR="001556F5" w:rsidRPr="001556F5" w:rsidRDefault="001556F5" w:rsidP="001556F5">
      <w:pPr>
        <w:rPr>
          <w:rFonts w:ascii="Times New Roman" w:hAnsi="Times New Roman" w:cs="Times New Roman"/>
        </w:rPr>
      </w:pPr>
    </w:p>
    <w:p w14:paraId="023DD597" w14:textId="531B4FC8" w:rsidR="00182278" w:rsidRPr="001556F5" w:rsidRDefault="00182278" w:rsidP="001556F5">
      <w:pPr>
        <w:pStyle w:val="ListParagraph"/>
        <w:numPr>
          <w:ilvl w:val="0"/>
          <w:numId w:val="2"/>
        </w:numPr>
        <w:ind w:left="360" w:hanging="360"/>
        <w:rPr>
          <w:rFonts w:ascii="Times New Roman" w:hAnsi="Times New Roman" w:cs="Times New Roman"/>
          <w:i/>
        </w:rPr>
      </w:pPr>
      <w:r w:rsidRPr="00574840">
        <w:rPr>
          <w:rFonts w:ascii="Times New Roman" w:hAnsi="Times New Roman" w:cs="Times New Roman"/>
        </w:rPr>
        <w:t>But it also seems to show us who are those who ha</w:t>
      </w:r>
      <w:r w:rsidR="001556F5">
        <w:rPr>
          <w:rFonts w:ascii="Times New Roman" w:hAnsi="Times New Roman" w:cs="Times New Roman"/>
        </w:rPr>
        <w:t>ve</w:t>
      </w:r>
      <w:r w:rsidRPr="00574840">
        <w:rPr>
          <w:rFonts w:ascii="Times New Roman" w:hAnsi="Times New Roman" w:cs="Times New Roman"/>
        </w:rPr>
        <w:t xml:space="preserve"> chosen eternal life, </w:t>
      </w:r>
      <w:r w:rsidRPr="001556F5">
        <w:rPr>
          <w:rFonts w:ascii="Times New Roman" w:hAnsi="Times New Roman" w:cs="Times New Roman"/>
          <w:i/>
        </w:rPr>
        <w:t>“Mary has chosen the good p</w:t>
      </w:r>
      <w:r w:rsidR="001556F5" w:rsidRPr="001556F5">
        <w:rPr>
          <w:rFonts w:ascii="Times New Roman" w:hAnsi="Times New Roman" w:cs="Times New Roman"/>
          <w:i/>
        </w:rPr>
        <w:t>ortion</w:t>
      </w:r>
      <w:r w:rsidRPr="001556F5">
        <w:rPr>
          <w:rFonts w:ascii="Times New Roman" w:hAnsi="Times New Roman" w:cs="Times New Roman"/>
          <w:i/>
        </w:rPr>
        <w:t xml:space="preserve">, which shall not be taken away from her” </w:t>
      </w:r>
    </w:p>
    <w:p w14:paraId="59723591" w14:textId="77777777" w:rsidR="001556F5" w:rsidRPr="001556F5" w:rsidRDefault="001556F5" w:rsidP="001556F5">
      <w:pPr>
        <w:rPr>
          <w:rFonts w:ascii="Times New Roman" w:hAnsi="Times New Roman" w:cs="Times New Roman"/>
        </w:rPr>
      </w:pPr>
    </w:p>
    <w:p w14:paraId="1937B961" w14:textId="1843FA73" w:rsidR="00182278" w:rsidRDefault="00182278" w:rsidP="001556F5">
      <w:pPr>
        <w:pStyle w:val="ListParagraph"/>
        <w:numPr>
          <w:ilvl w:val="0"/>
          <w:numId w:val="2"/>
        </w:numPr>
        <w:ind w:left="360" w:hanging="360"/>
        <w:rPr>
          <w:rFonts w:ascii="Times New Roman" w:hAnsi="Times New Roman" w:cs="Times New Roman"/>
        </w:rPr>
      </w:pPr>
      <w:r w:rsidRPr="00574840">
        <w:rPr>
          <w:rFonts w:ascii="Times New Roman" w:hAnsi="Times New Roman" w:cs="Times New Roman"/>
        </w:rPr>
        <w:t>Jesus s</w:t>
      </w:r>
      <w:r w:rsidR="001556F5">
        <w:rPr>
          <w:rFonts w:ascii="Times New Roman" w:hAnsi="Times New Roman" w:cs="Times New Roman"/>
        </w:rPr>
        <w:t xml:space="preserve">peaks to Martha in a subtle way: </w:t>
      </w:r>
      <w:r w:rsidR="001556F5" w:rsidRPr="001556F5">
        <w:rPr>
          <w:rFonts w:ascii="Times New Roman" w:hAnsi="Times New Roman" w:cs="Times New Roman"/>
          <w:i/>
        </w:rPr>
        <w:t>“</w:t>
      </w:r>
      <w:r w:rsidRPr="001556F5">
        <w:rPr>
          <w:rFonts w:ascii="Times New Roman" w:hAnsi="Times New Roman" w:cs="Times New Roman"/>
          <w:i/>
        </w:rPr>
        <w:t>Martha, you are anxious and troubled about many things</w:t>
      </w:r>
      <w:r w:rsidR="001556F5" w:rsidRPr="001556F5">
        <w:rPr>
          <w:rFonts w:ascii="Times New Roman" w:hAnsi="Times New Roman" w:cs="Times New Roman"/>
          <w:i/>
        </w:rPr>
        <w:t>.</w:t>
      </w:r>
      <w:r w:rsidRPr="00574840">
        <w:rPr>
          <w:rFonts w:ascii="Times New Roman" w:hAnsi="Times New Roman" w:cs="Times New Roman"/>
        </w:rPr>
        <w:t>”</w:t>
      </w:r>
      <w:r w:rsidR="001556F5">
        <w:rPr>
          <w:rFonts w:ascii="Times New Roman" w:hAnsi="Times New Roman" w:cs="Times New Roman"/>
        </w:rPr>
        <w:t xml:space="preserve"> </w:t>
      </w:r>
      <w:r w:rsidRPr="00574840">
        <w:rPr>
          <w:rFonts w:ascii="Times New Roman" w:hAnsi="Times New Roman" w:cs="Times New Roman"/>
        </w:rPr>
        <w:t xml:space="preserve"> </w:t>
      </w:r>
      <w:r w:rsidR="001556F5">
        <w:rPr>
          <w:rFonts w:ascii="Times New Roman" w:hAnsi="Times New Roman" w:cs="Times New Roman"/>
        </w:rPr>
        <w:t>T</w:t>
      </w:r>
      <w:r w:rsidRPr="00574840">
        <w:rPr>
          <w:rFonts w:ascii="Times New Roman" w:hAnsi="Times New Roman" w:cs="Times New Roman"/>
        </w:rPr>
        <w:t>here is only need for one dish or a simple meal.</w:t>
      </w:r>
    </w:p>
    <w:p w14:paraId="4ACE524C" w14:textId="77777777" w:rsidR="001556F5" w:rsidRPr="001556F5" w:rsidRDefault="001556F5" w:rsidP="001556F5">
      <w:pPr>
        <w:rPr>
          <w:rFonts w:ascii="Times New Roman" w:hAnsi="Times New Roman" w:cs="Times New Roman"/>
        </w:rPr>
      </w:pPr>
    </w:p>
    <w:p w14:paraId="09CF8893" w14:textId="5B9516BB" w:rsidR="006E0376" w:rsidRDefault="006E0376" w:rsidP="001556F5">
      <w:pPr>
        <w:pStyle w:val="ListParagraph"/>
        <w:numPr>
          <w:ilvl w:val="0"/>
          <w:numId w:val="2"/>
        </w:numPr>
        <w:ind w:left="360" w:hanging="360"/>
        <w:rPr>
          <w:rFonts w:ascii="Times New Roman" w:hAnsi="Times New Roman" w:cs="Times New Roman"/>
        </w:rPr>
      </w:pPr>
      <w:r w:rsidRPr="00574840">
        <w:rPr>
          <w:rFonts w:ascii="Times New Roman" w:hAnsi="Times New Roman" w:cs="Times New Roman"/>
        </w:rPr>
        <w:t xml:space="preserve">This very </w:t>
      </w:r>
      <w:r w:rsidR="001556F5">
        <w:rPr>
          <w:rFonts w:ascii="Times New Roman" w:hAnsi="Times New Roman" w:cs="Times New Roman"/>
        </w:rPr>
        <w:t>“</w:t>
      </w:r>
      <w:r w:rsidRPr="00574840">
        <w:rPr>
          <w:rFonts w:ascii="Times New Roman" w:hAnsi="Times New Roman" w:cs="Times New Roman"/>
        </w:rPr>
        <w:t>portion</w:t>
      </w:r>
      <w:r w:rsidR="001556F5">
        <w:rPr>
          <w:rFonts w:ascii="Times New Roman" w:hAnsi="Times New Roman" w:cs="Times New Roman"/>
        </w:rPr>
        <w:t>”</w:t>
      </w:r>
      <w:r w:rsidRPr="00574840">
        <w:rPr>
          <w:rFonts w:ascii="Times New Roman" w:hAnsi="Times New Roman" w:cs="Times New Roman"/>
        </w:rPr>
        <w:t xml:space="preserve"> has also been misunderstood as Jesus calling us to “contemplative” life that does not include work.</w:t>
      </w:r>
    </w:p>
    <w:p w14:paraId="1163A278" w14:textId="77777777" w:rsidR="001556F5" w:rsidRPr="001556F5" w:rsidRDefault="001556F5" w:rsidP="001556F5">
      <w:pPr>
        <w:rPr>
          <w:rFonts w:ascii="Times New Roman" w:hAnsi="Times New Roman" w:cs="Times New Roman"/>
        </w:rPr>
      </w:pPr>
    </w:p>
    <w:p w14:paraId="79B71AB5" w14:textId="4C77832A" w:rsidR="006E0376" w:rsidRDefault="006E0376" w:rsidP="001556F5">
      <w:pPr>
        <w:pStyle w:val="ListParagraph"/>
        <w:numPr>
          <w:ilvl w:val="0"/>
          <w:numId w:val="2"/>
        </w:numPr>
        <w:ind w:left="360" w:hanging="360"/>
        <w:rPr>
          <w:rFonts w:ascii="Times New Roman" w:hAnsi="Times New Roman" w:cs="Times New Roman"/>
        </w:rPr>
      </w:pPr>
      <w:r w:rsidRPr="00574840">
        <w:rPr>
          <w:rFonts w:ascii="Times New Roman" w:hAnsi="Times New Roman" w:cs="Times New Roman"/>
        </w:rPr>
        <w:t xml:space="preserve">From </w:t>
      </w:r>
      <w:r w:rsidR="001556F5">
        <w:rPr>
          <w:rFonts w:ascii="Times New Roman" w:hAnsi="Times New Roman" w:cs="Times New Roman"/>
        </w:rPr>
        <w:t xml:space="preserve">John </w:t>
      </w:r>
      <w:r w:rsidRPr="00574840">
        <w:rPr>
          <w:rFonts w:ascii="Times New Roman" w:hAnsi="Times New Roman" w:cs="Times New Roman"/>
        </w:rPr>
        <w:t>11:1 and 12:1-3</w:t>
      </w:r>
      <w:r w:rsidR="001556F5">
        <w:rPr>
          <w:rFonts w:ascii="Times New Roman" w:hAnsi="Times New Roman" w:cs="Times New Roman"/>
        </w:rPr>
        <w:t xml:space="preserve">, </w:t>
      </w:r>
      <w:r w:rsidRPr="00574840">
        <w:rPr>
          <w:rFonts w:ascii="Times New Roman" w:hAnsi="Times New Roman" w:cs="Times New Roman"/>
        </w:rPr>
        <w:t>we learn that this village is Bethany.</w:t>
      </w:r>
    </w:p>
    <w:p w14:paraId="23F106F2" w14:textId="77777777" w:rsidR="001556F5" w:rsidRPr="001556F5" w:rsidRDefault="001556F5" w:rsidP="001556F5">
      <w:pPr>
        <w:rPr>
          <w:rFonts w:ascii="Times New Roman" w:hAnsi="Times New Roman" w:cs="Times New Roman"/>
        </w:rPr>
      </w:pPr>
    </w:p>
    <w:p w14:paraId="00889183" w14:textId="1FEFD01B" w:rsidR="006E0376" w:rsidRDefault="006E0376" w:rsidP="001556F5">
      <w:pPr>
        <w:pStyle w:val="ListParagraph"/>
        <w:numPr>
          <w:ilvl w:val="0"/>
          <w:numId w:val="2"/>
        </w:numPr>
        <w:ind w:left="360" w:hanging="360"/>
        <w:rPr>
          <w:rFonts w:ascii="Times New Roman" w:hAnsi="Times New Roman" w:cs="Times New Roman"/>
        </w:rPr>
      </w:pPr>
      <w:r w:rsidRPr="00574840">
        <w:rPr>
          <w:rFonts w:ascii="Times New Roman" w:hAnsi="Times New Roman" w:cs="Times New Roman"/>
        </w:rPr>
        <w:t>Martha means “lady” while the sister Mary must not identified with Mary Magdalene.</w:t>
      </w:r>
      <w:r w:rsidR="005A3BF7" w:rsidRPr="00574840">
        <w:rPr>
          <w:rFonts w:ascii="Times New Roman" w:hAnsi="Times New Roman" w:cs="Times New Roman"/>
        </w:rPr>
        <w:t xml:space="preserve"> The meaning </w:t>
      </w:r>
      <w:r w:rsidR="00AE3236" w:rsidRPr="00574840">
        <w:rPr>
          <w:rFonts w:ascii="Times New Roman" w:hAnsi="Times New Roman" w:cs="Times New Roman"/>
        </w:rPr>
        <w:t>of the</w:t>
      </w:r>
      <w:r w:rsidR="005A3BF7" w:rsidRPr="00574840">
        <w:rPr>
          <w:rFonts w:ascii="Times New Roman" w:hAnsi="Times New Roman" w:cs="Times New Roman"/>
        </w:rPr>
        <w:t xml:space="preserve"> name Mary is disputed between “sea of bitterness” or “the child who is desired”. </w:t>
      </w:r>
      <w:r w:rsidRPr="00574840">
        <w:rPr>
          <w:rFonts w:ascii="Times New Roman" w:hAnsi="Times New Roman" w:cs="Times New Roman"/>
        </w:rPr>
        <w:t xml:space="preserve"> </w:t>
      </w:r>
    </w:p>
    <w:p w14:paraId="28A367BB" w14:textId="77777777" w:rsidR="001556F5" w:rsidRPr="001556F5" w:rsidRDefault="001556F5" w:rsidP="001556F5">
      <w:pPr>
        <w:rPr>
          <w:rFonts w:ascii="Times New Roman" w:hAnsi="Times New Roman" w:cs="Times New Roman"/>
        </w:rPr>
      </w:pPr>
    </w:p>
    <w:p w14:paraId="1242F688" w14:textId="1DD2C461" w:rsidR="00AE3236" w:rsidRPr="001556F5" w:rsidRDefault="001556F5" w:rsidP="001556F5">
      <w:pPr>
        <w:pStyle w:val="ListParagraph"/>
        <w:ind w:left="0"/>
        <w:rPr>
          <w:rFonts w:ascii="Times New Roman" w:hAnsi="Times New Roman" w:cs="Times New Roman"/>
          <w:b/>
        </w:rPr>
      </w:pPr>
      <w:r>
        <w:rPr>
          <w:rFonts w:ascii="Times New Roman" w:hAnsi="Times New Roman" w:cs="Times New Roman"/>
          <w:b/>
        </w:rPr>
        <w:lastRenderedPageBreak/>
        <w:t>“</w:t>
      </w:r>
      <w:r w:rsidR="00AE3236" w:rsidRPr="001556F5">
        <w:rPr>
          <w:rFonts w:ascii="Times New Roman" w:hAnsi="Times New Roman" w:cs="Times New Roman"/>
          <w:b/>
        </w:rPr>
        <w:t>Sat d</w:t>
      </w:r>
      <w:r w:rsidRPr="001556F5">
        <w:rPr>
          <w:rFonts w:ascii="Times New Roman" w:hAnsi="Times New Roman" w:cs="Times New Roman"/>
          <w:b/>
        </w:rPr>
        <w:t>o</w:t>
      </w:r>
      <w:r w:rsidR="00AE3236" w:rsidRPr="001556F5">
        <w:rPr>
          <w:rFonts w:ascii="Times New Roman" w:hAnsi="Times New Roman" w:cs="Times New Roman"/>
          <w:b/>
        </w:rPr>
        <w:t>wn at the feet</w:t>
      </w:r>
      <w:r>
        <w:rPr>
          <w:rFonts w:ascii="Times New Roman" w:hAnsi="Times New Roman" w:cs="Times New Roman"/>
          <w:b/>
        </w:rPr>
        <w:t>”</w:t>
      </w:r>
    </w:p>
    <w:p w14:paraId="738BA714" w14:textId="3ACFFFAC" w:rsidR="00755FE6" w:rsidRDefault="00755FE6" w:rsidP="001556F5">
      <w:pPr>
        <w:pStyle w:val="ListParagraph"/>
        <w:numPr>
          <w:ilvl w:val="0"/>
          <w:numId w:val="3"/>
        </w:numPr>
        <w:ind w:left="360" w:hanging="360"/>
        <w:rPr>
          <w:rFonts w:ascii="Times New Roman" w:hAnsi="Times New Roman" w:cs="Times New Roman"/>
        </w:rPr>
      </w:pPr>
      <w:r w:rsidRPr="00574840">
        <w:rPr>
          <w:rFonts w:ascii="Times New Roman" w:hAnsi="Times New Roman" w:cs="Times New Roman"/>
        </w:rPr>
        <w:t>It</w:t>
      </w:r>
      <w:r w:rsidR="00AE3236" w:rsidRPr="00574840">
        <w:rPr>
          <w:rFonts w:ascii="Times New Roman" w:hAnsi="Times New Roman" w:cs="Times New Roman"/>
        </w:rPr>
        <w:t xml:space="preserve"> is a position </w:t>
      </w:r>
      <w:r w:rsidRPr="00574840">
        <w:rPr>
          <w:rFonts w:ascii="Times New Roman" w:hAnsi="Times New Roman" w:cs="Times New Roman"/>
        </w:rPr>
        <w:t>of a</w:t>
      </w:r>
      <w:r w:rsidR="00AE3236" w:rsidRPr="00574840">
        <w:rPr>
          <w:rFonts w:ascii="Times New Roman" w:hAnsi="Times New Roman" w:cs="Times New Roman"/>
        </w:rPr>
        <w:t xml:space="preserve"> zealous person who wanted to hear and learn” his word</w:t>
      </w:r>
      <w:r w:rsidR="001556F5">
        <w:rPr>
          <w:rFonts w:ascii="Times New Roman" w:hAnsi="Times New Roman" w:cs="Times New Roman"/>
        </w:rPr>
        <w:t>,</w:t>
      </w:r>
      <w:r w:rsidR="00AE3236" w:rsidRPr="00574840">
        <w:rPr>
          <w:rFonts w:ascii="Times New Roman" w:hAnsi="Times New Roman" w:cs="Times New Roman"/>
        </w:rPr>
        <w:t>” that is</w:t>
      </w:r>
      <w:r w:rsidR="001556F5">
        <w:rPr>
          <w:rFonts w:ascii="Times New Roman" w:hAnsi="Times New Roman" w:cs="Times New Roman"/>
        </w:rPr>
        <w:t>,</w:t>
      </w:r>
      <w:r w:rsidR="00AE3236" w:rsidRPr="00574840">
        <w:rPr>
          <w:rFonts w:ascii="Times New Roman" w:hAnsi="Times New Roman" w:cs="Times New Roman"/>
        </w:rPr>
        <w:t xml:space="preserve"> his teaching</w:t>
      </w:r>
      <w:r w:rsidRPr="00574840">
        <w:rPr>
          <w:rFonts w:ascii="Times New Roman" w:hAnsi="Times New Roman" w:cs="Times New Roman"/>
        </w:rPr>
        <w:t>.</w:t>
      </w:r>
      <w:r w:rsidR="001556F5">
        <w:rPr>
          <w:rFonts w:ascii="Times New Roman" w:hAnsi="Times New Roman" w:cs="Times New Roman"/>
        </w:rPr>
        <w:t xml:space="preserve"> </w:t>
      </w:r>
      <w:r w:rsidRPr="00574840">
        <w:rPr>
          <w:rFonts w:ascii="Times New Roman" w:hAnsi="Times New Roman" w:cs="Times New Roman"/>
        </w:rPr>
        <w:t xml:space="preserve"> Verse 39 seems to indicate that Mary did that before this visit otherwise how should we understand,</w:t>
      </w:r>
      <w:r w:rsidR="001556F5">
        <w:rPr>
          <w:rFonts w:ascii="Times New Roman" w:hAnsi="Times New Roman" w:cs="Times New Roman"/>
        </w:rPr>
        <w:t xml:space="preserve"> “</w:t>
      </w:r>
      <w:r w:rsidR="00B950C2" w:rsidRPr="001556F5">
        <w:rPr>
          <w:rFonts w:ascii="Times New Roman" w:hAnsi="Times New Roman" w:cs="Times New Roman"/>
          <w:i/>
        </w:rPr>
        <w:t>who</w:t>
      </w:r>
      <w:r w:rsidRPr="001556F5">
        <w:rPr>
          <w:rFonts w:ascii="Times New Roman" w:hAnsi="Times New Roman" w:cs="Times New Roman"/>
          <w:i/>
        </w:rPr>
        <w:t xml:space="preserve"> also sat down at the Lord's feet</w:t>
      </w:r>
      <w:r w:rsidR="001556F5">
        <w:rPr>
          <w:rFonts w:ascii="Times New Roman" w:hAnsi="Times New Roman" w:cs="Times New Roman"/>
        </w:rPr>
        <w:t>.</w:t>
      </w:r>
      <w:r w:rsidRPr="00574840">
        <w:rPr>
          <w:rFonts w:ascii="Times New Roman" w:hAnsi="Times New Roman" w:cs="Times New Roman"/>
        </w:rPr>
        <w:t>”</w:t>
      </w:r>
      <w:r w:rsidR="001556F5">
        <w:rPr>
          <w:rFonts w:ascii="Times New Roman" w:hAnsi="Times New Roman" w:cs="Times New Roman"/>
        </w:rPr>
        <w:t xml:space="preserve">  S</w:t>
      </w:r>
      <w:r w:rsidRPr="00574840">
        <w:rPr>
          <w:rFonts w:ascii="Times New Roman" w:hAnsi="Times New Roman" w:cs="Times New Roman"/>
        </w:rPr>
        <w:t xml:space="preserve">uch </w:t>
      </w:r>
      <w:r w:rsidR="001556F5">
        <w:rPr>
          <w:rFonts w:ascii="Times New Roman" w:hAnsi="Times New Roman" w:cs="Times New Roman"/>
        </w:rPr>
        <w:t xml:space="preserve">a </w:t>
      </w:r>
      <w:r w:rsidRPr="00574840">
        <w:rPr>
          <w:rFonts w:ascii="Times New Roman" w:hAnsi="Times New Roman" w:cs="Times New Roman"/>
        </w:rPr>
        <w:t>description would be have been written differently if it was the first time.</w:t>
      </w:r>
    </w:p>
    <w:p w14:paraId="4E0F5A39" w14:textId="77777777" w:rsidR="001556F5" w:rsidRPr="001556F5" w:rsidRDefault="001556F5" w:rsidP="001556F5">
      <w:pPr>
        <w:rPr>
          <w:rFonts w:ascii="Times New Roman" w:hAnsi="Times New Roman" w:cs="Times New Roman"/>
        </w:rPr>
      </w:pPr>
    </w:p>
    <w:p w14:paraId="343E0C19" w14:textId="549BB4EA" w:rsidR="00B950C2" w:rsidRDefault="001556F5" w:rsidP="001556F5">
      <w:pPr>
        <w:pStyle w:val="ListParagraph"/>
        <w:numPr>
          <w:ilvl w:val="0"/>
          <w:numId w:val="3"/>
        </w:numPr>
        <w:ind w:left="360" w:hanging="360"/>
        <w:rPr>
          <w:rFonts w:ascii="Times New Roman" w:hAnsi="Times New Roman" w:cs="Times New Roman"/>
        </w:rPr>
      </w:pPr>
      <w:r w:rsidRPr="001556F5">
        <w:rPr>
          <w:rFonts w:ascii="Times New Roman" w:hAnsi="Times New Roman" w:cs="Times New Roman"/>
          <w:i/>
        </w:rPr>
        <w:t>“</w:t>
      </w:r>
      <w:r w:rsidR="00755FE6" w:rsidRPr="001556F5">
        <w:rPr>
          <w:rFonts w:ascii="Times New Roman" w:hAnsi="Times New Roman" w:cs="Times New Roman"/>
          <w:i/>
        </w:rPr>
        <w:t>The feet of the Lord</w:t>
      </w:r>
      <w:r w:rsidRPr="001556F5">
        <w:rPr>
          <w:rFonts w:ascii="Times New Roman" w:hAnsi="Times New Roman" w:cs="Times New Roman"/>
          <w:i/>
        </w:rPr>
        <w:t>”</w:t>
      </w:r>
      <w:r w:rsidR="00755FE6" w:rsidRPr="00574840">
        <w:rPr>
          <w:rFonts w:ascii="Times New Roman" w:hAnsi="Times New Roman" w:cs="Times New Roman"/>
        </w:rPr>
        <w:t xml:space="preserve"> is the right translation </w:t>
      </w:r>
      <w:r w:rsidR="00B950C2" w:rsidRPr="00574840">
        <w:rPr>
          <w:rFonts w:ascii="Times New Roman" w:hAnsi="Times New Roman" w:cs="Times New Roman"/>
        </w:rPr>
        <w:t>because the context of the na</w:t>
      </w:r>
      <w:r>
        <w:rPr>
          <w:rFonts w:ascii="Times New Roman" w:hAnsi="Times New Roman" w:cs="Times New Roman"/>
        </w:rPr>
        <w:t>rrative give us two indications:</w:t>
      </w:r>
    </w:p>
    <w:p w14:paraId="7DFE534A" w14:textId="4742E88A" w:rsidR="00B950C2" w:rsidRPr="001556F5" w:rsidRDefault="001556F5" w:rsidP="001556F5">
      <w:pPr>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556F5">
        <w:rPr>
          <w:rFonts w:ascii="Times New Roman" w:hAnsi="Times New Roman" w:cs="Times New Roman"/>
        </w:rPr>
        <w:t xml:space="preserve">Mary </w:t>
      </w:r>
      <w:r w:rsidR="00B950C2" w:rsidRPr="001556F5">
        <w:rPr>
          <w:rFonts w:ascii="Times New Roman" w:hAnsi="Times New Roman" w:cs="Times New Roman"/>
        </w:rPr>
        <w:t>seeking the good portion that can’t be taken away from her and this is eternal life.</w:t>
      </w:r>
    </w:p>
    <w:p w14:paraId="6C761715" w14:textId="7FA169FC" w:rsidR="00B950C2" w:rsidRDefault="001556F5" w:rsidP="001556F5">
      <w:pPr>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950C2" w:rsidRPr="001556F5">
        <w:rPr>
          <w:rFonts w:ascii="Times New Roman" w:hAnsi="Times New Roman" w:cs="Times New Roman"/>
        </w:rPr>
        <w:t>She has chosen to take this good portion above all other</w:t>
      </w:r>
      <w:r>
        <w:rPr>
          <w:rFonts w:ascii="Times New Roman" w:hAnsi="Times New Roman" w:cs="Times New Roman"/>
        </w:rPr>
        <w:t>,</w:t>
      </w:r>
      <w:r w:rsidR="00B950C2" w:rsidRPr="001556F5">
        <w:rPr>
          <w:rFonts w:ascii="Times New Roman" w:hAnsi="Times New Roman" w:cs="Times New Roman"/>
        </w:rPr>
        <w:t xml:space="preserve"> including helping in the kitchen.</w:t>
      </w:r>
    </w:p>
    <w:p w14:paraId="6E6BE0A8" w14:textId="77777777" w:rsidR="001556F5" w:rsidRPr="001556F5" w:rsidRDefault="001556F5" w:rsidP="001556F5">
      <w:pPr>
        <w:rPr>
          <w:rFonts w:ascii="Times New Roman" w:hAnsi="Times New Roman" w:cs="Times New Roman"/>
        </w:rPr>
      </w:pPr>
    </w:p>
    <w:p w14:paraId="2DF86BC4" w14:textId="6E7B9485" w:rsidR="00AE3236" w:rsidRPr="001556F5" w:rsidRDefault="001556F5" w:rsidP="001556F5">
      <w:pPr>
        <w:rPr>
          <w:rFonts w:ascii="Times New Roman" w:hAnsi="Times New Roman" w:cs="Times New Roman"/>
          <w:b/>
        </w:rPr>
      </w:pPr>
      <w:r w:rsidRPr="001556F5">
        <w:rPr>
          <w:rFonts w:ascii="Times New Roman" w:hAnsi="Times New Roman" w:cs="Times New Roman"/>
          <w:b/>
        </w:rPr>
        <w:t xml:space="preserve">Luke 11:1-4 – </w:t>
      </w:r>
      <w:r w:rsidR="00B950C2" w:rsidRPr="001556F5">
        <w:rPr>
          <w:rFonts w:ascii="Times New Roman" w:hAnsi="Times New Roman" w:cs="Times New Roman"/>
          <w:b/>
        </w:rPr>
        <w:t>The Lord’s Prayer</w:t>
      </w:r>
    </w:p>
    <w:p w14:paraId="640C75CB" w14:textId="4BDD82A6" w:rsidR="00B950C2" w:rsidRPr="001556F5" w:rsidRDefault="00921FF8" w:rsidP="001556F5">
      <w:pPr>
        <w:widowControl w:val="0"/>
        <w:autoSpaceDE w:val="0"/>
        <w:autoSpaceDN w:val="0"/>
        <w:adjustRightInd w:val="0"/>
        <w:ind w:left="360" w:right="360" w:firstLine="360"/>
        <w:rPr>
          <w:rFonts w:ascii="Times New Roman" w:hAnsi="Times New Roman" w:cs="Times New Roman"/>
          <w:i/>
        </w:rPr>
      </w:pPr>
      <w:hyperlink r:id="rId13" w:history="1">
        <w:r w:rsidR="00B950C2" w:rsidRPr="001556F5">
          <w:rPr>
            <w:rFonts w:ascii="Times New Roman" w:hAnsi="Times New Roman" w:cs="Times New Roman"/>
            <w:b/>
            <w:bCs/>
            <w:i/>
          </w:rPr>
          <w:t>1</w:t>
        </w:r>
      </w:hyperlink>
      <w:r w:rsidR="001556F5" w:rsidRPr="001556F5">
        <w:rPr>
          <w:rFonts w:ascii="Times New Roman" w:hAnsi="Times New Roman" w:cs="Times New Roman"/>
          <w:i/>
        </w:rPr>
        <w:t xml:space="preserve"> </w:t>
      </w:r>
      <w:r w:rsidR="00B950C2" w:rsidRPr="001556F5">
        <w:rPr>
          <w:rFonts w:ascii="Times New Roman" w:hAnsi="Times New Roman" w:cs="Times New Roman"/>
          <w:i/>
        </w:rPr>
        <w:t>And it came to pass, that, as he was praying in a certain place, when he finished, one of his disciples said to him,</w:t>
      </w:r>
      <w:r w:rsidR="001556F5">
        <w:rPr>
          <w:rFonts w:ascii="Times New Roman" w:hAnsi="Times New Roman" w:cs="Times New Roman"/>
          <w:i/>
        </w:rPr>
        <w:t>”</w:t>
      </w:r>
      <w:r w:rsidR="00B950C2" w:rsidRPr="001556F5">
        <w:rPr>
          <w:rFonts w:ascii="Times New Roman" w:hAnsi="Times New Roman" w:cs="Times New Roman"/>
          <w:i/>
        </w:rPr>
        <w:t xml:space="preserve"> Lord, teach us to pray, as John also taught his disciples.</w:t>
      </w:r>
      <w:r w:rsidR="001556F5">
        <w:rPr>
          <w:rFonts w:ascii="Times New Roman" w:hAnsi="Times New Roman" w:cs="Times New Roman"/>
          <w:i/>
        </w:rPr>
        <w:t>”</w:t>
      </w:r>
    </w:p>
    <w:p w14:paraId="6FB8938E" w14:textId="4D361F6B" w:rsidR="00B950C2" w:rsidRPr="001556F5" w:rsidRDefault="001556F5" w:rsidP="001556F5">
      <w:pPr>
        <w:widowControl w:val="0"/>
        <w:autoSpaceDE w:val="0"/>
        <w:autoSpaceDN w:val="0"/>
        <w:adjustRightInd w:val="0"/>
        <w:ind w:left="360" w:right="360" w:firstLine="360"/>
        <w:jc w:val="both"/>
        <w:rPr>
          <w:rFonts w:ascii="Times New Roman" w:hAnsi="Times New Roman" w:cs="Times New Roman"/>
          <w:i/>
        </w:rPr>
      </w:pPr>
      <w:r w:rsidRPr="001556F5">
        <w:rPr>
          <w:rFonts w:ascii="Times New Roman" w:hAnsi="Times New Roman" w:cs="Times New Roman"/>
          <w:b/>
          <w:i/>
        </w:rPr>
        <w:t xml:space="preserve">2 </w:t>
      </w:r>
      <w:r w:rsidR="00B950C2" w:rsidRPr="001556F5">
        <w:rPr>
          <w:rFonts w:ascii="Times New Roman" w:hAnsi="Times New Roman" w:cs="Times New Roman"/>
          <w:i/>
        </w:rPr>
        <w:t>And he said to them,</w:t>
      </w:r>
      <w:r>
        <w:rPr>
          <w:rFonts w:ascii="Times New Roman" w:hAnsi="Times New Roman" w:cs="Times New Roman"/>
          <w:i/>
        </w:rPr>
        <w:t>”W</w:t>
      </w:r>
      <w:r w:rsidR="003A2CD2" w:rsidRPr="001556F5">
        <w:rPr>
          <w:rFonts w:ascii="Times New Roman" w:hAnsi="Times New Roman" w:cs="Times New Roman"/>
          <w:i/>
        </w:rPr>
        <w:t>hen</w:t>
      </w:r>
      <w:r w:rsidR="00B950C2" w:rsidRPr="001556F5">
        <w:rPr>
          <w:rFonts w:ascii="Times New Roman" w:hAnsi="Times New Roman" w:cs="Times New Roman"/>
          <w:i/>
        </w:rPr>
        <w:t xml:space="preserve"> you pray, say:</w:t>
      </w:r>
    </w:p>
    <w:p w14:paraId="5DE0D752" w14:textId="7A7B32DD" w:rsidR="00B950C2" w:rsidRPr="001556F5" w:rsidRDefault="001556F5" w:rsidP="001556F5">
      <w:pPr>
        <w:widowControl w:val="0"/>
        <w:tabs>
          <w:tab w:val="left" w:pos="720"/>
          <w:tab w:val="left" w:pos="1080"/>
        </w:tabs>
        <w:autoSpaceDE w:val="0"/>
        <w:autoSpaceDN w:val="0"/>
        <w:adjustRightInd w:val="0"/>
        <w:ind w:left="360" w:right="360"/>
        <w:jc w:val="both"/>
        <w:rPr>
          <w:rFonts w:ascii="Times New Roman" w:hAnsi="Times New Roman" w:cs="Times New Roman"/>
          <w:i/>
        </w:rPr>
      </w:pPr>
      <w:r w:rsidRPr="001556F5">
        <w:rPr>
          <w:rFonts w:ascii="Times New Roman" w:hAnsi="Times New Roman" w:cs="Times New Roman"/>
          <w:i/>
        </w:rPr>
        <w:tab/>
      </w:r>
      <w:r>
        <w:rPr>
          <w:rFonts w:ascii="Times New Roman" w:hAnsi="Times New Roman" w:cs="Times New Roman"/>
          <w:i/>
        </w:rPr>
        <w:tab/>
        <w:t>‘</w:t>
      </w:r>
      <w:r w:rsidR="00B950C2" w:rsidRPr="001556F5">
        <w:rPr>
          <w:rFonts w:ascii="Times New Roman" w:hAnsi="Times New Roman" w:cs="Times New Roman"/>
          <w:i/>
        </w:rPr>
        <w:t>Father</w:t>
      </w:r>
      <w:r>
        <w:rPr>
          <w:rFonts w:ascii="Times New Roman" w:hAnsi="Times New Roman" w:cs="Times New Roman"/>
          <w:i/>
        </w:rPr>
        <w:t>,</w:t>
      </w:r>
      <w:r w:rsidR="00B950C2" w:rsidRPr="001556F5">
        <w:rPr>
          <w:rFonts w:ascii="Times New Roman" w:hAnsi="Times New Roman" w:cs="Times New Roman"/>
          <w:i/>
        </w:rPr>
        <w:t xml:space="preserve"> </w:t>
      </w:r>
    </w:p>
    <w:p w14:paraId="4C96EE55" w14:textId="5A9B272E" w:rsidR="00B950C2" w:rsidRPr="001556F5" w:rsidRDefault="00B950C2" w:rsidP="001556F5">
      <w:pPr>
        <w:widowControl w:val="0"/>
        <w:tabs>
          <w:tab w:val="left" w:pos="720"/>
          <w:tab w:val="left" w:pos="1080"/>
        </w:tabs>
        <w:autoSpaceDE w:val="0"/>
        <w:autoSpaceDN w:val="0"/>
        <w:adjustRightInd w:val="0"/>
        <w:ind w:left="360" w:right="360" w:firstLine="360"/>
        <w:jc w:val="both"/>
        <w:rPr>
          <w:rFonts w:ascii="Times New Roman" w:hAnsi="Times New Roman" w:cs="Times New Roman"/>
          <w:i/>
        </w:rPr>
      </w:pPr>
      <w:r w:rsidRPr="001556F5">
        <w:rPr>
          <w:rFonts w:ascii="Times New Roman" w:hAnsi="Times New Roman" w:cs="Times New Roman"/>
          <w:i/>
        </w:rPr>
        <w:t>May your name be sanctified</w:t>
      </w:r>
    </w:p>
    <w:p w14:paraId="4D0FEAED" w14:textId="04D32573" w:rsidR="00B950C2" w:rsidRPr="001556F5" w:rsidRDefault="003A2CD2" w:rsidP="001556F5">
      <w:pPr>
        <w:widowControl w:val="0"/>
        <w:tabs>
          <w:tab w:val="left" w:pos="720"/>
          <w:tab w:val="left" w:pos="1080"/>
        </w:tabs>
        <w:autoSpaceDE w:val="0"/>
        <w:autoSpaceDN w:val="0"/>
        <w:adjustRightInd w:val="0"/>
        <w:ind w:left="360" w:right="360" w:firstLine="360"/>
        <w:jc w:val="both"/>
        <w:rPr>
          <w:rFonts w:ascii="Times New Roman" w:hAnsi="Times New Roman" w:cs="Times New Roman"/>
          <w:i/>
        </w:rPr>
      </w:pPr>
      <w:r w:rsidRPr="001556F5">
        <w:rPr>
          <w:rFonts w:ascii="Times New Roman" w:hAnsi="Times New Roman" w:cs="Times New Roman"/>
          <w:i/>
        </w:rPr>
        <w:t xml:space="preserve">May </w:t>
      </w:r>
      <w:r w:rsidR="001556F5">
        <w:rPr>
          <w:rFonts w:ascii="Times New Roman" w:hAnsi="Times New Roman" w:cs="Times New Roman"/>
          <w:i/>
        </w:rPr>
        <w:t xml:space="preserve">your </w:t>
      </w:r>
      <w:r w:rsidRPr="001556F5">
        <w:rPr>
          <w:rFonts w:ascii="Times New Roman" w:hAnsi="Times New Roman" w:cs="Times New Roman"/>
          <w:i/>
        </w:rPr>
        <w:t>kingdom</w:t>
      </w:r>
      <w:r w:rsidR="00B950C2" w:rsidRPr="001556F5">
        <w:rPr>
          <w:rFonts w:ascii="Times New Roman" w:hAnsi="Times New Roman" w:cs="Times New Roman"/>
          <w:i/>
        </w:rPr>
        <w:t xml:space="preserve"> come. </w:t>
      </w:r>
      <w:r w:rsidRPr="001556F5">
        <w:rPr>
          <w:rFonts w:ascii="Times New Roman" w:hAnsi="Times New Roman" w:cs="Times New Roman"/>
          <w:i/>
        </w:rPr>
        <w:t xml:space="preserve"> </w:t>
      </w:r>
    </w:p>
    <w:p w14:paraId="76B45B70" w14:textId="75BF0F79" w:rsidR="00B950C2" w:rsidRPr="001556F5" w:rsidRDefault="00921FF8" w:rsidP="001556F5">
      <w:pPr>
        <w:widowControl w:val="0"/>
        <w:autoSpaceDE w:val="0"/>
        <w:autoSpaceDN w:val="0"/>
        <w:adjustRightInd w:val="0"/>
        <w:ind w:left="360" w:right="360" w:firstLine="360"/>
        <w:jc w:val="both"/>
        <w:rPr>
          <w:rFonts w:ascii="Times New Roman" w:hAnsi="Times New Roman" w:cs="Times New Roman"/>
          <w:i/>
        </w:rPr>
      </w:pPr>
      <w:hyperlink r:id="rId14" w:history="1">
        <w:r w:rsidR="00B950C2" w:rsidRPr="001556F5">
          <w:rPr>
            <w:rFonts w:ascii="Times New Roman" w:hAnsi="Times New Roman" w:cs="Times New Roman"/>
            <w:b/>
            <w:bCs/>
            <w:i/>
          </w:rPr>
          <w:t>3</w:t>
        </w:r>
      </w:hyperlink>
      <w:r w:rsidR="001556F5" w:rsidRPr="001556F5">
        <w:rPr>
          <w:rFonts w:ascii="Times New Roman" w:hAnsi="Times New Roman" w:cs="Times New Roman"/>
          <w:i/>
        </w:rPr>
        <w:t xml:space="preserve"> </w:t>
      </w:r>
      <w:r w:rsidR="00B950C2" w:rsidRPr="001556F5">
        <w:rPr>
          <w:rFonts w:ascii="Times New Roman" w:hAnsi="Times New Roman" w:cs="Times New Roman"/>
          <w:i/>
        </w:rPr>
        <w:t>Giv</w:t>
      </w:r>
      <w:r w:rsidR="003A2CD2" w:rsidRPr="001556F5">
        <w:rPr>
          <w:rFonts w:ascii="Times New Roman" w:hAnsi="Times New Roman" w:cs="Times New Roman"/>
          <w:i/>
        </w:rPr>
        <w:t xml:space="preserve">e us each day our </w:t>
      </w:r>
      <w:r w:rsidR="00490B8B" w:rsidRPr="001556F5">
        <w:rPr>
          <w:rFonts w:ascii="Times New Roman" w:hAnsi="Times New Roman" w:cs="Times New Roman"/>
          <w:i/>
        </w:rPr>
        <w:t xml:space="preserve">sufficient </w:t>
      </w:r>
      <w:r w:rsidR="003A2CD2" w:rsidRPr="001556F5">
        <w:rPr>
          <w:rFonts w:ascii="Times New Roman" w:hAnsi="Times New Roman" w:cs="Times New Roman"/>
          <w:i/>
        </w:rPr>
        <w:t xml:space="preserve">bread </w:t>
      </w:r>
    </w:p>
    <w:p w14:paraId="0BE9F80B" w14:textId="77777777" w:rsidR="001556F5" w:rsidRDefault="001556F5" w:rsidP="001556F5">
      <w:pPr>
        <w:ind w:left="720" w:right="360"/>
        <w:rPr>
          <w:rFonts w:ascii="Times New Roman" w:hAnsi="Times New Roman" w:cs="Times New Roman"/>
          <w:i/>
        </w:rPr>
      </w:pPr>
      <w:r w:rsidRPr="001556F5">
        <w:rPr>
          <w:rFonts w:ascii="Times New Roman" w:hAnsi="Times New Roman" w:cs="Times New Roman"/>
          <w:b/>
          <w:i/>
        </w:rPr>
        <w:t xml:space="preserve">4 </w:t>
      </w:r>
      <w:r w:rsidR="00B950C2" w:rsidRPr="001556F5">
        <w:rPr>
          <w:rFonts w:ascii="Times New Roman" w:hAnsi="Times New Roman" w:cs="Times New Roman"/>
          <w:i/>
        </w:rPr>
        <w:t xml:space="preserve">And forgive us our </w:t>
      </w:r>
      <w:r w:rsidRPr="001556F5">
        <w:rPr>
          <w:rFonts w:ascii="Times New Roman" w:hAnsi="Times New Roman" w:cs="Times New Roman"/>
          <w:i/>
        </w:rPr>
        <w:t xml:space="preserve">sins; </w:t>
      </w:r>
    </w:p>
    <w:p w14:paraId="635B4317" w14:textId="77777777" w:rsidR="001556F5" w:rsidRDefault="001556F5" w:rsidP="001556F5">
      <w:pPr>
        <w:tabs>
          <w:tab w:val="left" w:pos="1080"/>
        </w:tabs>
        <w:ind w:left="720" w:right="360" w:firstLine="360"/>
        <w:rPr>
          <w:rFonts w:ascii="Times New Roman" w:hAnsi="Times New Roman" w:cs="Times New Roman"/>
          <w:i/>
        </w:rPr>
      </w:pPr>
      <w:r w:rsidRPr="001556F5">
        <w:rPr>
          <w:rFonts w:ascii="Times New Roman" w:hAnsi="Times New Roman" w:cs="Times New Roman"/>
          <w:i/>
        </w:rPr>
        <w:t>for we also forgive every</w:t>
      </w:r>
      <w:r w:rsidR="00B950C2" w:rsidRPr="001556F5">
        <w:rPr>
          <w:rFonts w:ascii="Times New Roman" w:hAnsi="Times New Roman" w:cs="Times New Roman"/>
          <w:i/>
        </w:rPr>
        <w:t xml:space="preserve">one that </w:t>
      </w:r>
      <w:r w:rsidR="003A2CD2" w:rsidRPr="001556F5">
        <w:rPr>
          <w:rFonts w:ascii="Times New Roman" w:hAnsi="Times New Roman" w:cs="Times New Roman"/>
          <w:i/>
        </w:rPr>
        <w:t xml:space="preserve">is indebted to us. </w:t>
      </w:r>
    </w:p>
    <w:p w14:paraId="4242A309" w14:textId="3F7CD7C3" w:rsidR="00BC5239" w:rsidRPr="001556F5" w:rsidRDefault="001556F5" w:rsidP="001556F5">
      <w:pPr>
        <w:tabs>
          <w:tab w:val="left" w:pos="720"/>
          <w:tab w:val="left" w:pos="1080"/>
        </w:tabs>
        <w:ind w:right="360"/>
        <w:rPr>
          <w:rFonts w:ascii="Times New Roman" w:hAnsi="Times New Roman" w:cs="Times New Roman"/>
          <w:i/>
        </w:rPr>
      </w:pPr>
      <w:r>
        <w:rPr>
          <w:rFonts w:ascii="Times New Roman" w:hAnsi="Times New Roman" w:cs="Times New Roman"/>
          <w:i/>
        </w:rPr>
        <w:tab/>
      </w:r>
      <w:r w:rsidR="003A2CD2" w:rsidRPr="001556F5">
        <w:rPr>
          <w:rFonts w:ascii="Times New Roman" w:hAnsi="Times New Roman" w:cs="Times New Roman"/>
          <w:i/>
        </w:rPr>
        <w:t>And bring us not into temptation</w:t>
      </w:r>
      <w:r w:rsidR="00BC5239" w:rsidRPr="001556F5">
        <w:rPr>
          <w:rFonts w:ascii="Times New Roman" w:hAnsi="Times New Roman" w:cs="Times New Roman"/>
          <w:i/>
        </w:rPr>
        <w:t>.</w:t>
      </w:r>
      <w:r>
        <w:rPr>
          <w:rFonts w:ascii="Times New Roman" w:hAnsi="Times New Roman" w:cs="Times New Roman"/>
          <w:i/>
        </w:rPr>
        <w:t>’”</w:t>
      </w:r>
    </w:p>
    <w:p w14:paraId="60CDA1D5" w14:textId="77777777" w:rsidR="00BC5239" w:rsidRPr="00574840" w:rsidRDefault="00BC5239" w:rsidP="003A2CD2">
      <w:pPr>
        <w:rPr>
          <w:rFonts w:ascii="Times New Roman" w:hAnsi="Times New Roman" w:cs="Times New Roman"/>
        </w:rPr>
      </w:pPr>
    </w:p>
    <w:p w14:paraId="4B6D5684" w14:textId="77777777" w:rsidR="00BC5239" w:rsidRPr="001556F5" w:rsidRDefault="00BC5239" w:rsidP="003A2CD2">
      <w:pPr>
        <w:rPr>
          <w:rFonts w:ascii="Times New Roman" w:hAnsi="Times New Roman" w:cs="Times New Roman"/>
          <w:b/>
        </w:rPr>
      </w:pPr>
      <w:r w:rsidRPr="001556F5">
        <w:rPr>
          <w:rFonts w:ascii="Times New Roman" w:hAnsi="Times New Roman" w:cs="Times New Roman"/>
          <w:b/>
        </w:rPr>
        <w:t>Two Lord’s Prayers in Mathew and Luke</w:t>
      </w:r>
    </w:p>
    <w:p w14:paraId="6248E6CA" w14:textId="4529C3DF" w:rsidR="00BC5239" w:rsidRDefault="00BC5239" w:rsidP="001556F5">
      <w:pPr>
        <w:pStyle w:val="ListParagraph"/>
        <w:numPr>
          <w:ilvl w:val="0"/>
          <w:numId w:val="5"/>
        </w:numPr>
        <w:ind w:left="360" w:hanging="360"/>
        <w:rPr>
          <w:rFonts w:ascii="Times New Roman" w:hAnsi="Times New Roman" w:cs="Times New Roman"/>
        </w:rPr>
      </w:pPr>
      <w:r w:rsidRPr="00574840">
        <w:rPr>
          <w:rFonts w:ascii="Times New Roman" w:hAnsi="Times New Roman" w:cs="Times New Roman"/>
        </w:rPr>
        <w:t xml:space="preserve">The long text is that of Matthew 6:9-13, the short one is the one that Luke has noted down for us. </w:t>
      </w:r>
      <w:r w:rsidR="001556F5">
        <w:rPr>
          <w:rFonts w:ascii="Times New Roman" w:hAnsi="Times New Roman" w:cs="Times New Roman"/>
        </w:rPr>
        <w:t xml:space="preserve"> </w:t>
      </w:r>
      <w:r w:rsidRPr="00574840">
        <w:rPr>
          <w:rFonts w:ascii="Times New Roman" w:hAnsi="Times New Roman" w:cs="Times New Roman"/>
        </w:rPr>
        <w:t>Let us not worry, for the main themes are the same in spite of the different words.</w:t>
      </w:r>
    </w:p>
    <w:p w14:paraId="336E2956" w14:textId="77777777" w:rsidR="001556F5" w:rsidRPr="001556F5" w:rsidRDefault="001556F5" w:rsidP="001556F5">
      <w:pPr>
        <w:rPr>
          <w:rFonts w:ascii="Times New Roman" w:hAnsi="Times New Roman" w:cs="Times New Roman"/>
        </w:rPr>
      </w:pPr>
    </w:p>
    <w:p w14:paraId="601E75B0" w14:textId="77777777" w:rsidR="00BC5239" w:rsidRDefault="00BC5239" w:rsidP="001556F5">
      <w:pPr>
        <w:pStyle w:val="ListParagraph"/>
        <w:numPr>
          <w:ilvl w:val="0"/>
          <w:numId w:val="5"/>
        </w:numPr>
        <w:ind w:left="360" w:hanging="360"/>
        <w:rPr>
          <w:rFonts w:ascii="Times New Roman" w:hAnsi="Times New Roman" w:cs="Times New Roman"/>
        </w:rPr>
      </w:pPr>
      <w:r w:rsidRPr="00574840">
        <w:rPr>
          <w:rFonts w:ascii="Times New Roman" w:hAnsi="Times New Roman" w:cs="Times New Roman"/>
        </w:rPr>
        <w:t>These themes are: the fatherhood of God, the sanctification of his name, the coming of the kingdom, the petition for the bread and for forgiveness and salvation in time of temptation.</w:t>
      </w:r>
    </w:p>
    <w:p w14:paraId="37683527" w14:textId="77777777" w:rsidR="001556F5" w:rsidRPr="001556F5" w:rsidRDefault="001556F5" w:rsidP="001556F5">
      <w:pPr>
        <w:rPr>
          <w:rFonts w:ascii="Times New Roman" w:hAnsi="Times New Roman" w:cs="Times New Roman"/>
        </w:rPr>
      </w:pPr>
    </w:p>
    <w:p w14:paraId="79AB714E" w14:textId="2E1B0D25" w:rsidR="007369FF" w:rsidRPr="00574840" w:rsidRDefault="00BC5239" w:rsidP="001556F5">
      <w:pPr>
        <w:pStyle w:val="ListParagraph"/>
        <w:numPr>
          <w:ilvl w:val="0"/>
          <w:numId w:val="5"/>
        </w:numPr>
        <w:ind w:left="360" w:hanging="360"/>
        <w:rPr>
          <w:rFonts w:ascii="Times New Roman" w:hAnsi="Times New Roman" w:cs="Times New Roman"/>
        </w:rPr>
      </w:pPr>
      <w:r w:rsidRPr="00574840">
        <w:rPr>
          <w:rFonts w:ascii="Times New Roman" w:hAnsi="Times New Roman" w:cs="Times New Roman"/>
        </w:rPr>
        <w:t>What is not in Luke</w:t>
      </w:r>
      <w:r w:rsidR="00C42A76" w:rsidRPr="00574840">
        <w:rPr>
          <w:rFonts w:ascii="Times New Roman" w:hAnsi="Times New Roman" w:cs="Times New Roman"/>
        </w:rPr>
        <w:t xml:space="preserve"> is the petition for the deliverance</w:t>
      </w:r>
      <w:r w:rsidRPr="00574840">
        <w:rPr>
          <w:rFonts w:ascii="Times New Roman" w:hAnsi="Times New Roman" w:cs="Times New Roman"/>
        </w:rPr>
        <w:t xml:space="preserve"> from the evil one</w:t>
      </w:r>
      <w:r w:rsidR="001556F5">
        <w:rPr>
          <w:rFonts w:ascii="Times New Roman" w:hAnsi="Times New Roman" w:cs="Times New Roman"/>
        </w:rPr>
        <w:t xml:space="preserve">, nor </w:t>
      </w:r>
      <w:r w:rsidRPr="00574840">
        <w:rPr>
          <w:rFonts w:ascii="Times New Roman" w:hAnsi="Times New Roman" w:cs="Times New Roman"/>
        </w:rPr>
        <w:t xml:space="preserve">the </w:t>
      </w:r>
      <w:r w:rsidR="001556F5">
        <w:rPr>
          <w:rFonts w:ascii="Times New Roman" w:hAnsi="Times New Roman" w:cs="Times New Roman"/>
        </w:rPr>
        <w:t xml:space="preserve">familiar, </w:t>
      </w:r>
      <w:r w:rsidRPr="00574840">
        <w:rPr>
          <w:rFonts w:ascii="Times New Roman" w:hAnsi="Times New Roman" w:cs="Times New Roman"/>
        </w:rPr>
        <w:t>concluding doxology</w:t>
      </w:r>
      <w:r w:rsidR="00AE0570">
        <w:rPr>
          <w:rFonts w:ascii="Times New Roman" w:hAnsi="Times New Roman" w:cs="Times New Roman"/>
        </w:rPr>
        <w:t>: “</w:t>
      </w:r>
      <w:r w:rsidR="007369FF" w:rsidRPr="00AE0570">
        <w:rPr>
          <w:rFonts w:ascii="Times New Roman" w:hAnsi="Times New Roman" w:cs="Times New Roman"/>
          <w:i/>
        </w:rPr>
        <w:t>for your</w:t>
      </w:r>
      <w:r w:rsidR="00AE0570" w:rsidRPr="00AE0570">
        <w:rPr>
          <w:rFonts w:ascii="Times New Roman" w:hAnsi="Times New Roman" w:cs="Times New Roman"/>
          <w:i/>
        </w:rPr>
        <w:t>s</w:t>
      </w:r>
      <w:r w:rsidR="007369FF" w:rsidRPr="00AE0570">
        <w:rPr>
          <w:rFonts w:ascii="Times New Roman" w:hAnsi="Times New Roman" w:cs="Times New Roman"/>
          <w:i/>
        </w:rPr>
        <w:t xml:space="preserve"> is the kingdom, and the power and the glory forever</w:t>
      </w:r>
      <w:r w:rsidR="00AE0570">
        <w:rPr>
          <w:rFonts w:ascii="Times New Roman" w:hAnsi="Times New Roman" w:cs="Times New Roman"/>
        </w:rPr>
        <w:t xml:space="preserve">” </w:t>
      </w:r>
      <w:r w:rsidR="00C42A76" w:rsidRPr="00574840">
        <w:rPr>
          <w:rFonts w:ascii="Times New Roman" w:hAnsi="Times New Roman" w:cs="Times New Roman"/>
        </w:rPr>
        <w:t>which has been missing from some MSS</w:t>
      </w:r>
      <w:r w:rsidR="007369FF" w:rsidRPr="00574840">
        <w:rPr>
          <w:rFonts w:ascii="Times New Roman" w:hAnsi="Times New Roman" w:cs="Times New Roman"/>
        </w:rPr>
        <w:t>.</w:t>
      </w:r>
    </w:p>
    <w:p w14:paraId="74B343CA" w14:textId="77777777" w:rsidR="007369FF" w:rsidRPr="00574840" w:rsidRDefault="007369FF" w:rsidP="007369FF">
      <w:pPr>
        <w:pStyle w:val="ListParagraph"/>
        <w:ind w:left="90"/>
        <w:rPr>
          <w:rFonts w:ascii="Times New Roman" w:hAnsi="Times New Roman" w:cs="Times New Roman"/>
        </w:rPr>
      </w:pPr>
    </w:p>
    <w:p w14:paraId="1C3C910D" w14:textId="77777777" w:rsidR="007369FF" w:rsidRPr="00AE0570" w:rsidRDefault="007369FF" w:rsidP="00AE0570">
      <w:pPr>
        <w:pStyle w:val="ListParagraph"/>
        <w:ind w:left="0"/>
        <w:rPr>
          <w:rFonts w:ascii="Times New Roman" w:hAnsi="Times New Roman" w:cs="Times New Roman"/>
          <w:b/>
        </w:rPr>
      </w:pPr>
      <w:r w:rsidRPr="00AE0570">
        <w:rPr>
          <w:rFonts w:ascii="Times New Roman" w:hAnsi="Times New Roman" w:cs="Times New Roman"/>
          <w:b/>
        </w:rPr>
        <w:t>How should we understand this?</w:t>
      </w:r>
      <w:r w:rsidR="00BC5239" w:rsidRPr="00AE0570">
        <w:rPr>
          <w:rFonts w:ascii="Times New Roman" w:hAnsi="Times New Roman" w:cs="Times New Roman"/>
          <w:b/>
        </w:rPr>
        <w:t xml:space="preserve">  </w:t>
      </w:r>
    </w:p>
    <w:p w14:paraId="226FB7AC" w14:textId="484DE659" w:rsidR="006222D1" w:rsidRDefault="007369FF" w:rsidP="00AE0570">
      <w:pPr>
        <w:pStyle w:val="ListParagraph"/>
        <w:numPr>
          <w:ilvl w:val="0"/>
          <w:numId w:val="6"/>
        </w:numPr>
        <w:ind w:left="360" w:hanging="360"/>
        <w:rPr>
          <w:rFonts w:ascii="Times New Roman" w:hAnsi="Times New Roman" w:cs="Times New Roman"/>
        </w:rPr>
      </w:pPr>
      <w:r w:rsidRPr="00574840">
        <w:rPr>
          <w:rFonts w:ascii="Times New Roman" w:hAnsi="Times New Roman" w:cs="Times New Roman"/>
        </w:rPr>
        <w:t xml:space="preserve">If we understand he message of Jesus, we can without any difficulty notice that Jesus did not bring a new Law or extended the old Law of the first Covenant. </w:t>
      </w:r>
      <w:r w:rsidR="00AE0570">
        <w:rPr>
          <w:rFonts w:ascii="Times New Roman" w:hAnsi="Times New Roman" w:cs="Times New Roman"/>
        </w:rPr>
        <w:t xml:space="preserve"> </w:t>
      </w:r>
      <w:r w:rsidRPr="00574840">
        <w:rPr>
          <w:rFonts w:ascii="Times New Roman" w:hAnsi="Times New Roman" w:cs="Times New Roman"/>
        </w:rPr>
        <w:t>S</w:t>
      </w:r>
      <w:r w:rsidR="006222D1" w:rsidRPr="00574840">
        <w:rPr>
          <w:rFonts w:ascii="Times New Roman" w:hAnsi="Times New Roman" w:cs="Times New Roman"/>
        </w:rPr>
        <w:t>o to teach us how to p</w:t>
      </w:r>
      <w:r w:rsidRPr="00574840">
        <w:rPr>
          <w:rFonts w:ascii="Times New Roman" w:hAnsi="Times New Roman" w:cs="Times New Roman"/>
        </w:rPr>
        <w:t xml:space="preserve">ray </w:t>
      </w:r>
      <w:r w:rsidR="006222D1" w:rsidRPr="00574840">
        <w:rPr>
          <w:rFonts w:ascii="Times New Roman" w:hAnsi="Times New Roman" w:cs="Times New Roman"/>
        </w:rPr>
        <w:t>is not a teaching that can be defined by texts.</w:t>
      </w:r>
    </w:p>
    <w:p w14:paraId="5ED413CA" w14:textId="77777777" w:rsidR="00AE0570" w:rsidRPr="00AE0570" w:rsidRDefault="00AE0570" w:rsidP="00AE0570">
      <w:pPr>
        <w:ind w:left="360" w:hanging="360"/>
        <w:rPr>
          <w:rFonts w:ascii="Times New Roman" w:hAnsi="Times New Roman" w:cs="Times New Roman"/>
        </w:rPr>
      </w:pPr>
    </w:p>
    <w:p w14:paraId="6AAB11AD" w14:textId="719DB986" w:rsidR="007A389B" w:rsidRPr="00AE0570" w:rsidRDefault="006222D1" w:rsidP="00AE0570">
      <w:pPr>
        <w:pStyle w:val="ListParagraph"/>
        <w:widowControl w:val="0"/>
        <w:numPr>
          <w:ilvl w:val="0"/>
          <w:numId w:val="6"/>
        </w:numPr>
        <w:autoSpaceDE w:val="0"/>
        <w:autoSpaceDN w:val="0"/>
        <w:adjustRightInd w:val="0"/>
        <w:ind w:left="360" w:hanging="360"/>
        <w:rPr>
          <w:rFonts w:ascii="Times New Roman" w:hAnsi="Times New Roman" w:cs="Times New Roman"/>
        </w:rPr>
      </w:pPr>
      <w:r w:rsidRPr="00AE0570">
        <w:rPr>
          <w:rFonts w:ascii="Times New Roman" w:hAnsi="Times New Roman" w:cs="Times New Roman"/>
        </w:rPr>
        <w:t xml:space="preserve">In Matthew </w:t>
      </w:r>
      <w:r w:rsidR="00AE0570">
        <w:rPr>
          <w:rFonts w:ascii="Times New Roman" w:hAnsi="Times New Roman" w:cs="Times New Roman"/>
        </w:rPr>
        <w:t>6:9,</w:t>
      </w:r>
      <w:r w:rsidRPr="00AE0570">
        <w:rPr>
          <w:rFonts w:ascii="Times New Roman" w:hAnsi="Times New Roman" w:cs="Times New Roman"/>
        </w:rPr>
        <w:t xml:space="preserve"> Jesus </w:t>
      </w:r>
      <w:r w:rsidR="00A74644" w:rsidRPr="00AE0570">
        <w:rPr>
          <w:rFonts w:ascii="Times New Roman" w:hAnsi="Times New Roman" w:cs="Times New Roman"/>
        </w:rPr>
        <w:t>said,</w:t>
      </w:r>
      <w:r w:rsidR="00AE0570">
        <w:rPr>
          <w:rFonts w:ascii="Times New Roman" w:hAnsi="Times New Roman" w:cs="Times New Roman"/>
        </w:rPr>
        <w:t xml:space="preserve"> </w:t>
      </w:r>
      <w:r w:rsidR="00AE0570" w:rsidRPr="00AE0570">
        <w:rPr>
          <w:rFonts w:ascii="Times New Roman" w:hAnsi="Times New Roman" w:cs="Times New Roman"/>
          <w:i/>
        </w:rPr>
        <w:t>“</w:t>
      </w:r>
      <w:r w:rsidR="00A74644" w:rsidRPr="00AE0570">
        <w:rPr>
          <w:rFonts w:ascii="Times New Roman" w:hAnsi="Times New Roman" w:cs="Times New Roman"/>
          <w:i/>
        </w:rPr>
        <w:t>You</w:t>
      </w:r>
      <w:r w:rsidRPr="00AE0570">
        <w:rPr>
          <w:rFonts w:ascii="Times New Roman" w:hAnsi="Times New Roman" w:cs="Times New Roman"/>
          <w:i/>
        </w:rPr>
        <w:t xml:space="preserve"> pray in this way</w:t>
      </w:r>
      <w:r w:rsidRPr="00AE0570">
        <w:rPr>
          <w:rFonts w:ascii="Times New Roman" w:hAnsi="Times New Roman" w:cs="Times New Roman"/>
        </w:rPr>
        <w:t xml:space="preserve">” and in fact offered to us themes rather than words. </w:t>
      </w:r>
      <w:r w:rsidR="00AE0570" w:rsidRPr="00AE0570">
        <w:rPr>
          <w:rFonts w:ascii="Times New Roman" w:hAnsi="Times New Roman" w:cs="Times New Roman"/>
        </w:rPr>
        <w:t xml:space="preserve"> </w:t>
      </w:r>
      <w:r w:rsidRPr="00AE0570">
        <w:rPr>
          <w:rFonts w:ascii="Times New Roman" w:hAnsi="Times New Roman" w:cs="Times New Roman"/>
        </w:rPr>
        <w:t xml:space="preserve">Origen of Alexandria </w:t>
      </w:r>
      <w:r w:rsidR="007A389B" w:rsidRPr="00AE0570">
        <w:rPr>
          <w:rFonts w:ascii="Times New Roman" w:hAnsi="Times New Roman" w:cs="Times New Roman"/>
        </w:rPr>
        <w:t>(3</w:t>
      </w:r>
      <w:r w:rsidR="007A389B" w:rsidRPr="00AE0570">
        <w:rPr>
          <w:rFonts w:ascii="Times New Roman" w:hAnsi="Times New Roman" w:cs="Times New Roman"/>
          <w:vertAlign w:val="superscript"/>
        </w:rPr>
        <w:t>rd</w:t>
      </w:r>
      <w:r w:rsidR="007A389B" w:rsidRPr="00AE0570">
        <w:rPr>
          <w:rFonts w:ascii="Times New Roman" w:hAnsi="Times New Roman" w:cs="Times New Roman"/>
        </w:rPr>
        <w:t xml:space="preserve"> century</w:t>
      </w:r>
      <w:r w:rsidR="00AE0570">
        <w:rPr>
          <w:rFonts w:ascii="Times New Roman" w:hAnsi="Times New Roman" w:cs="Times New Roman"/>
        </w:rPr>
        <w:t>)</w:t>
      </w:r>
      <w:r w:rsidR="00552968" w:rsidRPr="00AE0570">
        <w:rPr>
          <w:rFonts w:ascii="Times New Roman" w:hAnsi="Times New Roman" w:cs="Times New Roman"/>
        </w:rPr>
        <w:t xml:space="preserve"> </w:t>
      </w:r>
      <w:r w:rsidR="00490B8B" w:rsidRPr="00AE0570">
        <w:rPr>
          <w:rFonts w:ascii="Times New Roman" w:hAnsi="Times New Roman" w:cs="Times New Roman"/>
        </w:rPr>
        <w:t>had noticed</w:t>
      </w:r>
      <w:r w:rsidR="00AE0570">
        <w:rPr>
          <w:rFonts w:ascii="Times New Roman" w:hAnsi="Times New Roman" w:cs="Times New Roman"/>
        </w:rPr>
        <w:t xml:space="preserve"> this</w:t>
      </w:r>
      <w:r w:rsidR="00552968" w:rsidRPr="00AE0570">
        <w:rPr>
          <w:rFonts w:ascii="Times New Roman" w:hAnsi="Times New Roman" w:cs="Times New Roman"/>
        </w:rPr>
        <w:t>.</w:t>
      </w:r>
    </w:p>
    <w:p w14:paraId="176D21AC" w14:textId="0CCFB244" w:rsidR="00A74644" w:rsidRPr="00AE0570" w:rsidRDefault="00AE0570" w:rsidP="00A74644">
      <w:pPr>
        <w:rPr>
          <w:rFonts w:ascii="Times New Roman" w:hAnsi="Times New Roman" w:cs="Times New Roman"/>
          <w:b/>
        </w:rPr>
      </w:pPr>
      <w:r>
        <w:rPr>
          <w:rFonts w:ascii="Times New Roman" w:hAnsi="Times New Roman" w:cs="Times New Roman"/>
          <w:b/>
        </w:rPr>
        <w:lastRenderedPageBreak/>
        <w:t>Notes and Studies</w:t>
      </w:r>
    </w:p>
    <w:p w14:paraId="02E8A52B" w14:textId="644364BA" w:rsidR="00B950C2" w:rsidRDefault="00A74644" w:rsidP="00A74644">
      <w:pPr>
        <w:pStyle w:val="ListParagraph"/>
        <w:numPr>
          <w:ilvl w:val="0"/>
          <w:numId w:val="8"/>
        </w:numPr>
        <w:rPr>
          <w:rFonts w:ascii="Times New Roman" w:hAnsi="Times New Roman" w:cs="Times New Roman"/>
        </w:rPr>
      </w:pPr>
      <w:r w:rsidRPr="00574840">
        <w:rPr>
          <w:rFonts w:ascii="Times New Roman" w:hAnsi="Times New Roman" w:cs="Times New Roman"/>
        </w:rPr>
        <w:t>Jesus taught us to pray to the Father but we pray also through Christ and ask in his name</w:t>
      </w:r>
      <w:r w:rsidR="00AE0570">
        <w:rPr>
          <w:rFonts w:ascii="Times New Roman" w:hAnsi="Times New Roman" w:cs="Times New Roman"/>
        </w:rPr>
        <w:t>.</w:t>
      </w:r>
    </w:p>
    <w:p w14:paraId="40070CE6" w14:textId="77777777" w:rsidR="005577C9" w:rsidRPr="005577C9" w:rsidRDefault="005577C9" w:rsidP="005577C9">
      <w:pPr>
        <w:rPr>
          <w:rFonts w:ascii="Times New Roman" w:hAnsi="Times New Roman" w:cs="Times New Roman"/>
        </w:rPr>
      </w:pPr>
    </w:p>
    <w:p w14:paraId="719E5DE0" w14:textId="1FC368EE" w:rsidR="00A74644" w:rsidRDefault="00C618C0" w:rsidP="00AE0570">
      <w:pPr>
        <w:pStyle w:val="ListParagraph"/>
        <w:numPr>
          <w:ilvl w:val="0"/>
          <w:numId w:val="8"/>
        </w:numPr>
        <w:ind w:left="360" w:hanging="360"/>
        <w:rPr>
          <w:rFonts w:ascii="Times New Roman" w:hAnsi="Times New Roman" w:cs="Times New Roman"/>
        </w:rPr>
      </w:pPr>
      <w:r w:rsidRPr="00574840">
        <w:rPr>
          <w:rFonts w:ascii="Times New Roman" w:hAnsi="Times New Roman" w:cs="Times New Roman"/>
        </w:rPr>
        <w:t>As children of the Father we must not babble, (Matt 6:1). “</w:t>
      </w:r>
      <w:r w:rsidR="004B51B2">
        <w:rPr>
          <w:rFonts w:ascii="Times New Roman" w:hAnsi="Times New Roman" w:cs="Times New Roman"/>
        </w:rPr>
        <w:t>You</w:t>
      </w:r>
      <w:r w:rsidRPr="00574840">
        <w:rPr>
          <w:rFonts w:ascii="Times New Roman" w:hAnsi="Times New Roman" w:cs="Times New Roman"/>
        </w:rPr>
        <w:t xml:space="preserve"> babble when we do not scrutinize ourselves and the words in which we offer our prayer, but speak of perishable words or thoughts, which are base and perishable and foreign to the heavenly Lord Jesus” </w:t>
      </w:r>
      <w:r w:rsidR="003E72C9" w:rsidRPr="00574840">
        <w:rPr>
          <w:rFonts w:ascii="Times New Roman" w:hAnsi="Times New Roman" w:cs="Times New Roman"/>
        </w:rPr>
        <w:t>(Mat</w:t>
      </w:r>
      <w:r w:rsidR="004B51B2">
        <w:rPr>
          <w:rFonts w:ascii="Times New Roman" w:hAnsi="Times New Roman" w:cs="Times New Roman"/>
        </w:rPr>
        <w:t>thew</w:t>
      </w:r>
      <w:r w:rsidR="003E72C9" w:rsidRPr="00574840">
        <w:rPr>
          <w:rFonts w:ascii="Times New Roman" w:hAnsi="Times New Roman" w:cs="Times New Roman"/>
        </w:rPr>
        <w:t xml:space="preserve"> 6:1)</w:t>
      </w:r>
    </w:p>
    <w:p w14:paraId="6131291E" w14:textId="77777777" w:rsidR="005577C9" w:rsidRDefault="005577C9" w:rsidP="005577C9">
      <w:pPr>
        <w:rPr>
          <w:rFonts w:ascii="Times New Roman" w:hAnsi="Times New Roman" w:cs="Times New Roman"/>
        </w:rPr>
      </w:pPr>
    </w:p>
    <w:p w14:paraId="118FDD5B" w14:textId="0DD59F01" w:rsidR="005577C9" w:rsidRPr="005577C9" w:rsidRDefault="005577C9" w:rsidP="005577C9">
      <w:pPr>
        <w:rPr>
          <w:rFonts w:ascii="Times New Roman" w:hAnsi="Times New Roman" w:cs="Times New Roman"/>
          <w:b/>
        </w:rPr>
      </w:pPr>
      <w:r>
        <w:rPr>
          <w:rFonts w:ascii="Times New Roman" w:hAnsi="Times New Roman" w:cs="Times New Roman"/>
          <w:b/>
        </w:rPr>
        <w:t>Notes from Cyril of Alexandria – The Lord’s Prayer</w:t>
      </w:r>
    </w:p>
    <w:p w14:paraId="087C2551" w14:textId="77777777" w:rsidR="00AE0570" w:rsidRPr="00AE0570" w:rsidRDefault="00AE0570" w:rsidP="00AE0570">
      <w:pPr>
        <w:rPr>
          <w:rFonts w:ascii="Times New Roman" w:hAnsi="Times New Roman" w:cs="Times New Roman"/>
        </w:rPr>
      </w:pPr>
    </w:p>
    <w:p w14:paraId="0CFCB193" w14:textId="77777777" w:rsidR="004B51B2" w:rsidRDefault="003E72C9" w:rsidP="00AE0570">
      <w:pPr>
        <w:pStyle w:val="ListParagraph"/>
        <w:widowControl w:val="0"/>
        <w:numPr>
          <w:ilvl w:val="0"/>
          <w:numId w:val="8"/>
        </w:numPr>
        <w:autoSpaceDE w:val="0"/>
        <w:autoSpaceDN w:val="0"/>
        <w:adjustRightInd w:val="0"/>
        <w:ind w:left="360" w:hanging="360"/>
        <w:rPr>
          <w:rFonts w:ascii="Times New Roman" w:hAnsi="Times New Roman" w:cs="Times New Roman"/>
        </w:rPr>
      </w:pPr>
      <w:r w:rsidRPr="00574840">
        <w:rPr>
          <w:rFonts w:ascii="Times New Roman" w:hAnsi="Times New Roman" w:cs="Times New Roman"/>
        </w:rPr>
        <w:t>God the Father bestows upon us His own glory: He raises slaves to the dignity of freedom: He crowns man's estate with such honor as surpasses the power of nature</w:t>
      </w:r>
      <w:r w:rsidR="00AE0570">
        <w:rPr>
          <w:rFonts w:ascii="Times New Roman" w:hAnsi="Times New Roman" w:cs="Times New Roman"/>
        </w:rPr>
        <w:t>.</w:t>
      </w:r>
      <w:r w:rsidRPr="00574840">
        <w:rPr>
          <w:rFonts w:ascii="Times New Roman" w:hAnsi="Times New Roman" w:cs="Times New Roman"/>
        </w:rPr>
        <w:t xml:space="preserve"> He brings that to pass which was spoken of old by the voice of the Psalmist: "</w:t>
      </w:r>
      <w:r w:rsidRPr="00AE0570">
        <w:rPr>
          <w:rFonts w:ascii="Times New Roman" w:hAnsi="Times New Roman" w:cs="Times New Roman"/>
          <w:i/>
        </w:rPr>
        <w:t>I said, You are gods: and all of you children of the Most High</w:t>
      </w:r>
      <w:r w:rsidRPr="00574840">
        <w:rPr>
          <w:rFonts w:ascii="Times New Roman" w:hAnsi="Times New Roman" w:cs="Times New Roman"/>
        </w:rPr>
        <w:t>" (82:6)</w:t>
      </w:r>
      <w:r w:rsidR="00AE0570">
        <w:rPr>
          <w:rFonts w:ascii="Times New Roman" w:hAnsi="Times New Roman" w:cs="Times New Roman"/>
        </w:rPr>
        <w:t>.</w:t>
      </w:r>
      <w:r w:rsidRPr="00574840">
        <w:rPr>
          <w:rFonts w:ascii="Times New Roman" w:hAnsi="Times New Roman" w:cs="Times New Roman"/>
        </w:rPr>
        <w:t xml:space="preserve"> </w:t>
      </w:r>
      <w:r w:rsidR="00AE0570">
        <w:rPr>
          <w:rFonts w:ascii="Times New Roman" w:hAnsi="Times New Roman" w:cs="Times New Roman"/>
        </w:rPr>
        <w:t xml:space="preserve"> </w:t>
      </w:r>
      <w:r w:rsidRPr="00574840">
        <w:rPr>
          <w:rFonts w:ascii="Times New Roman" w:hAnsi="Times New Roman" w:cs="Times New Roman"/>
        </w:rPr>
        <w:t xml:space="preserve">He rescues us from the measure of slavery, bestowing upon us by His grace that which by nature we possessed not: and permits us to call God our Father, as being admitted to the rank of </w:t>
      </w:r>
      <w:r w:rsidR="00552968" w:rsidRPr="00574840">
        <w:rPr>
          <w:rFonts w:ascii="Times New Roman" w:hAnsi="Times New Roman" w:cs="Times New Roman"/>
        </w:rPr>
        <w:t>children</w:t>
      </w:r>
      <w:r w:rsidRPr="00574840">
        <w:rPr>
          <w:rFonts w:ascii="Times New Roman" w:hAnsi="Times New Roman" w:cs="Times New Roman"/>
        </w:rPr>
        <w:t xml:space="preserve">. </w:t>
      </w:r>
      <w:r w:rsidR="004B51B2">
        <w:rPr>
          <w:rFonts w:ascii="Times New Roman" w:hAnsi="Times New Roman" w:cs="Times New Roman"/>
        </w:rPr>
        <w:t xml:space="preserve"> </w:t>
      </w:r>
      <w:r w:rsidRPr="00574840">
        <w:rPr>
          <w:rFonts w:ascii="Times New Roman" w:hAnsi="Times New Roman" w:cs="Times New Roman"/>
        </w:rPr>
        <w:t xml:space="preserve">Of Him have we received this, together with all our other privileges: and the wise John the Evangelist witnesses thereto, thus writing of Him: "He came to His own, and His own received Him not: but to all who received Him </w:t>
      </w:r>
      <w:r w:rsidR="00552968" w:rsidRPr="00574840">
        <w:rPr>
          <w:rFonts w:ascii="Times New Roman" w:hAnsi="Times New Roman" w:cs="Times New Roman"/>
        </w:rPr>
        <w:t>He gave power to become the children</w:t>
      </w:r>
      <w:r w:rsidRPr="00574840">
        <w:rPr>
          <w:rFonts w:ascii="Times New Roman" w:hAnsi="Times New Roman" w:cs="Times New Roman"/>
        </w:rPr>
        <w:t xml:space="preserve"> of God, even to those who believe in His Name: who were born, not of blood, nor of the will of the flesh, nor of the will of man, but of God</w:t>
      </w:r>
      <w:r w:rsidR="004B51B2">
        <w:rPr>
          <w:rFonts w:ascii="Times New Roman" w:hAnsi="Times New Roman" w:cs="Times New Roman"/>
        </w:rPr>
        <w:t xml:space="preserve">, </w:t>
      </w:r>
      <w:r w:rsidR="004B51B2" w:rsidRPr="004B51B2">
        <w:rPr>
          <w:rFonts w:ascii="Times New Roman" w:hAnsi="Times New Roman" w:cs="Times New Roman"/>
          <w:i/>
        </w:rPr>
        <w:t>“</w:t>
      </w:r>
      <w:r w:rsidRPr="004B51B2">
        <w:rPr>
          <w:rFonts w:ascii="Times New Roman" w:hAnsi="Times New Roman" w:cs="Times New Roman"/>
          <w:i/>
        </w:rPr>
        <w:t xml:space="preserve">For we have been fashioned to the sonship by that birth which is spiritually wrought in us, "not by corruptible seed, but rather by the </w:t>
      </w:r>
      <w:r w:rsidR="004B51B2" w:rsidRPr="004B51B2">
        <w:rPr>
          <w:rFonts w:ascii="Times New Roman" w:hAnsi="Times New Roman" w:cs="Times New Roman"/>
          <w:i/>
        </w:rPr>
        <w:t>living and abiding Word of God,”</w:t>
      </w:r>
      <w:r w:rsidRPr="00574840">
        <w:rPr>
          <w:rFonts w:ascii="Times New Roman" w:hAnsi="Times New Roman" w:cs="Times New Roman"/>
        </w:rPr>
        <w:t xml:space="preserve"> as Scripture says. </w:t>
      </w:r>
      <w:r w:rsidR="004B51B2">
        <w:rPr>
          <w:rFonts w:ascii="Times New Roman" w:hAnsi="Times New Roman" w:cs="Times New Roman"/>
        </w:rPr>
        <w:t xml:space="preserve"> </w:t>
      </w:r>
      <w:r w:rsidR="004B51B2" w:rsidRPr="004B51B2">
        <w:rPr>
          <w:rFonts w:ascii="Times New Roman" w:hAnsi="Times New Roman" w:cs="Times New Roman"/>
          <w:i/>
        </w:rPr>
        <w:t>“</w:t>
      </w:r>
      <w:r w:rsidRPr="004B51B2">
        <w:rPr>
          <w:rFonts w:ascii="Times New Roman" w:hAnsi="Times New Roman" w:cs="Times New Roman"/>
          <w:i/>
        </w:rPr>
        <w:t>By willing it He fathered us by the Word of truth, that we might be a kind of first-fr</w:t>
      </w:r>
      <w:r w:rsidR="00552968" w:rsidRPr="004B51B2">
        <w:rPr>
          <w:rFonts w:ascii="Times New Roman" w:hAnsi="Times New Roman" w:cs="Times New Roman"/>
          <w:i/>
        </w:rPr>
        <w:t>uits of His creatures</w:t>
      </w:r>
      <w:r w:rsidR="004B51B2" w:rsidRPr="004B51B2">
        <w:rPr>
          <w:rFonts w:ascii="Times New Roman" w:hAnsi="Times New Roman" w:cs="Times New Roman"/>
          <w:i/>
        </w:rPr>
        <w:t>.”</w:t>
      </w:r>
      <w:r w:rsidRPr="00574840">
        <w:rPr>
          <w:rFonts w:ascii="Times New Roman" w:hAnsi="Times New Roman" w:cs="Times New Roman"/>
        </w:rPr>
        <w:t xml:space="preserve"> </w:t>
      </w:r>
    </w:p>
    <w:p w14:paraId="1F4B2A51" w14:textId="77777777" w:rsidR="004B51B2" w:rsidRDefault="004B51B2" w:rsidP="004B51B2">
      <w:pPr>
        <w:pStyle w:val="ListParagraph"/>
        <w:widowControl w:val="0"/>
        <w:autoSpaceDE w:val="0"/>
        <w:autoSpaceDN w:val="0"/>
        <w:adjustRightInd w:val="0"/>
        <w:ind w:left="360"/>
        <w:rPr>
          <w:rFonts w:ascii="Times New Roman" w:hAnsi="Times New Roman" w:cs="Times New Roman"/>
        </w:rPr>
      </w:pPr>
    </w:p>
    <w:p w14:paraId="6004AC61" w14:textId="1AF4B563" w:rsidR="003E72C9" w:rsidRPr="004B51B2" w:rsidRDefault="003E72C9" w:rsidP="004B51B2">
      <w:pPr>
        <w:pStyle w:val="ListParagraph"/>
        <w:widowControl w:val="0"/>
        <w:autoSpaceDE w:val="0"/>
        <w:autoSpaceDN w:val="0"/>
        <w:adjustRightInd w:val="0"/>
        <w:ind w:left="360"/>
        <w:rPr>
          <w:rFonts w:ascii="Times New Roman" w:hAnsi="Times New Roman" w:cs="Times New Roman"/>
        </w:rPr>
      </w:pPr>
      <w:r w:rsidRPr="004B51B2">
        <w:rPr>
          <w:rFonts w:ascii="Times New Roman" w:hAnsi="Times New Roman" w:cs="Times New Roman"/>
        </w:rPr>
        <w:t>And Christ Himself</w:t>
      </w:r>
      <w:r w:rsidR="00552968" w:rsidRPr="004B51B2">
        <w:rPr>
          <w:rFonts w:ascii="Times New Roman" w:hAnsi="Times New Roman" w:cs="Times New Roman"/>
        </w:rPr>
        <w:t>, clearly</w:t>
      </w:r>
      <w:r w:rsidRPr="004B51B2">
        <w:rPr>
          <w:rFonts w:ascii="Times New Roman" w:hAnsi="Times New Roman" w:cs="Times New Roman"/>
        </w:rPr>
        <w:t xml:space="preserve"> explained the manner of </w:t>
      </w:r>
      <w:r w:rsidR="004B51B2">
        <w:rPr>
          <w:rFonts w:ascii="Times New Roman" w:hAnsi="Times New Roman" w:cs="Times New Roman"/>
        </w:rPr>
        <w:t>this birth by declaring; “</w:t>
      </w:r>
      <w:r w:rsidR="00552968" w:rsidRPr="004B51B2">
        <w:rPr>
          <w:rFonts w:ascii="Times New Roman" w:hAnsi="Times New Roman" w:cs="Times New Roman"/>
          <w:i/>
        </w:rPr>
        <w:t>truly I</w:t>
      </w:r>
      <w:r w:rsidRPr="004B51B2">
        <w:rPr>
          <w:rFonts w:ascii="Times New Roman" w:hAnsi="Times New Roman" w:cs="Times New Roman"/>
          <w:i/>
        </w:rPr>
        <w:t xml:space="preserve"> say to you, that unless a man be born of water and Spirit, he cannot enter the kingdom of God.</w:t>
      </w:r>
      <w:r w:rsidR="004B51B2">
        <w:rPr>
          <w:rFonts w:ascii="Times New Roman" w:hAnsi="Times New Roman" w:cs="Times New Roman"/>
          <w:i/>
        </w:rPr>
        <w:t>”</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Or rather</w:t>
      </w:r>
      <w:r w:rsidR="00D06833">
        <w:rPr>
          <w:rFonts w:ascii="Times New Roman" w:hAnsi="Times New Roman" w:cs="Times New Roman"/>
        </w:rPr>
        <w:t xml:space="preserve"> – </w:t>
      </w:r>
      <w:r w:rsidRPr="004B51B2">
        <w:rPr>
          <w:rFonts w:ascii="Times New Roman" w:hAnsi="Times New Roman" w:cs="Times New Roman"/>
        </w:rPr>
        <w:t>for to you it is right to speak even of t</w:t>
      </w:r>
      <w:r w:rsidR="00D06833">
        <w:rPr>
          <w:rFonts w:ascii="Times New Roman" w:hAnsi="Times New Roman" w:cs="Times New Roman"/>
        </w:rPr>
        <w:t xml:space="preserve">hose things that are mysterious – </w:t>
      </w:r>
      <w:r w:rsidRPr="004B51B2">
        <w:rPr>
          <w:rFonts w:ascii="Times New Roman" w:hAnsi="Times New Roman" w:cs="Times New Roman"/>
        </w:rPr>
        <w:t xml:space="preserve">He Himself became both the way and the door, and the cause of a grace being bestowed upon us thus glorious and worthy of our gaining by having taken upon Him our likeness. </w:t>
      </w:r>
      <w:r w:rsidR="00D06833">
        <w:rPr>
          <w:rFonts w:ascii="Times New Roman" w:hAnsi="Times New Roman" w:cs="Times New Roman"/>
        </w:rPr>
        <w:t xml:space="preserve"> </w:t>
      </w:r>
      <w:r w:rsidRPr="004B51B2">
        <w:rPr>
          <w:rFonts w:ascii="Times New Roman" w:hAnsi="Times New Roman" w:cs="Times New Roman"/>
        </w:rPr>
        <w:t xml:space="preserve">For although in that He is perceived to be, and is God, He is free, yet He took the form of a slave, that He might bestow upon us those things which are His, and enrich the slave with His own </w:t>
      </w:r>
      <w:r w:rsidR="00552968" w:rsidRPr="004B51B2">
        <w:rPr>
          <w:rFonts w:ascii="Times New Roman" w:hAnsi="Times New Roman" w:cs="Times New Roman"/>
        </w:rPr>
        <w:t>excellences</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 xml:space="preserve">For He alone is by nature free, because He alone is Son of the Father, even of Him Who is supreme above all, and rules over all, and Who is by nature and truly free. </w:t>
      </w:r>
      <w:r w:rsidR="00D06833">
        <w:rPr>
          <w:rFonts w:ascii="Times New Roman" w:hAnsi="Times New Roman" w:cs="Times New Roman"/>
        </w:rPr>
        <w:t xml:space="preserve"> </w:t>
      </w:r>
      <w:r w:rsidRPr="004B51B2">
        <w:rPr>
          <w:rFonts w:ascii="Times New Roman" w:hAnsi="Times New Roman" w:cs="Times New Roman"/>
        </w:rPr>
        <w:t xml:space="preserve">For whatsoever has been brought into existence bows the neck of slavery to Him Who created it. </w:t>
      </w:r>
      <w:r w:rsidR="00D06833">
        <w:rPr>
          <w:rFonts w:ascii="Times New Roman" w:hAnsi="Times New Roman" w:cs="Times New Roman"/>
        </w:rPr>
        <w:t xml:space="preserve"> </w:t>
      </w:r>
      <w:r w:rsidRPr="004B51B2">
        <w:rPr>
          <w:rFonts w:ascii="Times New Roman" w:hAnsi="Times New Roman" w:cs="Times New Roman"/>
        </w:rPr>
        <w:t xml:space="preserve">He transferred to Himself what was </w:t>
      </w:r>
      <w:r w:rsidR="00490B8B" w:rsidRPr="004B51B2">
        <w:rPr>
          <w:rFonts w:ascii="Times New Roman" w:hAnsi="Times New Roman" w:cs="Times New Roman"/>
        </w:rPr>
        <w:t>ours;</w:t>
      </w:r>
      <w:r w:rsidRPr="004B51B2">
        <w:rPr>
          <w:rFonts w:ascii="Times New Roman" w:hAnsi="Times New Roman" w:cs="Times New Roman"/>
        </w:rPr>
        <w:t xml:space="preserve"> He has give</w:t>
      </w:r>
      <w:r w:rsidR="00552968" w:rsidRPr="004B51B2">
        <w:rPr>
          <w:rFonts w:ascii="Times New Roman" w:hAnsi="Times New Roman" w:cs="Times New Roman"/>
        </w:rPr>
        <w:t>n us what was His.  Paul</w:t>
      </w:r>
      <w:r w:rsidR="00D06833">
        <w:rPr>
          <w:rFonts w:ascii="Times New Roman" w:hAnsi="Times New Roman" w:cs="Times New Roman"/>
        </w:rPr>
        <w:t xml:space="preserve"> thus writing: “</w:t>
      </w:r>
      <w:r w:rsidRPr="00D06833">
        <w:rPr>
          <w:rFonts w:ascii="Times New Roman" w:hAnsi="Times New Roman" w:cs="Times New Roman"/>
          <w:i/>
        </w:rPr>
        <w:t>That when He was rich, He made Himself poor, that we by His poverty might be rich.</w:t>
      </w:r>
      <w:r w:rsidR="00D06833">
        <w:rPr>
          <w:rFonts w:ascii="Times New Roman" w:hAnsi="Times New Roman" w:cs="Times New Roman"/>
          <w:i/>
        </w:rPr>
        <w:t>”</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 xml:space="preserve">For our things, by which is meant the condition of human nature is poverty to God the Word: while it is wealth to human nature to receive what things are His. </w:t>
      </w:r>
      <w:r w:rsidR="00D06833">
        <w:rPr>
          <w:rFonts w:ascii="Times New Roman" w:hAnsi="Times New Roman" w:cs="Times New Roman"/>
        </w:rPr>
        <w:t xml:space="preserve"> </w:t>
      </w:r>
      <w:r w:rsidRPr="004B51B2">
        <w:rPr>
          <w:rFonts w:ascii="Times New Roman" w:hAnsi="Times New Roman" w:cs="Times New Roman"/>
        </w:rPr>
        <w:t>And of these one is the dignity of freedom</w:t>
      </w:r>
      <w:r w:rsidR="00D06833">
        <w:rPr>
          <w:rFonts w:ascii="Times New Roman" w:hAnsi="Times New Roman" w:cs="Times New Roman"/>
        </w:rPr>
        <w:t xml:space="preserve">, a </w:t>
      </w:r>
      <w:r w:rsidRPr="004B51B2">
        <w:rPr>
          <w:rFonts w:ascii="Times New Roman" w:hAnsi="Times New Roman" w:cs="Times New Roman"/>
        </w:rPr>
        <w:t>gift peculiarly befitting those</w:t>
      </w:r>
      <w:r w:rsidR="00552968" w:rsidRPr="004B51B2">
        <w:rPr>
          <w:rFonts w:ascii="Times New Roman" w:hAnsi="Times New Roman" w:cs="Times New Roman"/>
        </w:rPr>
        <w:t xml:space="preserve"> who have been called to </w:t>
      </w:r>
      <w:r w:rsidR="00D06833">
        <w:rPr>
          <w:rFonts w:ascii="Times New Roman" w:hAnsi="Times New Roman" w:cs="Times New Roman"/>
        </w:rPr>
        <w:t xml:space="preserve">be </w:t>
      </w:r>
      <w:r w:rsidR="00552968" w:rsidRPr="004B51B2">
        <w:rPr>
          <w:rFonts w:ascii="Times New Roman" w:hAnsi="Times New Roman" w:cs="Times New Roman"/>
        </w:rPr>
        <w:t>children</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And this, as I mentioned, is als</w:t>
      </w:r>
      <w:r w:rsidR="00D06833">
        <w:rPr>
          <w:rFonts w:ascii="Times New Roman" w:hAnsi="Times New Roman" w:cs="Times New Roman"/>
        </w:rPr>
        <w:t>o His gift: for He said to us, “</w:t>
      </w:r>
      <w:r w:rsidRPr="00D06833">
        <w:rPr>
          <w:rFonts w:ascii="Times New Roman" w:hAnsi="Times New Roman" w:cs="Times New Roman"/>
          <w:i/>
        </w:rPr>
        <w:t>And call no man your Father on earth: for One is your Father, Who is in heaven: and you all are brethren.</w:t>
      </w:r>
      <w:r w:rsidR="00D06833">
        <w:rPr>
          <w:rFonts w:ascii="Times New Roman" w:hAnsi="Times New Roman" w:cs="Times New Roman"/>
          <w:i/>
        </w:rPr>
        <w:t>”</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 xml:space="preserve">And again, He Himself too, from His infinite love </w:t>
      </w:r>
      <w:r w:rsidRPr="004B51B2">
        <w:rPr>
          <w:rFonts w:ascii="Times New Roman" w:hAnsi="Times New Roman" w:cs="Times New Roman"/>
        </w:rPr>
        <w:lastRenderedPageBreak/>
        <w:t xml:space="preserve">to mankind, is not ashamed to </w:t>
      </w:r>
      <w:r w:rsidR="00D06833">
        <w:rPr>
          <w:rFonts w:ascii="Times New Roman" w:hAnsi="Times New Roman" w:cs="Times New Roman"/>
        </w:rPr>
        <w:t xml:space="preserve">call us brethren, thus saying; </w:t>
      </w:r>
      <w:r w:rsidR="00D06833" w:rsidRPr="00D06833">
        <w:rPr>
          <w:rFonts w:ascii="Times New Roman" w:hAnsi="Times New Roman" w:cs="Times New Roman"/>
          <w:i/>
        </w:rPr>
        <w:t>“</w:t>
      </w:r>
      <w:r w:rsidRPr="00D06833">
        <w:rPr>
          <w:rFonts w:ascii="Times New Roman" w:hAnsi="Times New Roman" w:cs="Times New Roman"/>
          <w:i/>
        </w:rPr>
        <w:t xml:space="preserve">I will preach </w:t>
      </w:r>
      <w:r w:rsidR="00552968" w:rsidRPr="00D06833">
        <w:rPr>
          <w:rFonts w:ascii="Times New Roman" w:hAnsi="Times New Roman" w:cs="Times New Roman"/>
          <w:i/>
        </w:rPr>
        <w:t>your</w:t>
      </w:r>
      <w:r w:rsidRPr="00D06833">
        <w:rPr>
          <w:rFonts w:ascii="Times New Roman" w:hAnsi="Times New Roman" w:cs="Times New Roman"/>
          <w:i/>
        </w:rPr>
        <w:t xml:space="preserve"> name to </w:t>
      </w:r>
      <w:r w:rsidR="00552968" w:rsidRPr="00D06833">
        <w:rPr>
          <w:rFonts w:ascii="Times New Roman" w:hAnsi="Times New Roman" w:cs="Times New Roman"/>
          <w:i/>
        </w:rPr>
        <w:t xml:space="preserve">my </w:t>
      </w:r>
      <w:r w:rsidR="000D15DD" w:rsidRPr="00D06833">
        <w:rPr>
          <w:rFonts w:ascii="Times New Roman" w:hAnsi="Times New Roman" w:cs="Times New Roman"/>
          <w:i/>
        </w:rPr>
        <w:t>brethren</w:t>
      </w:r>
      <w:r w:rsidR="00D06833" w:rsidRPr="00D06833">
        <w:rPr>
          <w:rFonts w:ascii="Times New Roman" w:hAnsi="Times New Roman" w:cs="Times New Roman"/>
          <w:i/>
        </w:rPr>
        <w:t>.”</w:t>
      </w:r>
      <w:r w:rsidRPr="004B51B2">
        <w:rPr>
          <w:rFonts w:ascii="Times New Roman" w:hAnsi="Times New Roman" w:cs="Times New Roman"/>
        </w:rPr>
        <w:t xml:space="preserve"> </w:t>
      </w:r>
      <w:r w:rsidR="00D06833">
        <w:rPr>
          <w:rFonts w:ascii="Times New Roman" w:hAnsi="Times New Roman" w:cs="Times New Roman"/>
        </w:rPr>
        <w:t xml:space="preserve"> </w:t>
      </w:r>
      <w:r w:rsidRPr="004B51B2">
        <w:rPr>
          <w:rFonts w:ascii="Times New Roman" w:hAnsi="Times New Roman" w:cs="Times New Roman"/>
        </w:rPr>
        <w:t>For because He became like to us, we thereby have gained brotherhood with Him.</w:t>
      </w:r>
    </w:p>
    <w:p w14:paraId="63616E96" w14:textId="77777777" w:rsidR="00AE0570" w:rsidRPr="00AE0570" w:rsidRDefault="00AE0570" w:rsidP="00AE0570">
      <w:pPr>
        <w:widowControl w:val="0"/>
        <w:autoSpaceDE w:val="0"/>
        <w:autoSpaceDN w:val="0"/>
        <w:adjustRightInd w:val="0"/>
        <w:rPr>
          <w:rFonts w:ascii="Times New Roman" w:hAnsi="Times New Roman" w:cs="Times New Roman"/>
        </w:rPr>
      </w:pPr>
    </w:p>
    <w:p w14:paraId="2E55E992" w14:textId="3AE3951A" w:rsidR="003E72C9" w:rsidRPr="00D06833" w:rsidRDefault="003E72C9" w:rsidP="00AE0570">
      <w:pPr>
        <w:pStyle w:val="ListParagraph"/>
        <w:widowControl w:val="0"/>
        <w:numPr>
          <w:ilvl w:val="0"/>
          <w:numId w:val="8"/>
        </w:numPr>
        <w:tabs>
          <w:tab w:val="left" w:pos="360"/>
        </w:tabs>
        <w:autoSpaceDE w:val="0"/>
        <w:autoSpaceDN w:val="0"/>
        <w:adjustRightInd w:val="0"/>
        <w:ind w:left="360" w:hanging="360"/>
        <w:rPr>
          <w:rFonts w:ascii="Times New Roman" w:hAnsi="Times New Roman" w:cs="Times New Roman"/>
          <w:i/>
        </w:rPr>
      </w:pPr>
      <w:r w:rsidRPr="00574840">
        <w:rPr>
          <w:rFonts w:ascii="Times New Roman" w:hAnsi="Times New Roman" w:cs="Times New Roman"/>
        </w:rPr>
        <w:t>He commands us therefore to take boldness, and say in our prayers, "</w:t>
      </w:r>
      <w:r w:rsidRPr="00D06833">
        <w:rPr>
          <w:rFonts w:ascii="Times New Roman" w:hAnsi="Times New Roman" w:cs="Times New Roman"/>
          <w:i/>
        </w:rPr>
        <w:t>Our Father</w:t>
      </w:r>
      <w:r w:rsidRPr="00574840">
        <w:rPr>
          <w:rFonts w:ascii="Times New Roman" w:hAnsi="Times New Roman" w:cs="Times New Roman"/>
        </w:rPr>
        <w:t xml:space="preserve">." We children of earth and slaves, and subject by the law of nature to Him Who created us, call Him Who is in heaven Father. </w:t>
      </w:r>
      <w:r w:rsidR="00D06833">
        <w:rPr>
          <w:rFonts w:ascii="Times New Roman" w:hAnsi="Times New Roman" w:cs="Times New Roman"/>
        </w:rPr>
        <w:t xml:space="preserve"> </w:t>
      </w:r>
      <w:r w:rsidRPr="00574840">
        <w:rPr>
          <w:rFonts w:ascii="Times New Roman" w:hAnsi="Times New Roman" w:cs="Times New Roman"/>
        </w:rPr>
        <w:t xml:space="preserve">And most fittingly He makes those who pray understand this also: that if we call God Father, and have been counted worthy of so distinguished an </w:t>
      </w:r>
      <w:r w:rsidR="00552968" w:rsidRPr="00574840">
        <w:rPr>
          <w:rFonts w:ascii="Times New Roman" w:hAnsi="Times New Roman" w:cs="Times New Roman"/>
        </w:rPr>
        <w:t>honor</w:t>
      </w:r>
      <w:r w:rsidRPr="00574840">
        <w:rPr>
          <w:rFonts w:ascii="Times New Roman" w:hAnsi="Times New Roman" w:cs="Times New Roman"/>
        </w:rPr>
        <w:t xml:space="preserve">, must we not necessarily lead holy and thoroughly blameless lives, and so </w:t>
      </w:r>
      <w:r w:rsidR="000D15DD" w:rsidRPr="00574840">
        <w:rPr>
          <w:rFonts w:ascii="Times New Roman" w:hAnsi="Times New Roman" w:cs="Times New Roman"/>
        </w:rPr>
        <w:t>conduct yourself to please</w:t>
      </w:r>
      <w:r w:rsidRPr="00574840">
        <w:rPr>
          <w:rFonts w:ascii="Times New Roman" w:hAnsi="Times New Roman" w:cs="Times New Roman"/>
        </w:rPr>
        <w:t xml:space="preserve"> to our Father, and neither think nor say anything unworthy or unfit for the freedom that has been bestowed upon us? </w:t>
      </w:r>
      <w:r w:rsidR="00D06833">
        <w:rPr>
          <w:rFonts w:ascii="Times New Roman" w:hAnsi="Times New Roman" w:cs="Times New Roman"/>
        </w:rPr>
        <w:t xml:space="preserve"> </w:t>
      </w:r>
      <w:r w:rsidRPr="00574840">
        <w:rPr>
          <w:rFonts w:ascii="Times New Roman" w:hAnsi="Times New Roman" w:cs="Times New Roman"/>
        </w:rPr>
        <w:t>And so one o</w:t>
      </w:r>
      <w:r w:rsidR="00741AAD">
        <w:rPr>
          <w:rFonts w:ascii="Times New Roman" w:hAnsi="Times New Roman" w:cs="Times New Roman"/>
        </w:rPr>
        <w:t>f the holy apostles spoke: “</w:t>
      </w:r>
      <w:r w:rsidRPr="00D06833">
        <w:rPr>
          <w:rFonts w:ascii="Times New Roman" w:hAnsi="Times New Roman" w:cs="Times New Roman"/>
          <w:i/>
        </w:rPr>
        <w:t>If you call Him Father, Who without respect of persons judges according to every man's work, let your conversation during the time of your sojourning be in fear.</w:t>
      </w:r>
      <w:r w:rsidR="000D15DD" w:rsidRPr="00D06833">
        <w:rPr>
          <w:rFonts w:ascii="Times New Roman" w:hAnsi="Times New Roman" w:cs="Times New Roman"/>
          <w:i/>
        </w:rPr>
        <w:t>”</w:t>
      </w:r>
    </w:p>
    <w:p w14:paraId="2159BCC3" w14:textId="77777777" w:rsidR="000D15DD" w:rsidRPr="00AE0570" w:rsidRDefault="000D15DD" w:rsidP="000D15DD">
      <w:pPr>
        <w:pStyle w:val="ListParagraph"/>
        <w:widowControl w:val="0"/>
        <w:autoSpaceDE w:val="0"/>
        <w:autoSpaceDN w:val="0"/>
        <w:adjustRightInd w:val="0"/>
        <w:ind w:left="-180"/>
        <w:rPr>
          <w:rFonts w:ascii="Times New Roman" w:hAnsi="Times New Roman" w:cs="Times New Roman"/>
          <w:iCs/>
        </w:rPr>
      </w:pPr>
    </w:p>
    <w:p w14:paraId="1E32C180" w14:textId="305CB2C8" w:rsidR="003E72C9" w:rsidRPr="00741AAD" w:rsidRDefault="000D15DD" w:rsidP="004B51B2">
      <w:pPr>
        <w:pStyle w:val="ListParagraph"/>
        <w:widowControl w:val="0"/>
        <w:autoSpaceDE w:val="0"/>
        <w:autoSpaceDN w:val="0"/>
        <w:adjustRightInd w:val="0"/>
        <w:ind w:left="0"/>
        <w:rPr>
          <w:rFonts w:ascii="Times New Roman" w:hAnsi="Times New Roman" w:cs="Times New Roman"/>
        </w:rPr>
      </w:pPr>
      <w:r w:rsidRPr="00741AAD">
        <w:rPr>
          <w:rFonts w:ascii="Times New Roman" w:hAnsi="Times New Roman" w:cs="Times New Roman"/>
          <w:b/>
          <w:i/>
          <w:iCs/>
        </w:rPr>
        <w:t>May your name be sanctified</w:t>
      </w:r>
      <w:r w:rsidR="00741AAD">
        <w:rPr>
          <w:rFonts w:ascii="Times New Roman" w:hAnsi="Times New Roman" w:cs="Times New Roman"/>
        </w:rPr>
        <w:t xml:space="preserve"> …</w:t>
      </w:r>
      <w:r w:rsidRPr="00741AAD">
        <w:rPr>
          <w:rFonts w:ascii="Times New Roman" w:hAnsi="Times New Roman" w:cs="Times New Roman"/>
        </w:rPr>
        <w:t xml:space="preserve"> </w:t>
      </w:r>
    </w:p>
    <w:p w14:paraId="05FBAD6E" w14:textId="77777777" w:rsidR="00741AAD" w:rsidRDefault="00B51C8C" w:rsidP="00AE0570">
      <w:pPr>
        <w:pStyle w:val="ListParagraph"/>
        <w:widowControl w:val="0"/>
        <w:autoSpaceDE w:val="0"/>
        <w:autoSpaceDN w:val="0"/>
        <w:adjustRightInd w:val="0"/>
        <w:ind w:left="360" w:hanging="360"/>
        <w:rPr>
          <w:rFonts w:ascii="Times New Roman" w:hAnsi="Times New Roman" w:cs="Times New Roman"/>
        </w:rPr>
      </w:pPr>
      <w:r w:rsidRPr="00574840">
        <w:rPr>
          <w:rFonts w:ascii="Times New Roman" w:hAnsi="Times New Roman" w:cs="Times New Roman"/>
        </w:rPr>
        <w:t xml:space="preserve">1. </w:t>
      </w:r>
      <w:r w:rsidR="00AE0570">
        <w:rPr>
          <w:rFonts w:ascii="Times New Roman" w:hAnsi="Times New Roman" w:cs="Times New Roman"/>
        </w:rPr>
        <w:tab/>
      </w:r>
      <w:r w:rsidR="003E72C9" w:rsidRPr="00574840">
        <w:rPr>
          <w:rFonts w:ascii="Times New Roman" w:hAnsi="Times New Roman" w:cs="Times New Roman"/>
        </w:rPr>
        <w:t>Do we then pray that additional holiness may accrue to the all-holy God?</w:t>
      </w:r>
      <w:r w:rsidR="00741AAD">
        <w:rPr>
          <w:rFonts w:ascii="Times New Roman" w:hAnsi="Times New Roman" w:cs="Times New Roman"/>
        </w:rPr>
        <w:t xml:space="preserve"> </w:t>
      </w:r>
      <w:r w:rsidR="003E72C9" w:rsidRPr="00574840">
        <w:rPr>
          <w:rFonts w:ascii="Times New Roman" w:hAnsi="Times New Roman" w:cs="Times New Roman"/>
        </w:rPr>
        <w:t xml:space="preserve"> And how would not this be absolutely absurd? </w:t>
      </w:r>
      <w:r w:rsidR="00741AAD">
        <w:rPr>
          <w:rFonts w:ascii="Times New Roman" w:hAnsi="Times New Roman" w:cs="Times New Roman"/>
        </w:rPr>
        <w:t xml:space="preserve"> </w:t>
      </w:r>
      <w:r w:rsidR="003E72C9" w:rsidRPr="00574840">
        <w:rPr>
          <w:rFonts w:ascii="Times New Roman" w:hAnsi="Times New Roman" w:cs="Times New Roman"/>
        </w:rPr>
        <w:t xml:space="preserve">For if indeed there be anything wanting to God over all, in order to his being perfect, and in need of nothing, He may need additional holiness: but if He be full, as He says, and in every respect perfect in and by Himself, and the Giver of holiness to the creation out of His own </w:t>
      </w:r>
      <w:r w:rsidR="000D15DD" w:rsidRPr="00574840">
        <w:rPr>
          <w:rFonts w:ascii="Times New Roman" w:hAnsi="Times New Roman" w:cs="Times New Roman"/>
        </w:rPr>
        <w:t>fullness</w:t>
      </w:r>
      <w:r w:rsidR="003E72C9" w:rsidRPr="00574840">
        <w:rPr>
          <w:rFonts w:ascii="Times New Roman" w:hAnsi="Times New Roman" w:cs="Times New Roman"/>
        </w:rPr>
        <w:t xml:space="preserve">; what addition can He receive? </w:t>
      </w:r>
      <w:r w:rsidR="00741AAD">
        <w:rPr>
          <w:rFonts w:ascii="Times New Roman" w:hAnsi="Times New Roman" w:cs="Times New Roman"/>
        </w:rPr>
        <w:t xml:space="preserve"> </w:t>
      </w:r>
      <w:r w:rsidR="003E72C9" w:rsidRPr="00574840">
        <w:rPr>
          <w:rFonts w:ascii="Times New Roman" w:hAnsi="Times New Roman" w:cs="Times New Roman"/>
        </w:rPr>
        <w:t>For all things are His</w:t>
      </w:r>
      <w:r w:rsidR="00741AAD">
        <w:rPr>
          <w:rFonts w:ascii="Times New Roman" w:hAnsi="Times New Roman" w:cs="Times New Roman"/>
        </w:rPr>
        <w:t>,</w:t>
      </w:r>
      <w:r w:rsidR="003E72C9" w:rsidRPr="00574840">
        <w:rPr>
          <w:rFonts w:ascii="Times New Roman" w:hAnsi="Times New Roman" w:cs="Times New Roman"/>
        </w:rPr>
        <w:t xml:space="preserve"> and He has reached the highest perfection in every good: for this is also an attribute of His by nature. </w:t>
      </w:r>
      <w:r w:rsidR="00741AAD">
        <w:rPr>
          <w:rFonts w:ascii="Times New Roman" w:hAnsi="Times New Roman" w:cs="Times New Roman"/>
        </w:rPr>
        <w:t xml:space="preserve"> </w:t>
      </w:r>
      <w:r w:rsidR="003E72C9" w:rsidRPr="00574840">
        <w:rPr>
          <w:rFonts w:ascii="Times New Roman" w:hAnsi="Times New Roman" w:cs="Times New Roman"/>
        </w:rPr>
        <w:t xml:space="preserve">And besides it is a foolish and ridiculous thing for those who pray to imagine that they offer their supplications not on their own behalf but on His. </w:t>
      </w:r>
      <w:r w:rsidR="00741AAD">
        <w:rPr>
          <w:rFonts w:ascii="Times New Roman" w:hAnsi="Times New Roman" w:cs="Times New Roman"/>
        </w:rPr>
        <w:t xml:space="preserve"> </w:t>
      </w:r>
    </w:p>
    <w:p w14:paraId="5D928788" w14:textId="77777777" w:rsidR="00741AAD" w:rsidRDefault="00741AAD" w:rsidP="00AE0570">
      <w:pPr>
        <w:pStyle w:val="ListParagraph"/>
        <w:widowControl w:val="0"/>
        <w:autoSpaceDE w:val="0"/>
        <w:autoSpaceDN w:val="0"/>
        <w:adjustRightInd w:val="0"/>
        <w:ind w:left="360" w:hanging="360"/>
        <w:rPr>
          <w:rFonts w:ascii="Times New Roman" w:hAnsi="Times New Roman" w:cs="Times New Roman"/>
        </w:rPr>
      </w:pPr>
    </w:p>
    <w:p w14:paraId="1C3606C5" w14:textId="23390571" w:rsidR="003E72C9" w:rsidRDefault="003E72C9" w:rsidP="00741AA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What</w:t>
      </w:r>
      <w:r w:rsidR="00741AAD">
        <w:rPr>
          <w:rFonts w:ascii="Times New Roman" w:hAnsi="Times New Roman" w:cs="Times New Roman"/>
        </w:rPr>
        <w:t>,</w:t>
      </w:r>
      <w:r w:rsidRPr="00574840">
        <w:rPr>
          <w:rFonts w:ascii="Times New Roman" w:hAnsi="Times New Roman" w:cs="Times New Roman"/>
        </w:rPr>
        <w:t xml:space="preserve"> therefore is</w:t>
      </w:r>
      <w:r w:rsidR="000D15DD" w:rsidRPr="00574840">
        <w:rPr>
          <w:rFonts w:ascii="Times New Roman" w:hAnsi="Times New Roman" w:cs="Times New Roman"/>
        </w:rPr>
        <w:t xml:space="preserve"> the meaning of "</w:t>
      </w:r>
      <w:r w:rsidR="000D15DD" w:rsidRPr="00741AAD">
        <w:rPr>
          <w:rFonts w:ascii="Times New Roman" w:hAnsi="Times New Roman" w:cs="Times New Roman"/>
          <w:i/>
        </w:rPr>
        <w:t xml:space="preserve">May you name be </w:t>
      </w:r>
      <w:r w:rsidR="00B51C8C" w:rsidRPr="00741AAD">
        <w:rPr>
          <w:rFonts w:ascii="Times New Roman" w:hAnsi="Times New Roman" w:cs="Times New Roman"/>
          <w:i/>
        </w:rPr>
        <w:t>sanctified</w:t>
      </w:r>
      <w:r w:rsidRPr="00741AAD">
        <w:rPr>
          <w:rFonts w:ascii="Times New Roman" w:hAnsi="Times New Roman" w:cs="Times New Roman"/>
          <w:i/>
        </w:rPr>
        <w:t>?</w:t>
      </w:r>
      <w:r w:rsidRPr="00574840">
        <w:rPr>
          <w:rFonts w:ascii="Times New Roman" w:hAnsi="Times New Roman" w:cs="Times New Roman"/>
        </w:rPr>
        <w:t>"</w:t>
      </w:r>
    </w:p>
    <w:p w14:paraId="7D5340C3" w14:textId="77777777" w:rsidR="00AE0570" w:rsidRPr="00574840" w:rsidRDefault="00AE0570" w:rsidP="00AE0570">
      <w:pPr>
        <w:pStyle w:val="ListParagraph"/>
        <w:widowControl w:val="0"/>
        <w:autoSpaceDE w:val="0"/>
        <w:autoSpaceDN w:val="0"/>
        <w:adjustRightInd w:val="0"/>
        <w:ind w:left="360" w:hanging="360"/>
        <w:rPr>
          <w:rFonts w:ascii="Times New Roman" w:hAnsi="Times New Roman" w:cs="Times New Roman"/>
        </w:rPr>
      </w:pPr>
    </w:p>
    <w:p w14:paraId="0A255413" w14:textId="77777777" w:rsidR="00741AAD" w:rsidRDefault="003E72C9" w:rsidP="00AE0570">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We say then, that men do not supplicate for any addition of holiness to accrue to God over all: for who is greater than He, and </w:t>
      </w:r>
      <w:r w:rsidR="00741AAD">
        <w:rPr>
          <w:rFonts w:ascii="Times New Roman" w:hAnsi="Times New Roman" w:cs="Times New Roman"/>
        </w:rPr>
        <w:t xml:space="preserve">able to give Him any increase? </w:t>
      </w:r>
      <w:r w:rsidR="00741AAD" w:rsidRPr="00741AAD">
        <w:rPr>
          <w:rFonts w:ascii="Times New Roman" w:hAnsi="Times New Roman" w:cs="Times New Roman"/>
          <w:i/>
        </w:rPr>
        <w:t>“</w:t>
      </w:r>
      <w:r w:rsidRPr="00741AAD">
        <w:rPr>
          <w:rFonts w:ascii="Times New Roman" w:hAnsi="Times New Roman" w:cs="Times New Roman"/>
          <w:i/>
        </w:rPr>
        <w:t>For without all doubt the less is blessed of the greater.</w:t>
      </w:r>
      <w:r w:rsidR="00741AAD">
        <w:rPr>
          <w:rFonts w:ascii="Times New Roman" w:hAnsi="Times New Roman" w:cs="Times New Roman"/>
          <w:i/>
        </w:rPr>
        <w:t>”</w:t>
      </w:r>
      <w:r w:rsidRPr="00574840">
        <w:rPr>
          <w:rFonts w:ascii="Times New Roman" w:hAnsi="Times New Roman" w:cs="Times New Roman"/>
        </w:rPr>
        <w:t xml:space="preserve"> </w:t>
      </w:r>
      <w:r w:rsidR="00741AAD">
        <w:rPr>
          <w:rFonts w:ascii="Times New Roman" w:hAnsi="Times New Roman" w:cs="Times New Roman"/>
        </w:rPr>
        <w:t xml:space="preserve"> </w:t>
      </w:r>
      <w:r w:rsidRPr="00574840">
        <w:rPr>
          <w:rFonts w:ascii="Times New Roman" w:hAnsi="Times New Roman" w:cs="Times New Roman"/>
        </w:rPr>
        <w:t xml:space="preserve">But they supplicate rather that this may be granted to them and all mankind. </w:t>
      </w:r>
      <w:r w:rsidR="00741AAD">
        <w:rPr>
          <w:rFonts w:ascii="Times New Roman" w:hAnsi="Times New Roman" w:cs="Times New Roman"/>
        </w:rPr>
        <w:t xml:space="preserve"> </w:t>
      </w:r>
      <w:r w:rsidRPr="00574840">
        <w:rPr>
          <w:rFonts w:ascii="Times New Roman" w:hAnsi="Times New Roman" w:cs="Times New Roman"/>
        </w:rPr>
        <w:t xml:space="preserve">For when it is our settled conviction and belief, that He Who by nature is God over all, is Holy of the Holies, then we confess His glory and supreme majesty: then we receive His fear into our mind, and lead upright and blameless lives, that by thus becoming ourselves holy, we may be able to be near to the holy God. </w:t>
      </w:r>
      <w:r w:rsidR="00741AAD">
        <w:rPr>
          <w:rFonts w:ascii="Times New Roman" w:hAnsi="Times New Roman" w:cs="Times New Roman"/>
        </w:rPr>
        <w:t xml:space="preserve"> For it is written; “</w:t>
      </w:r>
      <w:r w:rsidRPr="00741AAD">
        <w:rPr>
          <w:rFonts w:ascii="Times New Roman" w:hAnsi="Times New Roman" w:cs="Times New Roman"/>
          <w:i/>
        </w:rPr>
        <w:t>Become you holy: for I am holy.</w:t>
      </w:r>
      <w:r w:rsidR="00741AAD">
        <w:rPr>
          <w:rFonts w:ascii="Times New Roman" w:hAnsi="Times New Roman" w:cs="Times New Roman"/>
        </w:rPr>
        <w:t xml:space="preserve">” </w:t>
      </w:r>
      <w:r w:rsidRPr="00574840">
        <w:rPr>
          <w:rFonts w:ascii="Times New Roman" w:hAnsi="Times New Roman" w:cs="Times New Roman"/>
        </w:rPr>
        <w:t xml:space="preserve"> And He once also said to the M</w:t>
      </w:r>
      <w:r w:rsidR="00B51C8C" w:rsidRPr="00574840">
        <w:rPr>
          <w:rFonts w:ascii="Times New Roman" w:hAnsi="Times New Roman" w:cs="Times New Roman"/>
        </w:rPr>
        <w:t xml:space="preserve">oses, </w:t>
      </w:r>
      <w:r w:rsidR="00741AAD">
        <w:rPr>
          <w:rFonts w:ascii="Times New Roman" w:hAnsi="Times New Roman" w:cs="Times New Roman"/>
        </w:rPr>
        <w:t>“</w:t>
      </w:r>
      <w:r w:rsidR="00B51C8C" w:rsidRPr="00741AAD">
        <w:rPr>
          <w:rFonts w:ascii="Times New Roman" w:hAnsi="Times New Roman" w:cs="Times New Roman"/>
          <w:i/>
        </w:rPr>
        <w:t>I will be sanctified in</w:t>
      </w:r>
      <w:r w:rsidRPr="00741AAD">
        <w:rPr>
          <w:rFonts w:ascii="Times New Roman" w:hAnsi="Times New Roman" w:cs="Times New Roman"/>
          <w:i/>
        </w:rPr>
        <w:t xml:space="preserve"> them that draw nigh to Me.</w:t>
      </w:r>
      <w:r w:rsidR="00741AAD">
        <w:rPr>
          <w:rFonts w:ascii="Times New Roman" w:hAnsi="Times New Roman" w:cs="Times New Roman"/>
        </w:rPr>
        <w:t xml:space="preserve">” </w:t>
      </w:r>
      <w:r w:rsidRPr="00574840">
        <w:rPr>
          <w:rFonts w:ascii="Times New Roman" w:hAnsi="Times New Roman" w:cs="Times New Roman"/>
        </w:rPr>
        <w:t xml:space="preserve"> </w:t>
      </w:r>
    </w:p>
    <w:p w14:paraId="6EF940A2" w14:textId="77777777" w:rsidR="00741AAD" w:rsidRDefault="00741AAD" w:rsidP="00AE0570">
      <w:pPr>
        <w:pStyle w:val="ListParagraph"/>
        <w:widowControl w:val="0"/>
        <w:autoSpaceDE w:val="0"/>
        <w:autoSpaceDN w:val="0"/>
        <w:adjustRightInd w:val="0"/>
        <w:ind w:left="360"/>
        <w:rPr>
          <w:rFonts w:ascii="Times New Roman" w:hAnsi="Times New Roman" w:cs="Times New Roman"/>
        </w:rPr>
      </w:pPr>
    </w:p>
    <w:p w14:paraId="5FAE810A" w14:textId="7BE016B2" w:rsidR="003E72C9" w:rsidRDefault="003E72C9" w:rsidP="00AE0570">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The prayer therefore is, </w:t>
      </w:r>
      <w:r w:rsidR="00741AAD">
        <w:rPr>
          <w:rFonts w:ascii="Times New Roman" w:hAnsi="Times New Roman" w:cs="Times New Roman"/>
        </w:rPr>
        <w:t>“</w:t>
      </w:r>
      <w:r w:rsidRPr="00574840">
        <w:rPr>
          <w:rFonts w:ascii="Times New Roman" w:hAnsi="Times New Roman" w:cs="Times New Roman"/>
        </w:rPr>
        <w:t>May Your Name be kept holy in us, in our minds and wills</w:t>
      </w:r>
      <w:r w:rsidR="00741AAD">
        <w:rPr>
          <w:rFonts w:ascii="Times New Roman" w:hAnsi="Times New Roman" w:cs="Times New Roman"/>
        </w:rPr>
        <w:t>,”</w:t>
      </w:r>
      <w:r w:rsidRPr="00574840">
        <w:rPr>
          <w:rFonts w:ascii="Times New Roman" w:hAnsi="Times New Roman" w:cs="Times New Roman"/>
        </w:rPr>
        <w:t xml:space="preserve"> for this is the sign</w:t>
      </w:r>
      <w:r w:rsidR="00B51C8C" w:rsidRPr="00574840">
        <w:rPr>
          <w:rFonts w:ascii="Times New Roman" w:hAnsi="Times New Roman" w:cs="Times New Roman"/>
        </w:rPr>
        <w:t xml:space="preserve">ification of the word </w:t>
      </w:r>
      <w:r w:rsidR="00741AAD">
        <w:rPr>
          <w:rFonts w:ascii="Times New Roman" w:hAnsi="Times New Roman" w:cs="Times New Roman"/>
        </w:rPr>
        <w:t>“</w:t>
      </w:r>
      <w:r w:rsidR="00B51C8C" w:rsidRPr="00574840">
        <w:rPr>
          <w:rFonts w:ascii="Times New Roman" w:hAnsi="Times New Roman" w:cs="Times New Roman"/>
        </w:rPr>
        <w:t>sanctified.</w:t>
      </w:r>
      <w:r w:rsidR="00741AAD">
        <w:rPr>
          <w:rFonts w:ascii="Times New Roman" w:hAnsi="Times New Roman" w:cs="Times New Roman"/>
        </w:rPr>
        <w:t xml:space="preserve">” </w:t>
      </w:r>
      <w:r w:rsidRPr="00574840">
        <w:rPr>
          <w:rFonts w:ascii="Times New Roman" w:hAnsi="Times New Roman" w:cs="Times New Roman"/>
        </w:rPr>
        <w:t xml:space="preserve"> For just as one who suffers under a disease in his bodily sight, and is able to see but little, and with difficulty; and prays, saying, </w:t>
      </w:r>
      <w:r w:rsidR="00741AAD">
        <w:rPr>
          <w:rFonts w:ascii="Times New Roman" w:hAnsi="Times New Roman" w:cs="Times New Roman"/>
        </w:rPr>
        <w:t>“</w:t>
      </w:r>
      <w:r w:rsidRPr="00574840">
        <w:rPr>
          <w:rFonts w:ascii="Times New Roman" w:hAnsi="Times New Roman" w:cs="Times New Roman"/>
        </w:rPr>
        <w:t>O Lord of all, grant that the light of the sun's radiance may illuminate me also,</w:t>
      </w:r>
      <w:r w:rsidR="00741AAD">
        <w:rPr>
          <w:rFonts w:ascii="Times New Roman" w:hAnsi="Times New Roman" w:cs="Times New Roman"/>
        </w:rPr>
        <w:t>”</w:t>
      </w:r>
      <w:r w:rsidRPr="00574840">
        <w:rPr>
          <w:rFonts w:ascii="Times New Roman" w:hAnsi="Times New Roman" w:cs="Times New Roman"/>
        </w:rPr>
        <w:t xml:space="preserve"> does not, we affirm, make his supplications on the s</w:t>
      </w:r>
      <w:r w:rsidR="00741AAD">
        <w:rPr>
          <w:rFonts w:ascii="Times New Roman" w:hAnsi="Times New Roman" w:cs="Times New Roman"/>
        </w:rPr>
        <w:t>o</w:t>
      </w:r>
      <w:r w:rsidRPr="00574840">
        <w:rPr>
          <w:rFonts w:ascii="Times New Roman" w:hAnsi="Times New Roman" w:cs="Times New Roman"/>
        </w:rPr>
        <w:t>n's behalf, but, on the contrary, upon his own: so also if a</w:t>
      </w:r>
      <w:r w:rsidR="00B51C8C" w:rsidRPr="00574840">
        <w:rPr>
          <w:rFonts w:ascii="Times New Roman" w:hAnsi="Times New Roman" w:cs="Times New Roman"/>
        </w:rPr>
        <w:t xml:space="preserve"> man say, "Our Father, May your name be sanctified</w:t>
      </w:r>
      <w:r w:rsidRPr="00574840">
        <w:rPr>
          <w:rFonts w:ascii="Times New Roman" w:hAnsi="Times New Roman" w:cs="Times New Roman"/>
        </w:rPr>
        <w:t xml:space="preserve">" he is not requesting any addition to be made to God's holiness, but rather asks, that he may himself possess such a mind and  faith, as to feel that His Name is </w:t>
      </w:r>
      <w:r w:rsidR="00B51C8C" w:rsidRPr="00574840">
        <w:rPr>
          <w:rFonts w:ascii="Times New Roman" w:hAnsi="Times New Roman" w:cs="Times New Roman"/>
        </w:rPr>
        <w:lastRenderedPageBreak/>
        <w:t>honorable</w:t>
      </w:r>
      <w:r w:rsidRPr="00574840">
        <w:rPr>
          <w:rFonts w:ascii="Times New Roman" w:hAnsi="Times New Roman" w:cs="Times New Roman"/>
        </w:rPr>
        <w:t xml:space="preserve"> and holy. </w:t>
      </w:r>
      <w:r w:rsidR="00741AAD">
        <w:rPr>
          <w:rFonts w:ascii="Times New Roman" w:hAnsi="Times New Roman" w:cs="Times New Roman"/>
        </w:rPr>
        <w:t xml:space="preserve"> </w:t>
      </w:r>
      <w:r w:rsidRPr="00574840">
        <w:rPr>
          <w:rFonts w:ascii="Times New Roman" w:hAnsi="Times New Roman" w:cs="Times New Roman"/>
        </w:rPr>
        <w:t>The act therefore is the source of life, and the cause of e</w:t>
      </w:r>
      <w:r w:rsidR="00741AAD">
        <w:rPr>
          <w:rFonts w:ascii="Times New Roman" w:hAnsi="Times New Roman" w:cs="Times New Roman"/>
        </w:rPr>
        <w:t>very blessing, f</w:t>
      </w:r>
      <w:r w:rsidRPr="00574840">
        <w:rPr>
          <w:rFonts w:ascii="Times New Roman" w:hAnsi="Times New Roman" w:cs="Times New Roman"/>
        </w:rPr>
        <w:t>or to be thus affected towards God, how must it not be a thing worthy of the highest estimation, and useful for the salvation of the soul?</w:t>
      </w:r>
    </w:p>
    <w:p w14:paraId="246F7A4D" w14:textId="77777777" w:rsidR="00AE0570" w:rsidRPr="00574840" w:rsidRDefault="00AE0570" w:rsidP="00B51C8C">
      <w:pPr>
        <w:pStyle w:val="ListParagraph"/>
        <w:widowControl w:val="0"/>
        <w:autoSpaceDE w:val="0"/>
        <w:autoSpaceDN w:val="0"/>
        <w:adjustRightInd w:val="0"/>
        <w:ind w:left="760"/>
        <w:rPr>
          <w:rFonts w:ascii="Times New Roman" w:hAnsi="Times New Roman" w:cs="Times New Roman"/>
        </w:rPr>
      </w:pPr>
    </w:p>
    <w:p w14:paraId="26F44432" w14:textId="77777777" w:rsidR="00741AAD" w:rsidRDefault="00B51C8C" w:rsidP="00AE0570">
      <w:pPr>
        <w:pStyle w:val="ListParagraph"/>
        <w:widowControl w:val="0"/>
        <w:autoSpaceDE w:val="0"/>
        <w:autoSpaceDN w:val="0"/>
        <w:adjustRightInd w:val="0"/>
        <w:ind w:left="360" w:hanging="360"/>
        <w:rPr>
          <w:rFonts w:ascii="Times New Roman" w:hAnsi="Times New Roman" w:cs="Times New Roman"/>
        </w:rPr>
      </w:pPr>
      <w:r w:rsidRPr="00574840">
        <w:rPr>
          <w:rFonts w:ascii="Times New Roman" w:hAnsi="Times New Roman" w:cs="Times New Roman"/>
        </w:rPr>
        <w:t xml:space="preserve">2. </w:t>
      </w:r>
      <w:r w:rsidR="00AE0570">
        <w:rPr>
          <w:rFonts w:ascii="Times New Roman" w:hAnsi="Times New Roman" w:cs="Times New Roman"/>
        </w:rPr>
        <w:tab/>
      </w:r>
      <w:r w:rsidR="003E72C9" w:rsidRPr="00574840">
        <w:rPr>
          <w:rFonts w:ascii="Times New Roman" w:hAnsi="Times New Roman" w:cs="Times New Roman"/>
        </w:rPr>
        <w:t xml:space="preserve">But that </w:t>
      </w:r>
      <w:r w:rsidRPr="00574840">
        <w:rPr>
          <w:rFonts w:ascii="Times New Roman" w:hAnsi="Times New Roman" w:cs="Times New Roman"/>
        </w:rPr>
        <w:t xml:space="preserve">the phrase, that God is sanctified </w:t>
      </w:r>
      <w:r w:rsidR="003E72C9" w:rsidRPr="00574840">
        <w:rPr>
          <w:rFonts w:ascii="Times New Roman" w:hAnsi="Times New Roman" w:cs="Times New Roman"/>
        </w:rPr>
        <w:t xml:space="preserve">by us, is a confession of our regarding Him as Holy of Holies, and does not bestow on Him any additional holiness, </w:t>
      </w:r>
      <w:r w:rsidRPr="00574840">
        <w:rPr>
          <w:rFonts w:ascii="Times New Roman" w:hAnsi="Times New Roman" w:cs="Times New Roman"/>
        </w:rPr>
        <w:t xml:space="preserve">you may understand hence. </w:t>
      </w:r>
      <w:r w:rsidR="003E72C9" w:rsidRPr="00574840">
        <w:rPr>
          <w:rFonts w:ascii="Times New Roman" w:hAnsi="Times New Roman" w:cs="Times New Roman"/>
        </w:rPr>
        <w:t xml:space="preserve"> </w:t>
      </w:r>
      <w:r w:rsidR="00741AAD">
        <w:rPr>
          <w:rFonts w:ascii="Times New Roman" w:hAnsi="Times New Roman" w:cs="Times New Roman"/>
        </w:rPr>
        <w:t xml:space="preserve"> The holy prophets said, “</w:t>
      </w:r>
      <w:r w:rsidRPr="00741AAD">
        <w:rPr>
          <w:rFonts w:ascii="Times New Roman" w:hAnsi="Times New Roman" w:cs="Times New Roman"/>
          <w:i/>
        </w:rPr>
        <w:t>Sanctify the</w:t>
      </w:r>
      <w:r w:rsidR="003E72C9" w:rsidRPr="00741AAD">
        <w:rPr>
          <w:rFonts w:ascii="Times New Roman" w:hAnsi="Times New Roman" w:cs="Times New Roman"/>
          <w:i/>
        </w:rPr>
        <w:t xml:space="preserve"> Lord, and </w:t>
      </w:r>
      <w:r w:rsidRPr="00741AAD">
        <w:rPr>
          <w:rFonts w:ascii="Times New Roman" w:hAnsi="Times New Roman" w:cs="Times New Roman"/>
          <w:i/>
        </w:rPr>
        <w:t>fear Him</w:t>
      </w:r>
      <w:r w:rsidR="003E72C9" w:rsidRPr="00741AAD">
        <w:rPr>
          <w:rFonts w:ascii="Times New Roman" w:hAnsi="Times New Roman" w:cs="Times New Roman"/>
          <w:i/>
        </w:rPr>
        <w:t>: and if you trust in Him, He shall be holiness unto you.</w:t>
      </w:r>
      <w:r w:rsidR="00741AAD">
        <w:rPr>
          <w:rFonts w:ascii="Times New Roman" w:hAnsi="Times New Roman" w:cs="Times New Roman"/>
        </w:rPr>
        <w:t>”</w:t>
      </w:r>
      <w:r w:rsidR="003E72C9" w:rsidRPr="00574840">
        <w:rPr>
          <w:rFonts w:ascii="Times New Roman" w:hAnsi="Times New Roman" w:cs="Times New Roman"/>
        </w:rPr>
        <w:t xml:space="preserve"> </w:t>
      </w:r>
      <w:r w:rsidR="00741AAD">
        <w:rPr>
          <w:rFonts w:ascii="Times New Roman" w:hAnsi="Times New Roman" w:cs="Times New Roman"/>
        </w:rPr>
        <w:t xml:space="preserve"> </w:t>
      </w:r>
      <w:r w:rsidR="003E72C9" w:rsidRPr="00574840">
        <w:rPr>
          <w:rFonts w:ascii="Times New Roman" w:hAnsi="Times New Roman" w:cs="Times New Roman"/>
        </w:rPr>
        <w:t xml:space="preserve">Do we then make God holy? </w:t>
      </w:r>
      <w:r w:rsidR="00741AAD">
        <w:rPr>
          <w:rFonts w:ascii="Times New Roman" w:hAnsi="Times New Roman" w:cs="Times New Roman"/>
        </w:rPr>
        <w:t xml:space="preserve"> </w:t>
      </w:r>
      <w:r w:rsidR="003E72C9" w:rsidRPr="00574840">
        <w:rPr>
          <w:rFonts w:ascii="Times New Roman" w:hAnsi="Times New Roman" w:cs="Times New Roman"/>
        </w:rPr>
        <w:t>Is it the act of human nature to bestow ought</w:t>
      </w:r>
      <w:r w:rsidR="00741AAD">
        <w:rPr>
          <w:rFonts w:ascii="Times New Roman" w:hAnsi="Times New Roman" w:cs="Times New Roman"/>
        </w:rPr>
        <w:t xml:space="preserve"> (</w:t>
      </w:r>
      <w:r w:rsidR="00741AAD" w:rsidRPr="00741AAD">
        <w:rPr>
          <w:rFonts w:ascii="Times New Roman" w:hAnsi="Times New Roman" w:cs="Times New Roman"/>
          <w:i/>
        </w:rPr>
        <w:t>something owed</w:t>
      </w:r>
      <w:r w:rsidR="00741AAD">
        <w:rPr>
          <w:rFonts w:ascii="Times New Roman" w:hAnsi="Times New Roman" w:cs="Times New Roman"/>
        </w:rPr>
        <w:t>)</w:t>
      </w:r>
      <w:r w:rsidR="003E72C9" w:rsidRPr="00574840">
        <w:rPr>
          <w:rFonts w:ascii="Times New Roman" w:hAnsi="Times New Roman" w:cs="Times New Roman"/>
        </w:rPr>
        <w:t xml:space="preserve"> on God? </w:t>
      </w:r>
      <w:r w:rsidR="00741AAD">
        <w:rPr>
          <w:rFonts w:ascii="Times New Roman" w:hAnsi="Times New Roman" w:cs="Times New Roman"/>
        </w:rPr>
        <w:t xml:space="preserve">  </w:t>
      </w:r>
      <w:r w:rsidR="003E72C9" w:rsidRPr="00574840">
        <w:rPr>
          <w:rFonts w:ascii="Times New Roman" w:hAnsi="Times New Roman" w:cs="Times New Roman"/>
        </w:rPr>
        <w:t xml:space="preserve">Does the thing made benefit the Maker? </w:t>
      </w:r>
      <w:r w:rsidR="00741AAD">
        <w:rPr>
          <w:rFonts w:ascii="Times New Roman" w:hAnsi="Times New Roman" w:cs="Times New Roman"/>
        </w:rPr>
        <w:t xml:space="preserve"> </w:t>
      </w:r>
      <w:r w:rsidR="003E72C9" w:rsidRPr="00574840">
        <w:rPr>
          <w:rFonts w:ascii="Times New Roman" w:hAnsi="Times New Roman" w:cs="Times New Roman"/>
        </w:rPr>
        <w:t xml:space="preserve">Does any man imagine that He, Who of his </w:t>
      </w:r>
      <w:r w:rsidRPr="00574840">
        <w:rPr>
          <w:rFonts w:ascii="Times New Roman" w:hAnsi="Times New Roman" w:cs="Times New Roman"/>
        </w:rPr>
        <w:t>fullness</w:t>
      </w:r>
      <w:r w:rsidR="003E72C9" w:rsidRPr="00574840">
        <w:rPr>
          <w:rFonts w:ascii="Times New Roman" w:hAnsi="Times New Roman" w:cs="Times New Roman"/>
        </w:rPr>
        <w:t xml:space="preserve"> richly distributes to the creature His gifts, will Himself receive ought of us</w:t>
      </w:r>
      <w:r w:rsidRPr="00574840">
        <w:rPr>
          <w:rFonts w:ascii="Times New Roman" w:hAnsi="Times New Roman" w:cs="Times New Roman"/>
        </w:rPr>
        <w:t>, whose</w:t>
      </w:r>
      <w:r w:rsidR="003E72C9" w:rsidRPr="00574840">
        <w:rPr>
          <w:rFonts w:ascii="Times New Roman" w:hAnsi="Times New Roman" w:cs="Times New Roman"/>
        </w:rPr>
        <w:t xml:space="preserve"> place it is to li</w:t>
      </w:r>
      <w:r w:rsidRPr="00574840">
        <w:rPr>
          <w:rFonts w:ascii="Times New Roman" w:hAnsi="Times New Roman" w:cs="Times New Roman"/>
        </w:rPr>
        <w:t>sten to the words of the</w:t>
      </w:r>
      <w:r w:rsidR="003E72C9" w:rsidRPr="00574840">
        <w:rPr>
          <w:rFonts w:ascii="Times New Roman" w:hAnsi="Times New Roman" w:cs="Times New Roman"/>
        </w:rPr>
        <w:t xml:space="preserve"> Paul; </w:t>
      </w:r>
      <w:r w:rsidR="00741AAD">
        <w:rPr>
          <w:rFonts w:ascii="Times New Roman" w:hAnsi="Times New Roman" w:cs="Times New Roman"/>
        </w:rPr>
        <w:t>“</w:t>
      </w:r>
      <w:r w:rsidR="003E72C9" w:rsidRPr="00741AAD">
        <w:rPr>
          <w:rFonts w:ascii="Times New Roman" w:hAnsi="Times New Roman" w:cs="Times New Roman"/>
          <w:i/>
        </w:rPr>
        <w:t>What have you that you have not received?</w:t>
      </w:r>
      <w:r w:rsidR="00741AAD">
        <w:rPr>
          <w:rFonts w:ascii="Times New Roman" w:hAnsi="Times New Roman" w:cs="Times New Roman"/>
        </w:rPr>
        <w:t xml:space="preserve">” </w:t>
      </w:r>
    </w:p>
    <w:p w14:paraId="1C9889E5" w14:textId="77777777" w:rsidR="00741AAD" w:rsidRDefault="00741AAD" w:rsidP="00AE0570">
      <w:pPr>
        <w:pStyle w:val="ListParagraph"/>
        <w:widowControl w:val="0"/>
        <w:autoSpaceDE w:val="0"/>
        <w:autoSpaceDN w:val="0"/>
        <w:adjustRightInd w:val="0"/>
        <w:ind w:left="360" w:hanging="360"/>
        <w:rPr>
          <w:rFonts w:ascii="Times New Roman" w:hAnsi="Times New Roman" w:cs="Times New Roman"/>
        </w:rPr>
      </w:pPr>
    </w:p>
    <w:p w14:paraId="497D1B92" w14:textId="04869CA1" w:rsidR="003E72C9" w:rsidRPr="00574840" w:rsidRDefault="003E72C9" w:rsidP="00741AA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When</w:t>
      </w:r>
      <w:r w:rsidR="00741AAD">
        <w:rPr>
          <w:rFonts w:ascii="Times New Roman" w:hAnsi="Times New Roman" w:cs="Times New Roman"/>
        </w:rPr>
        <w:t>, therefore, the prophet said, “</w:t>
      </w:r>
      <w:r w:rsidR="00B51C8C" w:rsidRPr="00741AAD">
        <w:rPr>
          <w:rFonts w:ascii="Times New Roman" w:hAnsi="Times New Roman" w:cs="Times New Roman"/>
          <w:i/>
        </w:rPr>
        <w:t>Sanctify</w:t>
      </w:r>
      <w:r w:rsidRPr="00741AAD">
        <w:rPr>
          <w:rFonts w:ascii="Times New Roman" w:hAnsi="Times New Roman" w:cs="Times New Roman"/>
          <w:i/>
        </w:rPr>
        <w:t xml:space="preserve"> the Lord, and He shall be your fear, and holiness to you</w:t>
      </w:r>
      <w:r w:rsidR="00741AAD">
        <w:rPr>
          <w:rFonts w:ascii="Times New Roman" w:hAnsi="Times New Roman" w:cs="Times New Roman"/>
          <w:i/>
        </w:rPr>
        <w:t>,</w:t>
      </w:r>
      <w:r w:rsidR="00741AAD">
        <w:rPr>
          <w:rFonts w:ascii="Times New Roman" w:hAnsi="Times New Roman" w:cs="Times New Roman"/>
        </w:rPr>
        <w:t>”</w:t>
      </w:r>
      <w:r w:rsidRPr="00574840">
        <w:rPr>
          <w:rFonts w:ascii="Times New Roman" w:hAnsi="Times New Roman" w:cs="Times New Roman"/>
        </w:rPr>
        <w:t xml:space="preserve"> we affirm that what he teaches is, </w:t>
      </w:r>
      <w:r w:rsidR="00741AAD">
        <w:rPr>
          <w:rFonts w:ascii="Times New Roman" w:hAnsi="Times New Roman" w:cs="Times New Roman"/>
        </w:rPr>
        <w:t>“</w:t>
      </w:r>
      <w:r w:rsidRPr="00741AAD">
        <w:rPr>
          <w:rFonts w:ascii="Times New Roman" w:hAnsi="Times New Roman" w:cs="Times New Roman"/>
          <w:i/>
        </w:rPr>
        <w:t>Believe that He is holy, for then you will fear Him; and so He will thus be to</w:t>
      </w:r>
      <w:r w:rsidR="00741AAD">
        <w:rPr>
          <w:rFonts w:ascii="Times New Roman" w:hAnsi="Times New Roman" w:cs="Times New Roman"/>
          <w:i/>
        </w:rPr>
        <w:t xml:space="preserve"> you the means of holiness.”</w:t>
      </w:r>
      <w:r w:rsidRPr="00574840">
        <w:rPr>
          <w:rFonts w:ascii="Times New Roman" w:hAnsi="Times New Roman" w:cs="Times New Roman"/>
        </w:rPr>
        <w:t xml:space="preserve"> And it is written again of Christ the </w:t>
      </w:r>
      <w:r w:rsidR="00B51C8C" w:rsidRPr="00574840">
        <w:rPr>
          <w:rFonts w:ascii="Times New Roman" w:hAnsi="Times New Roman" w:cs="Times New Roman"/>
        </w:rPr>
        <w:t>Savior</w:t>
      </w:r>
      <w:r w:rsidR="00741AAD">
        <w:rPr>
          <w:rFonts w:ascii="Times New Roman" w:hAnsi="Times New Roman" w:cs="Times New Roman"/>
        </w:rPr>
        <w:t xml:space="preserve"> of us all; “</w:t>
      </w:r>
      <w:r w:rsidR="00741AAD">
        <w:rPr>
          <w:rFonts w:ascii="Times New Roman" w:hAnsi="Times New Roman" w:cs="Times New Roman"/>
          <w:i/>
        </w:rPr>
        <w:t>Him, Who despised Himself.”</w:t>
      </w:r>
      <w:r w:rsidRPr="00574840">
        <w:rPr>
          <w:rFonts w:ascii="Times New Roman" w:hAnsi="Times New Roman" w:cs="Times New Roman"/>
        </w:rPr>
        <w:t xml:space="preserve"> </w:t>
      </w:r>
      <w:r w:rsidR="00741AAD">
        <w:rPr>
          <w:rFonts w:ascii="Times New Roman" w:hAnsi="Times New Roman" w:cs="Times New Roman"/>
        </w:rPr>
        <w:t xml:space="preserve"> </w:t>
      </w:r>
      <w:r w:rsidRPr="00574840">
        <w:rPr>
          <w:rFonts w:ascii="Times New Roman" w:hAnsi="Times New Roman" w:cs="Times New Roman"/>
        </w:rPr>
        <w:t xml:space="preserve">For He did despise Himself, by deeming His life of no account, and laying it down for our sakes. </w:t>
      </w:r>
      <w:r w:rsidR="00741AAD">
        <w:rPr>
          <w:rFonts w:ascii="Times New Roman" w:hAnsi="Times New Roman" w:cs="Times New Roman"/>
        </w:rPr>
        <w:t xml:space="preserve"> </w:t>
      </w:r>
      <w:r w:rsidRPr="00574840">
        <w:rPr>
          <w:rFonts w:ascii="Times New Roman" w:hAnsi="Times New Roman" w:cs="Times New Roman"/>
        </w:rPr>
        <w:t>But let Him be</w:t>
      </w:r>
      <w:r w:rsidR="00B51C8C" w:rsidRPr="00574840">
        <w:rPr>
          <w:rFonts w:ascii="Times New Roman" w:hAnsi="Times New Roman" w:cs="Times New Roman"/>
        </w:rPr>
        <w:t xml:space="preserve"> </w:t>
      </w:r>
      <w:r w:rsidR="00501FF2" w:rsidRPr="00574840">
        <w:rPr>
          <w:rFonts w:ascii="Times New Roman" w:hAnsi="Times New Roman" w:cs="Times New Roman"/>
        </w:rPr>
        <w:t>sanctified</w:t>
      </w:r>
      <w:r w:rsidRPr="00574840">
        <w:rPr>
          <w:rFonts w:ascii="Times New Roman" w:hAnsi="Times New Roman" w:cs="Times New Roman"/>
        </w:rPr>
        <w:t xml:space="preserve">, it says, by you: that is, let Him be acknowledged as holy. </w:t>
      </w:r>
      <w:r w:rsidR="00741AAD">
        <w:rPr>
          <w:rFonts w:ascii="Times New Roman" w:hAnsi="Times New Roman" w:cs="Times New Roman"/>
        </w:rPr>
        <w:t xml:space="preserve"> </w:t>
      </w:r>
      <w:r w:rsidRPr="00574840">
        <w:rPr>
          <w:rFonts w:ascii="Times New Roman" w:hAnsi="Times New Roman" w:cs="Times New Roman"/>
        </w:rPr>
        <w:t xml:space="preserve">For such He is by nature, as being true God, and the Son of God. </w:t>
      </w:r>
      <w:r w:rsidR="00741AAD">
        <w:rPr>
          <w:rFonts w:ascii="Times New Roman" w:hAnsi="Times New Roman" w:cs="Times New Roman"/>
        </w:rPr>
        <w:t xml:space="preserve"> </w:t>
      </w:r>
      <w:r w:rsidRPr="00574840">
        <w:rPr>
          <w:rFonts w:ascii="Times New Roman" w:hAnsi="Times New Roman" w:cs="Times New Roman"/>
        </w:rPr>
        <w:t xml:space="preserve">For to be essentially holy suits not any one whatsoever of those things, which from nonexistence have been brought into being: but only that supreme nature which transcends all. </w:t>
      </w:r>
      <w:r w:rsidR="00931DC3">
        <w:rPr>
          <w:rFonts w:ascii="Times New Roman" w:hAnsi="Times New Roman" w:cs="Times New Roman"/>
        </w:rPr>
        <w:t xml:space="preserve"> </w:t>
      </w:r>
      <w:r w:rsidRPr="00574840">
        <w:rPr>
          <w:rFonts w:ascii="Times New Roman" w:hAnsi="Times New Roman" w:cs="Times New Roman"/>
        </w:rPr>
        <w:t>By believing therefore that He is by nature holy</w:t>
      </w:r>
      <w:r w:rsidR="00931DC3">
        <w:rPr>
          <w:rFonts w:ascii="Times New Roman" w:hAnsi="Times New Roman" w:cs="Times New Roman"/>
        </w:rPr>
        <w:t xml:space="preserve"> – for th</w:t>
      </w:r>
      <w:r w:rsidRPr="00574840">
        <w:rPr>
          <w:rFonts w:ascii="Times New Roman" w:hAnsi="Times New Roman" w:cs="Times New Roman"/>
        </w:rPr>
        <w:t>is is the meaning of our hallowing Him</w:t>
      </w:r>
      <w:r w:rsidR="00931DC3">
        <w:rPr>
          <w:rFonts w:ascii="Times New Roman" w:hAnsi="Times New Roman" w:cs="Times New Roman"/>
        </w:rPr>
        <w:t xml:space="preserve"> – </w:t>
      </w:r>
      <w:r w:rsidRPr="00574840">
        <w:rPr>
          <w:rFonts w:ascii="Times New Roman" w:hAnsi="Times New Roman" w:cs="Times New Roman"/>
        </w:rPr>
        <w:t>we further acknowledge Him to be true God.</w:t>
      </w:r>
    </w:p>
    <w:p w14:paraId="7C941EB8" w14:textId="6F14DA1C" w:rsidR="003E72C9" w:rsidRPr="00931DC3" w:rsidRDefault="003E72C9" w:rsidP="004B51B2">
      <w:pPr>
        <w:widowControl w:val="0"/>
        <w:tabs>
          <w:tab w:val="left" w:pos="0"/>
        </w:tabs>
        <w:autoSpaceDE w:val="0"/>
        <w:autoSpaceDN w:val="0"/>
        <w:adjustRightInd w:val="0"/>
        <w:rPr>
          <w:rFonts w:ascii="Times New Roman" w:hAnsi="Times New Roman" w:cs="Times New Roman"/>
          <w:b/>
          <w:i/>
        </w:rPr>
      </w:pPr>
      <w:r w:rsidRPr="00574840">
        <w:rPr>
          <w:rFonts w:ascii="Times New Roman" w:hAnsi="Times New Roman" w:cs="Times New Roman"/>
        </w:rPr>
        <w:t xml:space="preserve"> </w:t>
      </w:r>
      <w:r w:rsidRPr="00574840">
        <w:rPr>
          <w:rFonts w:ascii="Times New Roman" w:hAnsi="Times New Roman" w:cs="Times New Roman"/>
          <w:i/>
          <w:iCs/>
        </w:rPr>
        <w:t xml:space="preserve"> </w:t>
      </w:r>
      <w:r w:rsidR="00AE0570">
        <w:rPr>
          <w:rFonts w:ascii="Times New Roman" w:hAnsi="Times New Roman" w:cs="Times New Roman"/>
          <w:i/>
          <w:iCs/>
        </w:rPr>
        <w:br/>
      </w:r>
      <w:r w:rsidR="00501FF2" w:rsidRPr="00931DC3">
        <w:rPr>
          <w:rFonts w:ascii="Times New Roman" w:hAnsi="Times New Roman" w:cs="Times New Roman"/>
          <w:b/>
          <w:i/>
        </w:rPr>
        <w:t xml:space="preserve">May </w:t>
      </w:r>
      <w:r w:rsidR="00501FF2" w:rsidRPr="00931DC3">
        <w:rPr>
          <w:rFonts w:ascii="Times New Roman" w:hAnsi="Times New Roman" w:cs="Times New Roman"/>
          <w:b/>
          <w:i/>
          <w:iCs/>
        </w:rPr>
        <w:t>your</w:t>
      </w:r>
      <w:r w:rsidRPr="00931DC3">
        <w:rPr>
          <w:rFonts w:ascii="Times New Roman" w:hAnsi="Times New Roman" w:cs="Times New Roman"/>
          <w:b/>
          <w:i/>
          <w:iCs/>
        </w:rPr>
        <w:t xml:space="preserve"> kingdom come</w:t>
      </w:r>
      <w:r w:rsidR="00B23CAE">
        <w:rPr>
          <w:rFonts w:ascii="Times New Roman" w:hAnsi="Times New Roman" w:cs="Times New Roman"/>
          <w:b/>
          <w:i/>
          <w:iCs/>
        </w:rPr>
        <w:t xml:space="preserve"> </w:t>
      </w:r>
      <w:r w:rsidR="00931DC3">
        <w:rPr>
          <w:rFonts w:ascii="Times New Roman" w:hAnsi="Times New Roman" w:cs="Times New Roman"/>
          <w:b/>
          <w:i/>
          <w:iCs/>
        </w:rPr>
        <w:t>…</w:t>
      </w:r>
    </w:p>
    <w:p w14:paraId="555945C6" w14:textId="77777777" w:rsidR="00931DC3" w:rsidRDefault="00501FF2" w:rsidP="00501FF2">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Our Savior</w:t>
      </w:r>
      <w:r w:rsidR="00931DC3">
        <w:rPr>
          <w:rFonts w:ascii="Times New Roman" w:hAnsi="Times New Roman" w:cs="Times New Roman"/>
        </w:rPr>
        <w:t xml:space="preserve"> says, “</w:t>
      </w:r>
      <w:r w:rsidR="00490B8B" w:rsidRPr="00931DC3">
        <w:rPr>
          <w:rFonts w:ascii="Times New Roman" w:hAnsi="Times New Roman" w:cs="Times New Roman"/>
          <w:i/>
        </w:rPr>
        <w:t>What</w:t>
      </w:r>
      <w:r w:rsidR="00931DC3">
        <w:rPr>
          <w:rFonts w:ascii="Times New Roman" w:hAnsi="Times New Roman" w:cs="Times New Roman"/>
          <w:i/>
        </w:rPr>
        <w:t xml:space="preserve"> will a man </w:t>
      </w:r>
      <w:r w:rsidR="0095428C" w:rsidRPr="00931DC3">
        <w:rPr>
          <w:rFonts w:ascii="Times New Roman" w:hAnsi="Times New Roman" w:cs="Times New Roman"/>
          <w:i/>
        </w:rPr>
        <w:t>profit</w:t>
      </w:r>
      <w:r w:rsidR="003E72C9" w:rsidRPr="00931DC3">
        <w:rPr>
          <w:rFonts w:ascii="Times New Roman" w:hAnsi="Times New Roman" w:cs="Times New Roman"/>
          <w:i/>
        </w:rPr>
        <w:t>, if he gain the whole world, but lose himself?</w:t>
      </w:r>
      <w:r w:rsidR="00931DC3">
        <w:rPr>
          <w:rFonts w:ascii="Times New Roman" w:hAnsi="Times New Roman" w:cs="Times New Roman"/>
        </w:rPr>
        <w:t>”  What we are seeking when we pray, “</w:t>
      </w:r>
      <w:r w:rsidRPr="00931DC3">
        <w:rPr>
          <w:rFonts w:ascii="Times New Roman" w:hAnsi="Times New Roman" w:cs="Times New Roman"/>
          <w:i/>
        </w:rPr>
        <w:t>May your</w:t>
      </w:r>
      <w:r w:rsidR="003E72C9" w:rsidRPr="00931DC3">
        <w:rPr>
          <w:rFonts w:ascii="Times New Roman" w:hAnsi="Times New Roman" w:cs="Times New Roman"/>
          <w:i/>
        </w:rPr>
        <w:t xml:space="preserve"> kingdom come</w:t>
      </w:r>
      <w:r w:rsidR="00931DC3">
        <w:rPr>
          <w:rFonts w:ascii="Times New Roman" w:hAnsi="Times New Roman" w:cs="Times New Roman"/>
        </w:rPr>
        <w:t>”?</w:t>
      </w:r>
    </w:p>
    <w:p w14:paraId="31541EDE" w14:textId="77777777" w:rsidR="00931DC3" w:rsidRDefault="00931DC3" w:rsidP="00501FF2">
      <w:pPr>
        <w:pStyle w:val="ListParagraph"/>
        <w:widowControl w:val="0"/>
        <w:autoSpaceDE w:val="0"/>
        <w:autoSpaceDN w:val="0"/>
        <w:adjustRightInd w:val="0"/>
        <w:ind w:left="400"/>
        <w:rPr>
          <w:rFonts w:ascii="Times New Roman" w:hAnsi="Times New Roman" w:cs="Times New Roman"/>
        </w:rPr>
      </w:pPr>
    </w:p>
    <w:p w14:paraId="596B7DEA" w14:textId="0B704EDB" w:rsidR="003E72C9" w:rsidRPr="00574840" w:rsidRDefault="00501FF2" w:rsidP="00501FF2">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Jesus reigns</w:t>
      </w:r>
      <w:r w:rsidR="00931DC3">
        <w:rPr>
          <w:rFonts w:ascii="Times New Roman" w:hAnsi="Times New Roman" w:cs="Times New Roman"/>
        </w:rPr>
        <w:t xml:space="preserve"> over all with God the Father, and nor can an</w:t>
      </w:r>
      <w:r w:rsidR="003E72C9" w:rsidRPr="00574840">
        <w:rPr>
          <w:rFonts w:ascii="Times New Roman" w:hAnsi="Times New Roman" w:cs="Times New Roman"/>
        </w:rPr>
        <w:t>y additi</w:t>
      </w:r>
      <w:r w:rsidRPr="00574840">
        <w:rPr>
          <w:rFonts w:ascii="Times New Roman" w:hAnsi="Times New Roman" w:cs="Times New Roman"/>
        </w:rPr>
        <w:t xml:space="preserve">on be made to His kingly glory. </w:t>
      </w:r>
      <w:r w:rsidR="00931DC3">
        <w:rPr>
          <w:rFonts w:ascii="Times New Roman" w:hAnsi="Times New Roman" w:cs="Times New Roman"/>
        </w:rPr>
        <w:t xml:space="preserve"> </w:t>
      </w:r>
      <w:r w:rsidRPr="00574840">
        <w:rPr>
          <w:rFonts w:ascii="Times New Roman" w:hAnsi="Times New Roman" w:cs="Times New Roman"/>
        </w:rPr>
        <w:t>He is</w:t>
      </w:r>
      <w:r w:rsidR="003E72C9" w:rsidRPr="00574840">
        <w:rPr>
          <w:rFonts w:ascii="Times New Roman" w:hAnsi="Times New Roman" w:cs="Times New Roman"/>
        </w:rPr>
        <w:t xml:space="preserve"> being God by nature and truly, that He must be omnipotent, and that this glorious attribute is, so to speak, His without a beginning</w:t>
      </w:r>
      <w:r w:rsidR="00931DC3">
        <w:rPr>
          <w:rFonts w:ascii="Times New Roman" w:hAnsi="Times New Roman" w:cs="Times New Roman"/>
        </w:rPr>
        <w:t xml:space="preserve">, and without end. For one </w:t>
      </w:r>
      <w:r w:rsidR="003E72C9" w:rsidRPr="00574840">
        <w:rPr>
          <w:rFonts w:ascii="Times New Roman" w:hAnsi="Times New Roman" w:cs="Times New Roman"/>
        </w:rPr>
        <w:t xml:space="preserve">of the holy prophets </w:t>
      </w:r>
      <w:r w:rsidR="00931DC3">
        <w:rPr>
          <w:rFonts w:ascii="Times New Roman" w:hAnsi="Times New Roman" w:cs="Times New Roman"/>
        </w:rPr>
        <w:t xml:space="preserve">also </w:t>
      </w:r>
      <w:r w:rsidR="003E72C9" w:rsidRPr="00574840">
        <w:rPr>
          <w:rFonts w:ascii="Times New Roman" w:hAnsi="Times New Roman" w:cs="Times New Roman"/>
        </w:rPr>
        <w:t xml:space="preserve">said to Him, </w:t>
      </w:r>
      <w:r w:rsidR="00931DC3">
        <w:rPr>
          <w:rFonts w:ascii="Times New Roman" w:hAnsi="Times New Roman" w:cs="Times New Roman"/>
        </w:rPr>
        <w:t>“</w:t>
      </w:r>
      <w:r w:rsidR="00931DC3">
        <w:rPr>
          <w:rFonts w:ascii="Times New Roman" w:hAnsi="Times New Roman" w:cs="Times New Roman"/>
          <w:i/>
        </w:rPr>
        <w:t>The Lord shall reign for</w:t>
      </w:r>
      <w:r w:rsidR="003E72C9" w:rsidRPr="00931DC3">
        <w:rPr>
          <w:rFonts w:ascii="Times New Roman" w:hAnsi="Times New Roman" w:cs="Times New Roman"/>
          <w:i/>
        </w:rPr>
        <w:t>ever and ever,</w:t>
      </w:r>
      <w:r w:rsidR="00931DC3">
        <w:rPr>
          <w:rFonts w:ascii="Times New Roman" w:hAnsi="Times New Roman" w:cs="Times New Roman"/>
        </w:rPr>
        <w:t>” and yet the divine Psalmist too says, “</w:t>
      </w:r>
      <w:r w:rsidR="003E72C9" w:rsidRPr="00931DC3">
        <w:rPr>
          <w:rFonts w:ascii="Times New Roman" w:hAnsi="Times New Roman" w:cs="Times New Roman"/>
          <w:i/>
        </w:rPr>
        <w:t>Your kingdom is a</w:t>
      </w:r>
      <w:r w:rsidR="00931DC3">
        <w:rPr>
          <w:rFonts w:ascii="Times New Roman" w:hAnsi="Times New Roman" w:cs="Times New Roman"/>
          <w:i/>
        </w:rPr>
        <w:t>n everlasting kingdom.”</w:t>
      </w:r>
      <w:r w:rsidR="00FB5DCD">
        <w:rPr>
          <w:rFonts w:ascii="Times New Roman" w:hAnsi="Times New Roman" w:cs="Times New Roman"/>
        </w:rPr>
        <w:t xml:space="preserve">  And again; “</w:t>
      </w:r>
      <w:r w:rsidR="003E72C9" w:rsidRPr="00FB5DCD">
        <w:rPr>
          <w:rFonts w:ascii="Times New Roman" w:hAnsi="Times New Roman" w:cs="Times New Roman"/>
          <w:i/>
        </w:rPr>
        <w:t>God is our king before the worlds.</w:t>
      </w:r>
      <w:r w:rsidR="00FB5DCD">
        <w:rPr>
          <w:rFonts w:ascii="Times New Roman" w:hAnsi="Times New Roman" w:cs="Times New Roman"/>
        </w:rPr>
        <w:t xml:space="preserve">” </w:t>
      </w:r>
      <w:r w:rsidR="003E72C9" w:rsidRPr="00574840">
        <w:rPr>
          <w:rFonts w:ascii="Times New Roman" w:hAnsi="Times New Roman" w:cs="Times New Roman"/>
        </w:rPr>
        <w:t xml:space="preserve"> Since, therefore, God ever reigns, and is omnipotent, with what view do those who call God Father offer up to Him their supplications, and say, </w:t>
      </w:r>
      <w:r w:rsidR="00FB5DCD" w:rsidRPr="00FB5DCD">
        <w:rPr>
          <w:rFonts w:ascii="Times New Roman" w:hAnsi="Times New Roman" w:cs="Times New Roman"/>
          <w:i/>
        </w:rPr>
        <w:t>“</w:t>
      </w:r>
      <w:r w:rsidRPr="00FB5DCD">
        <w:rPr>
          <w:rFonts w:ascii="Times New Roman" w:hAnsi="Times New Roman" w:cs="Times New Roman"/>
          <w:i/>
        </w:rPr>
        <w:t>may your</w:t>
      </w:r>
      <w:r w:rsidR="003E72C9" w:rsidRPr="00FB5DCD">
        <w:rPr>
          <w:rFonts w:ascii="Times New Roman" w:hAnsi="Times New Roman" w:cs="Times New Roman"/>
          <w:i/>
        </w:rPr>
        <w:t xml:space="preserve"> kingdom come</w:t>
      </w:r>
      <w:r w:rsidR="00FB5DCD" w:rsidRPr="00FB5DCD">
        <w:rPr>
          <w:rFonts w:ascii="Times New Roman" w:hAnsi="Times New Roman" w:cs="Times New Roman"/>
          <w:i/>
        </w:rPr>
        <w:t>”</w:t>
      </w:r>
      <w:r w:rsidR="003E72C9" w:rsidRPr="00574840">
        <w:rPr>
          <w:rFonts w:ascii="Times New Roman" w:hAnsi="Times New Roman" w:cs="Times New Roman"/>
        </w:rPr>
        <w:t>?</w:t>
      </w:r>
    </w:p>
    <w:p w14:paraId="46E1B1E7" w14:textId="7EBFB1B1" w:rsidR="003E72C9" w:rsidRPr="00574840" w:rsidRDefault="003E72C9" w:rsidP="00501FF2">
      <w:pPr>
        <w:pStyle w:val="ListParagraph"/>
        <w:widowControl w:val="0"/>
        <w:autoSpaceDE w:val="0"/>
        <w:autoSpaceDN w:val="0"/>
        <w:adjustRightInd w:val="0"/>
        <w:ind w:left="400"/>
        <w:rPr>
          <w:rFonts w:ascii="Times New Roman" w:hAnsi="Times New Roman" w:cs="Times New Roman"/>
          <w:bCs/>
        </w:rPr>
      </w:pPr>
    </w:p>
    <w:p w14:paraId="5B72CE59" w14:textId="478A2483" w:rsidR="003E72C9" w:rsidRPr="00FB5DCD" w:rsidRDefault="003E72C9" w:rsidP="00AE0570">
      <w:pPr>
        <w:widowControl w:val="0"/>
        <w:autoSpaceDE w:val="0"/>
        <w:autoSpaceDN w:val="0"/>
        <w:adjustRightInd w:val="0"/>
        <w:rPr>
          <w:rFonts w:ascii="Times New Roman" w:hAnsi="Times New Roman" w:cs="Times New Roman"/>
          <w:b/>
          <w:i/>
        </w:rPr>
      </w:pPr>
      <w:r w:rsidRPr="00FB5DCD">
        <w:rPr>
          <w:rFonts w:ascii="Times New Roman" w:hAnsi="Times New Roman" w:cs="Times New Roman"/>
          <w:b/>
          <w:i/>
          <w:iCs/>
        </w:rPr>
        <w:t xml:space="preserve"> Your will be done; as in heaven, so on earth</w:t>
      </w:r>
      <w:r w:rsidR="00B23CAE">
        <w:rPr>
          <w:rFonts w:ascii="Times New Roman" w:hAnsi="Times New Roman" w:cs="Times New Roman"/>
          <w:b/>
          <w:i/>
          <w:iCs/>
        </w:rPr>
        <w:t xml:space="preserve"> …</w:t>
      </w:r>
    </w:p>
    <w:p w14:paraId="18273534" w14:textId="6DA4BFE2" w:rsidR="003E72C9" w:rsidRDefault="00A01E8C" w:rsidP="00A01E8C">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 xml:space="preserve">We </w:t>
      </w:r>
      <w:r w:rsidR="00FB5DCD">
        <w:rPr>
          <w:rFonts w:ascii="Times New Roman" w:hAnsi="Times New Roman" w:cs="Times New Roman"/>
        </w:rPr>
        <w:t xml:space="preserve">ask that the good </w:t>
      </w:r>
      <w:r w:rsidR="003E72C9" w:rsidRPr="00574840">
        <w:rPr>
          <w:rFonts w:ascii="Times New Roman" w:hAnsi="Times New Roman" w:cs="Times New Roman"/>
        </w:rPr>
        <w:t>will of God may prevail on earth</w:t>
      </w:r>
      <w:r w:rsidR="00FB5DCD">
        <w:rPr>
          <w:rFonts w:ascii="Times New Roman" w:hAnsi="Times New Roman" w:cs="Times New Roman"/>
        </w:rPr>
        <w:t xml:space="preserve">.  What </w:t>
      </w:r>
      <w:r w:rsidR="003E72C9" w:rsidRPr="00574840">
        <w:rPr>
          <w:rFonts w:ascii="Times New Roman" w:hAnsi="Times New Roman" w:cs="Times New Roman"/>
        </w:rPr>
        <w:t xml:space="preserve">else is it but to ask that all mankind may lead praiseworthy and elect lives, and </w:t>
      </w:r>
      <w:r w:rsidRPr="00574840">
        <w:rPr>
          <w:rFonts w:ascii="Times New Roman" w:hAnsi="Times New Roman" w:cs="Times New Roman"/>
        </w:rPr>
        <w:t>practice</w:t>
      </w:r>
      <w:r w:rsidR="003E72C9" w:rsidRPr="00574840">
        <w:rPr>
          <w:rFonts w:ascii="Times New Roman" w:hAnsi="Times New Roman" w:cs="Times New Roman"/>
        </w:rPr>
        <w:t xml:space="preserve"> and know all virtue? By so doing, the holy angels, we affirm, dwell in</w:t>
      </w:r>
      <w:r w:rsidR="00FB5DCD">
        <w:rPr>
          <w:rFonts w:ascii="Times New Roman" w:hAnsi="Times New Roman" w:cs="Times New Roman"/>
        </w:rPr>
        <w:t xml:space="preserve"> glory in heaven.  F</w:t>
      </w:r>
      <w:r w:rsidR="003E72C9" w:rsidRPr="00574840">
        <w:rPr>
          <w:rFonts w:ascii="Times New Roman" w:hAnsi="Times New Roman" w:cs="Times New Roman"/>
        </w:rPr>
        <w:t xml:space="preserve">or it is written; </w:t>
      </w:r>
      <w:r w:rsidR="00FB5DCD">
        <w:rPr>
          <w:rFonts w:ascii="Times New Roman" w:hAnsi="Times New Roman" w:cs="Times New Roman"/>
        </w:rPr>
        <w:t>“</w:t>
      </w:r>
      <w:r w:rsidR="003E72C9" w:rsidRPr="00FB5DCD">
        <w:rPr>
          <w:rFonts w:ascii="Times New Roman" w:hAnsi="Times New Roman" w:cs="Times New Roman"/>
          <w:i/>
        </w:rPr>
        <w:t>Bless the Lord all you His powers; His ministers who do His will.</w:t>
      </w:r>
      <w:r w:rsidR="00FB5DCD">
        <w:rPr>
          <w:rFonts w:ascii="Times New Roman" w:hAnsi="Times New Roman" w:cs="Times New Roman"/>
        </w:rPr>
        <w:t xml:space="preserve">” </w:t>
      </w:r>
      <w:r w:rsidR="003E72C9" w:rsidRPr="00574840">
        <w:rPr>
          <w:rFonts w:ascii="Times New Roman" w:hAnsi="Times New Roman" w:cs="Times New Roman"/>
        </w:rPr>
        <w:t xml:space="preserve"> For by adhering to the will of their Lord, and fulfilling that righteousness which transcends human things, they preserve their high estate, whereas those who</w:t>
      </w:r>
      <w:r w:rsidR="00FB5DCD">
        <w:rPr>
          <w:rFonts w:ascii="Times New Roman" w:hAnsi="Times New Roman" w:cs="Times New Roman"/>
        </w:rPr>
        <w:t xml:space="preserve"> acted otherwise fell therefrom.</w:t>
      </w:r>
    </w:p>
    <w:p w14:paraId="0C71CE11" w14:textId="77777777" w:rsidR="00AE0570" w:rsidRPr="00574840" w:rsidRDefault="00AE0570" w:rsidP="00A01E8C">
      <w:pPr>
        <w:pStyle w:val="ListParagraph"/>
        <w:widowControl w:val="0"/>
        <w:autoSpaceDE w:val="0"/>
        <w:autoSpaceDN w:val="0"/>
        <w:adjustRightInd w:val="0"/>
        <w:ind w:left="400"/>
        <w:rPr>
          <w:rFonts w:ascii="Times New Roman" w:hAnsi="Times New Roman" w:cs="Times New Roman"/>
        </w:rPr>
      </w:pPr>
    </w:p>
    <w:p w14:paraId="37ADF9F9" w14:textId="1D8AC0D8" w:rsidR="003E72C9" w:rsidRPr="00FB5DCD" w:rsidRDefault="003E72C9" w:rsidP="00AE0570">
      <w:pPr>
        <w:pStyle w:val="ListParagraph"/>
        <w:widowControl w:val="0"/>
        <w:autoSpaceDE w:val="0"/>
        <w:autoSpaceDN w:val="0"/>
        <w:adjustRightInd w:val="0"/>
        <w:ind w:left="0"/>
        <w:rPr>
          <w:rFonts w:ascii="Times New Roman" w:hAnsi="Times New Roman" w:cs="Times New Roman"/>
          <w:b/>
          <w:i/>
        </w:rPr>
      </w:pPr>
      <w:r w:rsidRPr="00FB5DCD">
        <w:rPr>
          <w:rFonts w:ascii="Times New Roman" w:hAnsi="Times New Roman" w:cs="Times New Roman"/>
          <w:b/>
          <w:i/>
          <w:iCs/>
        </w:rPr>
        <w:t>Give us every day our</w:t>
      </w:r>
      <w:r w:rsidR="00490B8B" w:rsidRPr="00FB5DCD">
        <w:rPr>
          <w:rFonts w:ascii="Times New Roman" w:hAnsi="Times New Roman" w:cs="Times New Roman"/>
          <w:b/>
          <w:i/>
          <w:iCs/>
        </w:rPr>
        <w:t xml:space="preserve"> </w:t>
      </w:r>
      <w:r w:rsidR="00490B8B" w:rsidRPr="00FB5DCD">
        <w:rPr>
          <w:rFonts w:ascii="Times New Roman" w:hAnsi="Times New Roman" w:cs="Times New Roman"/>
          <w:b/>
          <w:i/>
        </w:rPr>
        <w:t>sufficient (</w:t>
      </w:r>
      <w:r w:rsidRPr="00FB5DCD">
        <w:rPr>
          <w:rFonts w:ascii="Times New Roman" w:hAnsi="Times New Roman" w:cs="Times New Roman"/>
          <w:b/>
          <w:i/>
          <w:iCs/>
        </w:rPr>
        <w:t>needful</w:t>
      </w:r>
      <w:r w:rsidR="00490B8B" w:rsidRPr="00FB5DCD">
        <w:rPr>
          <w:rFonts w:ascii="Times New Roman" w:hAnsi="Times New Roman" w:cs="Times New Roman"/>
          <w:b/>
          <w:i/>
          <w:iCs/>
        </w:rPr>
        <w:t>)</w:t>
      </w:r>
      <w:r w:rsidRPr="00FB5DCD">
        <w:rPr>
          <w:rFonts w:ascii="Times New Roman" w:hAnsi="Times New Roman" w:cs="Times New Roman"/>
          <w:b/>
          <w:i/>
          <w:iCs/>
        </w:rPr>
        <w:t xml:space="preserve"> bread</w:t>
      </w:r>
      <w:r w:rsidR="00B23CAE">
        <w:rPr>
          <w:rFonts w:ascii="Times New Roman" w:hAnsi="Times New Roman" w:cs="Times New Roman"/>
          <w:b/>
          <w:i/>
          <w:iCs/>
        </w:rPr>
        <w:t xml:space="preserve"> …</w:t>
      </w:r>
    </w:p>
    <w:p w14:paraId="285B9D20" w14:textId="058906F9" w:rsidR="003E72C9" w:rsidRPr="00574840" w:rsidRDefault="00A01E8C" w:rsidP="00FB5DC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The Savior</w:t>
      </w:r>
      <w:r w:rsidR="003E72C9" w:rsidRPr="00574840">
        <w:rPr>
          <w:rFonts w:ascii="Times New Roman" w:hAnsi="Times New Roman" w:cs="Times New Roman"/>
        </w:rPr>
        <w:t xml:space="preserve"> and Lord of all, feasts us not with bodily enjoyments; for this is profitless, and injurious even to the body itself: rather He banquets with spiritual feasts the hearts of those who would live virtuously, bestowing on them the saving doctrine of the gospel, by means of which a man becomes full of all good, and an heir of eternal life. </w:t>
      </w:r>
      <w:r w:rsidR="00FB5DCD">
        <w:rPr>
          <w:rFonts w:ascii="Times New Roman" w:hAnsi="Times New Roman" w:cs="Times New Roman"/>
        </w:rPr>
        <w:t xml:space="preserve"> Thus we </w:t>
      </w:r>
      <w:r w:rsidR="0095428C" w:rsidRPr="00574840">
        <w:rPr>
          <w:rFonts w:ascii="Times New Roman" w:hAnsi="Times New Roman" w:cs="Times New Roman"/>
        </w:rPr>
        <w:t xml:space="preserve">pray, </w:t>
      </w:r>
      <w:r w:rsidR="00FB5DCD">
        <w:rPr>
          <w:rFonts w:ascii="Times New Roman" w:hAnsi="Times New Roman" w:cs="Times New Roman"/>
        </w:rPr>
        <w:t>“</w:t>
      </w:r>
      <w:r w:rsidR="003E72C9" w:rsidRPr="00FB5DCD">
        <w:rPr>
          <w:rFonts w:ascii="Times New Roman" w:hAnsi="Times New Roman" w:cs="Times New Roman"/>
          <w:i/>
        </w:rPr>
        <w:t>Give us every day the bread of our necessity.</w:t>
      </w:r>
      <w:r w:rsidR="00FB5DCD">
        <w:rPr>
          <w:rFonts w:ascii="Times New Roman" w:hAnsi="Times New Roman" w:cs="Times New Roman"/>
        </w:rPr>
        <w:t>”</w:t>
      </w:r>
    </w:p>
    <w:p w14:paraId="64622341" w14:textId="77777777" w:rsidR="00FB5DCD" w:rsidRDefault="00FB5DCD" w:rsidP="00A01E8C">
      <w:pPr>
        <w:pStyle w:val="ListParagraph"/>
        <w:widowControl w:val="0"/>
        <w:autoSpaceDE w:val="0"/>
        <w:autoSpaceDN w:val="0"/>
        <w:adjustRightInd w:val="0"/>
        <w:ind w:left="400"/>
        <w:rPr>
          <w:rFonts w:ascii="Times New Roman" w:hAnsi="Times New Roman" w:cs="Times New Roman"/>
        </w:rPr>
      </w:pPr>
    </w:p>
    <w:p w14:paraId="3DB6240A" w14:textId="77777777" w:rsidR="00B23CAE" w:rsidRDefault="003E72C9" w:rsidP="00FB5DC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But some, perchance, may think and even say, that it is unsuitable and not fitting for the saints to ask of God these corporeal things; and may therefore divert what is said to a spiritual sense; and affirm that they ask not earthly bread, nor</w:t>
      </w:r>
      <w:r w:rsidR="0095428C" w:rsidRPr="00574840">
        <w:rPr>
          <w:rFonts w:ascii="Times New Roman" w:hAnsi="Times New Roman" w:cs="Times New Roman"/>
        </w:rPr>
        <w:t xml:space="preserve"> that for the body, but rather t</w:t>
      </w:r>
      <w:r w:rsidRPr="00574840">
        <w:rPr>
          <w:rFonts w:ascii="Times New Roman" w:hAnsi="Times New Roman" w:cs="Times New Roman"/>
        </w:rPr>
        <w:t>hat Which came down from above, from hea</w:t>
      </w:r>
      <w:r w:rsidR="0095428C" w:rsidRPr="00574840">
        <w:rPr>
          <w:rFonts w:ascii="Times New Roman" w:hAnsi="Times New Roman" w:cs="Times New Roman"/>
        </w:rPr>
        <w:t>ven, and gave life to the world</w:t>
      </w:r>
      <w:r w:rsidRPr="00574840">
        <w:rPr>
          <w:rFonts w:ascii="Times New Roman" w:hAnsi="Times New Roman" w:cs="Times New Roman"/>
        </w:rPr>
        <w:t xml:space="preserve">. </w:t>
      </w:r>
      <w:r w:rsidR="00B23CAE">
        <w:rPr>
          <w:rFonts w:ascii="Times New Roman" w:hAnsi="Times New Roman" w:cs="Times New Roman"/>
        </w:rPr>
        <w:t xml:space="preserve"> </w:t>
      </w:r>
      <w:r w:rsidRPr="00574840">
        <w:rPr>
          <w:rFonts w:ascii="Times New Roman" w:hAnsi="Times New Roman" w:cs="Times New Roman"/>
        </w:rPr>
        <w:t>We must, however, also understand, that though th</w:t>
      </w:r>
      <w:r w:rsidR="0095428C" w:rsidRPr="00574840">
        <w:rPr>
          <w:rFonts w:ascii="Times New Roman" w:hAnsi="Times New Roman" w:cs="Times New Roman"/>
        </w:rPr>
        <w:t>ey ask simple bread, and this is</w:t>
      </w:r>
      <w:r w:rsidRPr="00574840">
        <w:rPr>
          <w:rFonts w:ascii="Times New Roman" w:hAnsi="Times New Roman" w:cs="Times New Roman"/>
        </w:rPr>
        <w:t xml:space="preserve"> what the </w:t>
      </w:r>
      <w:r w:rsidR="00A01E8C" w:rsidRPr="00574840">
        <w:rPr>
          <w:rFonts w:ascii="Times New Roman" w:hAnsi="Times New Roman" w:cs="Times New Roman"/>
        </w:rPr>
        <w:t>Savior</w:t>
      </w:r>
      <w:r w:rsidR="0095428C" w:rsidRPr="00574840">
        <w:rPr>
          <w:rFonts w:ascii="Times New Roman" w:hAnsi="Times New Roman" w:cs="Times New Roman"/>
        </w:rPr>
        <w:t xml:space="preserve"> bids us do, and</w:t>
      </w:r>
      <w:r w:rsidRPr="00574840">
        <w:rPr>
          <w:rFonts w:ascii="Times New Roman" w:hAnsi="Times New Roman" w:cs="Times New Roman"/>
        </w:rPr>
        <w:t xml:space="preserve"> address to God </w:t>
      </w:r>
      <w:r w:rsidR="0095428C" w:rsidRPr="00574840">
        <w:rPr>
          <w:rFonts w:ascii="Times New Roman" w:hAnsi="Times New Roman" w:cs="Times New Roman"/>
        </w:rPr>
        <w:t xml:space="preserve">our needs </w:t>
      </w:r>
      <w:r w:rsidRPr="00574840">
        <w:rPr>
          <w:rFonts w:ascii="Times New Roman" w:hAnsi="Times New Roman" w:cs="Times New Roman"/>
        </w:rPr>
        <w:t>is nevertheless free f</w:t>
      </w:r>
      <w:r w:rsidR="0095428C" w:rsidRPr="00574840">
        <w:rPr>
          <w:rFonts w:ascii="Times New Roman" w:hAnsi="Times New Roman" w:cs="Times New Roman"/>
        </w:rPr>
        <w:t xml:space="preserve">rom all blame, and suitable for our </w:t>
      </w:r>
      <w:r w:rsidRPr="00574840">
        <w:rPr>
          <w:rFonts w:ascii="Times New Roman" w:hAnsi="Times New Roman" w:cs="Times New Roman"/>
        </w:rPr>
        <w:t xml:space="preserve">lives. </w:t>
      </w:r>
      <w:r w:rsidR="00B23CAE">
        <w:rPr>
          <w:rFonts w:ascii="Times New Roman" w:hAnsi="Times New Roman" w:cs="Times New Roman"/>
        </w:rPr>
        <w:t xml:space="preserve"> </w:t>
      </w:r>
    </w:p>
    <w:p w14:paraId="58CE3061" w14:textId="77777777" w:rsidR="00B23CAE" w:rsidRDefault="00B23CAE" w:rsidP="00FB5DCD">
      <w:pPr>
        <w:pStyle w:val="ListParagraph"/>
        <w:widowControl w:val="0"/>
        <w:autoSpaceDE w:val="0"/>
        <w:autoSpaceDN w:val="0"/>
        <w:adjustRightInd w:val="0"/>
        <w:ind w:left="360"/>
        <w:rPr>
          <w:rFonts w:ascii="Times New Roman" w:hAnsi="Times New Roman" w:cs="Times New Roman"/>
        </w:rPr>
      </w:pPr>
    </w:p>
    <w:p w14:paraId="11689724" w14:textId="77777777" w:rsidR="00B23CAE" w:rsidRDefault="003E72C9" w:rsidP="00FB5DC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For examine what is the sense concealed in these words, and with what doctrines it is pregnant. </w:t>
      </w:r>
      <w:r w:rsidR="00B23CAE">
        <w:rPr>
          <w:rFonts w:ascii="Times New Roman" w:hAnsi="Times New Roman" w:cs="Times New Roman"/>
        </w:rPr>
        <w:t xml:space="preserve"> </w:t>
      </w:r>
      <w:r w:rsidRPr="00574840">
        <w:rPr>
          <w:rFonts w:ascii="Times New Roman" w:hAnsi="Times New Roman" w:cs="Times New Roman"/>
        </w:rPr>
        <w:t>For in that He commanded to ask for the bread, that is, for the food of a day, it is evident, that He does not permit</w:t>
      </w:r>
      <w:r w:rsidR="00B23CAE">
        <w:rPr>
          <w:rFonts w:ascii="Times New Roman" w:hAnsi="Times New Roman" w:cs="Times New Roman"/>
        </w:rPr>
        <w:t xml:space="preserve"> them to possess any</w:t>
      </w:r>
      <w:r w:rsidRPr="00574840">
        <w:rPr>
          <w:rFonts w:ascii="Times New Roman" w:hAnsi="Times New Roman" w:cs="Times New Roman"/>
        </w:rPr>
        <w:t xml:space="preserve">thing, but requires them rather to </w:t>
      </w:r>
      <w:r w:rsidR="00A01E8C" w:rsidRPr="00574840">
        <w:rPr>
          <w:rFonts w:ascii="Times New Roman" w:hAnsi="Times New Roman" w:cs="Times New Roman"/>
        </w:rPr>
        <w:t>practice</w:t>
      </w:r>
      <w:r w:rsidRPr="00574840">
        <w:rPr>
          <w:rFonts w:ascii="Times New Roman" w:hAnsi="Times New Roman" w:cs="Times New Roman"/>
        </w:rPr>
        <w:t xml:space="preserve"> a saint-like poverty</w:t>
      </w:r>
      <w:r w:rsidR="00B23CAE">
        <w:rPr>
          <w:rFonts w:ascii="Times New Roman" w:hAnsi="Times New Roman" w:cs="Times New Roman"/>
        </w:rPr>
        <w:t xml:space="preserve">, for </w:t>
      </w:r>
      <w:r w:rsidRPr="00574840">
        <w:rPr>
          <w:rFonts w:ascii="Times New Roman" w:hAnsi="Times New Roman" w:cs="Times New Roman"/>
        </w:rPr>
        <w:t xml:space="preserve">to ask is not the part of those who have, but of those rather who are in need of what the body indispensably requires, and cannot do without. </w:t>
      </w:r>
      <w:r w:rsidR="00B23CAE">
        <w:rPr>
          <w:rFonts w:ascii="Times New Roman" w:hAnsi="Times New Roman" w:cs="Times New Roman"/>
        </w:rPr>
        <w:t xml:space="preserve"> </w:t>
      </w:r>
      <w:r w:rsidRPr="00574840">
        <w:rPr>
          <w:rFonts w:ascii="Times New Roman" w:hAnsi="Times New Roman" w:cs="Times New Roman"/>
        </w:rPr>
        <w:t xml:space="preserve">Should then anyone who is in want of nothing, say to </w:t>
      </w:r>
      <w:r w:rsidR="00DD2672" w:rsidRPr="00574840">
        <w:rPr>
          <w:rFonts w:ascii="Times New Roman" w:hAnsi="Times New Roman" w:cs="Times New Roman"/>
        </w:rPr>
        <w:t>the omniscient</w:t>
      </w:r>
      <w:r w:rsidRPr="00574840">
        <w:rPr>
          <w:rFonts w:ascii="Times New Roman" w:hAnsi="Times New Roman" w:cs="Times New Roman"/>
        </w:rPr>
        <w:t xml:space="preserve"> God, </w:t>
      </w:r>
      <w:r w:rsidR="00B23CAE">
        <w:rPr>
          <w:rFonts w:ascii="Times New Roman" w:hAnsi="Times New Roman" w:cs="Times New Roman"/>
        </w:rPr>
        <w:t>“</w:t>
      </w:r>
      <w:r w:rsidRPr="00B23CAE">
        <w:rPr>
          <w:rFonts w:ascii="Times New Roman" w:hAnsi="Times New Roman" w:cs="Times New Roman"/>
          <w:i/>
        </w:rPr>
        <w:t>Give us the bread of a day,</w:t>
      </w:r>
      <w:r w:rsidR="00B23CAE">
        <w:rPr>
          <w:rFonts w:ascii="Times New Roman" w:hAnsi="Times New Roman" w:cs="Times New Roman"/>
          <w:i/>
        </w:rPr>
        <w:t>”</w:t>
      </w:r>
      <w:r w:rsidRPr="00574840">
        <w:rPr>
          <w:rFonts w:ascii="Times New Roman" w:hAnsi="Times New Roman" w:cs="Times New Roman"/>
        </w:rPr>
        <w:t xml:space="preserve"> he would of course seem to wish to receive in derision, or perchance even to ridicule the meaning of the command, and to imagine as some do, </w:t>
      </w:r>
      <w:r w:rsidR="00B23CAE">
        <w:rPr>
          <w:rFonts w:ascii="Times New Roman" w:hAnsi="Times New Roman" w:cs="Times New Roman"/>
        </w:rPr>
        <w:t>“</w:t>
      </w:r>
      <w:r w:rsidRPr="00B23CAE">
        <w:rPr>
          <w:rFonts w:ascii="Times New Roman" w:hAnsi="Times New Roman" w:cs="Times New Roman"/>
          <w:i/>
        </w:rPr>
        <w:t>That the Lord does not see, neither</w:t>
      </w:r>
      <w:r w:rsidR="00B23CAE">
        <w:rPr>
          <w:rFonts w:ascii="Times New Roman" w:hAnsi="Times New Roman" w:cs="Times New Roman"/>
          <w:i/>
        </w:rPr>
        <w:t xml:space="preserve"> does</w:t>
      </w:r>
      <w:r w:rsidRPr="00B23CAE">
        <w:rPr>
          <w:rFonts w:ascii="Times New Roman" w:hAnsi="Times New Roman" w:cs="Times New Roman"/>
          <w:i/>
        </w:rPr>
        <w:t xml:space="preserve"> the God of Jacob understand.</w:t>
      </w:r>
      <w:r w:rsidR="00B23CAE">
        <w:rPr>
          <w:rFonts w:ascii="Times New Roman" w:hAnsi="Times New Roman" w:cs="Times New Roman"/>
        </w:rPr>
        <w:t>”</w:t>
      </w:r>
      <w:r w:rsidRPr="00574840">
        <w:rPr>
          <w:rFonts w:ascii="Times New Roman" w:hAnsi="Times New Roman" w:cs="Times New Roman"/>
        </w:rPr>
        <w:t xml:space="preserve"> </w:t>
      </w:r>
    </w:p>
    <w:p w14:paraId="2EBE3F27" w14:textId="77777777" w:rsidR="00B23CAE" w:rsidRDefault="00B23CAE" w:rsidP="00FB5DCD">
      <w:pPr>
        <w:pStyle w:val="ListParagraph"/>
        <w:widowControl w:val="0"/>
        <w:autoSpaceDE w:val="0"/>
        <w:autoSpaceDN w:val="0"/>
        <w:adjustRightInd w:val="0"/>
        <w:ind w:left="360"/>
        <w:rPr>
          <w:rFonts w:ascii="Times New Roman" w:hAnsi="Times New Roman" w:cs="Times New Roman"/>
        </w:rPr>
      </w:pPr>
    </w:p>
    <w:p w14:paraId="5DA79C08" w14:textId="758A737D" w:rsidR="003E72C9" w:rsidRDefault="003E72C9" w:rsidP="00FB5DCD">
      <w:pPr>
        <w:pStyle w:val="ListParagraph"/>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By this very command therefore, inasmuch as they ask what they have not, we may perceive, that He does not wish His disciples to set their desire upon wealth. </w:t>
      </w:r>
      <w:r w:rsidR="00AC09CC">
        <w:rPr>
          <w:rFonts w:ascii="Times New Roman" w:hAnsi="Times New Roman" w:cs="Times New Roman"/>
        </w:rPr>
        <w:t xml:space="preserve"> </w:t>
      </w:r>
      <w:r w:rsidRPr="00574840">
        <w:rPr>
          <w:rFonts w:ascii="Times New Roman" w:hAnsi="Times New Roman" w:cs="Times New Roman"/>
        </w:rPr>
        <w:t>And this He is foun</w:t>
      </w:r>
      <w:r w:rsidR="00AC09CC">
        <w:rPr>
          <w:rFonts w:ascii="Times New Roman" w:hAnsi="Times New Roman" w:cs="Times New Roman"/>
        </w:rPr>
        <w:t>d elsewhere clearly enjoining: “</w:t>
      </w:r>
      <w:r w:rsidRPr="00AC09CC">
        <w:rPr>
          <w:rFonts w:ascii="Times New Roman" w:hAnsi="Times New Roman" w:cs="Times New Roman"/>
          <w:i/>
        </w:rPr>
        <w:t>Be not anxious for yourselves, what you shall eat, or what you shall drink; neither for your body what you shall put on: for all these things the Gentiles seek after. But seek you chiefly the kingdom of God and His righteousness: and all these things shall be added to you. For your heavenly Father knows that all these things are needed by you.</w:t>
      </w:r>
      <w:r w:rsidR="00AC09CC">
        <w:rPr>
          <w:rFonts w:ascii="Times New Roman" w:hAnsi="Times New Roman" w:cs="Times New Roman"/>
        </w:rPr>
        <w:t>”</w:t>
      </w:r>
    </w:p>
    <w:p w14:paraId="04FB1E6C" w14:textId="77777777" w:rsidR="00AE0570" w:rsidRPr="00574840" w:rsidRDefault="00AE0570" w:rsidP="00A01E8C">
      <w:pPr>
        <w:pStyle w:val="ListParagraph"/>
        <w:widowControl w:val="0"/>
        <w:autoSpaceDE w:val="0"/>
        <w:autoSpaceDN w:val="0"/>
        <w:adjustRightInd w:val="0"/>
        <w:ind w:left="400"/>
        <w:rPr>
          <w:rFonts w:ascii="Times New Roman" w:hAnsi="Times New Roman" w:cs="Times New Roman"/>
        </w:rPr>
      </w:pPr>
    </w:p>
    <w:p w14:paraId="0219BCB8" w14:textId="224F651B" w:rsidR="003E72C9" w:rsidRPr="00574840" w:rsidRDefault="00DD2672" w:rsidP="00DD2672">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The Greek word</w:t>
      </w:r>
      <w:r w:rsidR="003E72C9" w:rsidRPr="00574840">
        <w:rPr>
          <w:rFonts w:ascii="Times New Roman" w:hAnsi="Times New Roman" w:cs="Times New Roman"/>
        </w:rPr>
        <w:t xml:space="preserve"> </w:t>
      </w:r>
      <w:r w:rsidR="003E72C9" w:rsidRPr="00AC09CC">
        <w:rPr>
          <w:rFonts w:ascii="Times New Roman" w:hAnsi="Times New Roman" w:cs="Times New Roman"/>
          <w:b/>
          <w:sz w:val="28"/>
          <w:szCs w:val="28"/>
        </w:rPr>
        <w:t>ἐπιούσις</w:t>
      </w:r>
      <w:r w:rsidR="00AC09CC">
        <w:rPr>
          <w:rFonts w:ascii="Times New Roman" w:hAnsi="Times New Roman" w:cs="Times New Roman"/>
        </w:rPr>
        <w:t xml:space="preserve">, or </w:t>
      </w:r>
      <w:r w:rsidR="00AC09CC" w:rsidRPr="00AC09CC">
        <w:rPr>
          <w:rFonts w:ascii="Times New Roman" w:hAnsi="Times New Roman" w:cs="Times New Roman"/>
          <w:b/>
          <w:i/>
        </w:rPr>
        <w:t>epiousion</w:t>
      </w:r>
      <w:r w:rsidR="00AC09CC">
        <w:rPr>
          <w:rFonts w:ascii="Times New Roman" w:hAnsi="Times New Roman" w:cs="Times New Roman"/>
        </w:rPr>
        <w:t xml:space="preserve">, “daily,” </w:t>
      </w:r>
      <w:r w:rsidRPr="00574840">
        <w:rPr>
          <w:rFonts w:ascii="Times New Roman" w:hAnsi="Times New Roman" w:cs="Times New Roman"/>
        </w:rPr>
        <w:t>used</w:t>
      </w:r>
      <w:r w:rsidR="003E72C9" w:rsidRPr="00574840">
        <w:rPr>
          <w:rFonts w:ascii="Times New Roman" w:hAnsi="Times New Roman" w:cs="Times New Roman"/>
        </w:rPr>
        <w:t xml:space="preserve"> here to</w:t>
      </w:r>
      <w:r w:rsidR="00AC09CC">
        <w:rPr>
          <w:rFonts w:ascii="Times New Roman" w:hAnsi="Times New Roman" w:cs="Times New Roman"/>
        </w:rPr>
        <w:t xml:space="preserve"> describe</w:t>
      </w:r>
      <w:r w:rsidR="003E72C9" w:rsidRPr="00574840">
        <w:rPr>
          <w:rFonts w:ascii="Times New Roman" w:hAnsi="Times New Roman" w:cs="Times New Roman"/>
        </w:rPr>
        <w:t xml:space="preserve"> the bread, some explain as meaning that which is c</w:t>
      </w:r>
      <w:r w:rsidR="00AC09CC">
        <w:rPr>
          <w:rFonts w:ascii="Times New Roman" w:hAnsi="Times New Roman" w:cs="Times New Roman"/>
        </w:rPr>
        <w:t>om</w:t>
      </w:r>
      <w:r w:rsidR="003E72C9" w:rsidRPr="00574840">
        <w:rPr>
          <w:rFonts w:ascii="Times New Roman" w:hAnsi="Times New Roman" w:cs="Times New Roman"/>
        </w:rPr>
        <w:t>ing, and about to be given in the future world, und</w:t>
      </w:r>
      <w:r w:rsidR="00AC09CC">
        <w:rPr>
          <w:rFonts w:ascii="Times New Roman" w:hAnsi="Times New Roman" w:cs="Times New Roman"/>
        </w:rPr>
        <w:t xml:space="preserve">erstanding it again spiritually; while </w:t>
      </w:r>
      <w:r w:rsidR="003E72C9" w:rsidRPr="00574840">
        <w:rPr>
          <w:rFonts w:ascii="Times New Roman" w:hAnsi="Times New Roman" w:cs="Times New Roman"/>
        </w:rPr>
        <w:t>others give the word a different sense. But if it be true, that the bread men make mention of when they pray, is that which is to be  given them in the w</w:t>
      </w:r>
      <w:r w:rsidR="005577C9">
        <w:rPr>
          <w:rFonts w:ascii="Times New Roman" w:hAnsi="Times New Roman" w:cs="Times New Roman"/>
        </w:rPr>
        <w:t>orld to come, why do they add, “</w:t>
      </w:r>
      <w:r w:rsidR="003E72C9" w:rsidRPr="00574840">
        <w:rPr>
          <w:rFonts w:ascii="Times New Roman" w:hAnsi="Times New Roman" w:cs="Times New Roman"/>
        </w:rPr>
        <w:t xml:space="preserve">Give it </w:t>
      </w:r>
      <w:r w:rsidR="005577C9">
        <w:rPr>
          <w:rFonts w:ascii="Times New Roman" w:hAnsi="Times New Roman" w:cs="Times New Roman"/>
        </w:rPr>
        <w:t xml:space="preserve">to </w:t>
      </w:r>
      <w:r w:rsidR="003E72C9" w:rsidRPr="00574840">
        <w:rPr>
          <w:rFonts w:ascii="Times New Roman" w:hAnsi="Times New Roman" w:cs="Times New Roman"/>
        </w:rPr>
        <w:t>us every day</w:t>
      </w:r>
      <w:r w:rsidR="005577C9">
        <w:rPr>
          <w:rFonts w:ascii="Times New Roman" w:hAnsi="Times New Roman" w:cs="Times New Roman"/>
        </w:rPr>
        <w:t>”?</w:t>
      </w:r>
      <w:r w:rsidR="003E72C9" w:rsidRPr="00574840">
        <w:rPr>
          <w:rFonts w:ascii="Times New Roman" w:hAnsi="Times New Roman" w:cs="Times New Roman"/>
        </w:rPr>
        <w:t xml:space="preserve"> For by this we may see that what they request is their daily provision, asking not as loving wealth, but as free from all earthly anxiety. </w:t>
      </w:r>
      <w:r w:rsidR="005577C9">
        <w:rPr>
          <w:rFonts w:ascii="Times New Roman" w:hAnsi="Times New Roman" w:cs="Times New Roman"/>
        </w:rPr>
        <w:t xml:space="preserve"> </w:t>
      </w:r>
      <w:r w:rsidR="003E72C9" w:rsidRPr="00574840">
        <w:rPr>
          <w:rFonts w:ascii="Times New Roman" w:hAnsi="Times New Roman" w:cs="Times New Roman"/>
        </w:rPr>
        <w:t xml:space="preserve">We must explain therefore </w:t>
      </w:r>
      <w:r w:rsidR="003E72C9" w:rsidRPr="005577C9">
        <w:rPr>
          <w:rFonts w:ascii="Times New Roman" w:hAnsi="Times New Roman" w:cs="Times New Roman"/>
          <w:b/>
          <w:i/>
        </w:rPr>
        <w:t>ἐπιούσιος</w:t>
      </w:r>
      <w:r w:rsidR="003E72C9" w:rsidRPr="00574840">
        <w:rPr>
          <w:rFonts w:ascii="Times New Roman" w:hAnsi="Times New Roman" w:cs="Times New Roman"/>
        </w:rPr>
        <w:t xml:space="preserve"> as meaning that which i</w:t>
      </w:r>
      <w:r w:rsidRPr="00574840">
        <w:rPr>
          <w:rFonts w:ascii="Times New Roman" w:hAnsi="Times New Roman" w:cs="Times New Roman"/>
        </w:rPr>
        <w:t xml:space="preserve">s necessary and sufficient. </w:t>
      </w:r>
      <w:r w:rsidR="003E72C9" w:rsidRPr="00574840">
        <w:rPr>
          <w:rFonts w:ascii="Times New Roman" w:hAnsi="Times New Roman" w:cs="Times New Roman"/>
        </w:rPr>
        <w:t xml:space="preserve"> Paul has somewhere applied this phrase to Christ the </w:t>
      </w:r>
      <w:r w:rsidRPr="00574840">
        <w:rPr>
          <w:rFonts w:ascii="Times New Roman" w:hAnsi="Times New Roman" w:cs="Times New Roman"/>
        </w:rPr>
        <w:t>Savior</w:t>
      </w:r>
      <w:r w:rsidR="003E72C9" w:rsidRPr="00574840">
        <w:rPr>
          <w:rFonts w:ascii="Times New Roman" w:hAnsi="Times New Roman" w:cs="Times New Roman"/>
        </w:rPr>
        <w:t xml:space="preserve"> of us all, with a slight alteration; for he said that </w:t>
      </w:r>
      <w:r w:rsidR="005577C9" w:rsidRPr="005577C9">
        <w:rPr>
          <w:rFonts w:ascii="Times New Roman" w:hAnsi="Times New Roman" w:cs="Times New Roman"/>
          <w:i/>
        </w:rPr>
        <w:t>“</w:t>
      </w:r>
      <w:r w:rsidR="003E72C9" w:rsidRPr="005577C9">
        <w:rPr>
          <w:rFonts w:ascii="Times New Roman" w:hAnsi="Times New Roman" w:cs="Times New Roman"/>
          <w:i/>
        </w:rPr>
        <w:t xml:space="preserve">He has prepared for Himself a people </w:t>
      </w:r>
      <w:r w:rsidR="003E72C9" w:rsidRPr="005577C9">
        <w:rPr>
          <w:rFonts w:ascii="Times New Roman" w:hAnsi="Times New Roman" w:cs="Times New Roman"/>
          <w:b/>
          <w:i/>
        </w:rPr>
        <w:t>περιούσιος</w:t>
      </w:r>
      <w:r w:rsidR="005577C9">
        <w:rPr>
          <w:rFonts w:ascii="Times New Roman" w:hAnsi="Times New Roman" w:cs="Times New Roman"/>
        </w:rPr>
        <w:t xml:space="preserve">,” </w:t>
      </w:r>
      <w:r w:rsidR="003E72C9" w:rsidRPr="00574840">
        <w:rPr>
          <w:rFonts w:ascii="Times New Roman" w:hAnsi="Times New Roman" w:cs="Times New Roman"/>
        </w:rPr>
        <w:t xml:space="preserve">using </w:t>
      </w:r>
      <w:r w:rsidR="003E72C9" w:rsidRPr="005577C9">
        <w:rPr>
          <w:rFonts w:ascii="Times New Roman" w:hAnsi="Times New Roman" w:cs="Times New Roman"/>
          <w:b/>
          <w:i/>
        </w:rPr>
        <w:t>περιούσιος</w:t>
      </w:r>
      <w:r w:rsidR="003E72C9" w:rsidRPr="00574840">
        <w:rPr>
          <w:rFonts w:ascii="Times New Roman" w:hAnsi="Times New Roman" w:cs="Times New Roman"/>
        </w:rPr>
        <w:t xml:space="preserve"> instead of </w:t>
      </w:r>
      <w:r w:rsidR="003E72C9" w:rsidRPr="005577C9">
        <w:rPr>
          <w:rFonts w:ascii="Times New Roman" w:hAnsi="Times New Roman" w:cs="Times New Roman"/>
          <w:b/>
          <w:i/>
        </w:rPr>
        <w:t>ἐπιούσιος</w:t>
      </w:r>
      <w:r w:rsidR="003E72C9" w:rsidRPr="00574840">
        <w:rPr>
          <w:rFonts w:ascii="Times New Roman" w:hAnsi="Times New Roman" w:cs="Times New Roman"/>
        </w:rPr>
        <w:t xml:space="preserve">, and meaning a people sufficient, and not falling short of perfection. When therefore they ask food for the day, understand, that they offer the request as men </w:t>
      </w:r>
      <w:r w:rsidR="003E72C9" w:rsidRPr="00574840">
        <w:rPr>
          <w:rFonts w:ascii="Times New Roman" w:hAnsi="Times New Roman" w:cs="Times New Roman"/>
        </w:rPr>
        <w:lastRenderedPageBreak/>
        <w:t>free from the desire of riches, and who count it their boast to be entirely destitute of earthly things.</w:t>
      </w:r>
    </w:p>
    <w:p w14:paraId="613CC114" w14:textId="5DDAAA07" w:rsidR="003E72C9" w:rsidRPr="00574840" w:rsidRDefault="003E72C9" w:rsidP="00DD2672">
      <w:pPr>
        <w:widowControl w:val="0"/>
        <w:autoSpaceDE w:val="0"/>
        <w:autoSpaceDN w:val="0"/>
        <w:adjustRightInd w:val="0"/>
        <w:rPr>
          <w:rFonts w:ascii="Times New Roman" w:hAnsi="Times New Roman" w:cs="Times New Roman"/>
        </w:rPr>
      </w:pPr>
    </w:p>
    <w:p w14:paraId="7F47184D" w14:textId="43CEBF87" w:rsidR="003E72C9" w:rsidRPr="005577C9" w:rsidRDefault="003E72C9" w:rsidP="005577C9">
      <w:pPr>
        <w:pStyle w:val="ListParagraph"/>
        <w:widowControl w:val="0"/>
        <w:autoSpaceDE w:val="0"/>
        <w:autoSpaceDN w:val="0"/>
        <w:adjustRightInd w:val="0"/>
        <w:ind w:left="0"/>
        <w:rPr>
          <w:rFonts w:ascii="Times New Roman" w:hAnsi="Times New Roman" w:cs="Times New Roman"/>
          <w:b/>
          <w:bCs/>
        </w:rPr>
      </w:pPr>
      <w:r w:rsidRPr="005577C9">
        <w:rPr>
          <w:rFonts w:ascii="Times New Roman" w:hAnsi="Times New Roman" w:cs="Times New Roman"/>
          <w:b/>
        </w:rPr>
        <w:t xml:space="preserve"> </w:t>
      </w:r>
      <w:r w:rsidRPr="005577C9">
        <w:rPr>
          <w:rFonts w:ascii="Times New Roman" w:hAnsi="Times New Roman" w:cs="Times New Roman"/>
          <w:b/>
          <w:i/>
          <w:iCs/>
        </w:rPr>
        <w:t>And forgive us our sins: for we also forgive every one that is indebted to us.</w:t>
      </w:r>
    </w:p>
    <w:p w14:paraId="417ED06E" w14:textId="77777777" w:rsidR="005577C9" w:rsidRDefault="003E72C9" w:rsidP="00DD2672">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We remember also Christ, Who say</w:t>
      </w:r>
      <w:r w:rsidR="005577C9">
        <w:rPr>
          <w:rFonts w:ascii="Times New Roman" w:hAnsi="Times New Roman" w:cs="Times New Roman"/>
        </w:rPr>
        <w:t xml:space="preserve">s to those who love Him; </w:t>
      </w:r>
      <w:r w:rsidR="005577C9" w:rsidRPr="005577C9">
        <w:rPr>
          <w:rFonts w:ascii="Times New Roman" w:hAnsi="Times New Roman" w:cs="Times New Roman"/>
          <w:i/>
        </w:rPr>
        <w:t>“</w:t>
      </w:r>
      <w:r w:rsidR="00DD2672" w:rsidRPr="005577C9">
        <w:rPr>
          <w:rFonts w:ascii="Times New Roman" w:hAnsi="Times New Roman" w:cs="Times New Roman"/>
          <w:i/>
        </w:rPr>
        <w:t>Truly</w:t>
      </w:r>
      <w:r w:rsidRPr="005577C9">
        <w:rPr>
          <w:rFonts w:ascii="Times New Roman" w:hAnsi="Times New Roman" w:cs="Times New Roman"/>
          <w:i/>
        </w:rPr>
        <w:t xml:space="preserve"> I say to you, that unless your righteou</w:t>
      </w:r>
      <w:r w:rsidR="00DD2672" w:rsidRPr="005577C9">
        <w:rPr>
          <w:rFonts w:ascii="Times New Roman" w:hAnsi="Times New Roman" w:cs="Times New Roman"/>
          <w:i/>
        </w:rPr>
        <w:t>sness be more than that of the S</w:t>
      </w:r>
      <w:r w:rsidRPr="005577C9">
        <w:rPr>
          <w:rFonts w:ascii="Times New Roman" w:hAnsi="Times New Roman" w:cs="Times New Roman"/>
          <w:i/>
        </w:rPr>
        <w:t xml:space="preserve">cribes and </w:t>
      </w:r>
      <w:r w:rsidR="00DD2672" w:rsidRPr="005577C9">
        <w:rPr>
          <w:rFonts w:ascii="Times New Roman" w:hAnsi="Times New Roman" w:cs="Times New Roman"/>
          <w:i/>
        </w:rPr>
        <w:t>Pharisees</w:t>
      </w:r>
      <w:r w:rsidRPr="005577C9">
        <w:rPr>
          <w:rFonts w:ascii="Times New Roman" w:hAnsi="Times New Roman" w:cs="Times New Roman"/>
          <w:i/>
        </w:rPr>
        <w:t>, you shall not enter the kingdom of God.</w:t>
      </w:r>
      <w:r w:rsidR="005577C9">
        <w:rPr>
          <w:rFonts w:ascii="Times New Roman" w:hAnsi="Times New Roman" w:cs="Times New Roman"/>
        </w:rPr>
        <w:t xml:space="preserve">”  </w:t>
      </w:r>
      <w:r w:rsidRPr="00574840">
        <w:rPr>
          <w:rFonts w:ascii="Times New Roman" w:hAnsi="Times New Roman" w:cs="Times New Roman"/>
        </w:rPr>
        <w:t xml:space="preserve">And I say that it is the duty of those who have been called by faith to the acknowledgment of the glory of our universal </w:t>
      </w:r>
      <w:r w:rsidR="00DD2672" w:rsidRPr="00574840">
        <w:rPr>
          <w:rFonts w:ascii="Times New Roman" w:hAnsi="Times New Roman" w:cs="Times New Roman"/>
        </w:rPr>
        <w:t>Savior</w:t>
      </w:r>
      <w:r w:rsidRPr="00574840">
        <w:rPr>
          <w:rFonts w:ascii="Times New Roman" w:hAnsi="Times New Roman" w:cs="Times New Roman"/>
        </w:rPr>
        <w:t xml:space="preserve"> Christ, and have Him for their head, to delight in imitating His actions, and be in earnest in letting their light shine by holy conduct, such as wa</w:t>
      </w:r>
      <w:r w:rsidR="005577C9">
        <w:rPr>
          <w:rFonts w:ascii="Times New Roman" w:hAnsi="Times New Roman" w:cs="Times New Roman"/>
        </w:rPr>
        <w:t>s unknown to them of old time. “</w:t>
      </w:r>
      <w:r w:rsidRPr="005577C9">
        <w:rPr>
          <w:rFonts w:ascii="Times New Roman" w:hAnsi="Times New Roman" w:cs="Times New Roman"/>
          <w:i/>
        </w:rPr>
        <w:t>For all things are become new in Christ</w:t>
      </w:r>
      <w:r w:rsidR="005577C9">
        <w:rPr>
          <w:rFonts w:ascii="Times New Roman" w:hAnsi="Times New Roman" w:cs="Times New Roman"/>
        </w:rPr>
        <w:t xml:space="preserve">.” </w:t>
      </w:r>
      <w:r w:rsidRPr="00574840">
        <w:rPr>
          <w:rFonts w:ascii="Times New Roman" w:hAnsi="Times New Roman" w:cs="Times New Roman"/>
        </w:rPr>
        <w:t xml:space="preserve"> He requires therefore His disciples to be gentle, and slow to anger, that so they</w:t>
      </w:r>
      <w:r w:rsidR="005577C9">
        <w:rPr>
          <w:rFonts w:ascii="Times New Roman" w:hAnsi="Times New Roman" w:cs="Times New Roman"/>
        </w:rPr>
        <w:t xml:space="preserve"> may be able to say blamelessly in their prayers, “</w:t>
      </w:r>
      <w:r w:rsidRPr="005577C9">
        <w:rPr>
          <w:rFonts w:ascii="Times New Roman" w:hAnsi="Times New Roman" w:cs="Times New Roman"/>
          <w:i/>
        </w:rPr>
        <w:t>Forgive us our sins: for we also forgive every one that is indebted to us.</w:t>
      </w:r>
      <w:r w:rsidR="005577C9">
        <w:rPr>
          <w:rFonts w:ascii="Times New Roman" w:hAnsi="Times New Roman" w:cs="Times New Roman"/>
        </w:rPr>
        <w:t>”</w:t>
      </w:r>
    </w:p>
    <w:p w14:paraId="0CB50E16" w14:textId="77777777" w:rsidR="005577C9" w:rsidRDefault="005577C9" w:rsidP="00DD2672">
      <w:pPr>
        <w:pStyle w:val="ListParagraph"/>
        <w:widowControl w:val="0"/>
        <w:autoSpaceDE w:val="0"/>
        <w:autoSpaceDN w:val="0"/>
        <w:adjustRightInd w:val="0"/>
        <w:ind w:left="400"/>
        <w:rPr>
          <w:rFonts w:ascii="Times New Roman" w:hAnsi="Times New Roman" w:cs="Times New Roman"/>
        </w:rPr>
      </w:pPr>
    </w:p>
    <w:p w14:paraId="27AED8DE" w14:textId="77777777" w:rsidR="005577C9" w:rsidRDefault="00DD2672" w:rsidP="00DD2672">
      <w:pPr>
        <w:pStyle w:val="ListParagraph"/>
        <w:widowControl w:val="0"/>
        <w:autoSpaceDE w:val="0"/>
        <w:autoSpaceDN w:val="0"/>
        <w:adjustRightInd w:val="0"/>
        <w:ind w:left="400"/>
        <w:rPr>
          <w:rFonts w:ascii="Times New Roman" w:hAnsi="Times New Roman" w:cs="Times New Roman"/>
        </w:rPr>
      </w:pPr>
      <w:r w:rsidRPr="00574840">
        <w:rPr>
          <w:rFonts w:ascii="Times New Roman" w:hAnsi="Times New Roman" w:cs="Times New Roman"/>
        </w:rPr>
        <w:t>He first commands us</w:t>
      </w:r>
      <w:r w:rsidR="003E72C9" w:rsidRPr="00574840">
        <w:rPr>
          <w:rFonts w:ascii="Times New Roman" w:hAnsi="Times New Roman" w:cs="Times New Roman"/>
        </w:rPr>
        <w:t xml:space="preserve"> to </w:t>
      </w:r>
      <w:r w:rsidRPr="00574840">
        <w:rPr>
          <w:rFonts w:ascii="Times New Roman" w:hAnsi="Times New Roman" w:cs="Times New Roman"/>
        </w:rPr>
        <w:t>ask forgiveness of the sins we</w:t>
      </w:r>
      <w:r w:rsidR="003E72C9" w:rsidRPr="00574840">
        <w:rPr>
          <w:rFonts w:ascii="Times New Roman" w:hAnsi="Times New Roman" w:cs="Times New Roman"/>
        </w:rPr>
        <w:t xml:space="preserve"> commit, and then to confess that they also entirely forgive others: and if I may so say, they ask God to imitate the long suffering which they </w:t>
      </w:r>
      <w:r w:rsidRPr="00574840">
        <w:rPr>
          <w:rFonts w:ascii="Times New Roman" w:hAnsi="Times New Roman" w:cs="Times New Roman"/>
        </w:rPr>
        <w:t>practice</w:t>
      </w:r>
      <w:r w:rsidR="005577C9">
        <w:rPr>
          <w:rFonts w:ascii="Times New Roman" w:hAnsi="Times New Roman" w:cs="Times New Roman"/>
        </w:rPr>
        <w:t xml:space="preserve">; </w:t>
      </w:r>
      <w:r w:rsidR="003E72C9" w:rsidRPr="00574840">
        <w:rPr>
          <w:rFonts w:ascii="Times New Roman" w:hAnsi="Times New Roman" w:cs="Times New Roman"/>
        </w:rPr>
        <w:t>and that same gentleness which they show to their fellow servants, they pray that they may receive in equal measure from God, Who gives justly, and knows how to show mercy to every man.</w:t>
      </w:r>
      <w:r w:rsidR="00080400" w:rsidRPr="00574840">
        <w:rPr>
          <w:rFonts w:ascii="Times New Roman" w:hAnsi="Times New Roman" w:cs="Times New Roman"/>
        </w:rPr>
        <w:t xml:space="preserve">” </w:t>
      </w:r>
    </w:p>
    <w:p w14:paraId="657C397B" w14:textId="040B4948" w:rsidR="003E72C9" w:rsidRPr="005577C9" w:rsidRDefault="005577C9" w:rsidP="005577C9">
      <w:pPr>
        <w:pStyle w:val="ListParagraph"/>
        <w:widowControl w:val="0"/>
        <w:autoSpaceDE w:val="0"/>
        <w:autoSpaceDN w:val="0"/>
        <w:adjustRightInd w:val="0"/>
        <w:ind w:left="1840"/>
        <w:rPr>
          <w:rFonts w:ascii="Times New Roman" w:hAnsi="Times New Roman" w:cs="Times New Roman"/>
          <w:i/>
        </w:rPr>
      </w:pPr>
      <w:r w:rsidRPr="005577C9">
        <w:rPr>
          <w:rFonts w:ascii="Times New Roman" w:hAnsi="Times New Roman" w:cs="Times New Roman"/>
          <w:i/>
        </w:rPr>
        <w:t xml:space="preserve"> – </w:t>
      </w:r>
      <w:r w:rsidR="00080400" w:rsidRPr="005577C9">
        <w:rPr>
          <w:rFonts w:ascii="Times New Roman" w:hAnsi="Times New Roman" w:cs="Times New Roman"/>
          <w:i/>
        </w:rPr>
        <w:t>Cyril of Alexandria, Hom</w:t>
      </w:r>
      <w:r>
        <w:rPr>
          <w:rFonts w:ascii="Times New Roman" w:hAnsi="Times New Roman" w:cs="Times New Roman"/>
          <w:i/>
        </w:rPr>
        <w:t>ily</w:t>
      </w:r>
      <w:r w:rsidR="00080400" w:rsidRPr="005577C9">
        <w:rPr>
          <w:rFonts w:ascii="Times New Roman" w:hAnsi="Times New Roman" w:cs="Times New Roman"/>
          <w:i/>
        </w:rPr>
        <w:t xml:space="preserve"> 77 on the Gospel of Luke </w:t>
      </w:r>
      <w:r>
        <w:rPr>
          <w:rFonts w:ascii="Times New Roman" w:hAnsi="Times New Roman" w:cs="Times New Roman"/>
          <w:i/>
        </w:rPr>
        <w:t>(</w:t>
      </w:r>
      <w:r w:rsidR="00080400" w:rsidRPr="005577C9">
        <w:rPr>
          <w:rFonts w:ascii="Times New Roman" w:hAnsi="Times New Roman" w:cs="Times New Roman"/>
          <w:i/>
        </w:rPr>
        <w:t xml:space="preserve">abridged) </w:t>
      </w:r>
    </w:p>
    <w:p w14:paraId="30CACA36" w14:textId="77777777" w:rsidR="00AE0570" w:rsidRPr="00574840" w:rsidRDefault="00AE0570" w:rsidP="00DD2672">
      <w:pPr>
        <w:pStyle w:val="ListParagraph"/>
        <w:widowControl w:val="0"/>
        <w:autoSpaceDE w:val="0"/>
        <w:autoSpaceDN w:val="0"/>
        <w:adjustRightInd w:val="0"/>
        <w:ind w:left="400"/>
        <w:rPr>
          <w:rFonts w:ascii="Times New Roman" w:hAnsi="Times New Roman" w:cs="Times New Roman"/>
        </w:rPr>
      </w:pPr>
    </w:p>
    <w:p w14:paraId="267CA07D" w14:textId="6F8C3E8D" w:rsidR="00080400" w:rsidRPr="00AE0570" w:rsidRDefault="00080400" w:rsidP="00AE0570">
      <w:pPr>
        <w:pStyle w:val="ListParagraph"/>
        <w:widowControl w:val="0"/>
        <w:autoSpaceDE w:val="0"/>
        <w:autoSpaceDN w:val="0"/>
        <w:adjustRightInd w:val="0"/>
        <w:ind w:left="0"/>
        <w:rPr>
          <w:rFonts w:ascii="Times New Roman" w:hAnsi="Times New Roman" w:cs="Times New Roman"/>
          <w:b/>
        </w:rPr>
      </w:pPr>
      <w:r w:rsidRPr="00AE0570">
        <w:rPr>
          <w:rFonts w:ascii="Times New Roman" w:hAnsi="Times New Roman" w:cs="Times New Roman"/>
          <w:b/>
        </w:rPr>
        <w:t xml:space="preserve">Holy Audacity </w:t>
      </w:r>
      <w:r w:rsidR="00490B8B" w:rsidRPr="00AE0570">
        <w:rPr>
          <w:rFonts w:ascii="Times New Roman" w:hAnsi="Times New Roman" w:cs="Times New Roman"/>
          <w:b/>
        </w:rPr>
        <w:t xml:space="preserve">of Believers </w:t>
      </w:r>
    </w:p>
    <w:p w14:paraId="701CFCC9" w14:textId="23A1F078" w:rsidR="00080400" w:rsidRPr="005577C9" w:rsidRDefault="00080400" w:rsidP="00080400">
      <w:pPr>
        <w:widowControl w:val="0"/>
        <w:autoSpaceDE w:val="0"/>
        <w:autoSpaceDN w:val="0"/>
        <w:adjustRightInd w:val="0"/>
        <w:spacing w:after="240"/>
        <w:rPr>
          <w:rFonts w:ascii="Times New Roman" w:hAnsi="Times New Roman" w:cs="Times New Roman"/>
          <w:i/>
        </w:rPr>
      </w:pPr>
      <w:r w:rsidRPr="00574840">
        <w:rPr>
          <w:rFonts w:ascii="Times New Roman" w:hAnsi="Times New Roman" w:cs="Times New Roman"/>
        </w:rPr>
        <w:t>“As to those who would achieve goodness, God is proposed for imitation according to the words of the Apostle, “</w:t>
      </w:r>
      <w:r w:rsidRPr="006814DD">
        <w:rPr>
          <w:rFonts w:ascii="Times New Roman" w:hAnsi="Times New Roman" w:cs="Times New Roman"/>
          <w:i/>
        </w:rPr>
        <w:t>Be ye followers of me, as I also am of Christ”</w:t>
      </w:r>
      <w:r w:rsidR="006814DD">
        <w:rPr>
          <w:rFonts w:ascii="Times New Roman" w:hAnsi="Times New Roman" w:cs="Times New Roman"/>
        </w:rPr>
        <w:t xml:space="preserve"> (</w:t>
      </w:r>
      <w:r w:rsidRPr="00574840">
        <w:rPr>
          <w:rFonts w:ascii="Times New Roman" w:hAnsi="Times New Roman" w:cs="Times New Roman"/>
        </w:rPr>
        <w:t>1 Cor. 4:16, 11:1</w:t>
      </w:r>
      <w:r w:rsidR="006814DD">
        <w:rPr>
          <w:rFonts w:ascii="Times New Roman" w:hAnsi="Times New Roman" w:cs="Times New Roman"/>
        </w:rPr>
        <w:t>)</w:t>
      </w:r>
      <w:r w:rsidRPr="00574840">
        <w:rPr>
          <w:rFonts w:ascii="Times New Roman" w:hAnsi="Times New Roman" w:cs="Times New Roman"/>
        </w:rPr>
        <w:t xml:space="preserve"> so conversely God wants your disposition to be a good example to God! </w:t>
      </w:r>
      <w:r w:rsidR="006814DD">
        <w:rPr>
          <w:rFonts w:ascii="Times New Roman" w:hAnsi="Times New Roman" w:cs="Times New Roman"/>
        </w:rPr>
        <w:t xml:space="preserve"> </w:t>
      </w:r>
      <w:r w:rsidRPr="00574840">
        <w:rPr>
          <w:rFonts w:ascii="Times New Roman" w:hAnsi="Times New Roman" w:cs="Times New Roman"/>
        </w:rPr>
        <w:t>The order is somehow reversed; just as in us the good is accomplished by imitating the Divine goodness, so we dare to hope that God will also imitate us when we accomplish anything good</w:t>
      </w:r>
      <w:r w:rsidR="006814DD">
        <w:rPr>
          <w:rFonts w:ascii="Times New Roman" w:hAnsi="Times New Roman" w:cs="Times New Roman"/>
        </w:rPr>
        <w:t xml:space="preserve"> – </w:t>
      </w:r>
      <w:r w:rsidRPr="00574840">
        <w:rPr>
          <w:rFonts w:ascii="Times New Roman" w:hAnsi="Times New Roman" w:cs="Times New Roman"/>
        </w:rPr>
        <w:t xml:space="preserve">so that you, too, may say to God: </w:t>
      </w:r>
      <w:r w:rsidR="006814DD">
        <w:rPr>
          <w:rFonts w:ascii="Times New Roman" w:hAnsi="Times New Roman" w:cs="Times New Roman"/>
        </w:rPr>
        <w:t xml:space="preserve"> </w:t>
      </w:r>
      <w:r w:rsidRPr="00574840">
        <w:rPr>
          <w:rFonts w:ascii="Times New Roman" w:hAnsi="Times New Roman" w:cs="Times New Roman"/>
        </w:rPr>
        <w:t xml:space="preserve">Do Thou the same as I have done. </w:t>
      </w:r>
      <w:r w:rsidR="006814DD">
        <w:rPr>
          <w:rFonts w:ascii="Times New Roman" w:hAnsi="Times New Roman" w:cs="Times New Roman"/>
        </w:rPr>
        <w:t xml:space="preserve"> </w:t>
      </w:r>
      <w:r w:rsidRPr="00574840">
        <w:rPr>
          <w:rFonts w:ascii="Times New Roman" w:hAnsi="Times New Roman" w:cs="Times New Roman"/>
        </w:rPr>
        <w:t xml:space="preserve">Imitate Thy servant, O Lord, though he be only a poor beggar and thou art the King of the universe.”  </w:t>
      </w:r>
      <w:r w:rsidR="005577C9">
        <w:rPr>
          <w:rFonts w:ascii="Times New Roman" w:hAnsi="Times New Roman" w:cs="Times New Roman"/>
        </w:rPr>
        <w:t xml:space="preserve"> </w:t>
      </w:r>
      <w:r w:rsidR="005577C9">
        <w:rPr>
          <w:rFonts w:ascii="Times New Roman" w:hAnsi="Times New Roman" w:cs="Times New Roman"/>
        </w:rPr>
        <w:tab/>
      </w:r>
      <w:r w:rsidR="005577C9">
        <w:rPr>
          <w:rFonts w:ascii="Times New Roman" w:hAnsi="Times New Roman" w:cs="Times New Roman"/>
        </w:rPr>
        <w:tab/>
      </w:r>
      <w:r w:rsidR="005577C9">
        <w:rPr>
          <w:rFonts w:ascii="Times New Roman" w:hAnsi="Times New Roman" w:cs="Times New Roman"/>
        </w:rPr>
        <w:tab/>
      </w:r>
      <w:r w:rsidR="005577C9">
        <w:rPr>
          <w:rFonts w:ascii="Times New Roman" w:hAnsi="Times New Roman" w:cs="Times New Roman"/>
        </w:rPr>
        <w:tab/>
      </w:r>
      <w:r w:rsidR="005577C9">
        <w:rPr>
          <w:rFonts w:ascii="Times New Roman" w:hAnsi="Times New Roman" w:cs="Times New Roman"/>
        </w:rPr>
        <w:tab/>
      </w:r>
      <w:r w:rsidR="005577C9" w:rsidRPr="005577C9">
        <w:rPr>
          <w:rFonts w:ascii="Times New Roman" w:hAnsi="Times New Roman" w:cs="Times New Roman"/>
          <w:i/>
        </w:rPr>
        <w:t xml:space="preserve">– </w:t>
      </w:r>
      <w:r w:rsidRPr="005577C9">
        <w:rPr>
          <w:rFonts w:ascii="Times New Roman" w:hAnsi="Times New Roman" w:cs="Times New Roman"/>
          <w:i/>
        </w:rPr>
        <w:t>Gregory of Nyssa on the Lord’s Prayer, sermon 5</w:t>
      </w:r>
    </w:p>
    <w:p w14:paraId="7CA4ECAA" w14:textId="77777777" w:rsidR="006814DD" w:rsidRDefault="006814DD" w:rsidP="006814DD">
      <w:pPr>
        <w:pStyle w:val="ListParagraph"/>
        <w:widowControl w:val="0"/>
        <w:autoSpaceDE w:val="0"/>
        <w:autoSpaceDN w:val="0"/>
        <w:adjustRightInd w:val="0"/>
        <w:ind w:left="0"/>
        <w:rPr>
          <w:rFonts w:ascii="Times New Roman" w:hAnsi="Times New Roman" w:cs="Times New Roman"/>
          <w:b/>
        </w:rPr>
      </w:pPr>
    </w:p>
    <w:p w14:paraId="3B181E6E" w14:textId="3D861708" w:rsidR="00080400" w:rsidRPr="006814DD" w:rsidRDefault="006814DD" w:rsidP="006814DD">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Notes from Cyril, continued</w:t>
      </w:r>
    </w:p>
    <w:p w14:paraId="4EA2E719" w14:textId="244671BD" w:rsidR="003E72C9" w:rsidRPr="004B51B2" w:rsidRDefault="003E72C9" w:rsidP="00AE0570">
      <w:pPr>
        <w:widowControl w:val="0"/>
        <w:autoSpaceDE w:val="0"/>
        <w:autoSpaceDN w:val="0"/>
        <w:adjustRightInd w:val="0"/>
        <w:rPr>
          <w:rFonts w:ascii="Times New Roman" w:hAnsi="Times New Roman" w:cs="Times New Roman"/>
          <w:b/>
          <w:bCs/>
          <w:i/>
        </w:rPr>
      </w:pPr>
      <w:r w:rsidRPr="004B51B2">
        <w:rPr>
          <w:rFonts w:ascii="Times New Roman" w:hAnsi="Times New Roman" w:cs="Times New Roman"/>
          <w:b/>
          <w:i/>
          <w:iCs/>
        </w:rPr>
        <w:t>And</w:t>
      </w:r>
      <w:r w:rsidR="006814DD">
        <w:rPr>
          <w:rFonts w:ascii="Times New Roman" w:hAnsi="Times New Roman" w:cs="Times New Roman"/>
          <w:b/>
          <w:i/>
          <w:iCs/>
        </w:rPr>
        <w:t xml:space="preserve"> bring </w:t>
      </w:r>
      <w:r w:rsidRPr="004B51B2">
        <w:rPr>
          <w:rFonts w:ascii="Times New Roman" w:hAnsi="Times New Roman" w:cs="Times New Roman"/>
          <w:b/>
          <w:i/>
          <w:iCs/>
        </w:rPr>
        <w:t>us not into temptation.</w:t>
      </w:r>
    </w:p>
    <w:p w14:paraId="5A889B4C" w14:textId="17CC4E25" w:rsidR="003E72C9" w:rsidRDefault="005B2433" w:rsidP="004B51B2">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To God over all</w:t>
      </w:r>
      <w:r w:rsidR="003E72C9" w:rsidRPr="00574840">
        <w:rPr>
          <w:rFonts w:ascii="Times New Roman" w:hAnsi="Times New Roman" w:cs="Times New Roman"/>
        </w:rPr>
        <w:t xml:space="preserve"> </w:t>
      </w:r>
      <w:r w:rsidRPr="00574840">
        <w:rPr>
          <w:rFonts w:ascii="Times New Roman" w:hAnsi="Times New Roman" w:cs="Times New Roman"/>
        </w:rPr>
        <w:t xml:space="preserve">we </w:t>
      </w:r>
      <w:r w:rsidR="006814DD">
        <w:rPr>
          <w:rFonts w:ascii="Times New Roman" w:hAnsi="Times New Roman" w:cs="Times New Roman"/>
        </w:rPr>
        <w:t xml:space="preserve">say, </w:t>
      </w:r>
      <w:r w:rsidR="006814DD" w:rsidRPr="006814DD">
        <w:rPr>
          <w:rFonts w:ascii="Times New Roman" w:hAnsi="Times New Roman" w:cs="Times New Roman"/>
          <w:i/>
        </w:rPr>
        <w:t>“</w:t>
      </w:r>
      <w:r w:rsidR="003E72C9" w:rsidRPr="006814DD">
        <w:rPr>
          <w:rFonts w:ascii="Times New Roman" w:hAnsi="Times New Roman" w:cs="Times New Roman"/>
          <w:i/>
        </w:rPr>
        <w:t>Show me Your ways, O Lord, and teach me Your paths.</w:t>
      </w:r>
      <w:r w:rsidR="006814DD" w:rsidRPr="006814DD">
        <w:rPr>
          <w:rFonts w:ascii="Times New Roman" w:hAnsi="Times New Roman" w:cs="Times New Roman"/>
          <w:i/>
        </w:rPr>
        <w:t>”</w:t>
      </w:r>
      <w:r w:rsidR="003E72C9" w:rsidRPr="00574840">
        <w:rPr>
          <w:rFonts w:ascii="Times New Roman" w:hAnsi="Times New Roman" w:cs="Times New Roman"/>
        </w:rPr>
        <w:t xml:space="preserve"> For all wisdom and understanding is from Him; and the knowledge of all good comes to us from above from the supreme throne, as from a fountain</w:t>
      </w:r>
      <w:r w:rsidR="006814DD">
        <w:rPr>
          <w:rFonts w:ascii="Times New Roman" w:hAnsi="Times New Roman" w:cs="Times New Roman"/>
        </w:rPr>
        <w:t>; and no man can accomplish any</w:t>
      </w:r>
      <w:r w:rsidR="003E72C9" w:rsidRPr="00574840">
        <w:rPr>
          <w:rFonts w:ascii="Times New Roman" w:hAnsi="Times New Roman" w:cs="Times New Roman"/>
        </w:rPr>
        <w:t xml:space="preserve">thing praiseworthy, unless he receive the ability from Him. </w:t>
      </w:r>
      <w:r w:rsidR="006814DD">
        <w:rPr>
          <w:rFonts w:ascii="Times New Roman" w:hAnsi="Times New Roman" w:cs="Times New Roman"/>
        </w:rPr>
        <w:t xml:space="preserve"> </w:t>
      </w:r>
      <w:r w:rsidR="003E72C9" w:rsidRPr="00574840">
        <w:rPr>
          <w:rFonts w:ascii="Times New Roman" w:hAnsi="Times New Roman" w:cs="Times New Roman"/>
        </w:rPr>
        <w:t xml:space="preserve">And this </w:t>
      </w:r>
      <w:r w:rsidR="006814DD">
        <w:rPr>
          <w:rFonts w:ascii="Times New Roman" w:hAnsi="Times New Roman" w:cs="Times New Roman"/>
        </w:rPr>
        <w:t>He teaches us Himself, saying, “</w:t>
      </w:r>
      <w:r w:rsidR="003E72C9" w:rsidRPr="006814DD">
        <w:rPr>
          <w:rFonts w:ascii="Times New Roman" w:hAnsi="Times New Roman" w:cs="Times New Roman"/>
          <w:i/>
        </w:rPr>
        <w:t>Without Me you can do nothing.</w:t>
      </w:r>
      <w:r w:rsidR="006814DD">
        <w:rPr>
          <w:rFonts w:ascii="Times New Roman" w:hAnsi="Times New Roman" w:cs="Times New Roman"/>
        </w:rPr>
        <w:t xml:space="preserve">” </w:t>
      </w:r>
      <w:r w:rsidR="003E72C9" w:rsidRPr="00574840">
        <w:rPr>
          <w:rFonts w:ascii="Times New Roman" w:hAnsi="Times New Roman" w:cs="Times New Roman"/>
        </w:rPr>
        <w:t xml:space="preserve"> He therefore </w:t>
      </w:r>
      <w:r w:rsidRPr="00574840">
        <w:rPr>
          <w:rFonts w:ascii="Times New Roman" w:hAnsi="Times New Roman" w:cs="Times New Roman"/>
        </w:rPr>
        <w:t>who</w:t>
      </w:r>
      <w:r w:rsidR="003E72C9" w:rsidRPr="00574840">
        <w:rPr>
          <w:rFonts w:ascii="Times New Roman" w:hAnsi="Times New Roman" w:cs="Times New Roman"/>
        </w:rPr>
        <w:t xml:space="preserve"> gives to every man all things whatsoever wherein they can justly glory, now leads us on to another of those things which are necessary to salvation. </w:t>
      </w:r>
      <w:r w:rsidR="006814DD">
        <w:rPr>
          <w:rFonts w:ascii="Times New Roman" w:hAnsi="Times New Roman" w:cs="Times New Roman"/>
        </w:rPr>
        <w:t xml:space="preserve"> </w:t>
      </w:r>
      <w:r w:rsidR="003E72C9" w:rsidRPr="00574840">
        <w:rPr>
          <w:rFonts w:ascii="Times New Roman" w:hAnsi="Times New Roman" w:cs="Times New Roman"/>
        </w:rPr>
        <w:t xml:space="preserve">For He commands us when we are instant in prayer to say, </w:t>
      </w:r>
      <w:r w:rsidR="006814DD">
        <w:rPr>
          <w:rFonts w:ascii="Times New Roman" w:hAnsi="Times New Roman" w:cs="Times New Roman"/>
        </w:rPr>
        <w:t>“</w:t>
      </w:r>
      <w:r w:rsidR="003E72C9" w:rsidRPr="006814DD">
        <w:rPr>
          <w:rFonts w:ascii="Times New Roman" w:hAnsi="Times New Roman" w:cs="Times New Roman"/>
          <w:i/>
        </w:rPr>
        <w:t>Lead us not into temptation</w:t>
      </w:r>
      <w:r w:rsidR="003E72C9" w:rsidRPr="00574840">
        <w:rPr>
          <w:rFonts w:ascii="Times New Roman" w:hAnsi="Times New Roman" w:cs="Times New Roman"/>
        </w:rPr>
        <w:t>.</w:t>
      </w:r>
      <w:r w:rsidR="006814DD">
        <w:rPr>
          <w:rFonts w:ascii="Times New Roman" w:hAnsi="Times New Roman" w:cs="Times New Roman"/>
        </w:rPr>
        <w:t>”</w:t>
      </w:r>
    </w:p>
    <w:p w14:paraId="6EBC3D33" w14:textId="77777777" w:rsidR="00AE0570" w:rsidRPr="00574840" w:rsidRDefault="00AE0570" w:rsidP="004B51B2">
      <w:pPr>
        <w:widowControl w:val="0"/>
        <w:autoSpaceDE w:val="0"/>
        <w:autoSpaceDN w:val="0"/>
        <w:adjustRightInd w:val="0"/>
        <w:ind w:left="360"/>
        <w:rPr>
          <w:rFonts w:ascii="Times New Roman" w:hAnsi="Times New Roman" w:cs="Times New Roman"/>
        </w:rPr>
      </w:pPr>
    </w:p>
    <w:p w14:paraId="355CB4B9" w14:textId="77777777" w:rsidR="006814DD" w:rsidRDefault="003E72C9" w:rsidP="004B51B2">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With these words Luke concludes the prayer</w:t>
      </w:r>
      <w:r w:rsidR="006814DD">
        <w:rPr>
          <w:rFonts w:ascii="Times New Roman" w:hAnsi="Times New Roman" w:cs="Times New Roman"/>
        </w:rPr>
        <w:t>; but Matthew is found to add, “</w:t>
      </w:r>
      <w:r w:rsidRPr="006814DD">
        <w:rPr>
          <w:rFonts w:ascii="Times New Roman" w:hAnsi="Times New Roman" w:cs="Times New Roman"/>
          <w:i/>
        </w:rPr>
        <w:t>but deliver us from evil.</w:t>
      </w:r>
      <w:r w:rsidR="006814DD">
        <w:rPr>
          <w:rFonts w:ascii="Times New Roman" w:hAnsi="Times New Roman" w:cs="Times New Roman"/>
        </w:rPr>
        <w:t>”</w:t>
      </w:r>
      <w:r w:rsidRPr="00574840">
        <w:rPr>
          <w:rFonts w:ascii="Times New Roman" w:hAnsi="Times New Roman" w:cs="Times New Roman"/>
        </w:rPr>
        <w:t xml:space="preserve"> </w:t>
      </w:r>
      <w:r w:rsidR="006814DD">
        <w:rPr>
          <w:rFonts w:ascii="Times New Roman" w:hAnsi="Times New Roman" w:cs="Times New Roman"/>
        </w:rPr>
        <w:t xml:space="preserve"> </w:t>
      </w:r>
      <w:r w:rsidRPr="00574840">
        <w:rPr>
          <w:rFonts w:ascii="Times New Roman" w:hAnsi="Times New Roman" w:cs="Times New Roman"/>
        </w:rPr>
        <w:t xml:space="preserve">And there is a certain close connection in the clauses: for plainly it follows from men not being led into temptation, that they are also delivered from evil; or perchance, were any one to say, that the not being led into it is the same </w:t>
      </w:r>
      <w:r w:rsidRPr="00574840">
        <w:rPr>
          <w:rFonts w:ascii="Times New Roman" w:hAnsi="Times New Roman" w:cs="Times New Roman"/>
        </w:rPr>
        <w:lastRenderedPageBreak/>
        <w:t xml:space="preserve">as the being delivered from it, he would not err from the truth. </w:t>
      </w:r>
      <w:r w:rsidR="006814DD">
        <w:rPr>
          <w:rFonts w:ascii="Times New Roman" w:hAnsi="Times New Roman" w:cs="Times New Roman"/>
        </w:rPr>
        <w:t xml:space="preserve"> </w:t>
      </w:r>
      <w:r w:rsidRPr="00574840">
        <w:rPr>
          <w:rFonts w:ascii="Times New Roman" w:hAnsi="Times New Roman" w:cs="Times New Roman"/>
        </w:rPr>
        <w:t xml:space="preserve">But let us consider this: Does the </w:t>
      </w:r>
      <w:r w:rsidR="005B2433" w:rsidRPr="00574840">
        <w:rPr>
          <w:rFonts w:ascii="Times New Roman" w:hAnsi="Times New Roman" w:cs="Times New Roman"/>
        </w:rPr>
        <w:t>Savior</w:t>
      </w:r>
      <w:r w:rsidRPr="00574840">
        <w:rPr>
          <w:rFonts w:ascii="Times New Roman" w:hAnsi="Times New Roman" w:cs="Times New Roman"/>
        </w:rPr>
        <w:t xml:space="preserve"> and Lord of all wish His friends to be cowardly? </w:t>
      </w:r>
      <w:r w:rsidR="006814DD">
        <w:rPr>
          <w:rFonts w:ascii="Times New Roman" w:hAnsi="Times New Roman" w:cs="Times New Roman"/>
        </w:rPr>
        <w:t xml:space="preserve"> </w:t>
      </w:r>
      <w:r w:rsidRPr="00574840">
        <w:rPr>
          <w:rFonts w:ascii="Times New Roman" w:hAnsi="Times New Roman" w:cs="Times New Roman"/>
        </w:rPr>
        <w:t>Are the</w:t>
      </w:r>
      <w:r w:rsidR="006814DD">
        <w:rPr>
          <w:rFonts w:ascii="Times New Roman" w:hAnsi="Times New Roman" w:cs="Times New Roman"/>
        </w:rPr>
        <w:t xml:space="preserve">y to be lazy and abject, and </w:t>
      </w:r>
      <w:r w:rsidRPr="00574840">
        <w:rPr>
          <w:rFonts w:ascii="Times New Roman" w:hAnsi="Times New Roman" w:cs="Times New Roman"/>
        </w:rPr>
        <w:t xml:space="preserve">earnest rather in avoiding the contest than in winning renown? </w:t>
      </w:r>
    </w:p>
    <w:p w14:paraId="21FD9104" w14:textId="77777777" w:rsidR="006814DD" w:rsidRDefault="006814DD" w:rsidP="004B51B2">
      <w:pPr>
        <w:widowControl w:val="0"/>
        <w:autoSpaceDE w:val="0"/>
        <w:autoSpaceDN w:val="0"/>
        <w:adjustRightInd w:val="0"/>
        <w:ind w:left="360"/>
        <w:rPr>
          <w:rFonts w:ascii="Times New Roman" w:hAnsi="Times New Roman" w:cs="Times New Roman"/>
        </w:rPr>
      </w:pPr>
    </w:p>
    <w:p w14:paraId="42E08F9D" w14:textId="43468D5C" w:rsidR="006814DD" w:rsidRDefault="003E72C9" w:rsidP="004B51B2">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And yet the Spir</w:t>
      </w:r>
      <w:r w:rsidR="006814DD">
        <w:rPr>
          <w:rFonts w:ascii="Times New Roman" w:hAnsi="Times New Roman" w:cs="Times New Roman"/>
        </w:rPr>
        <w:t>it said in the book of Psalms, “</w:t>
      </w:r>
      <w:r w:rsidRPr="006814DD">
        <w:rPr>
          <w:rFonts w:ascii="Times New Roman" w:hAnsi="Times New Roman" w:cs="Times New Roman"/>
          <w:i/>
        </w:rPr>
        <w:t>Be strong, and let your heart be firm, all you who trust in the Lord.</w:t>
      </w:r>
      <w:r w:rsidR="006814DD">
        <w:rPr>
          <w:rFonts w:ascii="Times New Roman" w:hAnsi="Times New Roman" w:cs="Times New Roman"/>
        </w:rPr>
        <w:t xml:space="preserve">” </w:t>
      </w:r>
      <w:r w:rsidRPr="00574840">
        <w:rPr>
          <w:rFonts w:ascii="Times New Roman" w:hAnsi="Times New Roman" w:cs="Times New Roman"/>
        </w:rPr>
        <w:t xml:space="preserve"> And the </w:t>
      </w:r>
      <w:r w:rsidR="005B2433" w:rsidRPr="00574840">
        <w:rPr>
          <w:rFonts w:ascii="Times New Roman" w:hAnsi="Times New Roman" w:cs="Times New Roman"/>
        </w:rPr>
        <w:t>Savior</w:t>
      </w:r>
      <w:r w:rsidR="006814DD">
        <w:rPr>
          <w:rFonts w:ascii="Times New Roman" w:hAnsi="Times New Roman" w:cs="Times New Roman"/>
        </w:rPr>
        <w:t xml:space="preserve"> Himself somewhere says, “</w:t>
      </w:r>
      <w:r w:rsidRPr="006814DD">
        <w:rPr>
          <w:rFonts w:ascii="Times New Roman" w:hAnsi="Times New Roman" w:cs="Times New Roman"/>
          <w:i/>
        </w:rPr>
        <w:t>Blessed are they who are persecuted for righteousness' sake: for theirs is the kingdom of heaven.</w:t>
      </w:r>
      <w:r w:rsidR="006814DD">
        <w:rPr>
          <w:rFonts w:ascii="Times New Roman" w:hAnsi="Times New Roman" w:cs="Times New Roman"/>
        </w:rPr>
        <w:t xml:space="preserve">” </w:t>
      </w:r>
      <w:r w:rsidRPr="00574840">
        <w:rPr>
          <w:rFonts w:ascii="Times New Roman" w:hAnsi="Times New Roman" w:cs="Times New Roman"/>
        </w:rPr>
        <w:t xml:space="preserve"> If then He crown with such splendid </w:t>
      </w:r>
      <w:r w:rsidR="005B2433" w:rsidRPr="00574840">
        <w:rPr>
          <w:rFonts w:ascii="Times New Roman" w:hAnsi="Times New Roman" w:cs="Times New Roman"/>
        </w:rPr>
        <w:t>honors</w:t>
      </w:r>
      <w:r w:rsidRPr="00574840">
        <w:rPr>
          <w:rFonts w:ascii="Times New Roman" w:hAnsi="Times New Roman" w:cs="Times New Roman"/>
        </w:rPr>
        <w:t xml:space="preserve"> him who is persecuted, and to be persecuted is undeniably a </w:t>
      </w:r>
      <w:r w:rsidR="0065017D" w:rsidRPr="00574840">
        <w:rPr>
          <w:rFonts w:ascii="Times New Roman" w:hAnsi="Times New Roman" w:cs="Times New Roman"/>
        </w:rPr>
        <w:t>temptation,</w:t>
      </w:r>
      <w:r w:rsidRPr="00574840">
        <w:rPr>
          <w:rFonts w:ascii="Times New Roman" w:hAnsi="Times New Roman" w:cs="Times New Roman"/>
        </w:rPr>
        <w:t xml:space="preserve"> in what sense does He command them to avoid temptation? </w:t>
      </w:r>
      <w:r w:rsidR="006814DD">
        <w:rPr>
          <w:rFonts w:ascii="Times New Roman" w:hAnsi="Times New Roman" w:cs="Times New Roman"/>
        </w:rPr>
        <w:t xml:space="preserve"> </w:t>
      </w:r>
      <w:r w:rsidRPr="00574840">
        <w:rPr>
          <w:rFonts w:ascii="Times New Roman" w:hAnsi="Times New Roman" w:cs="Times New Roman"/>
        </w:rPr>
        <w:t>For certainly</w:t>
      </w:r>
      <w:r w:rsidR="006814DD">
        <w:rPr>
          <w:rFonts w:ascii="Times New Roman" w:hAnsi="Times New Roman" w:cs="Times New Roman"/>
        </w:rPr>
        <w:t>,</w:t>
      </w:r>
      <w:r w:rsidRPr="00574840">
        <w:rPr>
          <w:rFonts w:ascii="Times New Roman" w:hAnsi="Times New Roman" w:cs="Times New Roman"/>
        </w:rPr>
        <w:t xml:space="preserve"> it is not inactivity, </w:t>
      </w:r>
      <w:r w:rsidR="006814DD">
        <w:rPr>
          <w:rFonts w:ascii="Times New Roman" w:hAnsi="Times New Roman" w:cs="Times New Roman"/>
        </w:rPr>
        <w:t>or</w:t>
      </w:r>
      <w:r w:rsidR="005B2433" w:rsidRPr="00574840">
        <w:rPr>
          <w:rFonts w:ascii="Times New Roman" w:hAnsi="Times New Roman" w:cs="Times New Roman"/>
        </w:rPr>
        <w:t xml:space="preserve"> an unprofitable slow</w:t>
      </w:r>
      <w:r w:rsidR="006814DD">
        <w:rPr>
          <w:rFonts w:ascii="Times New Roman" w:hAnsi="Times New Roman" w:cs="Times New Roman"/>
        </w:rPr>
        <w:t>ness</w:t>
      </w:r>
      <w:r w:rsidRPr="00574840">
        <w:rPr>
          <w:rFonts w:ascii="Times New Roman" w:hAnsi="Times New Roman" w:cs="Times New Roman"/>
        </w:rPr>
        <w:t xml:space="preserve">, </w:t>
      </w:r>
      <w:r w:rsidR="006814DD">
        <w:rPr>
          <w:rFonts w:ascii="Times New Roman" w:hAnsi="Times New Roman" w:cs="Times New Roman"/>
        </w:rPr>
        <w:t xml:space="preserve">or </w:t>
      </w:r>
      <w:r w:rsidRPr="00574840">
        <w:rPr>
          <w:rFonts w:ascii="Times New Roman" w:hAnsi="Times New Roman" w:cs="Times New Roman"/>
        </w:rPr>
        <w:t xml:space="preserve">a thankless sloth which render those trained for gymnastic contests successful and worthy of </w:t>
      </w:r>
      <w:r w:rsidR="005B2433" w:rsidRPr="00574840">
        <w:rPr>
          <w:rFonts w:ascii="Times New Roman" w:hAnsi="Times New Roman" w:cs="Times New Roman"/>
        </w:rPr>
        <w:t>honor</w:t>
      </w:r>
      <w:r w:rsidRPr="00574840">
        <w:rPr>
          <w:rFonts w:ascii="Times New Roman" w:hAnsi="Times New Roman" w:cs="Times New Roman"/>
        </w:rPr>
        <w:t>, and the clapping of hands</w:t>
      </w:r>
      <w:r w:rsidR="006814DD">
        <w:rPr>
          <w:rFonts w:ascii="Times New Roman" w:hAnsi="Times New Roman" w:cs="Times New Roman"/>
        </w:rPr>
        <w:t>;</w:t>
      </w:r>
      <w:r w:rsidRPr="00574840">
        <w:rPr>
          <w:rFonts w:ascii="Times New Roman" w:hAnsi="Times New Roman" w:cs="Times New Roman"/>
        </w:rPr>
        <w:t xml:space="preserve"> but, on the contrary, severe toil. </w:t>
      </w:r>
    </w:p>
    <w:p w14:paraId="59521803" w14:textId="77777777" w:rsidR="006814DD" w:rsidRDefault="006814DD" w:rsidP="004B51B2">
      <w:pPr>
        <w:widowControl w:val="0"/>
        <w:autoSpaceDE w:val="0"/>
        <w:autoSpaceDN w:val="0"/>
        <w:adjustRightInd w:val="0"/>
        <w:ind w:left="360"/>
        <w:rPr>
          <w:rFonts w:ascii="Times New Roman" w:hAnsi="Times New Roman" w:cs="Times New Roman"/>
        </w:rPr>
      </w:pPr>
    </w:p>
    <w:p w14:paraId="45BA9E0E" w14:textId="0A1C1E1D" w:rsidR="003E72C9" w:rsidRDefault="003E72C9" w:rsidP="004B51B2">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Moreover, it is not in time of peace th</w:t>
      </w:r>
      <w:r w:rsidR="006814DD">
        <w:rPr>
          <w:rFonts w:ascii="Times New Roman" w:hAnsi="Times New Roman" w:cs="Times New Roman"/>
        </w:rPr>
        <w:t>at one sees the man who is well-</w:t>
      </w:r>
      <w:r w:rsidRPr="00574840">
        <w:rPr>
          <w:rFonts w:ascii="Times New Roman" w:hAnsi="Times New Roman" w:cs="Times New Roman"/>
        </w:rPr>
        <w:t>acquainted with the</w:t>
      </w:r>
      <w:r w:rsidR="005B2433" w:rsidRPr="00574840">
        <w:rPr>
          <w:rFonts w:ascii="Times New Roman" w:hAnsi="Times New Roman" w:cs="Times New Roman"/>
        </w:rPr>
        <w:t xml:space="preserve"> tactics of war, bold </w:t>
      </w:r>
      <w:r w:rsidRPr="00574840">
        <w:rPr>
          <w:rFonts w:ascii="Times New Roman" w:hAnsi="Times New Roman" w:cs="Times New Roman"/>
        </w:rPr>
        <w:t xml:space="preserve">and tried in battle, but he must have shown himself a hardy combatant against the enemy. </w:t>
      </w:r>
      <w:r w:rsidR="006814DD">
        <w:rPr>
          <w:rFonts w:ascii="Times New Roman" w:hAnsi="Times New Roman" w:cs="Times New Roman"/>
        </w:rPr>
        <w:t xml:space="preserve"> </w:t>
      </w:r>
      <w:r w:rsidRPr="00574840">
        <w:rPr>
          <w:rFonts w:ascii="Times New Roman" w:hAnsi="Times New Roman" w:cs="Times New Roman"/>
        </w:rPr>
        <w:t xml:space="preserve">And why then does Christ, so to speak, even </w:t>
      </w:r>
      <w:r w:rsidR="005B2433" w:rsidRPr="00574840">
        <w:rPr>
          <w:rFonts w:ascii="Times New Roman" w:hAnsi="Times New Roman" w:cs="Times New Roman"/>
        </w:rPr>
        <w:t>constrain</w:t>
      </w:r>
      <w:r w:rsidRPr="00574840">
        <w:rPr>
          <w:rFonts w:ascii="Times New Roman" w:hAnsi="Times New Roman" w:cs="Times New Roman"/>
        </w:rPr>
        <w:t xml:space="preserve"> those who love Him, by making them say, </w:t>
      </w:r>
      <w:r w:rsidR="006814DD">
        <w:rPr>
          <w:rFonts w:ascii="Times New Roman" w:hAnsi="Times New Roman" w:cs="Times New Roman"/>
        </w:rPr>
        <w:t>“</w:t>
      </w:r>
      <w:r w:rsidRPr="006814DD">
        <w:rPr>
          <w:rFonts w:ascii="Times New Roman" w:hAnsi="Times New Roman" w:cs="Times New Roman"/>
          <w:i/>
        </w:rPr>
        <w:t>Lead us not into temptation.</w:t>
      </w:r>
      <w:r w:rsidR="006814DD">
        <w:rPr>
          <w:rFonts w:ascii="Times New Roman" w:hAnsi="Times New Roman" w:cs="Times New Roman"/>
        </w:rPr>
        <w:t>”</w:t>
      </w:r>
    </w:p>
    <w:p w14:paraId="73BBF395" w14:textId="77777777" w:rsidR="006814DD" w:rsidRPr="00574840" w:rsidRDefault="006814DD" w:rsidP="004B51B2">
      <w:pPr>
        <w:widowControl w:val="0"/>
        <w:autoSpaceDE w:val="0"/>
        <w:autoSpaceDN w:val="0"/>
        <w:adjustRightInd w:val="0"/>
        <w:ind w:left="360"/>
        <w:rPr>
          <w:rFonts w:ascii="Times New Roman" w:hAnsi="Times New Roman" w:cs="Times New Roman"/>
        </w:rPr>
      </w:pPr>
    </w:p>
    <w:p w14:paraId="51CB5107" w14:textId="77777777" w:rsidR="006814DD" w:rsidRDefault="003E72C9" w:rsidP="004B51B2">
      <w:pPr>
        <w:widowControl w:val="0"/>
        <w:autoSpaceDE w:val="0"/>
        <w:autoSpaceDN w:val="0"/>
        <w:adjustRightInd w:val="0"/>
        <w:ind w:left="360"/>
        <w:rPr>
          <w:rFonts w:ascii="Times New Roman" w:hAnsi="Times New Roman" w:cs="Times New Roman"/>
          <w:i/>
          <w:iCs/>
        </w:rPr>
      </w:pPr>
      <w:r w:rsidRPr="00574840">
        <w:rPr>
          <w:rFonts w:ascii="Times New Roman" w:hAnsi="Times New Roman" w:cs="Times New Roman"/>
        </w:rPr>
        <w:t xml:space="preserve">He does not wish His followers to be abject, nor yet </w:t>
      </w:r>
      <w:r w:rsidR="005B2433" w:rsidRPr="00574840">
        <w:rPr>
          <w:rFonts w:ascii="Times New Roman" w:hAnsi="Times New Roman" w:cs="Times New Roman"/>
        </w:rPr>
        <w:t>lethargic</w:t>
      </w:r>
      <w:r w:rsidRPr="00574840">
        <w:rPr>
          <w:rFonts w:ascii="Times New Roman" w:hAnsi="Times New Roman" w:cs="Times New Roman"/>
        </w:rPr>
        <w:t xml:space="preserve"> in any other way; that He even incites them to courageousness in al</w:t>
      </w:r>
      <w:r w:rsidR="006814DD">
        <w:rPr>
          <w:rFonts w:ascii="Times New Roman" w:hAnsi="Times New Roman" w:cs="Times New Roman"/>
        </w:rPr>
        <w:t xml:space="preserve">l things praiseworthy, saying, </w:t>
      </w:r>
      <w:r w:rsidR="006814DD" w:rsidRPr="006814DD">
        <w:rPr>
          <w:rFonts w:ascii="Times New Roman" w:hAnsi="Times New Roman" w:cs="Times New Roman"/>
          <w:i/>
        </w:rPr>
        <w:t>“</w:t>
      </w:r>
      <w:r w:rsidRPr="006814DD">
        <w:rPr>
          <w:rFonts w:ascii="Times New Roman" w:hAnsi="Times New Roman" w:cs="Times New Roman"/>
          <w:i/>
        </w:rPr>
        <w:t>Enter in at the strait door: for narrow is the door, and constricted the way, that leads to life, and few are they who find it.</w:t>
      </w:r>
      <w:r w:rsidR="006814DD" w:rsidRPr="006814DD">
        <w:rPr>
          <w:rFonts w:ascii="Times New Roman" w:hAnsi="Times New Roman" w:cs="Times New Roman"/>
          <w:i/>
        </w:rPr>
        <w:t>”</w:t>
      </w:r>
      <w:r w:rsidRPr="00574840">
        <w:rPr>
          <w:rFonts w:ascii="Times New Roman" w:hAnsi="Times New Roman" w:cs="Times New Roman"/>
        </w:rPr>
        <w:t xml:space="preserve"> </w:t>
      </w:r>
      <w:r w:rsidR="006814DD">
        <w:rPr>
          <w:rFonts w:ascii="Times New Roman" w:hAnsi="Times New Roman" w:cs="Times New Roman"/>
        </w:rPr>
        <w:t xml:space="preserve"> </w:t>
      </w:r>
      <w:r w:rsidRPr="00574840">
        <w:rPr>
          <w:rFonts w:ascii="Times New Roman" w:hAnsi="Times New Roman" w:cs="Times New Roman"/>
        </w:rPr>
        <w:t xml:space="preserve">There must therefore be in us an unchangeable and manly spirit of </w:t>
      </w:r>
      <w:r w:rsidR="005B2433" w:rsidRPr="00574840">
        <w:rPr>
          <w:rFonts w:ascii="Times New Roman" w:hAnsi="Times New Roman" w:cs="Times New Roman"/>
        </w:rPr>
        <w:t>enthusiasm</w:t>
      </w:r>
      <w:r w:rsidRPr="00574840">
        <w:rPr>
          <w:rFonts w:ascii="Times New Roman" w:hAnsi="Times New Roman" w:cs="Times New Roman"/>
        </w:rPr>
        <w:t xml:space="preserve">: and a mind patient in endurance, such as was that </w:t>
      </w:r>
      <w:r w:rsidR="006814DD">
        <w:rPr>
          <w:rFonts w:ascii="Times New Roman" w:hAnsi="Times New Roman" w:cs="Times New Roman"/>
        </w:rPr>
        <w:t>of the blessed Paul, who said, “</w:t>
      </w:r>
      <w:r w:rsidRPr="006814DD">
        <w:rPr>
          <w:rFonts w:ascii="Times New Roman" w:hAnsi="Times New Roman" w:cs="Times New Roman"/>
          <w:i/>
        </w:rPr>
        <w:t>Who shall separate me from the love of Christ? Shall tribulation, or distress, or persecution, or famine, or nakedness, or danger, or the sword?</w:t>
      </w:r>
      <w:r w:rsidR="006814DD">
        <w:rPr>
          <w:rFonts w:ascii="Times New Roman" w:hAnsi="Times New Roman" w:cs="Times New Roman"/>
        </w:rPr>
        <w:t xml:space="preserve">” </w:t>
      </w:r>
      <w:r w:rsidRPr="00574840">
        <w:rPr>
          <w:rFonts w:ascii="Times New Roman" w:hAnsi="Times New Roman" w:cs="Times New Roman"/>
          <w:i/>
          <w:iCs/>
        </w:rPr>
        <w:t xml:space="preserve"> </w:t>
      </w:r>
    </w:p>
    <w:p w14:paraId="41262F00" w14:textId="77777777" w:rsidR="006814DD" w:rsidRDefault="006814DD" w:rsidP="004B51B2">
      <w:pPr>
        <w:widowControl w:val="0"/>
        <w:autoSpaceDE w:val="0"/>
        <w:autoSpaceDN w:val="0"/>
        <w:adjustRightInd w:val="0"/>
        <w:ind w:left="360"/>
        <w:rPr>
          <w:rFonts w:ascii="Times New Roman" w:hAnsi="Times New Roman" w:cs="Times New Roman"/>
          <w:i/>
          <w:iCs/>
        </w:rPr>
      </w:pPr>
    </w:p>
    <w:p w14:paraId="234E6B0F" w14:textId="3D4921F9" w:rsidR="003E72C9" w:rsidRDefault="003E72C9" w:rsidP="004B51B2">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But even though we be thus minded, and attain to these measures of manliness, yet we must think humbly of ourselves, being "poor in spirit," according to the </w:t>
      </w:r>
      <w:r w:rsidR="005B2433" w:rsidRPr="00574840">
        <w:rPr>
          <w:rFonts w:ascii="Times New Roman" w:hAnsi="Times New Roman" w:cs="Times New Roman"/>
        </w:rPr>
        <w:t>Savior’s</w:t>
      </w:r>
      <w:r w:rsidRPr="00574840">
        <w:rPr>
          <w:rFonts w:ascii="Times New Roman" w:hAnsi="Times New Roman" w:cs="Times New Roman"/>
        </w:rPr>
        <w:t xml:space="preserve"> word, and not imagine that always and necessarily we shall conquer all temptations. For sometimes an unendurable alarm falling upon the mind of a man terrifies it into abject fear; as also does Satan, who hates whatever is good; and the severity of the temptation unbends sometimes even the most courageous mind. </w:t>
      </w:r>
      <w:r w:rsidR="006814DD">
        <w:rPr>
          <w:rFonts w:ascii="Times New Roman" w:hAnsi="Times New Roman" w:cs="Times New Roman"/>
        </w:rPr>
        <w:t xml:space="preserve"> </w:t>
      </w:r>
      <w:r w:rsidRPr="00574840">
        <w:rPr>
          <w:rFonts w:ascii="Times New Roman" w:hAnsi="Times New Roman" w:cs="Times New Roman"/>
        </w:rPr>
        <w:t>So do the violent and unendurable blows of the waves dash to pieces a firmly built and well-manned ship: and so does a dense mass of darts shot from the hands of the enemy put to flight the most steadfast soldier.</w:t>
      </w:r>
      <w:r w:rsidR="006814DD">
        <w:rPr>
          <w:rFonts w:ascii="Times New Roman" w:hAnsi="Times New Roman" w:cs="Times New Roman"/>
        </w:rPr>
        <w:t xml:space="preserve"> </w:t>
      </w:r>
      <w:r w:rsidRPr="00574840">
        <w:rPr>
          <w:rFonts w:ascii="Times New Roman" w:hAnsi="Times New Roman" w:cs="Times New Roman"/>
        </w:rPr>
        <w:t xml:space="preserve"> No one therefore ought to be over-confident, or rash in encountering temptations, even though he be brave in mind: but rather let us reflect upon the infirmity of our mind, and fear with soberness, lest perchance we prove a cause of ridicule to our tempters, by not being able to bear the brunt of the battle.</w:t>
      </w:r>
    </w:p>
    <w:p w14:paraId="4684C796" w14:textId="77777777" w:rsidR="00AE0570" w:rsidRPr="00574840" w:rsidRDefault="00AE0570" w:rsidP="004B51B2">
      <w:pPr>
        <w:widowControl w:val="0"/>
        <w:autoSpaceDE w:val="0"/>
        <w:autoSpaceDN w:val="0"/>
        <w:adjustRightInd w:val="0"/>
        <w:ind w:left="360"/>
        <w:rPr>
          <w:rFonts w:ascii="Times New Roman" w:hAnsi="Times New Roman" w:cs="Times New Roman"/>
        </w:rPr>
      </w:pPr>
    </w:p>
    <w:p w14:paraId="126DEE7A" w14:textId="3C5CF828" w:rsidR="003E72C9" w:rsidRPr="0018587C" w:rsidRDefault="003E72C9" w:rsidP="004B51B2">
      <w:pPr>
        <w:widowControl w:val="0"/>
        <w:autoSpaceDE w:val="0"/>
        <w:autoSpaceDN w:val="0"/>
        <w:adjustRightInd w:val="0"/>
        <w:ind w:left="360"/>
        <w:rPr>
          <w:rFonts w:ascii="Times New Roman" w:hAnsi="Times New Roman" w:cs="Times New Roman"/>
          <w:i/>
        </w:rPr>
      </w:pPr>
      <w:r w:rsidRPr="00574840">
        <w:rPr>
          <w:rFonts w:ascii="Times New Roman" w:hAnsi="Times New Roman" w:cs="Times New Roman"/>
        </w:rPr>
        <w:t xml:space="preserve">Let us therefore pray that we may not be tempted: for it is a thing difficult to escape from, and difficult to most men to endure to the end. </w:t>
      </w:r>
      <w:r w:rsidR="0018587C">
        <w:rPr>
          <w:rFonts w:ascii="Times New Roman" w:hAnsi="Times New Roman" w:cs="Times New Roman"/>
        </w:rPr>
        <w:t xml:space="preserve"> </w:t>
      </w:r>
      <w:r w:rsidRPr="00574840">
        <w:rPr>
          <w:rFonts w:ascii="Times New Roman" w:hAnsi="Times New Roman" w:cs="Times New Roman"/>
        </w:rPr>
        <w:t xml:space="preserve">But when the conjuncture </w:t>
      </w:r>
      <w:r w:rsidR="0018587C">
        <w:rPr>
          <w:rFonts w:ascii="Times New Roman" w:hAnsi="Times New Roman" w:cs="Times New Roman"/>
          <w:i/>
        </w:rPr>
        <w:t xml:space="preserve">[a combination of events that lead to war – ed.] </w:t>
      </w:r>
      <w:r w:rsidRPr="00574840">
        <w:rPr>
          <w:rFonts w:ascii="Times New Roman" w:hAnsi="Times New Roman" w:cs="Times New Roman"/>
        </w:rPr>
        <w:t>summons us of necessity thereto, then indeed, exerting all our strength, we must enter the conflic</w:t>
      </w:r>
      <w:r w:rsidR="0018587C">
        <w:rPr>
          <w:rFonts w:ascii="Times New Roman" w:hAnsi="Times New Roman" w:cs="Times New Roman"/>
        </w:rPr>
        <w:t xml:space="preserve">t, and struggle for our souls, </w:t>
      </w:r>
      <w:r w:rsidRPr="00574840">
        <w:rPr>
          <w:rFonts w:ascii="Times New Roman" w:hAnsi="Times New Roman" w:cs="Times New Roman"/>
        </w:rPr>
        <w:t>fearing</w:t>
      </w:r>
      <w:r w:rsidR="0018587C">
        <w:rPr>
          <w:rFonts w:ascii="Times New Roman" w:hAnsi="Times New Roman" w:cs="Times New Roman"/>
        </w:rPr>
        <w:t xml:space="preserve"> nothing</w:t>
      </w:r>
      <w:r w:rsidRPr="00574840">
        <w:rPr>
          <w:rFonts w:ascii="Times New Roman" w:hAnsi="Times New Roman" w:cs="Times New Roman"/>
        </w:rPr>
        <w:t xml:space="preserve">, but, on the contrary, calling to mind what Christ the </w:t>
      </w:r>
      <w:r w:rsidR="000A679F" w:rsidRPr="00574840">
        <w:rPr>
          <w:rFonts w:ascii="Times New Roman" w:hAnsi="Times New Roman" w:cs="Times New Roman"/>
        </w:rPr>
        <w:t>Savior</w:t>
      </w:r>
      <w:r w:rsidR="0018587C">
        <w:rPr>
          <w:rFonts w:ascii="Times New Roman" w:hAnsi="Times New Roman" w:cs="Times New Roman"/>
        </w:rPr>
        <w:t xml:space="preserve"> of all said to us; “</w:t>
      </w:r>
      <w:r w:rsidRPr="0018587C">
        <w:rPr>
          <w:rFonts w:ascii="Times New Roman" w:hAnsi="Times New Roman" w:cs="Times New Roman"/>
          <w:i/>
        </w:rPr>
        <w:t xml:space="preserve">Fear you not them who kill the body, but cannot kill the soul; but </w:t>
      </w:r>
      <w:r w:rsidRPr="0018587C">
        <w:rPr>
          <w:rFonts w:ascii="Times New Roman" w:hAnsi="Times New Roman" w:cs="Times New Roman"/>
          <w:i/>
        </w:rPr>
        <w:lastRenderedPageBreak/>
        <w:t>rather fear Him Who is able to destroy both soul and body in hell.</w:t>
      </w:r>
      <w:r w:rsidR="0018587C">
        <w:rPr>
          <w:rFonts w:ascii="Times New Roman" w:hAnsi="Times New Roman" w:cs="Times New Roman"/>
        </w:rPr>
        <w:t>”</w:t>
      </w:r>
      <w:r w:rsidRPr="00574840">
        <w:rPr>
          <w:rFonts w:ascii="Times New Roman" w:hAnsi="Times New Roman" w:cs="Times New Roman"/>
        </w:rPr>
        <w:t xml:space="preserve"> As also that holy apostle who thus wro</w:t>
      </w:r>
      <w:r w:rsidR="0018587C">
        <w:rPr>
          <w:rFonts w:ascii="Times New Roman" w:hAnsi="Times New Roman" w:cs="Times New Roman"/>
        </w:rPr>
        <w:t>te, “</w:t>
      </w:r>
      <w:r w:rsidRPr="0018587C">
        <w:rPr>
          <w:rFonts w:ascii="Times New Roman" w:hAnsi="Times New Roman" w:cs="Times New Roman"/>
          <w:i/>
        </w:rPr>
        <w:t>Blessed is the man that endures temptation: who, when he is proved, shall receive the crown of life, which God has</w:t>
      </w:r>
      <w:r w:rsidR="0018587C">
        <w:rPr>
          <w:rFonts w:ascii="Times New Roman" w:hAnsi="Times New Roman" w:cs="Times New Roman"/>
          <w:i/>
        </w:rPr>
        <w:t xml:space="preserve"> promised to them that love Him.”</w:t>
      </w:r>
    </w:p>
    <w:p w14:paraId="6EE99B48" w14:textId="77777777" w:rsidR="00AE0570" w:rsidRDefault="00AE0570" w:rsidP="00A777EC">
      <w:pPr>
        <w:widowControl w:val="0"/>
        <w:autoSpaceDE w:val="0"/>
        <w:autoSpaceDN w:val="0"/>
        <w:adjustRightInd w:val="0"/>
        <w:rPr>
          <w:rFonts w:ascii="Times New Roman" w:hAnsi="Times New Roman" w:cs="Times New Roman"/>
        </w:rPr>
      </w:pPr>
    </w:p>
    <w:p w14:paraId="6C599B71" w14:textId="12F7188A" w:rsidR="000A679F" w:rsidRPr="00AE0570" w:rsidRDefault="00490B8B" w:rsidP="00A777EC">
      <w:pPr>
        <w:widowControl w:val="0"/>
        <w:autoSpaceDE w:val="0"/>
        <w:autoSpaceDN w:val="0"/>
        <w:adjustRightInd w:val="0"/>
        <w:rPr>
          <w:rFonts w:ascii="Times New Roman" w:hAnsi="Times New Roman" w:cs="Times New Roman"/>
          <w:b/>
        </w:rPr>
      </w:pPr>
      <w:r w:rsidRPr="00AE0570">
        <w:rPr>
          <w:rFonts w:ascii="Times New Roman" w:hAnsi="Times New Roman" w:cs="Times New Roman"/>
          <w:b/>
        </w:rPr>
        <w:t>Different kind</w:t>
      </w:r>
      <w:r w:rsidR="00AE0570">
        <w:rPr>
          <w:rFonts w:ascii="Times New Roman" w:hAnsi="Times New Roman" w:cs="Times New Roman"/>
          <w:b/>
        </w:rPr>
        <w:t>s</w:t>
      </w:r>
      <w:r w:rsidRPr="00AE0570">
        <w:rPr>
          <w:rFonts w:ascii="Times New Roman" w:hAnsi="Times New Roman" w:cs="Times New Roman"/>
          <w:b/>
        </w:rPr>
        <w:t xml:space="preserve"> of temptations</w:t>
      </w:r>
    </w:p>
    <w:p w14:paraId="2E9AE3C6" w14:textId="77777777" w:rsidR="000A679F" w:rsidRDefault="003E72C9" w:rsidP="0018587C">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There are however many kinds of temptation; of which two are of universal occurrence, and common and very general. An</w:t>
      </w:r>
      <w:r w:rsidR="000A679F" w:rsidRPr="00574840">
        <w:rPr>
          <w:rFonts w:ascii="Times New Roman" w:hAnsi="Times New Roman" w:cs="Times New Roman"/>
        </w:rPr>
        <w:t>d what these are, we must tell.</w:t>
      </w:r>
    </w:p>
    <w:p w14:paraId="43840EBA" w14:textId="7C7D9F76" w:rsidR="0083745E" w:rsidRPr="0083745E" w:rsidRDefault="0083745E" w:rsidP="0018587C">
      <w:pPr>
        <w:widowControl w:val="0"/>
        <w:autoSpaceDE w:val="0"/>
        <w:autoSpaceDN w:val="0"/>
        <w:adjustRightInd w:val="0"/>
        <w:ind w:left="360"/>
        <w:rPr>
          <w:rFonts w:ascii="Times New Roman" w:hAnsi="Times New Roman" w:cs="Times New Roman"/>
          <w:i/>
        </w:rPr>
      </w:pPr>
      <w:r>
        <w:rPr>
          <w:rFonts w:ascii="Times New Roman" w:hAnsi="Times New Roman" w:cs="Times New Roman"/>
          <w:i/>
        </w:rPr>
        <w:t xml:space="preserve">[These are the temptations of </w:t>
      </w:r>
      <w:r w:rsidR="00663977">
        <w:rPr>
          <w:rFonts w:ascii="Times New Roman" w:hAnsi="Times New Roman" w:cs="Times New Roman"/>
          <w:i/>
        </w:rPr>
        <w:t>lack of faith,</w:t>
      </w:r>
      <w:bookmarkStart w:id="0" w:name="_GoBack"/>
      <w:bookmarkEnd w:id="0"/>
      <w:r w:rsidR="00663977">
        <w:rPr>
          <w:rFonts w:ascii="Times New Roman" w:hAnsi="Times New Roman" w:cs="Times New Roman"/>
          <w:i/>
        </w:rPr>
        <w:t xml:space="preserve"> </w:t>
      </w:r>
      <w:r>
        <w:rPr>
          <w:rFonts w:ascii="Times New Roman" w:hAnsi="Times New Roman" w:cs="Times New Roman"/>
          <w:i/>
        </w:rPr>
        <w:t>and cowardice – ed.]</w:t>
      </w:r>
    </w:p>
    <w:p w14:paraId="55A8E25C" w14:textId="77777777" w:rsidR="0018587C" w:rsidRPr="00574840" w:rsidRDefault="0018587C" w:rsidP="0018587C">
      <w:pPr>
        <w:widowControl w:val="0"/>
        <w:autoSpaceDE w:val="0"/>
        <w:autoSpaceDN w:val="0"/>
        <w:adjustRightInd w:val="0"/>
        <w:ind w:left="360"/>
        <w:rPr>
          <w:rFonts w:ascii="Times New Roman" w:hAnsi="Times New Roman" w:cs="Times New Roman"/>
        </w:rPr>
      </w:pPr>
    </w:p>
    <w:p w14:paraId="1E627180" w14:textId="3D57EA11" w:rsidR="003E72C9" w:rsidRPr="00574840" w:rsidRDefault="00AE0570" w:rsidP="00AE057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sidR="00490B8B" w:rsidRPr="00574840">
        <w:rPr>
          <w:rFonts w:ascii="Times New Roman" w:hAnsi="Times New Roman" w:cs="Times New Roman"/>
        </w:rPr>
        <w:t xml:space="preserve"> </w:t>
      </w:r>
      <w:r>
        <w:rPr>
          <w:rFonts w:ascii="Times New Roman" w:hAnsi="Times New Roman" w:cs="Times New Roman"/>
        </w:rPr>
        <w:tab/>
      </w:r>
      <w:r w:rsidR="003E72C9" w:rsidRPr="00574840">
        <w:rPr>
          <w:rFonts w:ascii="Times New Roman" w:hAnsi="Times New Roman" w:cs="Times New Roman"/>
        </w:rPr>
        <w:t>There are in the world many heresies; false apostles, and false teachers,</w:t>
      </w:r>
      <w:r w:rsidR="000A679F" w:rsidRPr="00574840">
        <w:rPr>
          <w:rFonts w:ascii="Times New Roman" w:hAnsi="Times New Roman" w:cs="Times New Roman"/>
        </w:rPr>
        <w:t xml:space="preserve"> who gathering the tiring of</w:t>
      </w:r>
      <w:r w:rsidR="003E72C9" w:rsidRPr="00574840">
        <w:rPr>
          <w:rFonts w:ascii="Times New Roman" w:hAnsi="Times New Roman" w:cs="Times New Roman"/>
        </w:rPr>
        <w:t xml:space="preserve"> frigid inventions, and glorying in the arts of worldly wisdom, adulterate the language of the sacr</w:t>
      </w:r>
      <w:r w:rsidR="000A679F" w:rsidRPr="00574840">
        <w:rPr>
          <w:rFonts w:ascii="Times New Roman" w:hAnsi="Times New Roman" w:cs="Times New Roman"/>
        </w:rPr>
        <w:t>ed scriptures,</w:t>
      </w:r>
      <w:r w:rsidR="003E72C9" w:rsidRPr="00574840">
        <w:rPr>
          <w:rFonts w:ascii="Times New Roman" w:hAnsi="Times New Roman" w:cs="Times New Roman"/>
        </w:rPr>
        <w:t xml:space="preserve"> and multiply blasphemous words against their own pa</w:t>
      </w:r>
      <w:r>
        <w:rPr>
          <w:rFonts w:ascii="Times New Roman" w:hAnsi="Times New Roman" w:cs="Times New Roman"/>
        </w:rPr>
        <w:t>la</w:t>
      </w:r>
      <w:r w:rsidR="0018587C">
        <w:rPr>
          <w:rFonts w:ascii="Times New Roman" w:hAnsi="Times New Roman" w:cs="Times New Roman"/>
        </w:rPr>
        <w:t>tes: and as the Psalmist says, “</w:t>
      </w:r>
      <w:r w:rsidR="003E72C9" w:rsidRPr="0018587C">
        <w:rPr>
          <w:rFonts w:ascii="Times New Roman" w:hAnsi="Times New Roman" w:cs="Times New Roman"/>
          <w:i/>
        </w:rPr>
        <w:t>they set up their horn on high, speaking iniquity against God:</w:t>
      </w:r>
      <w:r w:rsidR="003E72C9" w:rsidRPr="00574840">
        <w:rPr>
          <w:rFonts w:ascii="Times New Roman" w:hAnsi="Times New Roman" w:cs="Times New Roman"/>
        </w:rPr>
        <w:t xml:space="preserve">" yes, and against God the Word the Maker of all, Who, they say, is to be reckoned among those things that were made by Him; and is a servant, and not a son; and a creature, and not the Lord. </w:t>
      </w:r>
      <w:r w:rsidR="0018587C">
        <w:rPr>
          <w:rFonts w:ascii="Times New Roman" w:hAnsi="Times New Roman" w:cs="Times New Roman"/>
        </w:rPr>
        <w:t xml:space="preserve"> </w:t>
      </w:r>
      <w:r w:rsidR="003E72C9" w:rsidRPr="00574840">
        <w:rPr>
          <w:rFonts w:ascii="Times New Roman" w:hAnsi="Times New Roman" w:cs="Times New Roman"/>
        </w:rPr>
        <w:t xml:space="preserve">These, resisting the champions of the truth, persecute those whose choice it is to hold sound doctrine, and who defend the divine glory, and </w:t>
      </w:r>
      <w:r w:rsidR="000A679F" w:rsidRPr="00574840">
        <w:rPr>
          <w:rFonts w:ascii="Times New Roman" w:hAnsi="Times New Roman" w:cs="Times New Roman"/>
        </w:rPr>
        <w:t>endeavor</w:t>
      </w:r>
      <w:r w:rsidR="003E72C9" w:rsidRPr="00574840">
        <w:rPr>
          <w:rFonts w:ascii="Times New Roman" w:hAnsi="Times New Roman" w:cs="Times New Roman"/>
        </w:rPr>
        <w:t xml:space="preserve"> to crown the only-fathered Word of God with incomparable praises. When therefore any temptation arrive on this account, be not you found one who throws away his shield, nor a soldier who runs from the battle, nor an athlete destitute alike of skill and courage. </w:t>
      </w:r>
      <w:r w:rsidR="0018587C">
        <w:rPr>
          <w:rFonts w:ascii="Times New Roman" w:hAnsi="Times New Roman" w:cs="Times New Roman"/>
        </w:rPr>
        <w:t xml:space="preserve"> </w:t>
      </w:r>
      <w:r w:rsidR="003E72C9" w:rsidRPr="00574840">
        <w:rPr>
          <w:rFonts w:ascii="Times New Roman" w:hAnsi="Times New Roman" w:cs="Times New Roman"/>
        </w:rPr>
        <w:t xml:space="preserve">Wish not an unseasonable peace, the cause of future ruin; but remember that Christ the </w:t>
      </w:r>
      <w:r w:rsidR="000A679F" w:rsidRPr="00574840">
        <w:rPr>
          <w:rFonts w:ascii="Times New Roman" w:hAnsi="Times New Roman" w:cs="Times New Roman"/>
        </w:rPr>
        <w:t>Savior</w:t>
      </w:r>
      <w:r w:rsidR="0018587C">
        <w:rPr>
          <w:rFonts w:ascii="Times New Roman" w:hAnsi="Times New Roman" w:cs="Times New Roman"/>
        </w:rPr>
        <w:t xml:space="preserve"> of all said, “</w:t>
      </w:r>
      <w:r w:rsidR="003E72C9" w:rsidRPr="0018587C">
        <w:rPr>
          <w:rFonts w:ascii="Times New Roman" w:hAnsi="Times New Roman" w:cs="Times New Roman"/>
          <w:i/>
        </w:rPr>
        <w:t>Think not that I am come to bring peace upon earth; I am not come to bring peace, but a sword.</w:t>
      </w:r>
      <w:r w:rsidR="0018587C">
        <w:rPr>
          <w:rFonts w:ascii="Times New Roman" w:hAnsi="Times New Roman" w:cs="Times New Roman"/>
        </w:rPr>
        <w:t xml:space="preserve">” </w:t>
      </w:r>
      <w:r w:rsidR="003E72C9" w:rsidRPr="00574840">
        <w:rPr>
          <w:rFonts w:ascii="Times New Roman" w:hAnsi="Times New Roman" w:cs="Times New Roman"/>
        </w:rPr>
        <w:t xml:space="preserve"> And if perchance it happen that the persecutors possess worldly power, fear not the harm they can do you, nor the danger even of blood, and the risk of life; but remember again the exhortation </w:t>
      </w:r>
      <w:r w:rsidR="0018587C">
        <w:rPr>
          <w:rFonts w:ascii="Times New Roman" w:hAnsi="Times New Roman" w:cs="Times New Roman"/>
        </w:rPr>
        <w:t>of the holy apostle, who says, “</w:t>
      </w:r>
      <w:r w:rsidR="003E72C9" w:rsidRPr="0018587C">
        <w:rPr>
          <w:rFonts w:ascii="Times New Roman" w:hAnsi="Times New Roman" w:cs="Times New Roman"/>
          <w:i/>
        </w:rPr>
        <w:t>Therefore let those also who suffer according to the will of God commend their souls to a faithful Creator.</w:t>
      </w:r>
      <w:r w:rsidR="0018587C">
        <w:rPr>
          <w:rFonts w:ascii="Times New Roman" w:hAnsi="Times New Roman" w:cs="Times New Roman"/>
        </w:rPr>
        <w:t>”  And again, f</w:t>
      </w:r>
      <w:r w:rsidR="003E72C9" w:rsidRPr="00574840">
        <w:rPr>
          <w:rFonts w:ascii="Times New Roman" w:hAnsi="Times New Roman" w:cs="Times New Roman"/>
        </w:rPr>
        <w:t>or let no one of you suffer as a thief, or as an evil doer, or as one busy with other men's things; but if as a Christian, let him not be ashamed, b</w:t>
      </w:r>
      <w:r w:rsidR="000A679F" w:rsidRPr="00574840">
        <w:rPr>
          <w:rFonts w:ascii="Times New Roman" w:hAnsi="Times New Roman" w:cs="Times New Roman"/>
        </w:rPr>
        <w:t>ut glorify God on this account.</w:t>
      </w:r>
      <w:r w:rsidR="003E72C9" w:rsidRPr="00574840">
        <w:rPr>
          <w:rFonts w:ascii="Times New Roman" w:hAnsi="Times New Roman" w:cs="Times New Roman"/>
        </w:rPr>
        <w:t xml:space="preserve"> </w:t>
      </w:r>
    </w:p>
    <w:p w14:paraId="655F0A3C" w14:textId="77777777" w:rsidR="00AE0570" w:rsidRDefault="00AE0570" w:rsidP="00AE0570">
      <w:pPr>
        <w:widowControl w:val="0"/>
        <w:autoSpaceDE w:val="0"/>
        <w:autoSpaceDN w:val="0"/>
        <w:adjustRightInd w:val="0"/>
        <w:ind w:left="360"/>
        <w:rPr>
          <w:rFonts w:ascii="Times New Roman" w:hAnsi="Times New Roman" w:cs="Times New Roman"/>
        </w:rPr>
      </w:pPr>
    </w:p>
    <w:p w14:paraId="41A8F14C" w14:textId="2ABB975C" w:rsidR="003E72C9" w:rsidRPr="00574840" w:rsidRDefault="003E72C9" w:rsidP="00AE0570">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These then are the conflicts ordained for all who fear God, to give the proof of him who knows how to endure patiently. </w:t>
      </w:r>
      <w:r w:rsidR="0018587C">
        <w:rPr>
          <w:rFonts w:ascii="Times New Roman" w:hAnsi="Times New Roman" w:cs="Times New Roman"/>
        </w:rPr>
        <w:t xml:space="preserve"> </w:t>
      </w:r>
      <w:r w:rsidRPr="00574840">
        <w:rPr>
          <w:rFonts w:ascii="Times New Roman" w:hAnsi="Times New Roman" w:cs="Times New Roman"/>
        </w:rPr>
        <w:t>For the b</w:t>
      </w:r>
      <w:r w:rsidR="0018587C">
        <w:rPr>
          <w:rFonts w:ascii="Times New Roman" w:hAnsi="Times New Roman" w:cs="Times New Roman"/>
        </w:rPr>
        <w:t>lessed martyrs are crowned, as “</w:t>
      </w:r>
      <w:r w:rsidRPr="0018587C">
        <w:rPr>
          <w:rFonts w:ascii="Times New Roman" w:hAnsi="Times New Roman" w:cs="Times New Roman"/>
          <w:i/>
        </w:rPr>
        <w:t>having fought a good fight, and finished their running, and kept the faith</w:t>
      </w:r>
      <w:r w:rsidRPr="00574840">
        <w:rPr>
          <w:rFonts w:ascii="Times New Roman" w:hAnsi="Times New Roman" w:cs="Times New Roman"/>
        </w:rPr>
        <w:t>.</w:t>
      </w:r>
      <w:r w:rsidR="0018587C">
        <w:rPr>
          <w:rFonts w:ascii="Times New Roman" w:hAnsi="Times New Roman" w:cs="Times New Roman"/>
        </w:rPr>
        <w:t>”</w:t>
      </w:r>
    </w:p>
    <w:p w14:paraId="41D57795" w14:textId="77777777" w:rsidR="00AE0570" w:rsidRDefault="00AE0570" w:rsidP="000A679F">
      <w:pPr>
        <w:widowControl w:val="0"/>
        <w:autoSpaceDE w:val="0"/>
        <w:autoSpaceDN w:val="0"/>
        <w:adjustRightInd w:val="0"/>
        <w:rPr>
          <w:rFonts w:ascii="Times New Roman" w:hAnsi="Times New Roman" w:cs="Times New Roman"/>
        </w:rPr>
      </w:pPr>
    </w:p>
    <w:p w14:paraId="3BF0B4EC" w14:textId="77777777" w:rsidR="0018587C" w:rsidRDefault="00AE0570" w:rsidP="00AE057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3E72C9" w:rsidRPr="00574840">
        <w:rPr>
          <w:rFonts w:ascii="Times New Roman" w:hAnsi="Times New Roman" w:cs="Times New Roman"/>
        </w:rPr>
        <w:t>Furthermore, other kinds of temptations there are besides this</w:t>
      </w:r>
      <w:r w:rsidR="0018587C">
        <w:rPr>
          <w:rFonts w:ascii="Times New Roman" w:hAnsi="Times New Roman" w:cs="Times New Roman"/>
        </w:rPr>
        <w:t>, common, so to speak, to every</w:t>
      </w:r>
      <w:r w:rsidR="003E72C9" w:rsidRPr="00574840">
        <w:rPr>
          <w:rFonts w:ascii="Times New Roman" w:hAnsi="Times New Roman" w:cs="Times New Roman"/>
        </w:rPr>
        <w:t>one, but which happen to each one differently.</w:t>
      </w:r>
      <w:r w:rsidR="0018587C">
        <w:rPr>
          <w:rFonts w:ascii="Times New Roman" w:hAnsi="Times New Roman" w:cs="Times New Roman"/>
        </w:rPr>
        <w:t xml:space="preserve"> </w:t>
      </w:r>
      <w:r w:rsidR="003E72C9" w:rsidRPr="00574840">
        <w:rPr>
          <w:rFonts w:ascii="Times New Roman" w:hAnsi="Times New Roman" w:cs="Times New Roman"/>
        </w:rPr>
        <w:t xml:space="preserve"> For as </w:t>
      </w:r>
      <w:r w:rsidR="0018587C">
        <w:rPr>
          <w:rFonts w:ascii="Times New Roman" w:hAnsi="Times New Roman" w:cs="Times New Roman"/>
        </w:rPr>
        <w:t>one of the holy apostles said, “</w:t>
      </w:r>
      <w:r w:rsidR="003E72C9" w:rsidRPr="0018587C">
        <w:rPr>
          <w:rFonts w:ascii="Times New Roman" w:hAnsi="Times New Roman" w:cs="Times New Roman"/>
          <w:i/>
        </w:rPr>
        <w:t>Let no man say when he is tempted, I am tempted of God; for God does not tempt with evils: neither does He tempt any one. But every one is tempted, when he is drawn away and enticed of his own lust. And afterward lust, having conceived, brings forth sin: and sin when it is consummated brings forth death.</w:t>
      </w:r>
      <w:r w:rsidR="0018587C">
        <w:rPr>
          <w:rFonts w:ascii="Times New Roman" w:hAnsi="Times New Roman" w:cs="Times New Roman"/>
        </w:rPr>
        <w:t>”</w:t>
      </w:r>
    </w:p>
    <w:p w14:paraId="3308BB37" w14:textId="77777777" w:rsidR="0018587C" w:rsidRDefault="0018587C" w:rsidP="00AE0570">
      <w:pPr>
        <w:widowControl w:val="0"/>
        <w:autoSpaceDE w:val="0"/>
        <w:autoSpaceDN w:val="0"/>
        <w:adjustRightInd w:val="0"/>
        <w:ind w:left="360" w:hanging="360"/>
        <w:rPr>
          <w:rFonts w:ascii="Times New Roman" w:hAnsi="Times New Roman" w:cs="Times New Roman"/>
        </w:rPr>
      </w:pPr>
    </w:p>
    <w:p w14:paraId="0411329D" w14:textId="01F7F41A" w:rsidR="000A679F" w:rsidRPr="00574840" w:rsidRDefault="003E72C9" w:rsidP="0018587C">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 xml:space="preserve">A struggle therefore and </w:t>
      </w:r>
      <w:r w:rsidR="0018587C">
        <w:rPr>
          <w:rFonts w:ascii="Times New Roman" w:hAnsi="Times New Roman" w:cs="Times New Roman"/>
        </w:rPr>
        <w:t>great danger is laid upon every</w:t>
      </w:r>
      <w:r w:rsidRPr="00574840">
        <w:rPr>
          <w:rFonts w:ascii="Times New Roman" w:hAnsi="Times New Roman" w:cs="Times New Roman"/>
        </w:rPr>
        <w:t>one, le</w:t>
      </w:r>
      <w:r w:rsidR="000A679F" w:rsidRPr="00574840">
        <w:rPr>
          <w:rFonts w:ascii="Times New Roman" w:hAnsi="Times New Roman" w:cs="Times New Roman"/>
        </w:rPr>
        <w:t>st he fall into sin, and be led</w:t>
      </w:r>
      <w:r w:rsidRPr="00574840">
        <w:rPr>
          <w:rFonts w:ascii="Times New Roman" w:hAnsi="Times New Roman" w:cs="Times New Roman"/>
        </w:rPr>
        <w:t xml:space="preserve"> away from that which is seemly, wandering into wrongful deeds. </w:t>
      </w:r>
    </w:p>
    <w:p w14:paraId="35596D3D" w14:textId="2E824218" w:rsidR="0018587C" w:rsidRDefault="0018587C">
      <w:pPr>
        <w:rPr>
          <w:rFonts w:ascii="Times New Roman" w:hAnsi="Times New Roman" w:cs="Times New Roman"/>
        </w:rPr>
      </w:pPr>
      <w:r>
        <w:rPr>
          <w:rFonts w:ascii="Times New Roman" w:hAnsi="Times New Roman" w:cs="Times New Roman"/>
        </w:rPr>
        <w:br w:type="page"/>
      </w:r>
    </w:p>
    <w:p w14:paraId="4B2D5C78" w14:textId="77777777" w:rsidR="0018587C" w:rsidRDefault="00AE0570" w:rsidP="00AE0570">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lastRenderedPageBreak/>
        <w:t xml:space="preserve">3. </w:t>
      </w:r>
      <w:r>
        <w:rPr>
          <w:rFonts w:ascii="Times New Roman" w:hAnsi="Times New Roman" w:cs="Times New Roman"/>
        </w:rPr>
        <w:tab/>
      </w:r>
      <w:r w:rsidR="003E72C9" w:rsidRPr="00574840">
        <w:rPr>
          <w:rFonts w:ascii="Times New Roman" w:hAnsi="Times New Roman" w:cs="Times New Roman"/>
        </w:rPr>
        <w:t>Violent is the force of passions, and there</w:t>
      </w:r>
      <w:r w:rsidR="0018587C">
        <w:rPr>
          <w:rFonts w:ascii="Times New Roman" w:hAnsi="Times New Roman" w:cs="Times New Roman"/>
        </w:rPr>
        <w:t xml:space="preserve"> wars against the mind of every</w:t>
      </w:r>
      <w:r w:rsidR="003E72C9" w:rsidRPr="00574840">
        <w:rPr>
          <w:rFonts w:ascii="Times New Roman" w:hAnsi="Times New Roman" w:cs="Times New Roman"/>
        </w:rPr>
        <w:t xml:space="preserve">one a motley crowd and furious multitude of base pleasures. </w:t>
      </w:r>
      <w:r w:rsidR="0018587C">
        <w:rPr>
          <w:rFonts w:ascii="Times New Roman" w:hAnsi="Times New Roman" w:cs="Times New Roman"/>
        </w:rPr>
        <w:t xml:space="preserve"> </w:t>
      </w:r>
    </w:p>
    <w:p w14:paraId="320A7EE4" w14:textId="77777777" w:rsidR="0018587C" w:rsidRDefault="0018587C" w:rsidP="00AE0570">
      <w:pPr>
        <w:widowControl w:val="0"/>
        <w:autoSpaceDE w:val="0"/>
        <w:autoSpaceDN w:val="0"/>
        <w:adjustRightInd w:val="0"/>
        <w:ind w:left="360" w:hanging="360"/>
        <w:rPr>
          <w:rFonts w:ascii="Times New Roman" w:hAnsi="Times New Roman" w:cs="Times New Roman"/>
        </w:rPr>
      </w:pPr>
    </w:p>
    <w:p w14:paraId="093DDA7D" w14:textId="7E10FAB8" w:rsidR="003E72C9" w:rsidRPr="00574840" w:rsidRDefault="003E72C9" w:rsidP="0018587C">
      <w:pPr>
        <w:widowControl w:val="0"/>
        <w:autoSpaceDE w:val="0"/>
        <w:autoSpaceDN w:val="0"/>
        <w:adjustRightInd w:val="0"/>
        <w:ind w:left="360"/>
        <w:rPr>
          <w:rFonts w:ascii="Times New Roman" w:hAnsi="Times New Roman" w:cs="Times New Roman"/>
        </w:rPr>
      </w:pPr>
      <w:r w:rsidRPr="00574840">
        <w:rPr>
          <w:rFonts w:ascii="Times New Roman" w:hAnsi="Times New Roman" w:cs="Times New Roman"/>
        </w:rPr>
        <w:t>For some humble me</w:t>
      </w:r>
      <w:r w:rsidR="000A679F" w:rsidRPr="00574840">
        <w:rPr>
          <w:rFonts w:ascii="Times New Roman" w:hAnsi="Times New Roman" w:cs="Times New Roman"/>
        </w:rPr>
        <w:t>n into fleshly lust and filthy desires</w:t>
      </w:r>
      <w:r w:rsidRPr="00574840">
        <w:rPr>
          <w:rFonts w:ascii="Times New Roman" w:hAnsi="Times New Roman" w:cs="Times New Roman"/>
        </w:rPr>
        <w:t xml:space="preserve">; while others lead them to the desire of gain, making their victims lovers of sordid hoards, and drawing them on to every blameful crime. </w:t>
      </w:r>
      <w:r w:rsidR="0018587C">
        <w:rPr>
          <w:rFonts w:ascii="Times New Roman" w:hAnsi="Times New Roman" w:cs="Times New Roman"/>
        </w:rPr>
        <w:t xml:space="preserve"> </w:t>
      </w:r>
      <w:r w:rsidRPr="00574840">
        <w:rPr>
          <w:rFonts w:ascii="Times New Roman" w:hAnsi="Times New Roman" w:cs="Times New Roman"/>
        </w:rPr>
        <w:t>Well therefore does it become us who are exposed to such serious evils, even though as yet we have not fall</w:t>
      </w:r>
      <w:r w:rsidR="0018587C">
        <w:rPr>
          <w:rFonts w:ascii="Times New Roman" w:hAnsi="Times New Roman" w:cs="Times New Roman"/>
        </w:rPr>
        <w:t>en into them, to pray, saying, “</w:t>
      </w:r>
      <w:r w:rsidRPr="00574840">
        <w:rPr>
          <w:rFonts w:ascii="Times New Roman" w:hAnsi="Times New Roman" w:cs="Times New Roman"/>
        </w:rPr>
        <w:t>L</w:t>
      </w:r>
      <w:r w:rsidR="0018587C">
        <w:rPr>
          <w:rFonts w:ascii="Times New Roman" w:hAnsi="Times New Roman" w:cs="Times New Roman"/>
        </w:rPr>
        <w:t>ea</w:t>
      </w:r>
      <w:r w:rsidRPr="0018587C">
        <w:rPr>
          <w:rFonts w:ascii="Times New Roman" w:hAnsi="Times New Roman" w:cs="Times New Roman"/>
          <w:i/>
        </w:rPr>
        <w:t>d us not into temptation, but deliver us from evil</w:t>
      </w:r>
      <w:r w:rsidRPr="00574840">
        <w:rPr>
          <w:rFonts w:ascii="Times New Roman" w:hAnsi="Times New Roman" w:cs="Times New Roman"/>
        </w:rPr>
        <w:t>.</w:t>
      </w:r>
      <w:r w:rsidR="0018587C">
        <w:rPr>
          <w:rFonts w:ascii="Times New Roman" w:hAnsi="Times New Roman" w:cs="Times New Roman"/>
        </w:rPr>
        <w:t xml:space="preserve">” </w:t>
      </w:r>
      <w:r w:rsidRPr="00574840">
        <w:rPr>
          <w:rFonts w:ascii="Times New Roman" w:hAnsi="Times New Roman" w:cs="Times New Roman"/>
        </w:rPr>
        <w:t xml:space="preserve"> For it were good for a man to run his course apart from evil: but if temptation assail, then be brave and unconquerable; rebuke the flesh, put a bridle on the mind, ask aid of God, the safety vouchsafed by power from on high. </w:t>
      </w:r>
      <w:r w:rsidR="0018587C">
        <w:rPr>
          <w:rFonts w:ascii="Times New Roman" w:hAnsi="Times New Roman" w:cs="Times New Roman"/>
        </w:rPr>
        <w:t xml:space="preserve"> </w:t>
      </w:r>
      <w:r w:rsidRPr="00574840">
        <w:rPr>
          <w:rFonts w:ascii="Times New Roman" w:hAnsi="Times New Roman" w:cs="Times New Roman"/>
        </w:rPr>
        <w:t xml:space="preserve">Be established and confirmed, not feeble, not easy to be ensnared; rather be cautious, and a lover of God more than a lover of pleasure: for then He will aid you and grant you victory Who is </w:t>
      </w:r>
      <w:r w:rsidR="000A679F" w:rsidRPr="00574840">
        <w:rPr>
          <w:rFonts w:ascii="Times New Roman" w:hAnsi="Times New Roman" w:cs="Times New Roman"/>
        </w:rPr>
        <w:t>Savior</w:t>
      </w:r>
      <w:r w:rsidRPr="00574840">
        <w:rPr>
          <w:rFonts w:ascii="Times New Roman" w:hAnsi="Times New Roman" w:cs="Times New Roman"/>
        </w:rPr>
        <w:t xml:space="preserve"> and Lord of all: by Whom and with Whom, to God the Father be praise a</w:t>
      </w:r>
      <w:r w:rsidR="000A679F" w:rsidRPr="00574840">
        <w:rPr>
          <w:rFonts w:ascii="Times New Roman" w:hAnsi="Times New Roman" w:cs="Times New Roman"/>
        </w:rPr>
        <w:t xml:space="preserve">nd dominion, with the Holy </w:t>
      </w:r>
      <w:r w:rsidR="00490B8B" w:rsidRPr="00574840">
        <w:rPr>
          <w:rFonts w:ascii="Times New Roman" w:hAnsi="Times New Roman" w:cs="Times New Roman"/>
        </w:rPr>
        <w:t>Spirit,</w:t>
      </w:r>
      <w:r w:rsidRPr="00574840">
        <w:rPr>
          <w:rFonts w:ascii="Times New Roman" w:hAnsi="Times New Roman" w:cs="Times New Roman"/>
        </w:rPr>
        <w:t xml:space="preserve"> for ever and ever, Amen.  </w:t>
      </w:r>
    </w:p>
    <w:p w14:paraId="2E4B1190" w14:textId="77777777" w:rsidR="00182278" w:rsidRDefault="00182278">
      <w:pPr>
        <w:rPr>
          <w:rFonts w:ascii="Times New Roman" w:hAnsi="Times New Roman" w:cs="Times New Roman"/>
        </w:rPr>
      </w:pPr>
    </w:p>
    <w:p w14:paraId="4061DE54" w14:textId="77777777" w:rsidR="0083745E" w:rsidRDefault="0083745E">
      <w:pPr>
        <w:rPr>
          <w:rFonts w:ascii="Times New Roman" w:hAnsi="Times New Roman" w:cs="Times New Roman"/>
        </w:rPr>
      </w:pPr>
    </w:p>
    <w:p w14:paraId="059B19BB" w14:textId="77777777" w:rsidR="0083745E" w:rsidRDefault="0083745E">
      <w:pPr>
        <w:rPr>
          <w:rFonts w:ascii="Times New Roman" w:hAnsi="Times New Roman" w:cs="Times New Roman"/>
        </w:rPr>
      </w:pPr>
    </w:p>
    <w:p w14:paraId="2A36CCEA" w14:textId="77777777" w:rsidR="0083745E" w:rsidRDefault="0083745E">
      <w:pPr>
        <w:rPr>
          <w:rFonts w:ascii="Times New Roman" w:hAnsi="Times New Roman" w:cs="Times New Roman"/>
        </w:rPr>
      </w:pPr>
    </w:p>
    <w:p w14:paraId="135FE668" w14:textId="77777777" w:rsidR="0083745E" w:rsidRDefault="0083745E">
      <w:pPr>
        <w:rPr>
          <w:rFonts w:ascii="Times New Roman" w:hAnsi="Times New Roman" w:cs="Times New Roman"/>
        </w:rPr>
      </w:pPr>
    </w:p>
    <w:p w14:paraId="43ACFAFC" w14:textId="77777777" w:rsidR="0083745E" w:rsidRDefault="0083745E">
      <w:pPr>
        <w:rPr>
          <w:rFonts w:ascii="Times New Roman" w:hAnsi="Times New Roman" w:cs="Times New Roman"/>
        </w:rPr>
      </w:pPr>
    </w:p>
    <w:p w14:paraId="5E25608C" w14:textId="77777777" w:rsidR="0083745E" w:rsidRDefault="0083745E">
      <w:pPr>
        <w:rPr>
          <w:rFonts w:ascii="Times New Roman" w:hAnsi="Times New Roman" w:cs="Times New Roman"/>
        </w:rPr>
      </w:pPr>
    </w:p>
    <w:p w14:paraId="5AF5D43E" w14:textId="77777777" w:rsidR="0083745E" w:rsidRDefault="0083745E">
      <w:pPr>
        <w:rPr>
          <w:rFonts w:ascii="Times New Roman" w:hAnsi="Times New Roman" w:cs="Times New Roman"/>
        </w:rPr>
      </w:pPr>
    </w:p>
    <w:p w14:paraId="23DC3241" w14:textId="77777777" w:rsidR="0083745E" w:rsidRDefault="0083745E">
      <w:pPr>
        <w:rPr>
          <w:rFonts w:ascii="Times New Roman" w:hAnsi="Times New Roman" w:cs="Times New Roman"/>
        </w:rPr>
      </w:pPr>
    </w:p>
    <w:p w14:paraId="5180B863" w14:textId="77777777" w:rsidR="0083745E" w:rsidRDefault="0083745E">
      <w:pPr>
        <w:rPr>
          <w:rFonts w:ascii="Times New Roman" w:hAnsi="Times New Roman" w:cs="Times New Roman"/>
        </w:rPr>
      </w:pPr>
    </w:p>
    <w:p w14:paraId="522E8076" w14:textId="77777777" w:rsidR="0083745E" w:rsidRDefault="0083745E">
      <w:pPr>
        <w:rPr>
          <w:rFonts w:ascii="Times New Roman" w:hAnsi="Times New Roman" w:cs="Times New Roman"/>
        </w:rPr>
      </w:pPr>
    </w:p>
    <w:p w14:paraId="5D03082E" w14:textId="77777777" w:rsidR="0083745E" w:rsidRDefault="0083745E">
      <w:pPr>
        <w:rPr>
          <w:rFonts w:ascii="Times New Roman" w:hAnsi="Times New Roman" w:cs="Times New Roman"/>
        </w:rPr>
      </w:pPr>
    </w:p>
    <w:p w14:paraId="585DBA54" w14:textId="77777777" w:rsidR="0083745E" w:rsidRDefault="0083745E">
      <w:pPr>
        <w:rPr>
          <w:rFonts w:ascii="Times New Roman" w:hAnsi="Times New Roman" w:cs="Times New Roman"/>
        </w:rPr>
      </w:pPr>
    </w:p>
    <w:p w14:paraId="1EC21EC1" w14:textId="77777777" w:rsidR="0083745E" w:rsidRDefault="0083745E">
      <w:pPr>
        <w:rPr>
          <w:rFonts w:ascii="Times New Roman" w:hAnsi="Times New Roman" w:cs="Times New Roman"/>
        </w:rPr>
      </w:pPr>
    </w:p>
    <w:p w14:paraId="18229DB8" w14:textId="77777777" w:rsidR="0083745E" w:rsidRDefault="0083745E">
      <w:pPr>
        <w:rPr>
          <w:rFonts w:ascii="Times New Roman" w:hAnsi="Times New Roman" w:cs="Times New Roman"/>
        </w:rPr>
      </w:pPr>
    </w:p>
    <w:p w14:paraId="030959E3" w14:textId="77777777" w:rsidR="0083745E" w:rsidRDefault="0083745E">
      <w:pPr>
        <w:rPr>
          <w:rFonts w:ascii="Times New Roman" w:hAnsi="Times New Roman" w:cs="Times New Roman"/>
        </w:rPr>
      </w:pPr>
    </w:p>
    <w:p w14:paraId="18CA1C3B" w14:textId="77777777" w:rsidR="0083745E" w:rsidRDefault="0083745E">
      <w:pPr>
        <w:rPr>
          <w:rFonts w:ascii="Times New Roman" w:hAnsi="Times New Roman" w:cs="Times New Roman"/>
        </w:rPr>
      </w:pPr>
    </w:p>
    <w:p w14:paraId="1CA9B0D8" w14:textId="77777777" w:rsidR="0083745E" w:rsidRDefault="0083745E">
      <w:pPr>
        <w:rPr>
          <w:rFonts w:ascii="Times New Roman" w:hAnsi="Times New Roman" w:cs="Times New Roman"/>
        </w:rPr>
      </w:pPr>
    </w:p>
    <w:p w14:paraId="34F21BCC" w14:textId="77777777" w:rsidR="0083745E" w:rsidRDefault="0083745E">
      <w:pPr>
        <w:rPr>
          <w:rFonts w:ascii="Times New Roman" w:hAnsi="Times New Roman" w:cs="Times New Roman"/>
        </w:rPr>
      </w:pPr>
    </w:p>
    <w:p w14:paraId="472125F8" w14:textId="77777777" w:rsidR="0083745E" w:rsidRDefault="0083745E">
      <w:pPr>
        <w:rPr>
          <w:rFonts w:ascii="Times New Roman" w:hAnsi="Times New Roman" w:cs="Times New Roman"/>
        </w:rPr>
      </w:pPr>
    </w:p>
    <w:p w14:paraId="5DBA7229" w14:textId="77777777" w:rsidR="0083745E" w:rsidRDefault="0083745E">
      <w:pPr>
        <w:rPr>
          <w:rFonts w:ascii="Times New Roman" w:hAnsi="Times New Roman" w:cs="Times New Roman"/>
        </w:rPr>
      </w:pPr>
    </w:p>
    <w:p w14:paraId="54BA6B48" w14:textId="77777777" w:rsidR="0083745E" w:rsidRDefault="0083745E">
      <w:pPr>
        <w:rPr>
          <w:rFonts w:ascii="Times New Roman" w:hAnsi="Times New Roman" w:cs="Times New Roman"/>
        </w:rPr>
      </w:pPr>
    </w:p>
    <w:p w14:paraId="0EB28193" w14:textId="77777777" w:rsidR="0083745E" w:rsidRDefault="0083745E">
      <w:pPr>
        <w:rPr>
          <w:rFonts w:ascii="Times New Roman" w:hAnsi="Times New Roman" w:cs="Times New Roman"/>
        </w:rPr>
      </w:pPr>
    </w:p>
    <w:p w14:paraId="7121A4C3" w14:textId="77777777" w:rsidR="0083745E" w:rsidRDefault="0083745E">
      <w:pPr>
        <w:rPr>
          <w:rFonts w:ascii="Times New Roman" w:hAnsi="Times New Roman" w:cs="Times New Roman"/>
        </w:rPr>
      </w:pPr>
    </w:p>
    <w:p w14:paraId="45160798" w14:textId="77777777" w:rsidR="0083745E" w:rsidRPr="00061BD1" w:rsidRDefault="0083745E" w:rsidP="0083745E">
      <w:pPr>
        <w:widowControl w:val="0"/>
        <w:autoSpaceDE w:val="0"/>
        <w:autoSpaceDN w:val="0"/>
        <w:adjustRightInd w:val="0"/>
        <w:rPr>
          <w:rFonts w:ascii="Times New Roman" w:hAnsi="Times New Roman" w:cs="Times New Roman"/>
          <w:bCs/>
        </w:rPr>
      </w:pPr>
    </w:p>
    <w:p w14:paraId="792E3E0A" w14:textId="77777777" w:rsidR="0083745E" w:rsidRPr="00717362" w:rsidRDefault="0083745E" w:rsidP="0083745E">
      <w:pPr>
        <w:pBdr>
          <w:bottom w:val="single" w:sz="4" w:space="1" w:color="auto"/>
        </w:pBdr>
        <w:rPr>
          <w:rFonts w:ascii="Arial" w:hAnsi="Arial" w:cs="Arial"/>
        </w:rPr>
      </w:pPr>
      <w:r w:rsidRPr="00717362">
        <w:rPr>
          <w:rFonts w:ascii="Arial" w:hAnsi="Arial" w:cs="Arial"/>
          <w:b/>
        </w:rPr>
        <w:t>Class Contacts</w:t>
      </w:r>
    </w:p>
    <w:p w14:paraId="7E0EEE14" w14:textId="77777777" w:rsidR="0083745E" w:rsidRPr="00717362" w:rsidRDefault="0083745E" w:rsidP="0083745E">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1DD07D6A" w14:textId="77777777" w:rsidR="0083745E" w:rsidRPr="00717362" w:rsidRDefault="0083745E" w:rsidP="0083745E">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626800A1" w14:textId="77777777" w:rsidR="0083745E" w:rsidRPr="00717362" w:rsidRDefault="0083745E" w:rsidP="0083745E">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4AED1860" w14:textId="77777777" w:rsidR="0083745E" w:rsidRPr="00717362" w:rsidRDefault="0083745E" w:rsidP="0083745E">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6116DC80" w14:textId="32BACE2B" w:rsidR="0083745E" w:rsidRPr="00574840" w:rsidRDefault="0083745E">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83745E" w:rsidRPr="00574840" w:rsidSect="007A630D">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3727" w14:textId="77777777" w:rsidR="00921FF8" w:rsidRDefault="00921FF8" w:rsidP="003E72C9">
      <w:r>
        <w:separator/>
      </w:r>
    </w:p>
  </w:endnote>
  <w:endnote w:type="continuationSeparator" w:id="0">
    <w:p w14:paraId="1FA26654" w14:textId="77777777" w:rsidR="00921FF8" w:rsidRDefault="00921FF8" w:rsidP="003E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EA22" w14:textId="77777777" w:rsidR="0018587C" w:rsidRDefault="0018587C" w:rsidP="003E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D5536" w14:textId="77777777" w:rsidR="0018587C" w:rsidRDefault="0018587C" w:rsidP="003E72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E130" w14:textId="03D23180" w:rsidR="0018587C" w:rsidRDefault="0018587C" w:rsidP="001556F5">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BFF9" w14:textId="77777777" w:rsidR="00921FF8" w:rsidRDefault="00921FF8" w:rsidP="003E72C9">
      <w:r>
        <w:separator/>
      </w:r>
    </w:p>
  </w:footnote>
  <w:footnote w:type="continuationSeparator" w:id="0">
    <w:p w14:paraId="5AFB871C" w14:textId="77777777" w:rsidR="00921FF8" w:rsidRDefault="00921FF8" w:rsidP="003E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8502" w14:textId="4EF25550" w:rsidR="0018587C" w:rsidRDefault="0018587C" w:rsidP="001556F5">
    <w:pPr>
      <w:pStyle w:val="Header"/>
      <w:tabs>
        <w:tab w:val="left" w:pos="720"/>
        <w:tab w:val="right" w:pos="8640"/>
      </w:tabs>
      <w:jc w:val="right"/>
    </w:pPr>
    <w:r>
      <w:rPr>
        <w:rFonts w:ascii="Arial" w:hAnsi="Arial" w:cs="Arial"/>
        <w:i/>
        <w:iCs/>
      </w:rPr>
      <w:tab/>
    </w:r>
    <w:r w:rsidRPr="00717362">
      <w:rPr>
        <w:rFonts w:ascii="Arial" w:hAnsi="Arial" w:cs="Arial"/>
        <w:i/>
        <w:iCs/>
      </w:rPr>
      <w:t xml:space="preserve">Wednesday @ E 91 / Dr. George Bebawi / </w:t>
    </w:r>
    <w:r>
      <w:rPr>
        <w:rFonts w:ascii="Arial" w:hAnsi="Arial" w:cs="Arial"/>
        <w:i/>
        <w:iCs/>
      </w:rPr>
      <w:t>Nov. 18</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663977">
      <w:rPr>
        <w:rStyle w:val="PageNumber"/>
        <w:rFonts w:ascii="Arial" w:hAnsi="Arial" w:cs="Arial"/>
        <w:i/>
        <w:noProof/>
      </w:rPr>
      <w:t>9</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663977">
      <w:rPr>
        <w:rStyle w:val="PageNumber"/>
        <w:rFonts w:ascii="Arial" w:hAnsi="Arial" w:cs="Arial"/>
        <w:i/>
        <w:noProof/>
      </w:rPr>
      <w:t>10</w:t>
    </w:r>
    <w:r w:rsidRPr="00717362">
      <w:rPr>
        <w:rStyle w:val="PageNumber"/>
        <w:rFonts w:ascii="Arial" w:hAnsi="Arial" w:cs="Arial"/>
        <w:i/>
      </w:rPr>
      <w:fldChar w:fldCharType="end"/>
    </w:r>
  </w:p>
  <w:p w14:paraId="0DDE526B" w14:textId="77777777" w:rsidR="0018587C" w:rsidRPr="001556F5" w:rsidRDefault="0018587C" w:rsidP="0015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2A0"/>
    <w:multiLevelType w:val="hybridMultilevel"/>
    <w:tmpl w:val="0E24FA6C"/>
    <w:lvl w:ilvl="0" w:tplc="A03E06F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437C9"/>
    <w:multiLevelType w:val="hybridMultilevel"/>
    <w:tmpl w:val="174037D8"/>
    <w:lvl w:ilvl="0" w:tplc="7D0CABD2">
      <w:start w:val="1"/>
      <w:numFmt w:val="upperLetter"/>
      <w:lvlText w:val="%1."/>
      <w:lvlJc w:val="left"/>
      <w:pPr>
        <w:ind w:left="1440" w:hanging="4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1B7226CD"/>
    <w:multiLevelType w:val="hybridMultilevel"/>
    <w:tmpl w:val="C5947B60"/>
    <w:lvl w:ilvl="0" w:tplc="4CCC882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774C"/>
    <w:multiLevelType w:val="hybridMultilevel"/>
    <w:tmpl w:val="55B2FDBC"/>
    <w:lvl w:ilvl="0" w:tplc="FC6C650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F0948"/>
    <w:multiLevelType w:val="hybridMultilevel"/>
    <w:tmpl w:val="E4B0E530"/>
    <w:lvl w:ilvl="0" w:tplc="68D42B48">
      <w:start w:val="1"/>
      <w:numFmt w:val="decimal"/>
      <w:lvlText w:val="%1."/>
      <w:lvlJc w:val="left"/>
      <w:pPr>
        <w:ind w:left="4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35512"/>
    <w:multiLevelType w:val="hybridMultilevel"/>
    <w:tmpl w:val="A62097E2"/>
    <w:lvl w:ilvl="0" w:tplc="8B163668">
      <w:start w:val="1"/>
      <w:numFmt w:val="decimal"/>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B33781F"/>
    <w:multiLevelType w:val="hybridMultilevel"/>
    <w:tmpl w:val="2D0A64C4"/>
    <w:lvl w:ilvl="0" w:tplc="2D6A80D6">
      <w:start w:val="1"/>
      <w:numFmt w:val="decimal"/>
      <w:lvlText w:val="%1."/>
      <w:lvlJc w:val="left"/>
      <w:pPr>
        <w:ind w:left="980" w:hanging="40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nsid w:val="71E93BA9"/>
    <w:multiLevelType w:val="hybridMultilevel"/>
    <w:tmpl w:val="A62097E2"/>
    <w:lvl w:ilvl="0" w:tplc="8B163668">
      <w:start w:val="1"/>
      <w:numFmt w:val="decimal"/>
      <w:lvlText w:val="%1."/>
      <w:lvlJc w:val="left"/>
      <w:pPr>
        <w:ind w:left="490" w:hanging="4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6"/>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C6"/>
    <w:rsid w:val="00080400"/>
    <w:rsid w:val="000A679F"/>
    <w:rsid w:val="000D15DD"/>
    <w:rsid w:val="001556F5"/>
    <w:rsid w:val="00182278"/>
    <w:rsid w:val="00184A07"/>
    <w:rsid w:val="0018587C"/>
    <w:rsid w:val="001A509E"/>
    <w:rsid w:val="001A5CFF"/>
    <w:rsid w:val="00276D2E"/>
    <w:rsid w:val="00294A9D"/>
    <w:rsid w:val="003A2CD2"/>
    <w:rsid w:val="003E72C9"/>
    <w:rsid w:val="00490B8B"/>
    <w:rsid w:val="004B51B2"/>
    <w:rsid w:val="004E4284"/>
    <w:rsid w:val="004F6E9C"/>
    <w:rsid w:val="00501FF2"/>
    <w:rsid w:val="00552968"/>
    <w:rsid w:val="005577C9"/>
    <w:rsid w:val="00574840"/>
    <w:rsid w:val="005A3BF7"/>
    <w:rsid w:val="005B2433"/>
    <w:rsid w:val="006222D1"/>
    <w:rsid w:val="00630F68"/>
    <w:rsid w:val="0065017D"/>
    <w:rsid w:val="00663977"/>
    <w:rsid w:val="006814DD"/>
    <w:rsid w:val="006E0376"/>
    <w:rsid w:val="007369FF"/>
    <w:rsid w:val="00741AAD"/>
    <w:rsid w:val="00755FE6"/>
    <w:rsid w:val="007A389B"/>
    <w:rsid w:val="007A630D"/>
    <w:rsid w:val="0083745E"/>
    <w:rsid w:val="008878C6"/>
    <w:rsid w:val="00921FF8"/>
    <w:rsid w:val="00931DC3"/>
    <w:rsid w:val="0095428C"/>
    <w:rsid w:val="009F4B07"/>
    <w:rsid w:val="00A01E8C"/>
    <w:rsid w:val="00A74644"/>
    <w:rsid w:val="00A777EC"/>
    <w:rsid w:val="00AC09CC"/>
    <w:rsid w:val="00AE0570"/>
    <w:rsid w:val="00AE3236"/>
    <w:rsid w:val="00B23CAE"/>
    <w:rsid w:val="00B51C8C"/>
    <w:rsid w:val="00B950C2"/>
    <w:rsid w:val="00BC5239"/>
    <w:rsid w:val="00C42A76"/>
    <w:rsid w:val="00C618C0"/>
    <w:rsid w:val="00D06833"/>
    <w:rsid w:val="00DD2672"/>
    <w:rsid w:val="00DD631A"/>
    <w:rsid w:val="00E53F94"/>
    <w:rsid w:val="00FB5DCD"/>
    <w:rsid w:val="00FC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4C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8"/>
    <w:pPr>
      <w:ind w:left="720"/>
      <w:contextualSpacing/>
    </w:pPr>
  </w:style>
  <w:style w:type="paragraph" w:styleId="Footer">
    <w:name w:val="footer"/>
    <w:basedOn w:val="Normal"/>
    <w:link w:val="FooterChar"/>
    <w:uiPriority w:val="99"/>
    <w:unhideWhenUsed/>
    <w:rsid w:val="003E72C9"/>
    <w:pPr>
      <w:tabs>
        <w:tab w:val="center" w:pos="4320"/>
        <w:tab w:val="right" w:pos="8640"/>
      </w:tabs>
    </w:pPr>
  </w:style>
  <w:style w:type="character" w:customStyle="1" w:styleId="FooterChar">
    <w:name w:val="Footer Char"/>
    <w:basedOn w:val="DefaultParagraphFont"/>
    <w:link w:val="Footer"/>
    <w:uiPriority w:val="99"/>
    <w:rsid w:val="003E72C9"/>
  </w:style>
  <w:style w:type="character" w:styleId="PageNumber">
    <w:name w:val="page number"/>
    <w:basedOn w:val="DefaultParagraphFont"/>
    <w:uiPriority w:val="99"/>
    <w:semiHidden/>
    <w:unhideWhenUsed/>
    <w:rsid w:val="003E72C9"/>
  </w:style>
  <w:style w:type="paragraph" w:styleId="Header">
    <w:name w:val="header"/>
    <w:basedOn w:val="Normal"/>
    <w:link w:val="HeaderChar"/>
    <w:uiPriority w:val="99"/>
    <w:unhideWhenUsed/>
    <w:rsid w:val="001556F5"/>
    <w:pPr>
      <w:tabs>
        <w:tab w:val="center" w:pos="4680"/>
        <w:tab w:val="right" w:pos="9360"/>
      </w:tabs>
    </w:pPr>
  </w:style>
  <w:style w:type="character" w:customStyle="1" w:styleId="HeaderChar">
    <w:name w:val="Header Char"/>
    <w:basedOn w:val="DefaultParagraphFont"/>
    <w:link w:val="Header"/>
    <w:uiPriority w:val="99"/>
    <w:rsid w:val="001556F5"/>
  </w:style>
  <w:style w:type="character" w:styleId="Hyperlink">
    <w:name w:val="Hyperlink"/>
    <w:basedOn w:val="DefaultParagraphFont"/>
    <w:unhideWhenUsed/>
    <w:rsid w:val="001556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8"/>
    <w:pPr>
      <w:ind w:left="720"/>
      <w:contextualSpacing/>
    </w:pPr>
  </w:style>
  <w:style w:type="paragraph" w:styleId="Footer">
    <w:name w:val="footer"/>
    <w:basedOn w:val="Normal"/>
    <w:link w:val="FooterChar"/>
    <w:uiPriority w:val="99"/>
    <w:unhideWhenUsed/>
    <w:rsid w:val="003E72C9"/>
    <w:pPr>
      <w:tabs>
        <w:tab w:val="center" w:pos="4320"/>
        <w:tab w:val="right" w:pos="8640"/>
      </w:tabs>
    </w:pPr>
  </w:style>
  <w:style w:type="character" w:customStyle="1" w:styleId="FooterChar">
    <w:name w:val="Footer Char"/>
    <w:basedOn w:val="DefaultParagraphFont"/>
    <w:link w:val="Footer"/>
    <w:uiPriority w:val="99"/>
    <w:rsid w:val="003E72C9"/>
  </w:style>
  <w:style w:type="character" w:styleId="PageNumber">
    <w:name w:val="page number"/>
    <w:basedOn w:val="DefaultParagraphFont"/>
    <w:uiPriority w:val="99"/>
    <w:semiHidden/>
    <w:unhideWhenUsed/>
    <w:rsid w:val="003E72C9"/>
  </w:style>
  <w:style w:type="paragraph" w:styleId="Header">
    <w:name w:val="header"/>
    <w:basedOn w:val="Normal"/>
    <w:link w:val="HeaderChar"/>
    <w:uiPriority w:val="99"/>
    <w:unhideWhenUsed/>
    <w:rsid w:val="001556F5"/>
    <w:pPr>
      <w:tabs>
        <w:tab w:val="center" w:pos="4680"/>
        <w:tab w:val="right" w:pos="9360"/>
      </w:tabs>
    </w:pPr>
  </w:style>
  <w:style w:type="character" w:customStyle="1" w:styleId="HeaderChar">
    <w:name w:val="Header Char"/>
    <w:basedOn w:val="DefaultParagraphFont"/>
    <w:link w:val="Header"/>
    <w:uiPriority w:val="99"/>
    <w:rsid w:val="001556F5"/>
  </w:style>
  <w:style w:type="character" w:styleId="Hyperlink">
    <w:name w:val="Hyperlink"/>
    <w:basedOn w:val="DefaultParagraphFont"/>
    <w:unhideWhenUsed/>
    <w:rsid w:val="0015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0-38.htm" TargetMode="External"/><Relationship Id="rId13" Type="http://schemas.openxmlformats.org/officeDocument/2006/relationships/hyperlink" Target="http://biblehub.com/luke/11-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ehub.com/luke/10-42.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10-4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blehub.com/luke/10-4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hub.com/luke/10-39.htm" TargetMode="External"/><Relationship Id="rId14" Type="http://schemas.openxmlformats.org/officeDocument/2006/relationships/hyperlink" Target="http://biblehub.com/luke/11-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11</cp:revision>
  <dcterms:created xsi:type="dcterms:W3CDTF">2015-11-16T16:52:00Z</dcterms:created>
  <dcterms:modified xsi:type="dcterms:W3CDTF">2015-11-17T15:44:00Z</dcterms:modified>
</cp:coreProperties>
</file>