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2337" w14:textId="77777777" w:rsidR="0057254C" w:rsidRPr="00E53F94" w:rsidRDefault="0057254C" w:rsidP="0057254C">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0407D8CA" w14:textId="73BA8A4B" w:rsidR="0057254C" w:rsidRPr="00E53F94" w:rsidRDefault="0057254C" w:rsidP="0057254C">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#36</w:t>
      </w:r>
    </w:p>
    <w:p w14:paraId="76E9FD36" w14:textId="689B0BC4" w:rsidR="0057254C" w:rsidRDefault="0057254C" w:rsidP="0057254C">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Sin and Suffering, the Fig Tree, Heals Woman on the Sabbath</w:t>
      </w:r>
    </w:p>
    <w:p w14:paraId="24D8199C" w14:textId="0F8CE371" w:rsidR="0057254C" w:rsidRDefault="0057254C" w:rsidP="0057254C">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 xml:space="preserve">Luke 13:1-5, 6-9, 10-17 </w:t>
      </w:r>
    </w:p>
    <w:p w14:paraId="3F67E638" w14:textId="77777777" w:rsidR="00F04DD3" w:rsidRPr="0057254C" w:rsidRDefault="00F04DD3" w:rsidP="00F04DD3">
      <w:pPr>
        <w:widowControl w:val="0"/>
        <w:autoSpaceDE w:val="0"/>
        <w:autoSpaceDN w:val="0"/>
        <w:adjustRightInd w:val="0"/>
        <w:jc w:val="both"/>
        <w:rPr>
          <w:rFonts w:ascii="Times New Roman" w:hAnsi="Times New Roman" w:cs="Times New Roman"/>
          <w:color w:val="010F18"/>
        </w:rPr>
      </w:pPr>
    </w:p>
    <w:p w14:paraId="0FF7C06C" w14:textId="62DB0604" w:rsidR="00F04DD3" w:rsidRPr="0057254C" w:rsidRDefault="0057254C" w:rsidP="00F04DD3">
      <w:pPr>
        <w:widowControl w:val="0"/>
        <w:autoSpaceDE w:val="0"/>
        <w:autoSpaceDN w:val="0"/>
        <w:adjustRightInd w:val="0"/>
        <w:rPr>
          <w:rFonts w:ascii="Times New Roman" w:hAnsi="Times New Roman" w:cs="Times New Roman"/>
          <w:b/>
          <w:color w:val="010F18"/>
        </w:rPr>
      </w:pPr>
      <w:r w:rsidRPr="0057254C">
        <w:rPr>
          <w:rFonts w:ascii="Times New Roman" w:hAnsi="Times New Roman" w:cs="Times New Roman"/>
          <w:b/>
          <w:color w:val="010F18"/>
        </w:rPr>
        <w:t xml:space="preserve">Luke 13:1-5 </w:t>
      </w:r>
      <w:r>
        <w:rPr>
          <w:rFonts w:ascii="Times New Roman" w:hAnsi="Times New Roman" w:cs="Times New Roman"/>
          <w:b/>
          <w:color w:val="010F18"/>
        </w:rPr>
        <w:t>–</w:t>
      </w:r>
      <w:r w:rsidRPr="0057254C">
        <w:rPr>
          <w:rFonts w:ascii="Times New Roman" w:hAnsi="Times New Roman" w:cs="Times New Roman"/>
          <w:b/>
          <w:color w:val="010F18"/>
        </w:rPr>
        <w:t xml:space="preserve"> </w:t>
      </w:r>
      <w:r w:rsidR="00F04DD3" w:rsidRPr="0057254C">
        <w:rPr>
          <w:rFonts w:ascii="Times New Roman" w:hAnsi="Times New Roman" w:cs="Times New Roman"/>
          <w:b/>
          <w:color w:val="010F18"/>
        </w:rPr>
        <w:t>Sin and suffering</w:t>
      </w:r>
    </w:p>
    <w:p w14:paraId="2E9DAD0D" w14:textId="027DE8BF" w:rsidR="00F04DD3" w:rsidRPr="0057254C" w:rsidRDefault="0057254C" w:rsidP="0057254C">
      <w:pPr>
        <w:widowControl w:val="0"/>
        <w:autoSpaceDE w:val="0"/>
        <w:autoSpaceDN w:val="0"/>
        <w:adjustRightInd w:val="0"/>
        <w:ind w:left="360" w:right="360" w:firstLine="360"/>
        <w:rPr>
          <w:rFonts w:ascii="Times New Roman" w:hAnsi="Times New Roman" w:cs="Times New Roman"/>
          <w:i/>
          <w:color w:val="010F18"/>
        </w:rPr>
      </w:pPr>
      <w:r>
        <w:rPr>
          <w:rFonts w:ascii="Times New Roman" w:hAnsi="Times New Roman" w:cs="Times New Roman"/>
          <w:b/>
          <w:i/>
          <w:color w:val="010F18"/>
        </w:rPr>
        <w:t xml:space="preserve">1 </w:t>
      </w:r>
      <w:r w:rsidR="00F04DD3" w:rsidRPr="0057254C">
        <w:rPr>
          <w:rFonts w:ascii="Times New Roman" w:hAnsi="Times New Roman" w:cs="Times New Roman"/>
          <w:i/>
          <w:color w:val="010F18"/>
        </w:rPr>
        <w:t>There were present at that time some that told him of the Galileans, whose blood Pilate ha</w:t>
      </w:r>
      <w:r>
        <w:rPr>
          <w:rFonts w:ascii="Times New Roman" w:hAnsi="Times New Roman" w:cs="Times New Roman"/>
          <w:i/>
          <w:color w:val="010F18"/>
        </w:rPr>
        <w:t xml:space="preserve">d mingled with their sacrifices.  </w:t>
      </w:r>
      <w:r>
        <w:rPr>
          <w:rFonts w:ascii="Times New Roman" w:hAnsi="Times New Roman" w:cs="Times New Roman"/>
          <w:b/>
          <w:i/>
          <w:color w:val="010F18"/>
        </w:rPr>
        <w:t xml:space="preserve">2 </w:t>
      </w:r>
      <w:r w:rsidR="00F04DD3" w:rsidRPr="0057254C">
        <w:rPr>
          <w:rFonts w:ascii="Times New Roman" w:hAnsi="Times New Roman" w:cs="Times New Roman"/>
          <w:i/>
          <w:color w:val="010F18"/>
        </w:rPr>
        <w:t xml:space="preserve">And Jesus answering replied to them, </w:t>
      </w:r>
      <w:r>
        <w:rPr>
          <w:rFonts w:ascii="Times New Roman" w:hAnsi="Times New Roman" w:cs="Times New Roman"/>
          <w:i/>
          <w:color w:val="010F18"/>
        </w:rPr>
        <w:t>“</w:t>
      </w:r>
      <w:r w:rsidR="00F04DD3" w:rsidRPr="0057254C">
        <w:rPr>
          <w:rFonts w:ascii="Times New Roman" w:hAnsi="Times New Roman" w:cs="Times New Roman"/>
          <w:i/>
          <w:color w:val="010F18"/>
        </w:rPr>
        <w:t xml:space="preserve">Do you suppose that these Galileans were greater sinners than all the others Galilee, because they suffered such things? </w:t>
      </w:r>
      <w:r w:rsidR="00897817">
        <w:rPr>
          <w:rFonts w:ascii="Times New Roman" w:hAnsi="Times New Roman" w:cs="Times New Roman"/>
          <w:i/>
          <w:color w:val="010F18"/>
        </w:rPr>
        <w:t xml:space="preserve"> </w:t>
      </w:r>
      <w:r w:rsidR="00897817">
        <w:rPr>
          <w:rFonts w:ascii="Times New Roman" w:hAnsi="Times New Roman" w:cs="Times New Roman"/>
          <w:b/>
          <w:i/>
          <w:color w:val="010F18"/>
        </w:rPr>
        <w:t>3</w:t>
      </w:r>
      <w:r w:rsidR="00F04DD3" w:rsidRPr="0057254C">
        <w:rPr>
          <w:rFonts w:ascii="Times New Roman" w:hAnsi="Times New Roman" w:cs="Times New Roman"/>
          <w:i/>
          <w:color w:val="010F18"/>
        </w:rPr>
        <w:t xml:space="preserve"> No I tell you, unless you repent, you shall all likewise perish.</w:t>
      </w:r>
      <w:r w:rsidR="00897817">
        <w:rPr>
          <w:rFonts w:ascii="Times New Roman" w:hAnsi="Times New Roman" w:cs="Times New Roman"/>
          <w:i/>
          <w:color w:val="010F18"/>
        </w:rPr>
        <w:t xml:space="preserve">  </w:t>
      </w:r>
      <w:r w:rsidR="00897817">
        <w:rPr>
          <w:rFonts w:ascii="Times New Roman" w:hAnsi="Times New Roman" w:cs="Times New Roman"/>
          <w:b/>
          <w:i/>
          <w:color w:val="010F18"/>
        </w:rPr>
        <w:t>4</w:t>
      </w:r>
      <w:r w:rsidR="00F04DD3" w:rsidRPr="0057254C">
        <w:rPr>
          <w:rFonts w:ascii="Times New Roman" w:hAnsi="Times New Roman" w:cs="Times New Roman"/>
          <w:i/>
          <w:color w:val="010F18"/>
        </w:rPr>
        <w:t xml:space="preserve"> Or those eighteen, upon whom the tower in Siloam fell, and slew them, do you think that they were sinners above all men that dwelt in Jerusalem?  </w:t>
      </w:r>
      <w:r w:rsidR="00897817">
        <w:rPr>
          <w:rFonts w:ascii="Times New Roman" w:hAnsi="Times New Roman" w:cs="Times New Roman"/>
          <w:b/>
          <w:i/>
          <w:color w:val="010F18"/>
        </w:rPr>
        <w:t>5</w:t>
      </w:r>
      <w:r w:rsidR="00F04DD3" w:rsidRPr="0057254C">
        <w:rPr>
          <w:rFonts w:ascii="Times New Roman" w:hAnsi="Times New Roman" w:cs="Times New Roman"/>
          <w:i/>
          <w:color w:val="010F18"/>
        </w:rPr>
        <w:t xml:space="preserve"> No I tell you, unless you repent, you shall all likewise perish.</w:t>
      </w:r>
    </w:p>
    <w:p w14:paraId="72049FF0" w14:textId="77777777" w:rsidR="00F04DD3" w:rsidRPr="0057254C" w:rsidRDefault="00F04DD3" w:rsidP="00F04DD3">
      <w:pPr>
        <w:widowControl w:val="0"/>
        <w:autoSpaceDE w:val="0"/>
        <w:autoSpaceDN w:val="0"/>
        <w:adjustRightInd w:val="0"/>
        <w:jc w:val="both"/>
        <w:rPr>
          <w:rFonts w:ascii="Times New Roman" w:hAnsi="Times New Roman" w:cs="Times New Roman"/>
          <w:bCs/>
          <w:i/>
          <w:iCs/>
          <w:color w:val="010F18"/>
        </w:rPr>
      </w:pPr>
    </w:p>
    <w:p w14:paraId="3678C0AF" w14:textId="1DE451ED" w:rsidR="00F04DD3" w:rsidRPr="00897817" w:rsidRDefault="00897817" w:rsidP="00F04DD3">
      <w:pPr>
        <w:widowControl w:val="0"/>
        <w:autoSpaceDE w:val="0"/>
        <w:autoSpaceDN w:val="0"/>
        <w:adjustRightInd w:val="0"/>
        <w:jc w:val="both"/>
        <w:rPr>
          <w:rFonts w:ascii="Times New Roman" w:hAnsi="Times New Roman" w:cs="Times New Roman"/>
          <w:b/>
          <w:iCs/>
          <w:color w:val="010F18"/>
        </w:rPr>
      </w:pPr>
      <w:r>
        <w:rPr>
          <w:rFonts w:ascii="Times New Roman" w:hAnsi="Times New Roman" w:cs="Times New Roman"/>
          <w:b/>
          <w:iCs/>
          <w:color w:val="010F18"/>
        </w:rPr>
        <w:t>Notes and Studies</w:t>
      </w:r>
    </w:p>
    <w:p w14:paraId="5184D536" w14:textId="6911E5EF" w:rsidR="00083F1B" w:rsidRDefault="00897817" w:rsidP="00897817">
      <w:pPr>
        <w:widowControl w:val="0"/>
        <w:autoSpaceDE w:val="0"/>
        <w:autoSpaceDN w:val="0"/>
        <w:adjustRightInd w:val="0"/>
        <w:ind w:left="360" w:hanging="360"/>
        <w:rPr>
          <w:rFonts w:ascii="Times New Roman" w:hAnsi="Times New Roman" w:cs="Times New Roman"/>
          <w:iCs/>
          <w:color w:val="010F18"/>
        </w:rPr>
      </w:pPr>
      <w:r>
        <w:rPr>
          <w:rFonts w:ascii="Times New Roman" w:hAnsi="Times New Roman" w:cs="Times New Roman"/>
          <w:iCs/>
          <w:color w:val="010F18"/>
        </w:rPr>
        <w:t xml:space="preserve">1. </w:t>
      </w:r>
      <w:r>
        <w:rPr>
          <w:rFonts w:ascii="Times New Roman" w:hAnsi="Times New Roman" w:cs="Times New Roman"/>
          <w:iCs/>
          <w:color w:val="010F18"/>
        </w:rPr>
        <w:tab/>
      </w:r>
      <w:r w:rsidR="00F04DD3" w:rsidRPr="00897817">
        <w:rPr>
          <w:rFonts w:ascii="Times New Roman" w:hAnsi="Times New Roman" w:cs="Times New Roman"/>
          <w:iCs/>
          <w:color w:val="010F18"/>
        </w:rPr>
        <w:t>Jesus did no</w:t>
      </w:r>
      <w:r w:rsidR="00281487" w:rsidRPr="00897817">
        <w:rPr>
          <w:rFonts w:ascii="Times New Roman" w:hAnsi="Times New Roman" w:cs="Times New Roman"/>
          <w:iCs/>
          <w:color w:val="010F18"/>
        </w:rPr>
        <w:t xml:space="preserve">t teach by using abstract ideas. </w:t>
      </w:r>
      <w:r>
        <w:rPr>
          <w:rFonts w:ascii="Times New Roman" w:hAnsi="Times New Roman" w:cs="Times New Roman"/>
          <w:iCs/>
          <w:color w:val="010F18"/>
        </w:rPr>
        <w:t xml:space="preserve"> </w:t>
      </w:r>
      <w:r w:rsidR="00281487" w:rsidRPr="00897817">
        <w:rPr>
          <w:rFonts w:ascii="Times New Roman" w:hAnsi="Times New Roman" w:cs="Times New Roman"/>
          <w:iCs/>
          <w:color w:val="010F18"/>
        </w:rPr>
        <w:t>We have to notice that L</w:t>
      </w:r>
      <w:r>
        <w:rPr>
          <w:rFonts w:ascii="Times New Roman" w:hAnsi="Times New Roman" w:cs="Times New Roman"/>
          <w:iCs/>
          <w:color w:val="010F18"/>
        </w:rPr>
        <w:t xml:space="preserve">uke introduced this portion by </w:t>
      </w:r>
      <w:r w:rsidR="00281487" w:rsidRPr="00897817">
        <w:rPr>
          <w:rFonts w:ascii="Times New Roman" w:hAnsi="Times New Roman" w:cs="Times New Roman"/>
          <w:b/>
          <w:i/>
          <w:iCs/>
          <w:color w:val="010F18"/>
        </w:rPr>
        <w:t xml:space="preserve">en auto to </w:t>
      </w:r>
      <w:r>
        <w:rPr>
          <w:rFonts w:ascii="Times New Roman" w:hAnsi="Times New Roman" w:cs="Times New Roman"/>
          <w:b/>
          <w:i/>
          <w:iCs/>
          <w:color w:val="010F18"/>
        </w:rPr>
        <w:t>kairos</w:t>
      </w:r>
      <w:r w:rsidRPr="00897817">
        <w:rPr>
          <w:rFonts w:ascii="Times New Roman" w:hAnsi="Times New Roman" w:cs="Times New Roman"/>
          <w:i/>
          <w:iCs/>
          <w:color w:val="010F18"/>
        </w:rPr>
        <w:t>,</w:t>
      </w:r>
      <w:r>
        <w:rPr>
          <w:rFonts w:ascii="Times New Roman" w:hAnsi="Times New Roman" w:cs="Times New Roman"/>
          <w:iCs/>
          <w:color w:val="010F18"/>
        </w:rPr>
        <w:t xml:space="preserve"> “at that time,” the occasion it</w:t>
      </w:r>
      <w:r w:rsidR="00281487" w:rsidRPr="00897817">
        <w:rPr>
          <w:rFonts w:ascii="Times New Roman" w:hAnsi="Times New Roman" w:cs="Times New Roman"/>
          <w:iCs/>
          <w:color w:val="010F18"/>
        </w:rPr>
        <w:t xml:space="preserve">self </w:t>
      </w:r>
      <w:r w:rsidR="00083F1B" w:rsidRPr="00897817">
        <w:rPr>
          <w:rFonts w:ascii="Times New Roman" w:hAnsi="Times New Roman" w:cs="Times New Roman"/>
          <w:iCs/>
          <w:color w:val="010F18"/>
        </w:rPr>
        <w:t xml:space="preserve">where some people were present and asked about the killing of some 18 persons. </w:t>
      </w:r>
    </w:p>
    <w:p w14:paraId="4AE35FC3" w14:textId="77777777" w:rsidR="00897817" w:rsidRDefault="00897817" w:rsidP="00897817">
      <w:pPr>
        <w:widowControl w:val="0"/>
        <w:autoSpaceDE w:val="0"/>
        <w:autoSpaceDN w:val="0"/>
        <w:adjustRightInd w:val="0"/>
        <w:ind w:left="360" w:hanging="360"/>
        <w:rPr>
          <w:rFonts w:ascii="Times New Roman" w:hAnsi="Times New Roman" w:cs="Times New Roman"/>
          <w:iCs/>
          <w:color w:val="010F18"/>
        </w:rPr>
      </w:pPr>
    </w:p>
    <w:p w14:paraId="6FF45813" w14:textId="71D241C1" w:rsidR="00C36F01" w:rsidRDefault="00897817" w:rsidP="00897817">
      <w:pPr>
        <w:widowControl w:val="0"/>
        <w:autoSpaceDE w:val="0"/>
        <w:autoSpaceDN w:val="0"/>
        <w:adjustRightInd w:val="0"/>
        <w:ind w:left="360" w:hanging="360"/>
        <w:rPr>
          <w:rFonts w:ascii="Times New Roman" w:hAnsi="Times New Roman" w:cs="Times New Roman"/>
          <w:iCs/>
          <w:color w:val="010F18"/>
        </w:rPr>
      </w:pPr>
      <w:r>
        <w:rPr>
          <w:rFonts w:ascii="Times New Roman" w:hAnsi="Times New Roman" w:cs="Times New Roman"/>
          <w:iCs/>
          <w:color w:val="010F18"/>
        </w:rPr>
        <w:t xml:space="preserve">2. </w:t>
      </w:r>
      <w:r>
        <w:rPr>
          <w:rFonts w:ascii="Times New Roman" w:hAnsi="Times New Roman" w:cs="Times New Roman"/>
          <w:iCs/>
          <w:color w:val="010F18"/>
        </w:rPr>
        <w:tab/>
      </w:r>
      <w:r w:rsidR="00083F1B" w:rsidRPr="0057254C">
        <w:rPr>
          <w:rFonts w:ascii="Times New Roman" w:hAnsi="Times New Roman" w:cs="Times New Roman"/>
          <w:iCs/>
          <w:color w:val="010F18"/>
        </w:rPr>
        <w:t xml:space="preserve">Only Luke reported this incident. </w:t>
      </w:r>
      <w:r>
        <w:rPr>
          <w:rFonts w:ascii="Times New Roman" w:hAnsi="Times New Roman" w:cs="Times New Roman"/>
          <w:iCs/>
          <w:color w:val="010F18"/>
        </w:rPr>
        <w:t xml:space="preserve"> </w:t>
      </w:r>
      <w:r w:rsidR="00083F1B" w:rsidRPr="0057254C">
        <w:rPr>
          <w:rFonts w:ascii="Times New Roman" w:hAnsi="Times New Roman" w:cs="Times New Roman"/>
          <w:iCs/>
          <w:color w:val="010F18"/>
        </w:rPr>
        <w:t xml:space="preserve">It is possible that these </w:t>
      </w:r>
      <w:r>
        <w:rPr>
          <w:rFonts w:ascii="Times New Roman" w:hAnsi="Times New Roman" w:cs="Times New Roman"/>
          <w:iCs/>
          <w:color w:val="010F18"/>
        </w:rPr>
        <w:t xml:space="preserve">are </w:t>
      </w:r>
      <w:r w:rsidR="00083F1B" w:rsidRPr="0057254C">
        <w:rPr>
          <w:rFonts w:ascii="Times New Roman" w:hAnsi="Times New Roman" w:cs="Times New Roman"/>
          <w:iCs/>
          <w:color w:val="010F18"/>
        </w:rPr>
        <w:t xml:space="preserve">Galileans who went to Jerusalem for the Passover. </w:t>
      </w:r>
      <w:r>
        <w:rPr>
          <w:rFonts w:ascii="Times New Roman" w:hAnsi="Times New Roman" w:cs="Times New Roman"/>
          <w:iCs/>
          <w:color w:val="010F18"/>
        </w:rPr>
        <w:t xml:space="preserve"> </w:t>
      </w:r>
      <w:r w:rsidR="00551CF2">
        <w:rPr>
          <w:rFonts w:ascii="Times New Roman" w:hAnsi="Times New Roman" w:cs="Times New Roman"/>
          <w:iCs/>
          <w:color w:val="010F18"/>
        </w:rPr>
        <w:t xml:space="preserve">Sacrificing a lamb was </w:t>
      </w:r>
      <w:r w:rsidR="00083F1B" w:rsidRPr="0057254C">
        <w:rPr>
          <w:rFonts w:ascii="Times New Roman" w:hAnsi="Times New Roman" w:cs="Times New Roman"/>
          <w:iCs/>
          <w:color w:val="010F18"/>
        </w:rPr>
        <w:t xml:space="preserve">permitted </w:t>
      </w:r>
      <w:r w:rsidR="00BA13C8" w:rsidRPr="0057254C">
        <w:rPr>
          <w:rFonts w:ascii="Times New Roman" w:hAnsi="Times New Roman" w:cs="Times New Roman"/>
          <w:iCs/>
          <w:color w:val="010F18"/>
        </w:rPr>
        <w:t>by the</w:t>
      </w:r>
      <w:r w:rsidR="00083F1B" w:rsidRPr="0057254C">
        <w:rPr>
          <w:rFonts w:ascii="Times New Roman" w:hAnsi="Times New Roman" w:cs="Times New Roman"/>
          <w:iCs/>
          <w:color w:val="010F18"/>
        </w:rPr>
        <w:t xml:space="preserve"> head of the family, and it seems that these were in Jerusalem and went </w:t>
      </w:r>
      <w:r>
        <w:rPr>
          <w:rFonts w:ascii="Times New Roman" w:hAnsi="Times New Roman" w:cs="Times New Roman"/>
          <w:iCs/>
          <w:color w:val="010F18"/>
        </w:rPr>
        <w:t>t</w:t>
      </w:r>
      <w:r w:rsidR="00083F1B" w:rsidRPr="0057254C">
        <w:rPr>
          <w:rFonts w:ascii="Times New Roman" w:hAnsi="Times New Roman" w:cs="Times New Roman"/>
          <w:iCs/>
          <w:color w:val="010F18"/>
        </w:rPr>
        <w:t xml:space="preserve">o the Temple to sacrifice but something happened there. </w:t>
      </w:r>
      <w:r>
        <w:rPr>
          <w:rFonts w:ascii="Times New Roman" w:hAnsi="Times New Roman" w:cs="Times New Roman"/>
          <w:iCs/>
          <w:color w:val="010F18"/>
        </w:rPr>
        <w:t xml:space="preserve"> </w:t>
      </w:r>
      <w:r w:rsidR="00BA13C8" w:rsidRPr="0057254C">
        <w:rPr>
          <w:rFonts w:ascii="Times New Roman" w:hAnsi="Times New Roman" w:cs="Times New Roman"/>
          <w:iCs/>
          <w:color w:val="010F18"/>
        </w:rPr>
        <w:t xml:space="preserve">O Cullmann understood that the Zealots who were an organized group </w:t>
      </w:r>
      <w:r w:rsidR="00551CF2">
        <w:rPr>
          <w:rFonts w:ascii="Times New Roman" w:hAnsi="Times New Roman" w:cs="Times New Roman"/>
          <w:iCs/>
          <w:color w:val="010F18"/>
        </w:rPr>
        <w:t xml:space="preserve">and </w:t>
      </w:r>
      <w:r w:rsidR="00BA13C8" w:rsidRPr="0057254C">
        <w:rPr>
          <w:rFonts w:ascii="Times New Roman" w:hAnsi="Times New Roman" w:cs="Times New Roman"/>
          <w:iCs/>
          <w:color w:val="010F18"/>
        </w:rPr>
        <w:t>were in constant war with the Roman Army must have killed one or more of the Roman militar</w:t>
      </w:r>
      <w:r w:rsidR="00551CF2">
        <w:rPr>
          <w:rFonts w:ascii="Times New Roman" w:hAnsi="Times New Roman" w:cs="Times New Roman"/>
          <w:iCs/>
          <w:color w:val="010F18"/>
        </w:rPr>
        <w:t>y</w:t>
      </w:r>
      <w:r>
        <w:rPr>
          <w:rFonts w:ascii="Times New Roman" w:hAnsi="Times New Roman" w:cs="Times New Roman"/>
          <w:iCs/>
          <w:color w:val="010F18"/>
        </w:rPr>
        <w:t xml:space="preserve"> men</w:t>
      </w:r>
      <w:r w:rsidR="00BA13C8" w:rsidRPr="0057254C">
        <w:rPr>
          <w:rFonts w:ascii="Times New Roman" w:hAnsi="Times New Roman" w:cs="Times New Roman"/>
          <w:iCs/>
          <w:color w:val="010F18"/>
        </w:rPr>
        <w:t xml:space="preserve"> and Pilate decided to punish</w:t>
      </w:r>
      <w:r>
        <w:rPr>
          <w:rFonts w:ascii="Times New Roman" w:hAnsi="Times New Roman" w:cs="Times New Roman"/>
          <w:iCs/>
          <w:color w:val="010F18"/>
        </w:rPr>
        <w:t xml:space="preserve"> thos</w:t>
      </w:r>
      <w:r w:rsidR="00551CF2">
        <w:rPr>
          <w:rFonts w:ascii="Times New Roman" w:hAnsi="Times New Roman" w:cs="Times New Roman"/>
          <w:iCs/>
          <w:color w:val="010F18"/>
        </w:rPr>
        <w:t>e</w:t>
      </w:r>
      <w:r>
        <w:rPr>
          <w:rFonts w:ascii="Times New Roman" w:hAnsi="Times New Roman" w:cs="Times New Roman"/>
          <w:iCs/>
          <w:color w:val="010F18"/>
        </w:rPr>
        <w:t xml:space="preserve"> responsible</w:t>
      </w:r>
      <w:r w:rsidR="00BA13C8" w:rsidRPr="0057254C">
        <w:rPr>
          <w:rFonts w:ascii="Times New Roman" w:hAnsi="Times New Roman" w:cs="Times New Roman"/>
          <w:iCs/>
          <w:color w:val="010F18"/>
        </w:rPr>
        <w:t>. (</w:t>
      </w:r>
      <w:r w:rsidR="00BA13C8" w:rsidRPr="00897817">
        <w:rPr>
          <w:rFonts w:ascii="Times New Roman" w:hAnsi="Times New Roman" w:cs="Times New Roman"/>
          <w:i/>
          <w:iCs/>
          <w:color w:val="010F18"/>
        </w:rPr>
        <w:t>The</w:t>
      </w:r>
      <w:r w:rsidR="00C36F01" w:rsidRPr="00897817">
        <w:rPr>
          <w:rFonts w:ascii="Times New Roman" w:hAnsi="Times New Roman" w:cs="Times New Roman"/>
          <w:i/>
          <w:iCs/>
          <w:color w:val="010F18"/>
        </w:rPr>
        <w:t xml:space="preserve"> State in the NT</w:t>
      </w:r>
      <w:r w:rsidR="00C36F01" w:rsidRPr="0057254C">
        <w:rPr>
          <w:rFonts w:ascii="Times New Roman" w:hAnsi="Times New Roman" w:cs="Times New Roman"/>
          <w:iCs/>
          <w:color w:val="010F18"/>
        </w:rPr>
        <w:t>, p 14)</w:t>
      </w:r>
    </w:p>
    <w:p w14:paraId="27DFF5F9" w14:textId="77777777" w:rsidR="00897817" w:rsidRDefault="00897817" w:rsidP="00897817">
      <w:pPr>
        <w:widowControl w:val="0"/>
        <w:autoSpaceDE w:val="0"/>
        <w:autoSpaceDN w:val="0"/>
        <w:adjustRightInd w:val="0"/>
        <w:ind w:left="360" w:hanging="360"/>
        <w:rPr>
          <w:rFonts w:ascii="Times New Roman" w:hAnsi="Times New Roman" w:cs="Times New Roman"/>
          <w:iCs/>
          <w:color w:val="010F18"/>
        </w:rPr>
      </w:pPr>
    </w:p>
    <w:p w14:paraId="0BE3BA7B" w14:textId="1FAEED07" w:rsidR="00F04DD3" w:rsidRDefault="00897817" w:rsidP="00897817">
      <w:pPr>
        <w:widowControl w:val="0"/>
        <w:autoSpaceDE w:val="0"/>
        <w:autoSpaceDN w:val="0"/>
        <w:adjustRightInd w:val="0"/>
        <w:ind w:left="360" w:hanging="360"/>
        <w:rPr>
          <w:rFonts w:ascii="Times New Roman" w:hAnsi="Times New Roman" w:cs="Times New Roman"/>
          <w:color w:val="1C1C1C"/>
        </w:rPr>
      </w:pPr>
      <w:r>
        <w:rPr>
          <w:rFonts w:ascii="Times New Roman" w:hAnsi="Times New Roman" w:cs="Times New Roman"/>
          <w:iCs/>
          <w:color w:val="010F18"/>
        </w:rPr>
        <w:t xml:space="preserve">3. </w:t>
      </w:r>
      <w:r>
        <w:rPr>
          <w:rFonts w:ascii="Times New Roman" w:hAnsi="Times New Roman" w:cs="Times New Roman"/>
          <w:iCs/>
          <w:color w:val="010F18"/>
        </w:rPr>
        <w:tab/>
      </w:r>
      <w:r w:rsidR="00C36F01" w:rsidRPr="0057254C">
        <w:rPr>
          <w:rFonts w:ascii="Times New Roman" w:hAnsi="Times New Roman" w:cs="Times New Roman"/>
          <w:iCs/>
          <w:color w:val="010F18"/>
        </w:rPr>
        <w:t>It is necessary</w:t>
      </w:r>
      <w:r>
        <w:rPr>
          <w:rFonts w:ascii="Times New Roman" w:hAnsi="Times New Roman" w:cs="Times New Roman"/>
          <w:iCs/>
          <w:color w:val="010F18"/>
        </w:rPr>
        <w:t xml:space="preserve"> </w:t>
      </w:r>
      <w:r w:rsidR="00C36F01" w:rsidRPr="0057254C">
        <w:rPr>
          <w:rFonts w:ascii="Times New Roman" w:hAnsi="Times New Roman" w:cs="Times New Roman"/>
          <w:iCs/>
          <w:color w:val="010F18"/>
        </w:rPr>
        <w:t>for us to remember that Peter was from Galilee (J</w:t>
      </w:r>
      <w:r>
        <w:rPr>
          <w:rFonts w:ascii="Times New Roman" w:hAnsi="Times New Roman" w:cs="Times New Roman"/>
          <w:iCs/>
          <w:color w:val="010F18"/>
        </w:rPr>
        <w:t>oh</w:t>
      </w:r>
      <w:r w:rsidR="00C36F01" w:rsidRPr="0057254C">
        <w:rPr>
          <w:rFonts w:ascii="Times New Roman" w:hAnsi="Times New Roman" w:cs="Times New Roman"/>
          <w:iCs/>
          <w:color w:val="010F18"/>
        </w:rPr>
        <w:t>n 22:59)</w:t>
      </w:r>
      <w:r w:rsidR="00551CF2">
        <w:rPr>
          <w:rFonts w:ascii="Times New Roman" w:hAnsi="Times New Roman" w:cs="Times New Roman"/>
          <w:iCs/>
          <w:color w:val="010F18"/>
        </w:rPr>
        <w:t xml:space="preserve">, as was </w:t>
      </w:r>
      <w:r w:rsidR="00C36F01" w:rsidRPr="0057254C">
        <w:rPr>
          <w:rFonts w:ascii="Times New Roman" w:hAnsi="Times New Roman" w:cs="Times New Roman"/>
          <w:iCs/>
          <w:color w:val="010F18"/>
        </w:rPr>
        <w:t xml:space="preserve"> Jesus (J</w:t>
      </w:r>
      <w:r>
        <w:rPr>
          <w:rFonts w:ascii="Times New Roman" w:hAnsi="Times New Roman" w:cs="Times New Roman"/>
          <w:iCs/>
          <w:color w:val="010F18"/>
        </w:rPr>
        <w:t>oh</w:t>
      </w:r>
      <w:r w:rsidR="00C36F01" w:rsidRPr="0057254C">
        <w:rPr>
          <w:rFonts w:ascii="Times New Roman" w:hAnsi="Times New Roman" w:cs="Times New Roman"/>
          <w:iCs/>
          <w:color w:val="010F18"/>
        </w:rPr>
        <w:t xml:space="preserve">n 23:6, Acts 5:37). </w:t>
      </w:r>
      <w:r>
        <w:rPr>
          <w:rFonts w:ascii="Times New Roman" w:hAnsi="Times New Roman" w:cs="Times New Roman"/>
          <w:iCs/>
          <w:color w:val="010F18"/>
        </w:rPr>
        <w:t xml:space="preserve"> </w:t>
      </w:r>
      <w:r w:rsidR="00C36F01" w:rsidRPr="0057254C">
        <w:rPr>
          <w:rFonts w:ascii="Times New Roman" w:hAnsi="Times New Roman" w:cs="Times New Roman"/>
          <w:iCs/>
          <w:color w:val="010F18"/>
        </w:rPr>
        <w:t>The Romans had to watch this movement</w:t>
      </w:r>
      <w:r>
        <w:rPr>
          <w:rFonts w:ascii="Times New Roman" w:hAnsi="Times New Roman" w:cs="Times New Roman"/>
          <w:iCs/>
          <w:color w:val="010F18"/>
        </w:rPr>
        <w:t xml:space="preserve">, the Zealots, </w:t>
      </w:r>
      <w:r w:rsidRPr="0057254C">
        <w:rPr>
          <w:rFonts w:ascii="Times New Roman" w:hAnsi="Times New Roman" w:cs="Times New Roman"/>
          <w:iCs/>
          <w:color w:val="010F18"/>
        </w:rPr>
        <w:t>carefully</w:t>
      </w:r>
      <w:r w:rsidR="00C36F01" w:rsidRPr="0057254C">
        <w:rPr>
          <w:rFonts w:ascii="Times New Roman" w:hAnsi="Times New Roman" w:cs="Times New Roman"/>
          <w:iCs/>
          <w:color w:val="010F18"/>
        </w:rPr>
        <w:t xml:space="preserve">. The above study by O Cullmann has </w:t>
      </w:r>
      <w:r>
        <w:rPr>
          <w:rFonts w:ascii="Times New Roman" w:hAnsi="Times New Roman" w:cs="Times New Roman"/>
          <w:iCs/>
          <w:color w:val="010F18"/>
        </w:rPr>
        <w:t xml:space="preserve">these </w:t>
      </w:r>
      <w:r w:rsidR="00C36F01" w:rsidRPr="0057254C">
        <w:rPr>
          <w:rFonts w:ascii="Times New Roman" w:hAnsi="Times New Roman" w:cs="Times New Roman"/>
          <w:iCs/>
          <w:color w:val="010F18"/>
        </w:rPr>
        <w:t>listed</w:t>
      </w:r>
      <w:r>
        <w:rPr>
          <w:rFonts w:ascii="Times New Roman" w:hAnsi="Times New Roman" w:cs="Times New Roman"/>
          <w:iCs/>
          <w:color w:val="010F18"/>
        </w:rPr>
        <w:t xml:space="preserve"> among them</w:t>
      </w:r>
      <w:r w:rsidR="00C36F01" w:rsidRPr="0057254C">
        <w:rPr>
          <w:rFonts w:ascii="Times New Roman" w:hAnsi="Times New Roman" w:cs="Times New Roman"/>
          <w:iCs/>
          <w:color w:val="010F18"/>
        </w:rPr>
        <w:t xml:space="preserve">: Peter, Judas Iscariot and Simon </w:t>
      </w:r>
      <w:r w:rsidR="0092750F" w:rsidRPr="0057254C">
        <w:rPr>
          <w:rFonts w:ascii="Times New Roman" w:hAnsi="Times New Roman" w:cs="Times New Roman"/>
          <w:bCs/>
          <w:color w:val="1C1C1C"/>
        </w:rPr>
        <w:t xml:space="preserve">the </w:t>
      </w:r>
      <w:hyperlink r:id="rId9" w:history="1">
        <w:r w:rsidR="0092750F" w:rsidRPr="0057254C">
          <w:rPr>
            <w:rFonts w:ascii="Times New Roman" w:hAnsi="Times New Roman" w:cs="Times New Roman"/>
            <w:bCs/>
            <w:color w:val="092F9D"/>
          </w:rPr>
          <w:t>Zealot</w:t>
        </w:r>
      </w:hyperlink>
      <w:r>
        <w:rPr>
          <w:rFonts w:ascii="Times New Roman" w:hAnsi="Times New Roman" w:cs="Times New Roman"/>
          <w:bCs/>
          <w:color w:val="092F9D"/>
        </w:rPr>
        <w:t xml:space="preserve"> (</w:t>
      </w:r>
      <w:r w:rsidR="0092750F" w:rsidRPr="0057254C">
        <w:rPr>
          <w:rFonts w:ascii="Times New Roman" w:hAnsi="Times New Roman" w:cs="Times New Roman"/>
          <w:color w:val="1C1C1C"/>
        </w:rPr>
        <w:t xml:space="preserve">in </w:t>
      </w:r>
      <w:hyperlink r:id="rId10" w:history="1">
        <w:r w:rsidR="0092750F" w:rsidRPr="0057254C">
          <w:rPr>
            <w:rFonts w:ascii="Times New Roman" w:hAnsi="Times New Roman" w:cs="Times New Roman"/>
          </w:rPr>
          <w:t>L</w:t>
        </w:r>
        <w:r>
          <w:rPr>
            <w:rFonts w:ascii="Times New Roman" w:hAnsi="Times New Roman" w:cs="Times New Roman"/>
          </w:rPr>
          <w:t>uke</w:t>
        </w:r>
        <w:r w:rsidR="0092750F" w:rsidRPr="0057254C">
          <w:rPr>
            <w:rFonts w:ascii="Times New Roman" w:hAnsi="Times New Roman" w:cs="Times New Roman"/>
          </w:rPr>
          <w:t xml:space="preserve"> 6:15</w:t>
        </w:r>
      </w:hyperlink>
      <w:r w:rsidR="0092750F" w:rsidRPr="0057254C">
        <w:rPr>
          <w:rFonts w:ascii="Times New Roman" w:hAnsi="Times New Roman" w:cs="Times New Roman"/>
        </w:rPr>
        <w:t xml:space="preserve"> and </w:t>
      </w:r>
      <w:hyperlink r:id="rId11" w:history="1">
        <w:r w:rsidR="0092750F" w:rsidRPr="0057254C">
          <w:rPr>
            <w:rFonts w:ascii="Times New Roman" w:hAnsi="Times New Roman" w:cs="Times New Roman"/>
          </w:rPr>
          <w:t>Acts 1:13</w:t>
        </w:r>
      </w:hyperlink>
      <w:r w:rsidR="0092750F" w:rsidRPr="0057254C">
        <w:rPr>
          <w:rFonts w:ascii="Times New Roman" w:hAnsi="Times New Roman" w:cs="Times New Roman"/>
        </w:rPr>
        <w:t>) who was Simon</w:t>
      </w:r>
      <w:r w:rsidR="0092750F" w:rsidRPr="0057254C">
        <w:rPr>
          <w:rFonts w:ascii="Times New Roman" w:hAnsi="Times New Roman" w:cs="Times New Roman"/>
          <w:bCs/>
        </w:rPr>
        <w:t xml:space="preserve"> Kananaios</w:t>
      </w:r>
      <w:r w:rsidR="0092750F" w:rsidRPr="0057254C">
        <w:rPr>
          <w:rFonts w:ascii="Times New Roman" w:hAnsi="Times New Roman" w:cs="Times New Roman"/>
        </w:rPr>
        <w:t xml:space="preserve"> or </w:t>
      </w:r>
      <w:r w:rsidR="0092750F" w:rsidRPr="0057254C">
        <w:rPr>
          <w:rFonts w:ascii="Times New Roman" w:hAnsi="Times New Roman" w:cs="Times New Roman"/>
          <w:bCs/>
        </w:rPr>
        <w:t>Simon</w:t>
      </w:r>
      <w:r w:rsidR="0092750F" w:rsidRPr="0057254C">
        <w:rPr>
          <w:rFonts w:ascii="Times New Roman" w:hAnsi="Times New Roman" w:cs="Times New Roman"/>
          <w:bCs/>
          <w:color w:val="1C1C1C"/>
        </w:rPr>
        <w:t xml:space="preserve"> Cananeus</w:t>
      </w:r>
      <w:r w:rsidR="0092750F" w:rsidRPr="0057254C">
        <w:rPr>
          <w:rFonts w:ascii="Times New Roman" w:hAnsi="Times New Roman" w:cs="Times New Roman"/>
          <w:color w:val="1C1C1C"/>
        </w:rPr>
        <w:t xml:space="preserve"> </w:t>
      </w:r>
      <w:r w:rsidR="0092750F" w:rsidRPr="0057254C">
        <w:rPr>
          <w:rFonts w:ascii="Times New Roman" w:hAnsi="Times New Roman" w:cs="Times New Roman"/>
        </w:rPr>
        <w:t xml:space="preserve">("Simon" signifying </w:t>
      </w:r>
      <w:r w:rsidR="0092750F" w:rsidRPr="00897817">
        <w:rPr>
          <w:rFonts w:ascii="Times New Roman" w:hAnsi="Times New Roman" w:cs="Times New Roman"/>
          <w:b/>
        </w:rPr>
        <w:t>שמעון</w:t>
      </w:r>
      <w:r w:rsidR="0092750F" w:rsidRPr="0057254C">
        <w:rPr>
          <w:rFonts w:ascii="Times New Roman" w:hAnsi="Times New Roman" w:cs="Times New Roman"/>
        </w:rPr>
        <w:t xml:space="preserve"> "hearkening; listening", </w:t>
      </w:r>
      <w:hyperlink r:id="rId12" w:history="1">
        <w:r w:rsidR="0092750F" w:rsidRPr="0057254C">
          <w:rPr>
            <w:rFonts w:ascii="Times New Roman" w:hAnsi="Times New Roman" w:cs="Times New Roman"/>
          </w:rPr>
          <w:t>Standard Hebrew</w:t>
        </w:r>
      </w:hyperlink>
      <w:r w:rsidR="0092750F" w:rsidRPr="0057254C">
        <w:rPr>
          <w:rFonts w:ascii="Times New Roman" w:hAnsi="Times New Roman" w:cs="Times New Roman"/>
        </w:rPr>
        <w:t xml:space="preserve"> </w:t>
      </w:r>
      <w:r w:rsidR="0092750F" w:rsidRPr="0057254C">
        <w:rPr>
          <w:rFonts w:ascii="Times New Roman" w:hAnsi="Times New Roman" w:cs="Times New Roman"/>
          <w:i/>
          <w:iCs/>
        </w:rPr>
        <w:t>Šimʿon</w:t>
      </w:r>
      <w:r w:rsidR="0092750F" w:rsidRPr="0057254C">
        <w:rPr>
          <w:rFonts w:ascii="Times New Roman" w:hAnsi="Times New Roman" w:cs="Times New Roman"/>
        </w:rPr>
        <w:t xml:space="preserve">, </w:t>
      </w:r>
      <w:hyperlink r:id="rId13" w:history="1">
        <w:r w:rsidR="0092750F" w:rsidRPr="0057254C">
          <w:rPr>
            <w:rFonts w:ascii="Times New Roman" w:hAnsi="Times New Roman" w:cs="Times New Roman"/>
          </w:rPr>
          <w:t>Tiberian Hebrew</w:t>
        </w:r>
      </w:hyperlink>
      <w:r w:rsidR="0092750F" w:rsidRPr="0057254C">
        <w:rPr>
          <w:rFonts w:ascii="Times New Roman" w:hAnsi="Times New Roman" w:cs="Times New Roman"/>
        </w:rPr>
        <w:t xml:space="preserve"> </w:t>
      </w:r>
      <w:r w:rsidR="0092750F" w:rsidRPr="00897817">
        <w:rPr>
          <w:rFonts w:ascii="Times New Roman" w:hAnsi="Times New Roman" w:cs="Times New Roman"/>
          <w:b/>
          <w:iCs/>
        </w:rPr>
        <w:t>Šimʿôn</w:t>
      </w:r>
      <w:r w:rsidR="0092750F" w:rsidRPr="0057254C">
        <w:rPr>
          <w:rFonts w:ascii="Times New Roman" w:hAnsi="Times New Roman" w:cs="Times New Roman"/>
        </w:rPr>
        <w:t xml:space="preserve">; </w:t>
      </w:r>
      <w:hyperlink r:id="rId14" w:history="1">
        <w:r w:rsidR="0092750F" w:rsidRPr="0057254C">
          <w:rPr>
            <w:rFonts w:ascii="Times New Roman" w:hAnsi="Times New Roman" w:cs="Times New Roman"/>
          </w:rPr>
          <w:t>Greek</w:t>
        </w:r>
      </w:hyperlink>
      <w:r w:rsidR="0092750F" w:rsidRPr="0057254C">
        <w:rPr>
          <w:rFonts w:ascii="Times New Roman" w:hAnsi="Times New Roman" w:cs="Times New Roman"/>
        </w:rPr>
        <w:t xml:space="preserve">: </w:t>
      </w:r>
      <w:r w:rsidR="0092750F" w:rsidRPr="00897817">
        <w:rPr>
          <w:rFonts w:ascii="Times New Roman" w:hAnsi="Times New Roman" w:cs="Times New Roman"/>
          <w:b/>
          <w:i/>
        </w:rPr>
        <w:t>Σίμων ὁ Ζηλωτής</w:t>
      </w:r>
      <w:r w:rsidR="0092750F" w:rsidRPr="0057254C">
        <w:rPr>
          <w:rFonts w:ascii="Times New Roman" w:hAnsi="Times New Roman" w:cs="Times New Roman"/>
        </w:rPr>
        <w:t xml:space="preserve">) </w:t>
      </w:r>
      <w:r>
        <w:rPr>
          <w:rFonts w:ascii="Times New Roman" w:hAnsi="Times New Roman" w:cs="Times New Roman"/>
        </w:rPr>
        <w:t>“</w:t>
      </w:r>
      <w:r w:rsidR="0092750F" w:rsidRPr="0057254C">
        <w:rPr>
          <w:rFonts w:ascii="Times New Roman" w:hAnsi="Times New Roman" w:cs="Times New Roman"/>
        </w:rPr>
        <w:t>Cananeus</w:t>
      </w:r>
      <w:r>
        <w:rPr>
          <w:rFonts w:ascii="Times New Roman" w:hAnsi="Times New Roman" w:cs="Times New Roman"/>
        </w:rPr>
        <w:t>”</w:t>
      </w:r>
      <w:r w:rsidR="0092750F" w:rsidRPr="0057254C">
        <w:rPr>
          <w:rFonts w:ascii="Times New Roman" w:hAnsi="Times New Roman" w:cs="Times New Roman"/>
        </w:rPr>
        <w:t xml:space="preserve"> did  not mean from Cana of Galilee but is the name used for Zealots. </w:t>
      </w:r>
      <w:r>
        <w:rPr>
          <w:rFonts w:ascii="Times New Roman" w:hAnsi="Times New Roman" w:cs="Times New Roman"/>
        </w:rPr>
        <w:t xml:space="preserve"> </w:t>
      </w:r>
      <w:r w:rsidR="0092750F" w:rsidRPr="0057254C">
        <w:rPr>
          <w:rFonts w:ascii="Times New Roman" w:hAnsi="Times New Roman" w:cs="Times New Roman"/>
        </w:rPr>
        <w:t xml:space="preserve">The name comes from </w:t>
      </w:r>
      <w:hyperlink r:id="rId15" w:history="1">
        <w:r w:rsidR="0092750F" w:rsidRPr="0057254C">
          <w:rPr>
            <w:rFonts w:ascii="Times New Roman" w:hAnsi="Times New Roman" w:cs="Times New Roman"/>
          </w:rPr>
          <w:t>Hebrew</w:t>
        </w:r>
      </w:hyperlink>
      <w:r w:rsidR="0092750F" w:rsidRPr="0057254C">
        <w:rPr>
          <w:rFonts w:ascii="Times New Roman" w:hAnsi="Times New Roman" w:cs="Times New Roman"/>
        </w:rPr>
        <w:t xml:space="preserve"> </w:t>
      </w:r>
      <w:hyperlink r:id="rId16" w:history="1">
        <w:r w:rsidR="0092750F" w:rsidRPr="00897817">
          <w:rPr>
            <w:rFonts w:ascii="Times New Roman" w:hAnsi="Times New Roman" w:cs="Times New Roman"/>
            <w:b/>
            <w:i/>
            <w:iCs/>
          </w:rPr>
          <w:t>kanai</w:t>
        </w:r>
      </w:hyperlink>
      <w:r w:rsidR="0092750F" w:rsidRPr="0057254C">
        <w:rPr>
          <w:rFonts w:ascii="Times New Roman" w:hAnsi="Times New Roman" w:cs="Times New Roman"/>
        </w:rPr>
        <w:t xml:space="preserve"> (</w:t>
      </w:r>
      <w:r w:rsidR="0092750F" w:rsidRPr="00897817">
        <w:rPr>
          <w:rFonts w:ascii="Times New Roman" w:hAnsi="Times New Roman" w:cs="Times New Roman"/>
          <w:b/>
          <w:i/>
        </w:rPr>
        <w:t>קנאי</w:t>
      </w:r>
      <w:r w:rsidR="0092750F" w:rsidRPr="0057254C">
        <w:rPr>
          <w:rFonts w:ascii="Times New Roman" w:hAnsi="Times New Roman" w:cs="Times New Roman"/>
        </w:rPr>
        <w:t xml:space="preserve">, frequently used in plural form, </w:t>
      </w:r>
      <w:r w:rsidR="0092750F" w:rsidRPr="00897817">
        <w:rPr>
          <w:rFonts w:ascii="Times New Roman" w:hAnsi="Times New Roman" w:cs="Times New Roman"/>
          <w:b/>
          <w:i/>
        </w:rPr>
        <w:t>קנאים</w:t>
      </w:r>
      <w:r>
        <w:rPr>
          <w:rFonts w:ascii="Times New Roman" w:hAnsi="Times New Roman" w:cs="Times New Roman"/>
        </w:rPr>
        <w:t xml:space="preserve">, </w:t>
      </w:r>
      <w:r w:rsidR="0092750F" w:rsidRPr="0057254C">
        <w:rPr>
          <w:rFonts w:ascii="Times New Roman" w:hAnsi="Times New Roman" w:cs="Times New Roman"/>
          <w:i/>
          <w:iCs/>
        </w:rPr>
        <w:t>kana'im</w:t>
      </w:r>
      <w:r w:rsidR="0092750F" w:rsidRPr="0057254C">
        <w:rPr>
          <w:rFonts w:ascii="Times New Roman" w:hAnsi="Times New Roman" w:cs="Times New Roman"/>
        </w:rPr>
        <w:t>), mean</w:t>
      </w:r>
      <w:r>
        <w:rPr>
          <w:rFonts w:ascii="Times New Roman" w:hAnsi="Times New Roman" w:cs="Times New Roman"/>
        </w:rPr>
        <w:t>ing “</w:t>
      </w:r>
      <w:r w:rsidR="0092750F" w:rsidRPr="0057254C">
        <w:rPr>
          <w:rFonts w:ascii="Times New Roman" w:hAnsi="Times New Roman" w:cs="Times New Roman"/>
        </w:rPr>
        <w:t xml:space="preserve">one who is </w:t>
      </w:r>
      <w:hyperlink r:id="rId17" w:history="1">
        <w:r w:rsidR="0092750F" w:rsidRPr="0057254C">
          <w:rPr>
            <w:rFonts w:ascii="Times New Roman" w:hAnsi="Times New Roman" w:cs="Times New Roman"/>
          </w:rPr>
          <w:t>zealous</w:t>
        </w:r>
      </w:hyperlink>
      <w:r w:rsidR="0092750F" w:rsidRPr="0057254C">
        <w:rPr>
          <w:rFonts w:ascii="Times New Roman" w:hAnsi="Times New Roman" w:cs="Times New Roman"/>
        </w:rPr>
        <w:t xml:space="preserve"> on behalf of God</w:t>
      </w:r>
      <w:r w:rsidR="0092750F" w:rsidRPr="0057254C">
        <w:rPr>
          <w:rFonts w:ascii="Times New Roman" w:hAnsi="Times New Roman" w:cs="Times New Roman"/>
          <w:color w:val="1C1C1C"/>
        </w:rPr>
        <w:t>.</w:t>
      </w:r>
      <w:r>
        <w:rPr>
          <w:rFonts w:ascii="Times New Roman" w:hAnsi="Times New Roman" w:cs="Times New Roman"/>
          <w:color w:val="1C1C1C"/>
        </w:rPr>
        <w:t>”</w:t>
      </w:r>
    </w:p>
    <w:p w14:paraId="4EB16573" w14:textId="77777777" w:rsidR="00897817" w:rsidRPr="0057254C" w:rsidRDefault="00897817" w:rsidP="00897817">
      <w:pPr>
        <w:widowControl w:val="0"/>
        <w:autoSpaceDE w:val="0"/>
        <w:autoSpaceDN w:val="0"/>
        <w:adjustRightInd w:val="0"/>
        <w:rPr>
          <w:rFonts w:ascii="Times New Roman" w:hAnsi="Times New Roman" w:cs="Times New Roman"/>
        </w:rPr>
      </w:pPr>
    </w:p>
    <w:p w14:paraId="53178696" w14:textId="77777777" w:rsidR="00897817" w:rsidRDefault="00897817">
      <w:pPr>
        <w:rPr>
          <w:rFonts w:ascii="Times New Roman" w:hAnsi="Times New Roman" w:cs="Times New Roman"/>
          <w:b/>
          <w:color w:val="010F18"/>
        </w:rPr>
      </w:pPr>
      <w:r>
        <w:rPr>
          <w:rFonts w:ascii="Times New Roman" w:hAnsi="Times New Roman" w:cs="Times New Roman"/>
          <w:b/>
          <w:color w:val="010F18"/>
        </w:rPr>
        <w:br w:type="page"/>
      </w:r>
    </w:p>
    <w:p w14:paraId="3A75B19D" w14:textId="61FD7251" w:rsidR="00F04DD3" w:rsidRPr="00897817" w:rsidRDefault="009A106F" w:rsidP="00F04DD3">
      <w:pPr>
        <w:widowControl w:val="0"/>
        <w:autoSpaceDE w:val="0"/>
        <w:autoSpaceDN w:val="0"/>
        <w:adjustRightInd w:val="0"/>
        <w:jc w:val="both"/>
        <w:rPr>
          <w:rFonts w:ascii="Times New Roman" w:hAnsi="Times New Roman" w:cs="Times New Roman"/>
          <w:b/>
          <w:color w:val="010F18"/>
        </w:rPr>
      </w:pPr>
      <w:r w:rsidRPr="00897817">
        <w:rPr>
          <w:rFonts w:ascii="Times New Roman" w:hAnsi="Times New Roman" w:cs="Times New Roman"/>
          <w:b/>
          <w:color w:val="010F18"/>
        </w:rPr>
        <w:lastRenderedPageBreak/>
        <w:t xml:space="preserve">Sin and </w:t>
      </w:r>
      <w:r w:rsidR="00897817">
        <w:rPr>
          <w:rFonts w:ascii="Times New Roman" w:hAnsi="Times New Roman" w:cs="Times New Roman"/>
          <w:b/>
          <w:color w:val="010F18"/>
        </w:rPr>
        <w:t>S</w:t>
      </w:r>
      <w:r w:rsidRPr="00897817">
        <w:rPr>
          <w:rFonts w:ascii="Times New Roman" w:hAnsi="Times New Roman" w:cs="Times New Roman"/>
          <w:b/>
          <w:color w:val="010F18"/>
        </w:rPr>
        <w:t>uffering</w:t>
      </w:r>
    </w:p>
    <w:p w14:paraId="1121A126" w14:textId="14C7E1DD" w:rsidR="00897817" w:rsidRDefault="009A106F" w:rsidP="00897817">
      <w:pPr>
        <w:pStyle w:val="ListParagraph"/>
        <w:widowControl w:val="0"/>
        <w:numPr>
          <w:ilvl w:val="0"/>
          <w:numId w:val="2"/>
        </w:numPr>
        <w:autoSpaceDE w:val="0"/>
        <w:autoSpaceDN w:val="0"/>
        <w:adjustRightInd w:val="0"/>
        <w:ind w:left="360"/>
        <w:rPr>
          <w:rFonts w:ascii="Times New Roman" w:hAnsi="Times New Roman" w:cs="Times New Roman"/>
          <w:color w:val="010F18"/>
        </w:rPr>
      </w:pPr>
      <w:r w:rsidRPr="0057254C">
        <w:rPr>
          <w:rFonts w:ascii="Times New Roman" w:hAnsi="Times New Roman" w:cs="Times New Roman"/>
          <w:color w:val="010F18"/>
        </w:rPr>
        <w:t xml:space="preserve">Who is the greater sinner? </w:t>
      </w:r>
      <w:r w:rsidR="00897817">
        <w:rPr>
          <w:rFonts w:ascii="Times New Roman" w:hAnsi="Times New Roman" w:cs="Times New Roman"/>
          <w:color w:val="010F18"/>
        </w:rPr>
        <w:t xml:space="preserve"> </w:t>
      </w:r>
      <w:r w:rsidRPr="0057254C">
        <w:rPr>
          <w:rFonts w:ascii="Times New Roman" w:hAnsi="Times New Roman" w:cs="Times New Roman"/>
          <w:color w:val="010F18"/>
        </w:rPr>
        <w:t xml:space="preserve">No one was and is. </w:t>
      </w:r>
      <w:r w:rsidR="00897817">
        <w:rPr>
          <w:rFonts w:ascii="Times New Roman" w:hAnsi="Times New Roman" w:cs="Times New Roman"/>
          <w:color w:val="010F18"/>
        </w:rPr>
        <w:t xml:space="preserve"> </w:t>
      </w:r>
      <w:r w:rsidRPr="0057254C">
        <w:rPr>
          <w:rFonts w:ascii="Times New Roman" w:hAnsi="Times New Roman" w:cs="Times New Roman"/>
          <w:color w:val="010F18"/>
        </w:rPr>
        <w:t>Calamit</w:t>
      </w:r>
      <w:r w:rsidR="00551CF2">
        <w:rPr>
          <w:rFonts w:ascii="Times New Roman" w:hAnsi="Times New Roman" w:cs="Times New Roman"/>
          <w:color w:val="010F18"/>
        </w:rPr>
        <w:t>i</w:t>
      </w:r>
      <w:bookmarkStart w:id="0" w:name="_GoBack"/>
      <w:bookmarkEnd w:id="0"/>
      <w:r w:rsidRPr="0057254C">
        <w:rPr>
          <w:rFonts w:ascii="Times New Roman" w:hAnsi="Times New Roman" w:cs="Times New Roman"/>
          <w:color w:val="010F18"/>
        </w:rPr>
        <w:t>es were considered to be a result of past sins.</w:t>
      </w:r>
      <w:r w:rsidR="0075633D" w:rsidRPr="0057254C">
        <w:rPr>
          <w:rFonts w:ascii="Times New Roman" w:hAnsi="Times New Roman" w:cs="Times New Roman"/>
          <w:color w:val="010F18"/>
        </w:rPr>
        <w:t xml:space="preserve"> This was old attitude and was expressed in Job 4:7; 8:4,</w:t>
      </w:r>
      <w:r w:rsidR="002B5538">
        <w:rPr>
          <w:rFonts w:ascii="Times New Roman" w:hAnsi="Times New Roman" w:cs="Times New Roman"/>
          <w:color w:val="010F18"/>
        </w:rPr>
        <w:t xml:space="preserve"> </w:t>
      </w:r>
      <w:r w:rsidR="0075633D" w:rsidRPr="0057254C">
        <w:rPr>
          <w:rFonts w:ascii="Times New Roman" w:hAnsi="Times New Roman" w:cs="Times New Roman"/>
          <w:color w:val="010F18"/>
        </w:rPr>
        <w:t>20; 22:5).</w:t>
      </w:r>
    </w:p>
    <w:p w14:paraId="502B9EF6" w14:textId="522FDB16" w:rsidR="0075633D" w:rsidRPr="00897817" w:rsidRDefault="0075633D" w:rsidP="00897817">
      <w:pPr>
        <w:widowControl w:val="0"/>
        <w:autoSpaceDE w:val="0"/>
        <w:autoSpaceDN w:val="0"/>
        <w:adjustRightInd w:val="0"/>
        <w:rPr>
          <w:rFonts w:ascii="Times New Roman" w:hAnsi="Times New Roman" w:cs="Times New Roman"/>
          <w:color w:val="010F18"/>
        </w:rPr>
      </w:pPr>
      <w:r w:rsidRPr="00897817">
        <w:rPr>
          <w:rFonts w:ascii="Times New Roman" w:hAnsi="Times New Roman" w:cs="Times New Roman"/>
          <w:color w:val="010F18"/>
        </w:rPr>
        <w:t xml:space="preserve"> </w:t>
      </w:r>
    </w:p>
    <w:p w14:paraId="347E35C9" w14:textId="7B013E3E" w:rsidR="0075633D" w:rsidRPr="0057254C" w:rsidRDefault="0075633D" w:rsidP="00897817">
      <w:pPr>
        <w:pStyle w:val="ListParagraph"/>
        <w:widowControl w:val="0"/>
        <w:numPr>
          <w:ilvl w:val="0"/>
          <w:numId w:val="2"/>
        </w:numPr>
        <w:autoSpaceDE w:val="0"/>
        <w:autoSpaceDN w:val="0"/>
        <w:adjustRightInd w:val="0"/>
        <w:ind w:left="360"/>
        <w:rPr>
          <w:rFonts w:ascii="Times New Roman" w:hAnsi="Times New Roman" w:cs="Times New Roman"/>
          <w:color w:val="010F18"/>
        </w:rPr>
      </w:pPr>
      <w:r w:rsidRPr="0057254C">
        <w:rPr>
          <w:rFonts w:ascii="Times New Roman" w:hAnsi="Times New Roman" w:cs="Times New Roman"/>
          <w:color w:val="010F18"/>
        </w:rPr>
        <w:t xml:space="preserve">What did Jesus actually say? He </w:t>
      </w:r>
      <w:r w:rsidR="002B5538">
        <w:rPr>
          <w:rFonts w:ascii="Times New Roman" w:hAnsi="Times New Roman" w:cs="Times New Roman"/>
          <w:color w:val="010F18"/>
        </w:rPr>
        <w:t xml:space="preserve">neither </w:t>
      </w:r>
      <w:r w:rsidRPr="0057254C">
        <w:rPr>
          <w:rFonts w:ascii="Times New Roman" w:hAnsi="Times New Roman" w:cs="Times New Roman"/>
          <w:color w:val="010F18"/>
        </w:rPr>
        <w:t>analyze</w:t>
      </w:r>
      <w:r w:rsidR="002B5538">
        <w:rPr>
          <w:rFonts w:ascii="Times New Roman" w:hAnsi="Times New Roman" w:cs="Times New Roman"/>
          <w:color w:val="010F18"/>
        </w:rPr>
        <w:t>d</w:t>
      </w:r>
      <w:r w:rsidRPr="0057254C">
        <w:rPr>
          <w:rFonts w:ascii="Times New Roman" w:hAnsi="Times New Roman" w:cs="Times New Roman"/>
          <w:color w:val="010F18"/>
        </w:rPr>
        <w:t xml:space="preserve"> </w:t>
      </w:r>
      <w:r w:rsidR="002B5538">
        <w:rPr>
          <w:rFonts w:ascii="Times New Roman" w:hAnsi="Times New Roman" w:cs="Times New Roman"/>
          <w:color w:val="010F18"/>
        </w:rPr>
        <w:t>n</w:t>
      </w:r>
      <w:r w:rsidRPr="0057254C">
        <w:rPr>
          <w:rFonts w:ascii="Times New Roman" w:hAnsi="Times New Roman" w:cs="Times New Roman"/>
          <w:color w:val="010F18"/>
        </w:rPr>
        <w:t>or dispute</w:t>
      </w:r>
      <w:r w:rsidR="002B5538">
        <w:rPr>
          <w:rFonts w:ascii="Times New Roman" w:hAnsi="Times New Roman" w:cs="Times New Roman"/>
          <w:color w:val="010F18"/>
        </w:rPr>
        <w:t>d</w:t>
      </w:r>
      <w:r w:rsidRPr="0057254C">
        <w:rPr>
          <w:rFonts w:ascii="Times New Roman" w:hAnsi="Times New Roman" w:cs="Times New Roman"/>
          <w:color w:val="010F18"/>
        </w:rPr>
        <w:t xml:space="preserve"> the idea but requested repentance by saying</w:t>
      </w:r>
      <w:r w:rsidR="002B5538">
        <w:rPr>
          <w:rFonts w:ascii="Times New Roman" w:hAnsi="Times New Roman" w:cs="Times New Roman"/>
          <w:color w:val="010F18"/>
        </w:rPr>
        <w:t>, “</w:t>
      </w:r>
      <w:r w:rsidRPr="002B5538">
        <w:rPr>
          <w:rFonts w:ascii="Times New Roman" w:hAnsi="Times New Roman" w:cs="Times New Roman"/>
          <w:i/>
          <w:color w:val="010F18"/>
        </w:rPr>
        <w:t>I say to you</w:t>
      </w:r>
      <w:r w:rsidR="002B5538">
        <w:rPr>
          <w:rFonts w:ascii="Times New Roman" w:hAnsi="Times New Roman" w:cs="Times New Roman"/>
          <w:i/>
          <w:color w:val="010F18"/>
        </w:rPr>
        <w:t xml:space="preserve"> … “</w:t>
      </w:r>
    </w:p>
    <w:p w14:paraId="68E22181" w14:textId="7B2EE68E" w:rsidR="0075633D" w:rsidRPr="0057254C" w:rsidRDefault="00897817" w:rsidP="00897817">
      <w:pPr>
        <w:pStyle w:val="ListParagraph"/>
        <w:widowControl w:val="0"/>
        <w:autoSpaceDE w:val="0"/>
        <w:autoSpaceDN w:val="0"/>
        <w:adjustRightInd w:val="0"/>
        <w:ind w:hanging="360"/>
        <w:rPr>
          <w:rFonts w:ascii="Times New Roman" w:hAnsi="Times New Roman" w:cs="Times New Roman"/>
          <w:color w:val="010F18"/>
        </w:rPr>
      </w:pPr>
      <w:r>
        <w:rPr>
          <w:rFonts w:ascii="Times New Roman" w:hAnsi="Times New Roman" w:cs="Times New Roman"/>
          <w:color w:val="010F18"/>
        </w:rPr>
        <w:t xml:space="preserve">a. </w:t>
      </w:r>
      <w:r>
        <w:rPr>
          <w:rFonts w:ascii="Times New Roman" w:hAnsi="Times New Roman" w:cs="Times New Roman"/>
          <w:color w:val="010F18"/>
        </w:rPr>
        <w:tab/>
      </w:r>
      <w:r w:rsidR="0075633D" w:rsidRPr="0057254C">
        <w:rPr>
          <w:rFonts w:ascii="Times New Roman" w:hAnsi="Times New Roman" w:cs="Times New Roman"/>
          <w:color w:val="010F18"/>
        </w:rPr>
        <w:t xml:space="preserve">It is not </w:t>
      </w:r>
      <w:r w:rsidR="002B5538">
        <w:rPr>
          <w:rFonts w:ascii="Times New Roman" w:hAnsi="Times New Roman" w:cs="Times New Roman"/>
          <w:color w:val="010F18"/>
        </w:rPr>
        <w:t>“</w:t>
      </w:r>
      <w:r w:rsidR="0075633D" w:rsidRPr="0057254C">
        <w:rPr>
          <w:rFonts w:ascii="Times New Roman" w:hAnsi="Times New Roman" w:cs="Times New Roman"/>
          <w:color w:val="010F18"/>
        </w:rPr>
        <w:t>who is</w:t>
      </w:r>
      <w:r w:rsidR="002B5538">
        <w:rPr>
          <w:rFonts w:ascii="Times New Roman" w:hAnsi="Times New Roman" w:cs="Times New Roman"/>
          <w:color w:val="010F18"/>
        </w:rPr>
        <w:t xml:space="preserve"> the</w:t>
      </w:r>
      <w:r w:rsidR="0075633D" w:rsidRPr="0057254C">
        <w:rPr>
          <w:rFonts w:ascii="Times New Roman" w:hAnsi="Times New Roman" w:cs="Times New Roman"/>
          <w:color w:val="010F18"/>
        </w:rPr>
        <w:t xml:space="preserve"> greater sinner</w:t>
      </w:r>
      <w:r w:rsidR="002B5538">
        <w:rPr>
          <w:rFonts w:ascii="Times New Roman" w:hAnsi="Times New Roman" w:cs="Times New Roman"/>
          <w:color w:val="010F18"/>
        </w:rPr>
        <w:t>”</w:t>
      </w:r>
      <w:r w:rsidR="0075633D" w:rsidRPr="0057254C">
        <w:rPr>
          <w:rFonts w:ascii="Times New Roman" w:hAnsi="Times New Roman" w:cs="Times New Roman"/>
          <w:color w:val="010F18"/>
        </w:rPr>
        <w:t xml:space="preserve">, but </w:t>
      </w:r>
      <w:r w:rsidR="002B5538">
        <w:rPr>
          <w:rFonts w:ascii="Times New Roman" w:hAnsi="Times New Roman" w:cs="Times New Roman"/>
          <w:color w:val="010F18"/>
        </w:rPr>
        <w:t>“who is ready to repent?”</w:t>
      </w:r>
    </w:p>
    <w:p w14:paraId="462C48A0" w14:textId="4926BB90" w:rsidR="0075633D" w:rsidRDefault="00897817" w:rsidP="00897817">
      <w:pPr>
        <w:pStyle w:val="ListParagraph"/>
        <w:widowControl w:val="0"/>
        <w:autoSpaceDE w:val="0"/>
        <w:autoSpaceDN w:val="0"/>
        <w:adjustRightInd w:val="0"/>
        <w:ind w:hanging="360"/>
        <w:rPr>
          <w:rFonts w:ascii="Times New Roman" w:hAnsi="Times New Roman" w:cs="Times New Roman"/>
          <w:color w:val="010F18"/>
        </w:rPr>
      </w:pPr>
      <w:r>
        <w:rPr>
          <w:rFonts w:ascii="Times New Roman" w:hAnsi="Times New Roman" w:cs="Times New Roman"/>
          <w:color w:val="010F18"/>
        </w:rPr>
        <w:t>b.</w:t>
      </w:r>
      <w:r>
        <w:rPr>
          <w:rFonts w:ascii="Times New Roman" w:hAnsi="Times New Roman" w:cs="Times New Roman"/>
          <w:color w:val="010F18"/>
        </w:rPr>
        <w:tab/>
      </w:r>
      <w:r w:rsidR="0075633D" w:rsidRPr="0057254C">
        <w:rPr>
          <w:rFonts w:ascii="Times New Roman" w:hAnsi="Times New Roman" w:cs="Times New Roman"/>
          <w:color w:val="010F18"/>
        </w:rPr>
        <w:t>Unless you repent all will come to a face death.</w:t>
      </w:r>
    </w:p>
    <w:p w14:paraId="1E1BA175" w14:textId="77777777" w:rsidR="00897817" w:rsidRPr="00897817" w:rsidRDefault="00897817" w:rsidP="00897817">
      <w:pPr>
        <w:widowControl w:val="0"/>
        <w:autoSpaceDE w:val="0"/>
        <w:autoSpaceDN w:val="0"/>
        <w:adjustRightInd w:val="0"/>
        <w:rPr>
          <w:rFonts w:ascii="Times New Roman" w:hAnsi="Times New Roman" w:cs="Times New Roman"/>
          <w:color w:val="010F18"/>
        </w:rPr>
      </w:pPr>
    </w:p>
    <w:p w14:paraId="2BEAF825" w14:textId="514FC84D" w:rsidR="00CA75F9" w:rsidRPr="002B5538" w:rsidRDefault="002B5538" w:rsidP="002B5538">
      <w:pPr>
        <w:widowControl w:val="0"/>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3.</w:t>
      </w:r>
      <w:r>
        <w:rPr>
          <w:rFonts w:ascii="Times New Roman" w:hAnsi="Times New Roman" w:cs="Times New Roman"/>
          <w:color w:val="010F18"/>
        </w:rPr>
        <w:tab/>
      </w:r>
      <w:r w:rsidR="0075633D" w:rsidRPr="002B5538">
        <w:rPr>
          <w:rFonts w:ascii="Times New Roman" w:hAnsi="Times New Roman" w:cs="Times New Roman"/>
          <w:color w:val="010F18"/>
        </w:rPr>
        <w:t>Suffering was never a punishment for sin in the entire teaching of the Lord, yet this common attitude</w:t>
      </w:r>
      <w:r w:rsidR="00CA75F9" w:rsidRPr="002B5538">
        <w:rPr>
          <w:rFonts w:ascii="Times New Roman" w:hAnsi="Times New Roman" w:cs="Times New Roman"/>
          <w:color w:val="010F18"/>
        </w:rPr>
        <w:t xml:space="preserve"> prevailed even in our time. </w:t>
      </w:r>
      <w:r>
        <w:rPr>
          <w:rFonts w:ascii="Times New Roman" w:hAnsi="Times New Roman" w:cs="Times New Roman"/>
          <w:color w:val="010F18"/>
        </w:rPr>
        <w:t xml:space="preserve"> </w:t>
      </w:r>
      <w:r w:rsidR="00CA75F9" w:rsidRPr="002B5538">
        <w:rPr>
          <w:rFonts w:ascii="Times New Roman" w:hAnsi="Times New Roman" w:cs="Times New Roman"/>
          <w:color w:val="010F18"/>
        </w:rPr>
        <w:t xml:space="preserve">Behind this attitude is the God of Vengeance who visits sinners with suffering. </w:t>
      </w:r>
      <w:r>
        <w:rPr>
          <w:rFonts w:ascii="Times New Roman" w:hAnsi="Times New Roman" w:cs="Times New Roman"/>
          <w:color w:val="010F18"/>
        </w:rPr>
        <w:t xml:space="preserve"> </w:t>
      </w:r>
      <w:r w:rsidR="00CA75F9" w:rsidRPr="002B5538">
        <w:rPr>
          <w:rFonts w:ascii="Times New Roman" w:hAnsi="Times New Roman" w:cs="Times New Roman"/>
          <w:color w:val="010F18"/>
        </w:rPr>
        <w:t>But such attitude is in sharp contrast with the teaching of Jesus who carried the cross and marked carrying the cross as a true mark of discipleship.</w:t>
      </w:r>
    </w:p>
    <w:p w14:paraId="703E6AFF" w14:textId="77777777" w:rsidR="00CA75F9" w:rsidRPr="0057254C" w:rsidRDefault="00CA75F9" w:rsidP="00CA75F9">
      <w:pPr>
        <w:pStyle w:val="ListParagraph"/>
        <w:widowControl w:val="0"/>
        <w:autoSpaceDE w:val="0"/>
        <w:autoSpaceDN w:val="0"/>
        <w:adjustRightInd w:val="0"/>
        <w:ind w:left="90"/>
        <w:rPr>
          <w:rFonts w:ascii="Times New Roman" w:hAnsi="Times New Roman" w:cs="Times New Roman"/>
          <w:color w:val="010F18"/>
        </w:rPr>
      </w:pPr>
    </w:p>
    <w:p w14:paraId="259BA463" w14:textId="77777777" w:rsidR="00CA75F9" w:rsidRPr="002B5538" w:rsidRDefault="00CA75F9" w:rsidP="00CA75F9">
      <w:pPr>
        <w:pStyle w:val="ListParagraph"/>
        <w:widowControl w:val="0"/>
        <w:autoSpaceDE w:val="0"/>
        <w:autoSpaceDN w:val="0"/>
        <w:adjustRightInd w:val="0"/>
        <w:ind w:left="90"/>
        <w:rPr>
          <w:rFonts w:ascii="Times New Roman" w:hAnsi="Times New Roman" w:cs="Times New Roman"/>
          <w:b/>
          <w:color w:val="010F18"/>
        </w:rPr>
      </w:pPr>
      <w:r w:rsidRPr="002B5538">
        <w:rPr>
          <w:rFonts w:ascii="Times New Roman" w:hAnsi="Times New Roman" w:cs="Times New Roman"/>
          <w:b/>
          <w:color w:val="010F18"/>
        </w:rPr>
        <w:t>The Tower in Siloam</w:t>
      </w:r>
    </w:p>
    <w:p w14:paraId="5EFE253B" w14:textId="77777777" w:rsidR="00CA75F9" w:rsidRPr="0057254C" w:rsidRDefault="00CA75F9" w:rsidP="00CA75F9">
      <w:pPr>
        <w:pStyle w:val="ListParagraph"/>
        <w:widowControl w:val="0"/>
        <w:autoSpaceDE w:val="0"/>
        <w:autoSpaceDN w:val="0"/>
        <w:adjustRightInd w:val="0"/>
        <w:ind w:left="90"/>
        <w:rPr>
          <w:rFonts w:ascii="Times New Roman" w:hAnsi="Times New Roman" w:cs="Times New Roman"/>
          <w:color w:val="010F18"/>
        </w:rPr>
      </w:pPr>
      <w:r w:rsidRPr="0057254C">
        <w:rPr>
          <w:rFonts w:ascii="Times New Roman" w:hAnsi="Times New Roman" w:cs="Times New Roman"/>
          <w:color w:val="010F18"/>
        </w:rPr>
        <w:t xml:space="preserve">This must have been part of the old wall of the old Jerusalem at the part of wall when it turned from the east southward where was the fountain of Siloam.   </w:t>
      </w:r>
    </w:p>
    <w:p w14:paraId="56E73C46" w14:textId="7CC40F68" w:rsidR="009A106F" w:rsidRPr="0057254C" w:rsidRDefault="00CA75F9" w:rsidP="002B5538">
      <w:pPr>
        <w:pStyle w:val="ListParagraph"/>
        <w:widowControl w:val="0"/>
        <w:autoSpaceDE w:val="0"/>
        <w:autoSpaceDN w:val="0"/>
        <w:adjustRightInd w:val="0"/>
        <w:ind w:left="0"/>
        <w:rPr>
          <w:rFonts w:ascii="Times New Roman" w:hAnsi="Times New Roman" w:cs="Times New Roman"/>
          <w:color w:val="010F18"/>
        </w:rPr>
      </w:pPr>
      <w:r w:rsidRPr="0057254C">
        <w:rPr>
          <w:rFonts w:ascii="Times New Roman" w:hAnsi="Times New Roman" w:cs="Times New Roman"/>
          <w:color w:val="010F18"/>
        </w:rPr>
        <w:t xml:space="preserve">  </w:t>
      </w:r>
    </w:p>
    <w:p w14:paraId="00001C3B" w14:textId="6801F00E" w:rsidR="00F04DD3" w:rsidRPr="002B5538" w:rsidRDefault="002B5538" w:rsidP="002B5538">
      <w:pPr>
        <w:widowControl w:val="0"/>
        <w:autoSpaceDE w:val="0"/>
        <w:autoSpaceDN w:val="0"/>
        <w:adjustRightInd w:val="0"/>
        <w:rPr>
          <w:rFonts w:ascii="Times New Roman" w:hAnsi="Times New Roman" w:cs="Times New Roman"/>
          <w:b/>
          <w:color w:val="010F18"/>
        </w:rPr>
      </w:pPr>
      <w:r w:rsidRPr="002B5538">
        <w:rPr>
          <w:rFonts w:ascii="Times New Roman" w:hAnsi="Times New Roman" w:cs="Times New Roman"/>
          <w:b/>
          <w:color w:val="010F18"/>
        </w:rPr>
        <w:t xml:space="preserve">Luke 13: 6-9 – </w:t>
      </w:r>
      <w:r w:rsidR="00F52ADF" w:rsidRPr="002B5538">
        <w:rPr>
          <w:rFonts w:ascii="Times New Roman" w:hAnsi="Times New Roman" w:cs="Times New Roman"/>
          <w:b/>
          <w:color w:val="010F18"/>
        </w:rPr>
        <w:t>The Parable of the fig tree</w:t>
      </w:r>
    </w:p>
    <w:p w14:paraId="525AFAE5" w14:textId="77777777" w:rsidR="002B5538" w:rsidRDefault="002B5538" w:rsidP="002B5538">
      <w:pPr>
        <w:widowControl w:val="0"/>
        <w:autoSpaceDE w:val="0"/>
        <w:autoSpaceDN w:val="0"/>
        <w:adjustRightInd w:val="0"/>
        <w:ind w:left="360" w:right="360" w:firstLine="360"/>
        <w:rPr>
          <w:rFonts w:ascii="Times New Roman" w:hAnsi="Times New Roman" w:cs="Times New Roman"/>
          <w:i/>
          <w:color w:val="010F18"/>
        </w:rPr>
      </w:pPr>
      <w:r w:rsidRPr="002B5538">
        <w:rPr>
          <w:rFonts w:ascii="Times New Roman" w:hAnsi="Times New Roman" w:cs="Times New Roman"/>
          <w:b/>
          <w:i/>
          <w:color w:val="010F18"/>
        </w:rPr>
        <w:t>6</w:t>
      </w:r>
      <w:r w:rsidR="00F52ADF" w:rsidRPr="002B5538">
        <w:rPr>
          <w:rFonts w:ascii="Times New Roman" w:hAnsi="Times New Roman" w:cs="Times New Roman"/>
          <w:i/>
          <w:color w:val="010F18"/>
        </w:rPr>
        <w:t xml:space="preserve"> </w:t>
      </w:r>
      <w:r w:rsidR="00F04DD3" w:rsidRPr="002B5538">
        <w:rPr>
          <w:rFonts w:ascii="Times New Roman" w:hAnsi="Times New Roman" w:cs="Times New Roman"/>
          <w:i/>
          <w:color w:val="010F18"/>
        </w:rPr>
        <w:t xml:space="preserve">He </w:t>
      </w:r>
      <w:r w:rsidR="00F52ADF" w:rsidRPr="002B5538">
        <w:rPr>
          <w:rFonts w:ascii="Times New Roman" w:hAnsi="Times New Roman" w:cs="Times New Roman"/>
          <w:i/>
          <w:color w:val="010F18"/>
        </w:rPr>
        <w:t>spoke</w:t>
      </w:r>
      <w:r w:rsidR="00F04DD3" w:rsidRPr="002B5538">
        <w:rPr>
          <w:rFonts w:ascii="Times New Roman" w:hAnsi="Times New Roman" w:cs="Times New Roman"/>
          <w:i/>
          <w:color w:val="010F18"/>
        </w:rPr>
        <w:t xml:space="preserve"> also this parable</w:t>
      </w:r>
      <w:r w:rsidRPr="002B5538">
        <w:rPr>
          <w:rFonts w:ascii="Times New Roman" w:hAnsi="Times New Roman" w:cs="Times New Roman"/>
          <w:i/>
          <w:color w:val="010F18"/>
        </w:rPr>
        <w:t>:</w:t>
      </w:r>
      <w:r w:rsidR="00F04DD3" w:rsidRPr="002B5538">
        <w:rPr>
          <w:rFonts w:ascii="Times New Roman" w:hAnsi="Times New Roman" w:cs="Times New Roman"/>
          <w:i/>
          <w:color w:val="010F18"/>
        </w:rPr>
        <w:t xml:space="preserve"> </w:t>
      </w:r>
      <w:r w:rsidRPr="002B5538">
        <w:rPr>
          <w:rFonts w:ascii="Times New Roman" w:hAnsi="Times New Roman" w:cs="Times New Roman"/>
          <w:i/>
          <w:color w:val="010F18"/>
        </w:rPr>
        <w:t>“A</w:t>
      </w:r>
      <w:r w:rsidR="00F04DD3" w:rsidRPr="002B5538">
        <w:rPr>
          <w:rFonts w:ascii="Times New Roman" w:hAnsi="Times New Roman" w:cs="Times New Roman"/>
          <w:i/>
          <w:color w:val="010F18"/>
        </w:rPr>
        <w:t xml:space="preserve"> certain </w:t>
      </w:r>
      <w:r w:rsidR="00F04DD3" w:rsidRPr="002B5538">
        <w:rPr>
          <w:rFonts w:ascii="Times New Roman" w:hAnsi="Times New Roman" w:cs="Times New Roman"/>
          <w:i/>
          <w:iCs/>
          <w:color w:val="010F18"/>
        </w:rPr>
        <w:t>man</w:t>
      </w:r>
      <w:r w:rsidR="00F04DD3" w:rsidRPr="002B5538">
        <w:rPr>
          <w:rFonts w:ascii="Times New Roman" w:hAnsi="Times New Roman" w:cs="Times New Roman"/>
          <w:i/>
          <w:color w:val="010F18"/>
        </w:rPr>
        <w:t xml:space="preserve"> had a fig tree planted in his vineyard; and he came</w:t>
      </w:r>
      <w:r w:rsidR="00F52ADF" w:rsidRPr="002B5538">
        <w:rPr>
          <w:rFonts w:ascii="Times New Roman" w:hAnsi="Times New Roman" w:cs="Times New Roman"/>
          <w:i/>
          <w:color w:val="010F18"/>
        </w:rPr>
        <w:t xml:space="preserve"> to it looking for fruit, but found none</w:t>
      </w:r>
      <w:r>
        <w:rPr>
          <w:rFonts w:ascii="Times New Roman" w:hAnsi="Times New Roman" w:cs="Times New Roman"/>
          <w:i/>
          <w:color w:val="010F18"/>
        </w:rPr>
        <w:t xml:space="preserve">.  </w:t>
      </w:r>
      <w:r>
        <w:rPr>
          <w:rFonts w:ascii="Times New Roman" w:hAnsi="Times New Roman" w:cs="Times New Roman"/>
          <w:b/>
          <w:i/>
          <w:color w:val="010F18"/>
        </w:rPr>
        <w:t>7</w:t>
      </w:r>
      <w:r w:rsidR="00F52ADF" w:rsidRPr="002B5538">
        <w:rPr>
          <w:rFonts w:ascii="Times New Roman" w:hAnsi="Times New Roman" w:cs="Times New Roman"/>
          <w:i/>
          <w:color w:val="010F18"/>
        </w:rPr>
        <w:t xml:space="preserve"> </w:t>
      </w:r>
      <w:r w:rsidR="00E23578" w:rsidRPr="002B5538">
        <w:rPr>
          <w:rFonts w:ascii="Times New Roman" w:hAnsi="Times New Roman" w:cs="Times New Roman"/>
          <w:i/>
          <w:color w:val="010F18"/>
        </w:rPr>
        <w:t>Then</w:t>
      </w:r>
      <w:r w:rsidR="00F04DD3" w:rsidRPr="002B5538">
        <w:rPr>
          <w:rFonts w:ascii="Times New Roman" w:hAnsi="Times New Roman" w:cs="Times New Roman"/>
          <w:i/>
          <w:color w:val="010F18"/>
        </w:rPr>
        <w:t xml:space="preserve"> </w:t>
      </w:r>
      <w:r w:rsidR="00E23578" w:rsidRPr="002B5538">
        <w:rPr>
          <w:rFonts w:ascii="Times New Roman" w:hAnsi="Times New Roman" w:cs="Times New Roman"/>
          <w:i/>
          <w:color w:val="010F18"/>
        </w:rPr>
        <w:t>he said to the gardener</w:t>
      </w:r>
      <w:r w:rsidR="00BA13C8" w:rsidRPr="002B5538">
        <w:rPr>
          <w:rFonts w:ascii="Times New Roman" w:hAnsi="Times New Roman" w:cs="Times New Roman"/>
          <w:i/>
          <w:color w:val="010F18"/>
        </w:rPr>
        <w:t>, of</w:t>
      </w:r>
      <w:r w:rsidR="00E23578" w:rsidRPr="002B5538">
        <w:rPr>
          <w:rFonts w:ascii="Times New Roman" w:hAnsi="Times New Roman" w:cs="Times New Roman"/>
          <w:i/>
          <w:color w:val="010F18"/>
        </w:rPr>
        <w:t xml:space="preserve"> his vineyard, </w:t>
      </w:r>
      <w:r>
        <w:rPr>
          <w:rFonts w:ascii="Times New Roman" w:hAnsi="Times New Roman" w:cs="Times New Roman"/>
          <w:i/>
          <w:color w:val="010F18"/>
        </w:rPr>
        <w:t>‘</w:t>
      </w:r>
      <w:r w:rsidR="00E23578" w:rsidRPr="002B5538">
        <w:rPr>
          <w:rFonts w:ascii="Times New Roman" w:hAnsi="Times New Roman" w:cs="Times New Roman"/>
          <w:i/>
          <w:color w:val="010F18"/>
        </w:rPr>
        <w:t>Look here</w:t>
      </w:r>
      <w:r w:rsidR="00F04DD3" w:rsidRPr="002B5538">
        <w:rPr>
          <w:rFonts w:ascii="Times New Roman" w:hAnsi="Times New Roman" w:cs="Times New Roman"/>
          <w:i/>
          <w:color w:val="010F18"/>
        </w:rPr>
        <w:t xml:space="preserve">, these three years I come seeking fruit on this fig tree, </w:t>
      </w:r>
      <w:r w:rsidR="00E23578" w:rsidRPr="002B5538">
        <w:rPr>
          <w:rFonts w:ascii="Times New Roman" w:hAnsi="Times New Roman" w:cs="Times New Roman"/>
          <w:i/>
          <w:color w:val="010F18"/>
        </w:rPr>
        <w:t>and find none: cut it down; why</w:t>
      </w:r>
      <w:r w:rsidR="00F04DD3" w:rsidRPr="002B5538">
        <w:rPr>
          <w:rFonts w:ascii="Times New Roman" w:hAnsi="Times New Roman" w:cs="Times New Roman"/>
          <w:i/>
          <w:color w:val="010F18"/>
        </w:rPr>
        <w:t xml:space="preserve"> </w:t>
      </w:r>
      <w:r w:rsidR="00E23578" w:rsidRPr="002B5538">
        <w:rPr>
          <w:rFonts w:ascii="Times New Roman" w:hAnsi="Times New Roman" w:cs="Times New Roman"/>
          <w:i/>
          <w:color w:val="010F18"/>
        </w:rPr>
        <w:t>should it even use up the soil</w:t>
      </w:r>
      <w:r w:rsidR="00F04DD3" w:rsidRPr="002B5538">
        <w:rPr>
          <w:rFonts w:ascii="Times New Roman" w:hAnsi="Times New Roman" w:cs="Times New Roman"/>
          <w:i/>
          <w:color w:val="010F18"/>
        </w:rPr>
        <w:t>?</w:t>
      </w:r>
      <w:r>
        <w:rPr>
          <w:rFonts w:ascii="Times New Roman" w:hAnsi="Times New Roman" w:cs="Times New Roman"/>
          <w:i/>
          <w:color w:val="010F18"/>
        </w:rPr>
        <w:t>’</w:t>
      </w:r>
      <w:r w:rsidR="00F04DD3" w:rsidRPr="002B5538">
        <w:rPr>
          <w:rFonts w:ascii="Times New Roman" w:hAnsi="Times New Roman" w:cs="Times New Roman"/>
          <w:i/>
          <w:color w:val="010F18"/>
        </w:rPr>
        <w:t xml:space="preserve"> </w:t>
      </w:r>
      <w:r w:rsidR="00E23578" w:rsidRPr="002B5538">
        <w:rPr>
          <w:rFonts w:ascii="Times New Roman" w:hAnsi="Times New Roman" w:cs="Times New Roman"/>
          <w:i/>
          <w:color w:val="010F18"/>
        </w:rPr>
        <w:t xml:space="preserve">  </w:t>
      </w:r>
    </w:p>
    <w:p w14:paraId="09956EAE" w14:textId="0F662461" w:rsidR="00F04DD3" w:rsidRPr="002B5538" w:rsidRDefault="002B5538" w:rsidP="002B5538">
      <w:pPr>
        <w:widowControl w:val="0"/>
        <w:autoSpaceDE w:val="0"/>
        <w:autoSpaceDN w:val="0"/>
        <w:adjustRightInd w:val="0"/>
        <w:ind w:left="360" w:right="360"/>
        <w:rPr>
          <w:rFonts w:ascii="Times New Roman" w:hAnsi="Times New Roman" w:cs="Times New Roman"/>
          <w:i/>
          <w:color w:val="010F18"/>
        </w:rPr>
      </w:pPr>
      <w:r>
        <w:rPr>
          <w:rFonts w:ascii="Times New Roman" w:hAnsi="Times New Roman" w:cs="Times New Roman"/>
          <w:b/>
          <w:i/>
          <w:color w:val="010F18"/>
        </w:rPr>
        <w:t>8</w:t>
      </w:r>
      <w:r w:rsidR="00E23578" w:rsidRPr="002B5538">
        <w:rPr>
          <w:rFonts w:ascii="Times New Roman" w:hAnsi="Times New Roman" w:cs="Times New Roman"/>
          <w:i/>
          <w:color w:val="010F18"/>
        </w:rPr>
        <w:t xml:space="preserve"> </w:t>
      </w:r>
      <w:hyperlink r:id="rId18" w:history="1"/>
      <w:r w:rsidR="00F04DD3" w:rsidRPr="002B5538">
        <w:rPr>
          <w:rFonts w:ascii="Times New Roman" w:hAnsi="Times New Roman" w:cs="Times New Roman"/>
          <w:i/>
          <w:color w:val="010F18"/>
        </w:rPr>
        <w:t>And he answer</w:t>
      </w:r>
      <w:r w:rsidR="00E23578" w:rsidRPr="002B5538">
        <w:rPr>
          <w:rFonts w:ascii="Times New Roman" w:hAnsi="Times New Roman" w:cs="Times New Roman"/>
          <w:i/>
          <w:color w:val="010F18"/>
        </w:rPr>
        <w:t>ing said</w:t>
      </w:r>
      <w:r>
        <w:rPr>
          <w:rFonts w:ascii="Times New Roman" w:hAnsi="Times New Roman" w:cs="Times New Roman"/>
          <w:i/>
          <w:color w:val="010F18"/>
        </w:rPr>
        <w:t xml:space="preserve"> to</w:t>
      </w:r>
      <w:r w:rsidR="00E23578" w:rsidRPr="002B5538">
        <w:rPr>
          <w:rFonts w:ascii="Times New Roman" w:hAnsi="Times New Roman" w:cs="Times New Roman"/>
          <w:i/>
          <w:color w:val="010F18"/>
        </w:rPr>
        <w:t xml:space="preserve"> him, </w:t>
      </w:r>
      <w:r>
        <w:rPr>
          <w:rFonts w:ascii="Times New Roman" w:hAnsi="Times New Roman" w:cs="Times New Roman"/>
          <w:i/>
          <w:color w:val="010F18"/>
        </w:rPr>
        <w:t>‘L</w:t>
      </w:r>
      <w:r w:rsidR="00F04DD3" w:rsidRPr="002B5538">
        <w:rPr>
          <w:rFonts w:ascii="Times New Roman" w:hAnsi="Times New Roman" w:cs="Times New Roman"/>
          <w:i/>
          <w:color w:val="010F18"/>
        </w:rPr>
        <w:t>ord, let it alone this year also, til</w:t>
      </w:r>
      <w:r w:rsidR="00E23578" w:rsidRPr="002B5538">
        <w:rPr>
          <w:rFonts w:ascii="Times New Roman" w:hAnsi="Times New Roman" w:cs="Times New Roman"/>
          <w:i/>
          <w:color w:val="010F18"/>
        </w:rPr>
        <w:t>l I shall dig about it, and put some fertilizer:</w:t>
      </w:r>
      <w:r w:rsidR="00F04DD3" w:rsidRPr="002B5538">
        <w:rPr>
          <w:rFonts w:ascii="Times New Roman" w:hAnsi="Times New Roman" w:cs="Times New Roman"/>
          <w:i/>
          <w:color w:val="010F18"/>
        </w:rPr>
        <w:t xml:space="preserve"> </w:t>
      </w:r>
      <w:r w:rsidR="00E23578" w:rsidRPr="002B5538">
        <w:rPr>
          <w:rFonts w:ascii="Times New Roman" w:hAnsi="Times New Roman" w:cs="Times New Roman"/>
          <w:b/>
          <w:i/>
          <w:color w:val="010F18"/>
        </w:rPr>
        <w:t>9</w:t>
      </w:r>
      <w:r>
        <w:rPr>
          <w:rFonts w:ascii="Times New Roman" w:hAnsi="Times New Roman" w:cs="Times New Roman"/>
          <w:i/>
          <w:color w:val="010F18"/>
        </w:rPr>
        <w:t xml:space="preserve"> </w:t>
      </w:r>
      <w:r w:rsidR="00F04DD3" w:rsidRPr="002B5538">
        <w:rPr>
          <w:rFonts w:ascii="Times New Roman" w:hAnsi="Times New Roman" w:cs="Times New Roman"/>
          <w:i/>
          <w:color w:val="010F18"/>
        </w:rPr>
        <w:t xml:space="preserve">And if it bear fruit, </w:t>
      </w:r>
      <w:r w:rsidR="00F04DD3" w:rsidRPr="002B5538">
        <w:rPr>
          <w:rFonts w:ascii="Times New Roman" w:hAnsi="Times New Roman" w:cs="Times New Roman"/>
          <w:i/>
          <w:iCs/>
          <w:color w:val="010F18"/>
        </w:rPr>
        <w:t>well</w:t>
      </w:r>
      <w:r w:rsidR="00F04DD3" w:rsidRPr="002B5538">
        <w:rPr>
          <w:rFonts w:ascii="Times New Roman" w:hAnsi="Times New Roman" w:cs="Times New Roman"/>
          <w:i/>
          <w:color w:val="010F18"/>
        </w:rPr>
        <w:t xml:space="preserve">: and if not, </w:t>
      </w:r>
      <w:r w:rsidR="00F04DD3" w:rsidRPr="002B5538">
        <w:rPr>
          <w:rFonts w:ascii="Times New Roman" w:hAnsi="Times New Roman" w:cs="Times New Roman"/>
          <w:i/>
          <w:iCs/>
          <w:color w:val="010F18"/>
        </w:rPr>
        <w:t>then</w:t>
      </w:r>
      <w:r w:rsidR="00E23578" w:rsidRPr="002B5538">
        <w:rPr>
          <w:rFonts w:ascii="Times New Roman" w:hAnsi="Times New Roman" w:cs="Times New Roman"/>
          <w:i/>
          <w:color w:val="010F18"/>
        </w:rPr>
        <w:t xml:space="preserve"> after that you can cut</w:t>
      </w:r>
      <w:r w:rsidR="00F04DD3" w:rsidRPr="002B5538">
        <w:rPr>
          <w:rFonts w:ascii="Times New Roman" w:hAnsi="Times New Roman" w:cs="Times New Roman"/>
          <w:i/>
          <w:color w:val="010F18"/>
        </w:rPr>
        <w:t xml:space="preserve"> it down.</w:t>
      </w:r>
    </w:p>
    <w:p w14:paraId="44C3B08C" w14:textId="77777777" w:rsidR="00F52ADF" w:rsidRPr="0057254C" w:rsidRDefault="00F52ADF" w:rsidP="00F04DD3">
      <w:pPr>
        <w:widowControl w:val="0"/>
        <w:autoSpaceDE w:val="0"/>
        <w:autoSpaceDN w:val="0"/>
        <w:adjustRightInd w:val="0"/>
        <w:jc w:val="both"/>
        <w:rPr>
          <w:rFonts w:ascii="Times New Roman" w:hAnsi="Times New Roman" w:cs="Times New Roman"/>
          <w:bCs/>
          <w:iCs/>
          <w:color w:val="010F18"/>
        </w:rPr>
      </w:pPr>
    </w:p>
    <w:p w14:paraId="2258D290" w14:textId="5339E6AC" w:rsidR="0044233D" w:rsidRPr="002158FC" w:rsidRDefault="002158FC" w:rsidP="00F04DD3">
      <w:pPr>
        <w:widowControl w:val="0"/>
        <w:autoSpaceDE w:val="0"/>
        <w:autoSpaceDN w:val="0"/>
        <w:adjustRightInd w:val="0"/>
        <w:jc w:val="both"/>
        <w:rPr>
          <w:rFonts w:ascii="Times New Roman" w:hAnsi="Times New Roman" w:cs="Times New Roman"/>
          <w:b/>
          <w:bCs/>
          <w:iCs/>
          <w:color w:val="010F18"/>
        </w:rPr>
      </w:pPr>
      <w:r>
        <w:rPr>
          <w:rFonts w:ascii="Times New Roman" w:hAnsi="Times New Roman" w:cs="Times New Roman"/>
          <w:b/>
          <w:bCs/>
          <w:iCs/>
          <w:color w:val="010F18"/>
        </w:rPr>
        <w:t>Notes and Studies</w:t>
      </w:r>
    </w:p>
    <w:p w14:paraId="4492A0C6" w14:textId="50CABF2D" w:rsidR="0044233D" w:rsidRDefault="0044233D" w:rsidP="002158FC">
      <w:pPr>
        <w:pStyle w:val="ListParagraph"/>
        <w:widowControl w:val="0"/>
        <w:numPr>
          <w:ilvl w:val="0"/>
          <w:numId w:val="4"/>
        </w:numPr>
        <w:autoSpaceDE w:val="0"/>
        <w:autoSpaceDN w:val="0"/>
        <w:adjustRightInd w:val="0"/>
        <w:ind w:left="360" w:hanging="360"/>
        <w:rPr>
          <w:rFonts w:ascii="Times New Roman" w:hAnsi="Times New Roman" w:cs="Times New Roman"/>
          <w:bCs/>
          <w:iCs/>
          <w:color w:val="010F18"/>
        </w:rPr>
      </w:pPr>
      <w:r w:rsidRPr="0057254C">
        <w:rPr>
          <w:rFonts w:ascii="Times New Roman" w:hAnsi="Times New Roman" w:cs="Times New Roman"/>
          <w:bCs/>
          <w:iCs/>
          <w:color w:val="010F18"/>
        </w:rPr>
        <w:t>The fig tree was a symbol of Judah and Israel, (Hos 9:10;Mic 7:1;</w:t>
      </w:r>
      <w:r w:rsidR="002158FC">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Jer 8:13; 24:1-10). </w:t>
      </w:r>
    </w:p>
    <w:p w14:paraId="5C8E5D86" w14:textId="77777777" w:rsidR="002B5538" w:rsidRPr="002B5538" w:rsidRDefault="002B5538" w:rsidP="002158FC">
      <w:pPr>
        <w:widowControl w:val="0"/>
        <w:autoSpaceDE w:val="0"/>
        <w:autoSpaceDN w:val="0"/>
        <w:adjustRightInd w:val="0"/>
        <w:rPr>
          <w:rFonts w:ascii="Times New Roman" w:hAnsi="Times New Roman" w:cs="Times New Roman"/>
          <w:bCs/>
          <w:iCs/>
          <w:color w:val="010F18"/>
        </w:rPr>
      </w:pPr>
    </w:p>
    <w:p w14:paraId="482EAA30" w14:textId="0D1508D4" w:rsidR="008F003E" w:rsidRDefault="0044233D" w:rsidP="002158FC">
      <w:pPr>
        <w:pStyle w:val="ListParagraph"/>
        <w:widowControl w:val="0"/>
        <w:numPr>
          <w:ilvl w:val="0"/>
          <w:numId w:val="4"/>
        </w:numPr>
        <w:autoSpaceDE w:val="0"/>
        <w:autoSpaceDN w:val="0"/>
        <w:adjustRightInd w:val="0"/>
        <w:ind w:left="360" w:hanging="360"/>
        <w:rPr>
          <w:rFonts w:ascii="Times New Roman" w:hAnsi="Times New Roman" w:cs="Times New Roman"/>
          <w:bCs/>
          <w:iCs/>
          <w:color w:val="010F18"/>
        </w:rPr>
      </w:pPr>
      <w:r w:rsidRPr="0057254C">
        <w:rPr>
          <w:rFonts w:ascii="Times New Roman" w:hAnsi="Times New Roman" w:cs="Times New Roman"/>
          <w:bCs/>
          <w:iCs/>
          <w:color w:val="010F18"/>
        </w:rPr>
        <w:t>Jesus was hinting to the whole people</w:t>
      </w:r>
      <w:r w:rsidR="002158FC">
        <w:rPr>
          <w:rFonts w:ascii="Times New Roman" w:hAnsi="Times New Roman" w:cs="Times New Roman"/>
          <w:bCs/>
          <w:iCs/>
          <w:color w:val="010F18"/>
        </w:rPr>
        <w:t>,</w:t>
      </w:r>
      <w:r w:rsidRPr="0057254C">
        <w:rPr>
          <w:rFonts w:ascii="Times New Roman" w:hAnsi="Times New Roman" w:cs="Times New Roman"/>
          <w:bCs/>
          <w:iCs/>
          <w:color w:val="010F18"/>
        </w:rPr>
        <w:t xml:space="preserve"> not just </w:t>
      </w:r>
      <w:r w:rsidR="008F003E" w:rsidRPr="0057254C">
        <w:rPr>
          <w:rFonts w:ascii="Times New Roman" w:hAnsi="Times New Roman" w:cs="Times New Roman"/>
          <w:bCs/>
          <w:iCs/>
          <w:color w:val="010F18"/>
        </w:rPr>
        <w:t>the Galileans of those who died when the Tower fell on them.</w:t>
      </w:r>
    </w:p>
    <w:p w14:paraId="513CF49A" w14:textId="77777777" w:rsidR="002B5538" w:rsidRPr="002B5538" w:rsidRDefault="002B5538" w:rsidP="002158FC">
      <w:pPr>
        <w:widowControl w:val="0"/>
        <w:autoSpaceDE w:val="0"/>
        <w:autoSpaceDN w:val="0"/>
        <w:adjustRightInd w:val="0"/>
        <w:rPr>
          <w:rFonts w:ascii="Times New Roman" w:hAnsi="Times New Roman" w:cs="Times New Roman"/>
          <w:bCs/>
          <w:iCs/>
          <w:color w:val="010F18"/>
        </w:rPr>
      </w:pPr>
    </w:p>
    <w:p w14:paraId="4143E09C" w14:textId="73E1ADE9" w:rsidR="008F003E" w:rsidRDefault="008F003E" w:rsidP="002158FC">
      <w:pPr>
        <w:pStyle w:val="ListParagraph"/>
        <w:widowControl w:val="0"/>
        <w:numPr>
          <w:ilvl w:val="0"/>
          <w:numId w:val="4"/>
        </w:numPr>
        <w:autoSpaceDE w:val="0"/>
        <w:autoSpaceDN w:val="0"/>
        <w:adjustRightInd w:val="0"/>
        <w:ind w:left="360" w:hanging="360"/>
        <w:rPr>
          <w:rFonts w:ascii="Times New Roman" w:hAnsi="Times New Roman" w:cs="Times New Roman"/>
          <w:bCs/>
          <w:iCs/>
          <w:color w:val="010F18"/>
        </w:rPr>
      </w:pPr>
      <w:r w:rsidRPr="0057254C">
        <w:rPr>
          <w:rFonts w:ascii="Times New Roman" w:hAnsi="Times New Roman" w:cs="Times New Roman"/>
          <w:bCs/>
          <w:iCs/>
          <w:color w:val="010F18"/>
        </w:rPr>
        <w:t xml:space="preserve">He seemed to be saying you have a time to mend your life. </w:t>
      </w:r>
      <w:r w:rsidR="002158FC">
        <w:rPr>
          <w:rFonts w:ascii="Times New Roman" w:hAnsi="Times New Roman" w:cs="Times New Roman"/>
          <w:bCs/>
          <w:iCs/>
          <w:color w:val="010F18"/>
        </w:rPr>
        <w:t xml:space="preserve"> You have t</w:t>
      </w:r>
      <w:r w:rsidRPr="0057254C">
        <w:rPr>
          <w:rFonts w:ascii="Times New Roman" w:hAnsi="Times New Roman" w:cs="Times New Roman"/>
          <w:bCs/>
          <w:iCs/>
          <w:color w:val="010F18"/>
        </w:rPr>
        <w:t>hree years, and this was the time of his ministry.</w:t>
      </w:r>
    </w:p>
    <w:p w14:paraId="5AE9046C" w14:textId="77777777" w:rsidR="002B5538" w:rsidRPr="002B5538" w:rsidRDefault="002B5538" w:rsidP="002158FC">
      <w:pPr>
        <w:widowControl w:val="0"/>
        <w:autoSpaceDE w:val="0"/>
        <w:autoSpaceDN w:val="0"/>
        <w:adjustRightInd w:val="0"/>
        <w:rPr>
          <w:rFonts w:ascii="Times New Roman" w:hAnsi="Times New Roman" w:cs="Times New Roman"/>
          <w:bCs/>
          <w:iCs/>
          <w:color w:val="010F18"/>
        </w:rPr>
      </w:pPr>
    </w:p>
    <w:p w14:paraId="640C8D19" w14:textId="0A4AA53D" w:rsidR="0081361A" w:rsidRPr="002158FC" w:rsidRDefault="0081361A" w:rsidP="002158FC">
      <w:pPr>
        <w:pStyle w:val="ListParagraph"/>
        <w:widowControl w:val="0"/>
        <w:numPr>
          <w:ilvl w:val="0"/>
          <w:numId w:val="4"/>
        </w:numPr>
        <w:autoSpaceDE w:val="0"/>
        <w:autoSpaceDN w:val="0"/>
        <w:adjustRightInd w:val="0"/>
        <w:ind w:left="360" w:hanging="360"/>
        <w:rPr>
          <w:rFonts w:ascii="Times New Roman" w:hAnsi="Times New Roman" w:cs="Times New Roman"/>
          <w:i/>
          <w:color w:val="262626"/>
        </w:rPr>
      </w:pPr>
      <w:r w:rsidRPr="0057254C">
        <w:rPr>
          <w:rFonts w:ascii="Times New Roman" w:hAnsi="Times New Roman" w:cs="Times New Roman"/>
          <w:color w:val="262626"/>
        </w:rPr>
        <w:t xml:space="preserve">This parable comes also as a warring of what will happen </w:t>
      </w:r>
      <w:r w:rsidR="008F003E" w:rsidRPr="0057254C">
        <w:rPr>
          <w:rFonts w:ascii="Times New Roman" w:hAnsi="Times New Roman" w:cs="Times New Roman"/>
          <w:color w:val="262626"/>
        </w:rPr>
        <w:t xml:space="preserve">after our </w:t>
      </w:r>
      <w:r w:rsidRPr="0057254C">
        <w:rPr>
          <w:rFonts w:ascii="Times New Roman" w:hAnsi="Times New Roman" w:cs="Times New Roman"/>
          <w:color w:val="262626"/>
        </w:rPr>
        <w:t>Savior’s</w:t>
      </w:r>
      <w:r w:rsidR="008F003E" w:rsidRPr="0057254C">
        <w:rPr>
          <w:rFonts w:ascii="Times New Roman" w:hAnsi="Times New Roman" w:cs="Times New Roman"/>
          <w:color w:val="262626"/>
        </w:rPr>
        <w:t xml:space="preserve"> crucifixion, w</w:t>
      </w:r>
      <w:r w:rsidR="002158FC">
        <w:rPr>
          <w:rFonts w:ascii="Times New Roman" w:hAnsi="Times New Roman" w:cs="Times New Roman"/>
          <w:color w:val="262626"/>
        </w:rPr>
        <w:t>h</w:t>
      </w:r>
      <w:r w:rsidR="008F003E" w:rsidRPr="0057254C">
        <w:rPr>
          <w:rFonts w:ascii="Times New Roman" w:hAnsi="Times New Roman" w:cs="Times New Roman"/>
          <w:color w:val="262626"/>
        </w:rPr>
        <w:t xml:space="preserve">ere </w:t>
      </w:r>
      <w:r w:rsidRPr="0057254C">
        <w:rPr>
          <w:rFonts w:ascii="Times New Roman" w:hAnsi="Times New Roman" w:cs="Times New Roman"/>
          <w:color w:val="262626"/>
        </w:rPr>
        <w:t xml:space="preserve">Israel and Jerusalem </w:t>
      </w:r>
      <w:r w:rsidR="002158FC">
        <w:rPr>
          <w:rFonts w:ascii="Times New Roman" w:hAnsi="Times New Roman" w:cs="Times New Roman"/>
          <w:color w:val="262626"/>
        </w:rPr>
        <w:t xml:space="preserve">were </w:t>
      </w:r>
      <w:r w:rsidR="008F003E" w:rsidRPr="0057254C">
        <w:rPr>
          <w:rFonts w:ascii="Times New Roman" w:hAnsi="Times New Roman" w:cs="Times New Roman"/>
          <w:color w:val="262626"/>
        </w:rPr>
        <w:t>doomed to fall into miseries</w:t>
      </w:r>
      <w:r w:rsidR="00BA13C8" w:rsidRPr="0057254C">
        <w:rPr>
          <w:rFonts w:ascii="Times New Roman" w:hAnsi="Times New Roman" w:cs="Times New Roman"/>
          <w:color w:val="262626"/>
        </w:rPr>
        <w:t>, Jerusalem</w:t>
      </w:r>
      <w:r w:rsidR="008F003E" w:rsidRPr="0057254C">
        <w:rPr>
          <w:rFonts w:ascii="Times New Roman" w:hAnsi="Times New Roman" w:cs="Times New Roman"/>
          <w:color w:val="262626"/>
        </w:rPr>
        <w:t xml:space="preserve"> being captured, and its inhabitants slaughtered by the sword of the enemy. </w:t>
      </w:r>
      <w:r w:rsidR="002158FC">
        <w:rPr>
          <w:rFonts w:ascii="Times New Roman" w:hAnsi="Times New Roman" w:cs="Times New Roman"/>
          <w:color w:val="262626"/>
        </w:rPr>
        <w:t xml:space="preserve"> </w:t>
      </w:r>
      <w:r w:rsidR="008F003E" w:rsidRPr="0057254C">
        <w:rPr>
          <w:rFonts w:ascii="Times New Roman" w:hAnsi="Times New Roman" w:cs="Times New Roman"/>
          <w:color w:val="262626"/>
        </w:rPr>
        <w:t>Nor were they to perish thus only, but their houses were to be</w:t>
      </w:r>
      <w:r w:rsidRPr="0057254C">
        <w:rPr>
          <w:rFonts w:ascii="Times New Roman" w:hAnsi="Times New Roman" w:cs="Times New Roman"/>
          <w:color w:val="262626"/>
        </w:rPr>
        <w:t xml:space="preserve"> burnt with fire, and even the T</w:t>
      </w:r>
      <w:r w:rsidR="008F003E" w:rsidRPr="0057254C">
        <w:rPr>
          <w:rFonts w:ascii="Times New Roman" w:hAnsi="Times New Roman" w:cs="Times New Roman"/>
          <w:color w:val="262626"/>
        </w:rPr>
        <w:t xml:space="preserve">emple of God demolished. </w:t>
      </w:r>
      <w:r w:rsidR="002158FC">
        <w:rPr>
          <w:rFonts w:ascii="Times New Roman" w:hAnsi="Times New Roman" w:cs="Times New Roman"/>
          <w:color w:val="262626"/>
        </w:rPr>
        <w:t xml:space="preserve"> </w:t>
      </w:r>
      <w:r w:rsidRPr="0057254C">
        <w:rPr>
          <w:rFonts w:ascii="Times New Roman" w:hAnsi="Times New Roman" w:cs="Times New Roman"/>
          <w:color w:val="262626"/>
        </w:rPr>
        <w:t xml:space="preserve">It is probable therefore that Jesus was capitalizing on the Symbol of the Fig Tree in </w:t>
      </w:r>
      <w:r w:rsidR="008F003E" w:rsidRPr="0057254C">
        <w:rPr>
          <w:rFonts w:ascii="Times New Roman" w:hAnsi="Times New Roman" w:cs="Times New Roman"/>
          <w:color w:val="262626"/>
        </w:rPr>
        <w:t>the prophet Jeremiah</w:t>
      </w:r>
      <w:r w:rsidR="002158FC">
        <w:rPr>
          <w:rFonts w:ascii="Times New Roman" w:hAnsi="Times New Roman" w:cs="Times New Roman"/>
          <w:color w:val="262626"/>
        </w:rPr>
        <w:t xml:space="preserve"> and</w:t>
      </w:r>
      <w:r w:rsidR="008F003E" w:rsidRPr="0057254C">
        <w:rPr>
          <w:rFonts w:ascii="Times New Roman" w:hAnsi="Times New Roman" w:cs="Times New Roman"/>
          <w:color w:val="262626"/>
        </w:rPr>
        <w:t xml:space="preserve"> at one time says of Jerusalem, or rather of its inhabitants; </w:t>
      </w:r>
      <w:r w:rsidR="008F003E" w:rsidRPr="002158FC">
        <w:rPr>
          <w:rFonts w:ascii="Times New Roman" w:hAnsi="Times New Roman" w:cs="Times New Roman"/>
          <w:i/>
          <w:color w:val="262626"/>
        </w:rPr>
        <w:t>“Israel is a vine with many branches.”</w:t>
      </w:r>
      <w:r w:rsidR="008F003E" w:rsidRPr="0057254C">
        <w:rPr>
          <w:rFonts w:ascii="Times New Roman" w:hAnsi="Times New Roman" w:cs="Times New Roman"/>
          <w:color w:val="262626"/>
        </w:rPr>
        <w:t xml:space="preserve"> And again at another </w:t>
      </w:r>
      <w:r w:rsidR="002158FC">
        <w:rPr>
          <w:rFonts w:ascii="Times New Roman" w:hAnsi="Times New Roman" w:cs="Times New Roman"/>
          <w:color w:val="262626"/>
        </w:rPr>
        <w:t xml:space="preserve">place </w:t>
      </w:r>
      <w:r w:rsidR="008F003E" w:rsidRPr="0057254C">
        <w:rPr>
          <w:rFonts w:ascii="Times New Roman" w:hAnsi="Times New Roman" w:cs="Times New Roman"/>
          <w:color w:val="262626"/>
        </w:rPr>
        <w:t xml:space="preserve">addressing it, he says; </w:t>
      </w:r>
      <w:r w:rsidR="008F003E" w:rsidRPr="002158FC">
        <w:rPr>
          <w:rFonts w:ascii="Times New Roman" w:hAnsi="Times New Roman" w:cs="Times New Roman"/>
          <w:i/>
          <w:color w:val="262626"/>
        </w:rPr>
        <w:t xml:space="preserve">“The Lord has called your name a beautiful olive tree, </w:t>
      </w:r>
      <w:r w:rsidR="008F003E" w:rsidRPr="002158FC">
        <w:rPr>
          <w:rFonts w:ascii="Times New Roman" w:hAnsi="Times New Roman" w:cs="Times New Roman"/>
          <w:i/>
          <w:color w:val="262626"/>
        </w:rPr>
        <w:lastRenderedPageBreak/>
        <w:t xml:space="preserve">well shaded in appearance: at its pruning time a fire was kindled in it: great was the tribulation that was upon it; its branches were destroyed.” </w:t>
      </w:r>
    </w:p>
    <w:p w14:paraId="7C3207D2" w14:textId="77777777" w:rsidR="002B5538" w:rsidRPr="002B5538" w:rsidRDefault="002B5538" w:rsidP="002B5538">
      <w:pPr>
        <w:widowControl w:val="0"/>
        <w:autoSpaceDE w:val="0"/>
        <w:autoSpaceDN w:val="0"/>
        <w:adjustRightInd w:val="0"/>
        <w:rPr>
          <w:rFonts w:ascii="Times New Roman" w:hAnsi="Times New Roman" w:cs="Times New Roman"/>
          <w:color w:val="262626"/>
        </w:rPr>
      </w:pPr>
    </w:p>
    <w:p w14:paraId="508DDC69" w14:textId="1EAB3726" w:rsidR="008F003E" w:rsidRDefault="0081361A" w:rsidP="002B5538">
      <w:pPr>
        <w:pStyle w:val="ListParagraph"/>
        <w:widowControl w:val="0"/>
        <w:numPr>
          <w:ilvl w:val="0"/>
          <w:numId w:val="4"/>
        </w:numPr>
        <w:autoSpaceDE w:val="0"/>
        <w:autoSpaceDN w:val="0"/>
        <w:adjustRightInd w:val="0"/>
        <w:ind w:left="360" w:hanging="360"/>
        <w:rPr>
          <w:rFonts w:ascii="Times New Roman" w:hAnsi="Times New Roman" w:cs="Times New Roman"/>
          <w:color w:val="262626"/>
        </w:rPr>
      </w:pPr>
      <w:r w:rsidRPr="0057254C">
        <w:rPr>
          <w:rFonts w:ascii="Times New Roman" w:hAnsi="Times New Roman" w:cs="Times New Roman"/>
          <w:color w:val="262626"/>
        </w:rPr>
        <w:t xml:space="preserve">Jesus was talking about fruit and in the old homilies of Cyril of Alexandria the three years were the </w:t>
      </w:r>
      <w:r w:rsidR="008F003E" w:rsidRPr="0057254C">
        <w:rPr>
          <w:rFonts w:ascii="Times New Roman" w:hAnsi="Times New Roman" w:cs="Times New Roman"/>
          <w:color w:val="262626"/>
        </w:rPr>
        <w:t>three periods during</w:t>
      </w:r>
      <w:r w:rsidR="002158FC">
        <w:rPr>
          <w:rFonts w:ascii="Times New Roman" w:hAnsi="Times New Roman" w:cs="Times New Roman"/>
          <w:color w:val="262626"/>
        </w:rPr>
        <w:t xml:space="preserve"> which</w:t>
      </w:r>
      <w:r w:rsidR="008F003E" w:rsidRPr="0057254C">
        <w:rPr>
          <w:rFonts w:ascii="Times New Roman" w:hAnsi="Times New Roman" w:cs="Times New Roman"/>
          <w:color w:val="262626"/>
        </w:rPr>
        <w:t xml:space="preserve"> </w:t>
      </w:r>
      <w:r w:rsidRPr="0057254C">
        <w:rPr>
          <w:rFonts w:ascii="Times New Roman" w:hAnsi="Times New Roman" w:cs="Times New Roman"/>
          <w:color w:val="262626"/>
        </w:rPr>
        <w:t xml:space="preserve">Israel </w:t>
      </w:r>
      <w:r w:rsidR="008F003E" w:rsidRPr="0057254C">
        <w:rPr>
          <w:rFonts w:ascii="Times New Roman" w:hAnsi="Times New Roman" w:cs="Times New Roman"/>
          <w:color w:val="262626"/>
        </w:rPr>
        <w:t>bore no fruit.</w:t>
      </w:r>
      <w:r w:rsidR="002158FC">
        <w:rPr>
          <w:rFonts w:ascii="Times New Roman" w:hAnsi="Times New Roman" w:cs="Times New Roman"/>
          <w:color w:val="262626"/>
        </w:rPr>
        <w:t xml:space="preserve"> </w:t>
      </w:r>
      <w:r w:rsidR="008F003E" w:rsidRPr="0057254C">
        <w:rPr>
          <w:rFonts w:ascii="Times New Roman" w:hAnsi="Times New Roman" w:cs="Times New Roman"/>
          <w:color w:val="262626"/>
        </w:rPr>
        <w:t xml:space="preserve"> The first of </w:t>
      </w:r>
      <w:r w:rsidR="00BA13C8" w:rsidRPr="0057254C">
        <w:rPr>
          <w:rFonts w:ascii="Times New Roman" w:hAnsi="Times New Roman" w:cs="Times New Roman"/>
          <w:color w:val="262626"/>
        </w:rPr>
        <w:t>these</w:t>
      </w:r>
      <w:r w:rsidR="008F003E" w:rsidRPr="0057254C">
        <w:rPr>
          <w:rFonts w:ascii="Times New Roman" w:hAnsi="Times New Roman" w:cs="Times New Roman"/>
          <w:color w:val="262626"/>
        </w:rPr>
        <w:t xml:space="preserve"> was that in which Moses and Aaron and his sons lived: who served God, holding the office of the priesthood according to the law. </w:t>
      </w:r>
      <w:r w:rsidR="002158FC">
        <w:rPr>
          <w:rFonts w:ascii="Times New Roman" w:hAnsi="Times New Roman" w:cs="Times New Roman"/>
          <w:color w:val="262626"/>
        </w:rPr>
        <w:t xml:space="preserve"> </w:t>
      </w:r>
      <w:r w:rsidR="008F003E" w:rsidRPr="0057254C">
        <w:rPr>
          <w:rFonts w:ascii="Times New Roman" w:hAnsi="Times New Roman" w:cs="Times New Roman"/>
          <w:color w:val="262626"/>
        </w:rPr>
        <w:t xml:space="preserve">The second was the period of </w:t>
      </w:r>
      <w:r w:rsidRPr="0057254C">
        <w:rPr>
          <w:rFonts w:ascii="Times New Roman" w:hAnsi="Times New Roman" w:cs="Times New Roman"/>
          <w:color w:val="262626"/>
        </w:rPr>
        <w:t>Joshua</w:t>
      </w:r>
      <w:r w:rsidR="008F003E" w:rsidRPr="0057254C">
        <w:rPr>
          <w:rFonts w:ascii="Times New Roman" w:hAnsi="Times New Roman" w:cs="Times New Roman"/>
          <w:color w:val="262626"/>
        </w:rPr>
        <w:t xml:space="preserve">, the son of Nun, and the judges who succeeded him. </w:t>
      </w:r>
      <w:r w:rsidR="002158FC">
        <w:rPr>
          <w:rFonts w:ascii="Times New Roman" w:hAnsi="Times New Roman" w:cs="Times New Roman"/>
          <w:color w:val="262626"/>
        </w:rPr>
        <w:t xml:space="preserve"> </w:t>
      </w:r>
      <w:r w:rsidR="008F003E" w:rsidRPr="0057254C">
        <w:rPr>
          <w:rFonts w:ascii="Times New Roman" w:hAnsi="Times New Roman" w:cs="Times New Roman"/>
          <w:color w:val="262626"/>
        </w:rPr>
        <w:t>And the third, that in which the blessed prophets flourished down to the time of John the Baptist</w:t>
      </w:r>
      <w:r w:rsidR="002158FC">
        <w:rPr>
          <w:rFonts w:ascii="Times New Roman" w:hAnsi="Times New Roman" w:cs="Times New Roman"/>
          <w:color w:val="262626"/>
        </w:rPr>
        <w:t>.  D</w:t>
      </w:r>
      <w:r w:rsidRPr="0057254C">
        <w:rPr>
          <w:rFonts w:ascii="Times New Roman" w:hAnsi="Times New Roman" w:cs="Times New Roman"/>
          <w:color w:val="262626"/>
        </w:rPr>
        <w:t>uring</w:t>
      </w:r>
      <w:r w:rsidR="008F003E" w:rsidRPr="0057254C">
        <w:rPr>
          <w:rFonts w:ascii="Times New Roman" w:hAnsi="Times New Roman" w:cs="Times New Roman"/>
          <w:color w:val="262626"/>
        </w:rPr>
        <w:t xml:space="preserve"> these periods Israel brought forth no fruit.</w:t>
      </w:r>
    </w:p>
    <w:p w14:paraId="40851347" w14:textId="77777777" w:rsidR="002B5538" w:rsidRPr="002B5538" w:rsidRDefault="002B5538" w:rsidP="002B5538">
      <w:pPr>
        <w:widowControl w:val="0"/>
        <w:autoSpaceDE w:val="0"/>
        <w:autoSpaceDN w:val="0"/>
        <w:adjustRightInd w:val="0"/>
        <w:rPr>
          <w:rFonts w:ascii="Times New Roman" w:hAnsi="Times New Roman" w:cs="Times New Roman"/>
          <w:color w:val="262626"/>
        </w:rPr>
      </w:pPr>
    </w:p>
    <w:p w14:paraId="0A4D457D" w14:textId="2BD1A7D1" w:rsidR="002B5538" w:rsidRDefault="00065A72" w:rsidP="002B5538">
      <w:pPr>
        <w:pStyle w:val="ListParagraph"/>
        <w:widowControl w:val="0"/>
        <w:numPr>
          <w:ilvl w:val="0"/>
          <w:numId w:val="4"/>
        </w:numPr>
        <w:autoSpaceDE w:val="0"/>
        <w:autoSpaceDN w:val="0"/>
        <w:adjustRightInd w:val="0"/>
        <w:ind w:left="360" w:hanging="360"/>
        <w:rPr>
          <w:rFonts w:ascii="Times New Roman" w:hAnsi="Times New Roman" w:cs="Times New Roman"/>
          <w:color w:val="262626"/>
        </w:rPr>
      </w:pPr>
      <w:r w:rsidRPr="0057254C">
        <w:rPr>
          <w:rFonts w:ascii="Times New Roman" w:hAnsi="Times New Roman" w:cs="Times New Roman"/>
          <w:color w:val="262626"/>
        </w:rPr>
        <w:t>Then the time of</w:t>
      </w:r>
      <w:r w:rsidR="008F003E" w:rsidRPr="0057254C">
        <w:rPr>
          <w:rFonts w:ascii="Times New Roman" w:hAnsi="Times New Roman" w:cs="Times New Roman"/>
          <w:color w:val="262626"/>
        </w:rPr>
        <w:t xml:space="preserve"> seeking fruit on this fig tree, and find</w:t>
      </w:r>
      <w:r w:rsidR="002158FC">
        <w:rPr>
          <w:rFonts w:ascii="Times New Roman" w:hAnsi="Times New Roman" w:cs="Times New Roman"/>
          <w:color w:val="262626"/>
        </w:rPr>
        <w:t>ing</w:t>
      </w:r>
      <w:r w:rsidR="008F003E" w:rsidRPr="0057254C">
        <w:rPr>
          <w:rFonts w:ascii="Times New Roman" w:hAnsi="Times New Roman" w:cs="Times New Roman"/>
          <w:color w:val="262626"/>
        </w:rPr>
        <w:t xml:space="preserve"> none. </w:t>
      </w:r>
      <w:r w:rsidR="002158FC">
        <w:rPr>
          <w:rFonts w:ascii="Times New Roman" w:hAnsi="Times New Roman" w:cs="Times New Roman"/>
          <w:color w:val="262626"/>
        </w:rPr>
        <w:t>“</w:t>
      </w:r>
      <w:r w:rsidR="008F003E" w:rsidRPr="002158FC">
        <w:rPr>
          <w:rFonts w:ascii="Times New Roman" w:hAnsi="Times New Roman" w:cs="Times New Roman"/>
          <w:i/>
          <w:color w:val="262626"/>
        </w:rPr>
        <w:t>Cut it down therefore: why does it make the ground also useless.</w:t>
      </w:r>
      <w:r w:rsidR="008F003E" w:rsidRPr="0057254C">
        <w:rPr>
          <w:rFonts w:ascii="Times New Roman" w:hAnsi="Times New Roman" w:cs="Times New Roman"/>
          <w:color w:val="262626"/>
        </w:rPr>
        <w:t xml:space="preserve">” </w:t>
      </w:r>
      <w:r w:rsidR="002158FC">
        <w:rPr>
          <w:rFonts w:ascii="Times New Roman" w:hAnsi="Times New Roman" w:cs="Times New Roman"/>
          <w:color w:val="262626"/>
        </w:rPr>
        <w:t xml:space="preserve"> </w:t>
      </w:r>
      <w:r w:rsidR="008F003E" w:rsidRPr="0057254C">
        <w:rPr>
          <w:rFonts w:ascii="Times New Roman" w:hAnsi="Times New Roman" w:cs="Times New Roman"/>
          <w:color w:val="262626"/>
        </w:rPr>
        <w:t xml:space="preserve">As though He would say, </w:t>
      </w:r>
      <w:r w:rsidR="002158FC">
        <w:rPr>
          <w:rFonts w:ascii="Times New Roman" w:hAnsi="Times New Roman" w:cs="Times New Roman"/>
          <w:color w:val="262626"/>
        </w:rPr>
        <w:t>“</w:t>
      </w:r>
      <w:r w:rsidR="008F003E" w:rsidRPr="0057254C">
        <w:rPr>
          <w:rFonts w:ascii="Times New Roman" w:hAnsi="Times New Roman" w:cs="Times New Roman"/>
          <w:color w:val="262626"/>
        </w:rPr>
        <w:t xml:space="preserve">Let the place of this barren fig tree be laid bare: for then there will come up </w:t>
      </w:r>
      <w:r w:rsidR="002158FC">
        <w:rPr>
          <w:rFonts w:ascii="Times New Roman" w:hAnsi="Times New Roman" w:cs="Times New Roman"/>
          <w:color w:val="262626"/>
        </w:rPr>
        <w:t>(</w:t>
      </w:r>
      <w:r w:rsidR="008F003E" w:rsidRPr="0057254C">
        <w:rPr>
          <w:rFonts w:ascii="Times New Roman" w:hAnsi="Times New Roman" w:cs="Times New Roman"/>
          <w:color w:val="262626"/>
        </w:rPr>
        <w:t>or may be planted there</w:t>
      </w:r>
      <w:r w:rsidR="002158FC">
        <w:rPr>
          <w:rFonts w:ascii="Times New Roman" w:hAnsi="Times New Roman" w:cs="Times New Roman"/>
          <w:color w:val="262626"/>
        </w:rPr>
        <w:t>)</w:t>
      </w:r>
      <w:r w:rsidR="008F003E" w:rsidRPr="0057254C">
        <w:rPr>
          <w:rFonts w:ascii="Times New Roman" w:hAnsi="Times New Roman" w:cs="Times New Roman"/>
          <w:color w:val="262626"/>
        </w:rPr>
        <w:t xml:space="preserve"> some oth</w:t>
      </w:r>
      <w:r w:rsidRPr="0057254C">
        <w:rPr>
          <w:rFonts w:ascii="Times New Roman" w:hAnsi="Times New Roman" w:cs="Times New Roman"/>
          <w:color w:val="262626"/>
        </w:rPr>
        <w:t>er tree.</w:t>
      </w:r>
      <w:r w:rsidR="002158FC">
        <w:rPr>
          <w:rFonts w:ascii="Times New Roman" w:hAnsi="Times New Roman" w:cs="Times New Roman"/>
          <w:color w:val="262626"/>
        </w:rPr>
        <w:t xml:space="preserve">”  </w:t>
      </w:r>
      <w:r w:rsidRPr="0057254C">
        <w:rPr>
          <w:rFonts w:ascii="Times New Roman" w:hAnsi="Times New Roman" w:cs="Times New Roman"/>
          <w:color w:val="262626"/>
        </w:rPr>
        <w:t>And this too was done</w:t>
      </w:r>
      <w:r w:rsidR="002158FC">
        <w:rPr>
          <w:rFonts w:ascii="Times New Roman" w:hAnsi="Times New Roman" w:cs="Times New Roman"/>
          <w:color w:val="262626"/>
        </w:rPr>
        <w:t>,</w:t>
      </w:r>
      <w:r w:rsidR="008F003E" w:rsidRPr="0057254C">
        <w:rPr>
          <w:rFonts w:ascii="Times New Roman" w:hAnsi="Times New Roman" w:cs="Times New Roman"/>
          <w:color w:val="262626"/>
        </w:rPr>
        <w:t xml:space="preserve"> for the multitude of the Gen</w:t>
      </w:r>
      <w:r w:rsidRPr="0057254C">
        <w:rPr>
          <w:rFonts w:ascii="Times New Roman" w:hAnsi="Times New Roman" w:cs="Times New Roman"/>
          <w:color w:val="262626"/>
        </w:rPr>
        <w:t>tiles was summoned into its kingdom</w:t>
      </w:r>
      <w:r w:rsidR="008F003E" w:rsidRPr="0057254C">
        <w:rPr>
          <w:rFonts w:ascii="Times New Roman" w:hAnsi="Times New Roman" w:cs="Times New Roman"/>
          <w:color w:val="262626"/>
        </w:rPr>
        <w:t>, and took possession of</w:t>
      </w:r>
      <w:r w:rsidR="002158FC">
        <w:rPr>
          <w:rFonts w:ascii="Times New Roman" w:hAnsi="Times New Roman" w:cs="Times New Roman"/>
          <w:color w:val="262626"/>
        </w:rPr>
        <w:t xml:space="preserve"> the </w:t>
      </w:r>
      <w:r w:rsidRPr="0057254C">
        <w:rPr>
          <w:rFonts w:ascii="Times New Roman" w:hAnsi="Times New Roman" w:cs="Times New Roman"/>
          <w:color w:val="262626"/>
        </w:rPr>
        <w:t>kingdom as their inheritance</w:t>
      </w:r>
      <w:r w:rsidR="008F003E" w:rsidRPr="0057254C">
        <w:rPr>
          <w:rFonts w:ascii="Times New Roman" w:hAnsi="Times New Roman" w:cs="Times New Roman"/>
          <w:color w:val="262626"/>
        </w:rPr>
        <w:t>.</w:t>
      </w:r>
    </w:p>
    <w:p w14:paraId="651872A2" w14:textId="77777777" w:rsidR="002B5538" w:rsidRDefault="002B5538" w:rsidP="002158FC">
      <w:pPr>
        <w:widowControl w:val="0"/>
        <w:pBdr>
          <w:bottom w:val="single" w:sz="4" w:space="1" w:color="auto"/>
        </w:pBdr>
        <w:autoSpaceDE w:val="0"/>
        <w:autoSpaceDN w:val="0"/>
        <w:adjustRightInd w:val="0"/>
        <w:rPr>
          <w:rFonts w:ascii="Times New Roman" w:hAnsi="Times New Roman" w:cs="Times New Roman"/>
          <w:color w:val="262626"/>
        </w:rPr>
      </w:pPr>
    </w:p>
    <w:p w14:paraId="5F22D653" w14:textId="77777777" w:rsidR="002158FC" w:rsidRPr="002158FC" w:rsidRDefault="002158FC" w:rsidP="002158FC">
      <w:pPr>
        <w:pStyle w:val="ListParagraph"/>
        <w:widowControl w:val="0"/>
        <w:autoSpaceDE w:val="0"/>
        <w:autoSpaceDN w:val="0"/>
        <w:adjustRightInd w:val="0"/>
        <w:ind w:left="0"/>
        <w:rPr>
          <w:rFonts w:ascii="Times New Roman" w:hAnsi="Times New Roman" w:cs="Times New Roman"/>
          <w:b/>
          <w:color w:val="262626"/>
          <w:sz w:val="12"/>
          <w:szCs w:val="12"/>
        </w:rPr>
      </w:pPr>
    </w:p>
    <w:p w14:paraId="52BF83DD" w14:textId="77777777" w:rsidR="00065A72" w:rsidRDefault="00065A72" w:rsidP="002158FC">
      <w:pPr>
        <w:pStyle w:val="ListParagraph"/>
        <w:widowControl w:val="0"/>
        <w:autoSpaceDE w:val="0"/>
        <w:autoSpaceDN w:val="0"/>
        <w:adjustRightInd w:val="0"/>
        <w:ind w:left="0"/>
        <w:rPr>
          <w:rFonts w:ascii="Times New Roman" w:hAnsi="Times New Roman" w:cs="Times New Roman"/>
          <w:b/>
          <w:color w:val="262626"/>
        </w:rPr>
      </w:pPr>
      <w:r w:rsidRPr="002B5538">
        <w:rPr>
          <w:rFonts w:ascii="Times New Roman" w:hAnsi="Times New Roman" w:cs="Times New Roman"/>
          <w:b/>
          <w:color w:val="262626"/>
        </w:rPr>
        <w:t>A Note from Philemon</w:t>
      </w:r>
    </w:p>
    <w:p w14:paraId="75F28F68" w14:textId="02BF4777" w:rsidR="002B5538" w:rsidRPr="002B5538" w:rsidRDefault="002158FC" w:rsidP="002158FC">
      <w:pPr>
        <w:pStyle w:val="ListParagraph"/>
        <w:widowControl w:val="0"/>
        <w:autoSpaceDE w:val="0"/>
        <w:autoSpaceDN w:val="0"/>
        <w:adjustRightInd w:val="0"/>
        <w:ind w:left="0"/>
        <w:rPr>
          <w:rFonts w:ascii="Times New Roman" w:hAnsi="Times New Roman" w:cs="Times New Roman"/>
          <w:b/>
          <w:color w:val="262626"/>
        </w:rPr>
      </w:pPr>
      <w:r>
        <w:rPr>
          <w:rFonts w:ascii="Times New Roman" w:hAnsi="Times New Roman" w:cs="Times New Roman"/>
          <w:b/>
          <w:color w:val="262626"/>
        </w:rPr>
        <w:t>The Church and the Fig Tree</w:t>
      </w:r>
    </w:p>
    <w:p w14:paraId="20F8539C" w14:textId="345DB32E" w:rsidR="002158FC" w:rsidRDefault="00065A72" w:rsidP="002158FC">
      <w:pPr>
        <w:pStyle w:val="ListParagraph"/>
        <w:widowControl w:val="0"/>
        <w:autoSpaceDE w:val="0"/>
        <w:autoSpaceDN w:val="0"/>
        <w:adjustRightInd w:val="0"/>
        <w:rPr>
          <w:rFonts w:ascii="Times New Roman" w:hAnsi="Times New Roman" w:cs="Times New Roman"/>
          <w:color w:val="262626"/>
        </w:rPr>
      </w:pPr>
      <w:r w:rsidRPr="0057254C">
        <w:rPr>
          <w:rFonts w:ascii="Times New Roman" w:hAnsi="Times New Roman" w:cs="Times New Roman"/>
          <w:color w:val="262626"/>
        </w:rPr>
        <w:t>The Church is the fig tree of Christ for it is the</w:t>
      </w:r>
      <w:r w:rsidR="008F003E" w:rsidRPr="0057254C">
        <w:rPr>
          <w:rFonts w:ascii="Times New Roman" w:hAnsi="Times New Roman" w:cs="Times New Roman"/>
          <w:color w:val="262626"/>
        </w:rPr>
        <w:t xml:space="preserve"> plant of Paradise</w:t>
      </w:r>
      <w:r w:rsidRPr="0057254C">
        <w:rPr>
          <w:rFonts w:ascii="Times New Roman" w:hAnsi="Times New Roman" w:cs="Times New Roman"/>
          <w:color w:val="262626"/>
        </w:rPr>
        <w:t xml:space="preserve">. </w:t>
      </w:r>
      <w:r w:rsidR="002B5538">
        <w:rPr>
          <w:rFonts w:ascii="Times New Roman" w:hAnsi="Times New Roman" w:cs="Times New Roman"/>
          <w:color w:val="262626"/>
        </w:rPr>
        <w:t xml:space="preserve"> </w:t>
      </w:r>
      <w:r w:rsidRPr="0057254C">
        <w:rPr>
          <w:rFonts w:ascii="Times New Roman" w:hAnsi="Times New Roman" w:cs="Times New Roman"/>
          <w:color w:val="262626"/>
        </w:rPr>
        <w:t xml:space="preserve">It is here in the world to bring forth fruit. </w:t>
      </w:r>
      <w:r w:rsidR="002B5538">
        <w:rPr>
          <w:rFonts w:ascii="Times New Roman" w:hAnsi="Times New Roman" w:cs="Times New Roman"/>
          <w:color w:val="262626"/>
        </w:rPr>
        <w:t xml:space="preserve"> </w:t>
      </w:r>
      <w:r w:rsidRPr="0057254C">
        <w:rPr>
          <w:rFonts w:ascii="Times New Roman" w:hAnsi="Times New Roman" w:cs="Times New Roman"/>
          <w:color w:val="262626"/>
        </w:rPr>
        <w:t>Christ gives the church fertilizer when the tree does not have fruit.  Our</w:t>
      </w:r>
      <w:r w:rsidR="002B5538">
        <w:rPr>
          <w:rFonts w:ascii="Times New Roman" w:hAnsi="Times New Roman" w:cs="Times New Roman"/>
          <w:color w:val="262626"/>
        </w:rPr>
        <w:t xml:space="preserve"> Lord</w:t>
      </w:r>
      <w:r w:rsidRPr="0057254C">
        <w:rPr>
          <w:rFonts w:ascii="Times New Roman" w:hAnsi="Times New Roman" w:cs="Times New Roman"/>
          <w:color w:val="262626"/>
        </w:rPr>
        <w:t xml:space="preserve"> intercedes for the church and asks the Father </w:t>
      </w:r>
      <w:r w:rsidR="00BA13C8" w:rsidRPr="0057254C">
        <w:rPr>
          <w:rFonts w:ascii="Times New Roman" w:hAnsi="Times New Roman" w:cs="Times New Roman"/>
          <w:color w:val="262626"/>
        </w:rPr>
        <w:t>being the</w:t>
      </w:r>
      <w:r w:rsidRPr="0057254C">
        <w:rPr>
          <w:rFonts w:ascii="Times New Roman" w:hAnsi="Times New Roman" w:cs="Times New Roman"/>
          <w:color w:val="262626"/>
        </w:rPr>
        <w:t xml:space="preserve"> </w:t>
      </w:r>
      <w:r w:rsidR="00BA13C8" w:rsidRPr="0057254C">
        <w:rPr>
          <w:rFonts w:ascii="Times New Roman" w:hAnsi="Times New Roman" w:cs="Times New Roman"/>
          <w:color w:val="262626"/>
        </w:rPr>
        <w:t>Gardner</w:t>
      </w:r>
      <w:r w:rsidR="002B5538">
        <w:rPr>
          <w:rFonts w:ascii="Times New Roman" w:hAnsi="Times New Roman" w:cs="Times New Roman"/>
          <w:color w:val="262626"/>
        </w:rPr>
        <w:t>,</w:t>
      </w:r>
      <w:r w:rsidR="00BA13C8" w:rsidRPr="0057254C">
        <w:rPr>
          <w:rFonts w:ascii="Times New Roman" w:hAnsi="Times New Roman" w:cs="Times New Roman"/>
          <w:color w:val="262626"/>
        </w:rPr>
        <w:t xml:space="preserve"> for</w:t>
      </w:r>
      <w:r w:rsidR="00020AC2" w:rsidRPr="0057254C">
        <w:rPr>
          <w:rFonts w:ascii="Times New Roman" w:hAnsi="Times New Roman" w:cs="Times New Roman"/>
          <w:color w:val="262626"/>
        </w:rPr>
        <w:t xml:space="preserve"> Jesus</w:t>
      </w:r>
      <w:r w:rsidR="008F003E" w:rsidRPr="0057254C">
        <w:rPr>
          <w:rFonts w:ascii="Times New Roman" w:hAnsi="Times New Roman" w:cs="Times New Roman"/>
          <w:color w:val="262626"/>
        </w:rPr>
        <w:t xml:space="preserve"> is our Advocate with the Father, “and our propitiation,” and the husbandman of our souls, </w:t>
      </w:r>
      <w:r w:rsidR="002B5538">
        <w:rPr>
          <w:rFonts w:ascii="Times New Roman" w:hAnsi="Times New Roman" w:cs="Times New Roman"/>
          <w:color w:val="262626"/>
        </w:rPr>
        <w:t>“</w:t>
      </w:r>
      <w:r w:rsidR="008F003E" w:rsidRPr="0057254C">
        <w:rPr>
          <w:rFonts w:ascii="Times New Roman" w:hAnsi="Times New Roman" w:cs="Times New Roman"/>
          <w:color w:val="262626"/>
        </w:rPr>
        <w:t>Who prunes away constantly whatever is to our hurt, and fills us with rational and holy seeds, that so we</w:t>
      </w:r>
      <w:r w:rsidR="00020AC2" w:rsidRPr="0057254C">
        <w:rPr>
          <w:rFonts w:ascii="Times New Roman" w:hAnsi="Times New Roman" w:cs="Times New Roman"/>
          <w:color w:val="262626"/>
        </w:rPr>
        <w:t xml:space="preserve"> may bring forth for Him fruits.”</w:t>
      </w:r>
    </w:p>
    <w:p w14:paraId="17E4A615" w14:textId="77777777" w:rsidR="002158FC" w:rsidRPr="002158FC" w:rsidRDefault="002158FC" w:rsidP="002158FC">
      <w:pPr>
        <w:pStyle w:val="ListParagraph"/>
        <w:widowControl w:val="0"/>
        <w:autoSpaceDE w:val="0"/>
        <w:autoSpaceDN w:val="0"/>
        <w:adjustRightInd w:val="0"/>
        <w:rPr>
          <w:rFonts w:ascii="Times New Roman" w:hAnsi="Times New Roman" w:cs="Times New Roman"/>
          <w:bCs/>
          <w:i/>
          <w:iCs/>
          <w:color w:val="010F18"/>
          <w:sz w:val="12"/>
          <w:szCs w:val="12"/>
        </w:rPr>
      </w:pPr>
    </w:p>
    <w:p w14:paraId="328BB2F8" w14:textId="77777777" w:rsidR="002158FC" w:rsidRDefault="002158FC" w:rsidP="002158FC">
      <w:pPr>
        <w:widowControl w:val="0"/>
        <w:pBdr>
          <w:top w:val="single" w:sz="4" w:space="1" w:color="auto"/>
        </w:pBdr>
        <w:autoSpaceDE w:val="0"/>
        <w:autoSpaceDN w:val="0"/>
        <w:adjustRightInd w:val="0"/>
        <w:rPr>
          <w:rFonts w:ascii="Times New Roman" w:hAnsi="Times New Roman" w:cs="Times New Roman"/>
          <w:b/>
          <w:bCs/>
          <w:iCs/>
          <w:color w:val="010F18"/>
        </w:rPr>
      </w:pPr>
    </w:p>
    <w:p w14:paraId="367DAE1F" w14:textId="356D3A09" w:rsidR="00F04DD3" w:rsidRPr="002B5538" w:rsidRDefault="002B5538" w:rsidP="002B5538">
      <w:pPr>
        <w:widowControl w:val="0"/>
        <w:autoSpaceDE w:val="0"/>
        <w:autoSpaceDN w:val="0"/>
        <w:adjustRightInd w:val="0"/>
        <w:rPr>
          <w:rFonts w:ascii="Times New Roman" w:hAnsi="Times New Roman" w:cs="Times New Roman"/>
          <w:b/>
          <w:bCs/>
          <w:iCs/>
          <w:color w:val="010F18"/>
        </w:rPr>
      </w:pPr>
      <w:r w:rsidRPr="002B5538">
        <w:rPr>
          <w:rFonts w:ascii="Times New Roman" w:hAnsi="Times New Roman" w:cs="Times New Roman"/>
          <w:b/>
          <w:bCs/>
          <w:iCs/>
          <w:color w:val="010F18"/>
        </w:rPr>
        <w:t xml:space="preserve">Luke 13:10-17 – </w:t>
      </w:r>
      <w:r w:rsidR="00F04DD3" w:rsidRPr="002B5538">
        <w:rPr>
          <w:rFonts w:ascii="Times New Roman" w:hAnsi="Times New Roman" w:cs="Times New Roman"/>
          <w:b/>
          <w:bCs/>
          <w:iCs/>
          <w:color w:val="010F18"/>
        </w:rPr>
        <w:t>Jesus Heals a Woman on the Sabbath</w:t>
      </w:r>
    </w:p>
    <w:p w14:paraId="3A584DCD" w14:textId="45523F9B" w:rsidR="002B5538" w:rsidRPr="002158FC" w:rsidRDefault="00020AC2" w:rsidP="002B5538">
      <w:pPr>
        <w:widowControl w:val="0"/>
        <w:autoSpaceDE w:val="0"/>
        <w:autoSpaceDN w:val="0"/>
        <w:adjustRightInd w:val="0"/>
        <w:ind w:left="360" w:right="360" w:firstLine="360"/>
        <w:rPr>
          <w:rFonts w:ascii="Times New Roman" w:hAnsi="Times New Roman" w:cs="Times New Roman"/>
          <w:i/>
          <w:color w:val="010F18"/>
        </w:rPr>
      </w:pPr>
      <w:r w:rsidRPr="002158FC">
        <w:rPr>
          <w:rFonts w:ascii="Times New Roman" w:hAnsi="Times New Roman" w:cs="Times New Roman"/>
          <w:b/>
          <w:bCs/>
          <w:i/>
          <w:iCs/>
          <w:color w:val="010F18"/>
        </w:rPr>
        <w:t>10</w:t>
      </w:r>
      <w:r w:rsidR="002B5538" w:rsidRPr="002158FC">
        <w:rPr>
          <w:rFonts w:ascii="Times New Roman" w:hAnsi="Times New Roman" w:cs="Times New Roman"/>
          <w:b/>
          <w:bCs/>
          <w:i/>
          <w:iCs/>
          <w:color w:val="010F18"/>
        </w:rPr>
        <w:t xml:space="preserve"> </w:t>
      </w:r>
      <w:r w:rsidR="00F04DD3" w:rsidRPr="002158FC">
        <w:rPr>
          <w:rFonts w:ascii="Times New Roman" w:hAnsi="Times New Roman" w:cs="Times New Roman"/>
          <w:i/>
          <w:color w:val="010F18"/>
        </w:rPr>
        <w:t xml:space="preserve">And he was teaching in one of the synagogues on the </w:t>
      </w:r>
      <w:r w:rsidRPr="002158FC">
        <w:rPr>
          <w:rFonts w:ascii="Times New Roman" w:hAnsi="Times New Roman" w:cs="Times New Roman"/>
          <w:i/>
          <w:color w:val="010F18"/>
        </w:rPr>
        <w:t>Sabbath</w:t>
      </w:r>
      <w:r w:rsidR="00F04DD3" w:rsidRPr="002158FC">
        <w:rPr>
          <w:rFonts w:ascii="Times New Roman" w:hAnsi="Times New Roman" w:cs="Times New Roman"/>
          <w:i/>
          <w:color w:val="010F18"/>
        </w:rPr>
        <w:t xml:space="preserve">. </w:t>
      </w:r>
      <w:r w:rsidR="002B5538" w:rsidRPr="002158FC">
        <w:rPr>
          <w:rFonts w:ascii="Times New Roman" w:hAnsi="Times New Roman" w:cs="Times New Roman"/>
          <w:i/>
          <w:color w:val="010F18"/>
        </w:rPr>
        <w:t xml:space="preserve"> </w:t>
      </w:r>
      <w:r w:rsidR="002B5538" w:rsidRPr="002158FC">
        <w:rPr>
          <w:rFonts w:ascii="Times New Roman" w:hAnsi="Times New Roman" w:cs="Times New Roman"/>
          <w:b/>
          <w:i/>
          <w:color w:val="010F18"/>
        </w:rPr>
        <w:t>11</w:t>
      </w:r>
      <w:r w:rsidRPr="002158FC">
        <w:rPr>
          <w:rFonts w:ascii="Times New Roman" w:hAnsi="Times New Roman" w:cs="Times New Roman"/>
          <w:i/>
          <w:color w:val="010F18"/>
        </w:rPr>
        <w:t xml:space="preserve"> When a</w:t>
      </w:r>
      <w:r w:rsidR="00F04DD3" w:rsidRPr="002158FC">
        <w:rPr>
          <w:rFonts w:ascii="Times New Roman" w:hAnsi="Times New Roman" w:cs="Times New Roman"/>
          <w:i/>
          <w:color w:val="010F18"/>
        </w:rPr>
        <w:t xml:space="preserve"> </w:t>
      </w:r>
      <w:r w:rsidRPr="002158FC">
        <w:rPr>
          <w:rFonts w:ascii="Times New Roman" w:hAnsi="Times New Roman" w:cs="Times New Roman"/>
          <w:i/>
          <w:color w:val="010F18"/>
        </w:rPr>
        <w:t xml:space="preserve">woman, </w:t>
      </w:r>
      <w:r w:rsidR="00B00D1E" w:rsidRPr="002158FC">
        <w:rPr>
          <w:rFonts w:ascii="Times New Roman" w:hAnsi="Times New Roman" w:cs="Times New Roman"/>
          <w:i/>
          <w:color w:val="010F18"/>
        </w:rPr>
        <w:t>who</w:t>
      </w:r>
      <w:r w:rsidR="00F04DD3" w:rsidRPr="002158FC">
        <w:rPr>
          <w:rFonts w:ascii="Times New Roman" w:hAnsi="Times New Roman" w:cs="Times New Roman"/>
          <w:i/>
          <w:color w:val="010F18"/>
        </w:rPr>
        <w:t xml:space="preserve"> had a spirit of infirmity eighteen years, and was bowed together, and could in no wise lift up </w:t>
      </w:r>
      <w:r w:rsidR="00F04DD3" w:rsidRPr="002158FC">
        <w:rPr>
          <w:rFonts w:ascii="Times New Roman" w:hAnsi="Times New Roman" w:cs="Times New Roman"/>
          <w:i/>
          <w:iCs/>
          <w:color w:val="010F18"/>
        </w:rPr>
        <w:t>herself</w:t>
      </w:r>
      <w:r w:rsidR="00F04DD3" w:rsidRPr="002158FC">
        <w:rPr>
          <w:rFonts w:ascii="Times New Roman" w:hAnsi="Times New Roman" w:cs="Times New Roman"/>
          <w:i/>
          <w:color w:val="010F18"/>
        </w:rPr>
        <w:t xml:space="preserve">. </w:t>
      </w:r>
      <w:r w:rsidRPr="002158FC">
        <w:rPr>
          <w:rFonts w:ascii="Times New Roman" w:hAnsi="Times New Roman" w:cs="Times New Roman"/>
          <w:i/>
          <w:color w:val="010F18"/>
        </w:rPr>
        <w:t xml:space="preserve"> </w:t>
      </w:r>
      <w:r w:rsidRPr="002158FC">
        <w:rPr>
          <w:rFonts w:ascii="Times New Roman" w:hAnsi="Times New Roman" w:cs="Times New Roman"/>
          <w:b/>
          <w:i/>
          <w:color w:val="010F18"/>
        </w:rPr>
        <w:t>12</w:t>
      </w:r>
      <w:r w:rsidR="002158FC" w:rsidRPr="002158FC">
        <w:rPr>
          <w:rFonts w:ascii="Times New Roman" w:hAnsi="Times New Roman" w:cs="Times New Roman"/>
          <w:b/>
          <w:i/>
          <w:color w:val="010F18"/>
        </w:rPr>
        <w:t xml:space="preserve"> </w:t>
      </w:r>
      <w:r w:rsidR="00F04DD3" w:rsidRPr="002158FC">
        <w:rPr>
          <w:rFonts w:ascii="Times New Roman" w:hAnsi="Times New Roman" w:cs="Times New Roman"/>
          <w:i/>
          <w:color w:val="010F18"/>
        </w:rPr>
        <w:t>A</w:t>
      </w:r>
      <w:r w:rsidRPr="002158FC">
        <w:rPr>
          <w:rFonts w:ascii="Times New Roman" w:hAnsi="Times New Roman" w:cs="Times New Roman"/>
          <w:i/>
          <w:color w:val="010F18"/>
        </w:rPr>
        <w:t xml:space="preserve">nd when Jesus saw her, he addressed her and said, </w:t>
      </w:r>
      <w:r w:rsidR="001A054C">
        <w:rPr>
          <w:rFonts w:ascii="Times New Roman" w:hAnsi="Times New Roman" w:cs="Times New Roman"/>
          <w:i/>
          <w:color w:val="010F18"/>
        </w:rPr>
        <w:t>“</w:t>
      </w:r>
      <w:r w:rsidRPr="002158FC">
        <w:rPr>
          <w:rFonts w:ascii="Times New Roman" w:hAnsi="Times New Roman" w:cs="Times New Roman"/>
          <w:i/>
          <w:color w:val="010F18"/>
        </w:rPr>
        <w:t>Woman, you are loosed from your</w:t>
      </w:r>
      <w:r w:rsidR="00F04DD3" w:rsidRPr="002158FC">
        <w:rPr>
          <w:rFonts w:ascii="Times New Roman" w:hAnsi="Times New Roman" w:cs="Times New Roman"/>
          <w:i/>
          <w:color w:val="010F18"/>
        </w:rPr>
        <w:t xml:space="preserve"> infirmity.</w:t>
      </w:r>
      <w:r w:rsidR="001A054C">
        <w:rPr>
          <w:rFonts w:ascii="Times New Roman" w:hAnsi="Times New Roman" w:cs="Times New Roman"/>
          <w:i/>
          <w:color w:val="010F18"/>
        </w:rPr>
        <w:t>”</w:t>
      </w:r>
      <w:r w:rsidR="00F04DD3" w:rsidRPr="002158FC">
        <w:rPr>
          <w:rFonts w:ascii="Times New Roman" w:hAnsi="Times New Roman" w:cs="Times New Roman"/>
          <w:i/>
          <w:color w:val="010F18"/>
        </w:rPr>
        <w:t xml:space="preserve"> </w:t>
      </w:r>
      <w:r w:rsidRPr="002158FC">
        <w:rPr>
          <w:rFonts w:ascii="Times New Roman" w:hAnsi="Times New Roman" w:cs="Times New Roman"/>
          <w:i/>
          <w:color w:val="010F18"/>
        </w:rPr>
        <w:t xml:space="preserve"> </w:t>
      </w:r>
      <w:r w:rsidRPr="002158FC">
        <w:rPr>
          <w:rFonts w:ascii="Times New Roman" w:hAnsi="Times New Roman" w:cs="Times New Roman"/>
          <w:b/>
          <w:i/>
          <w:color w:val="010F18"/>
        </w:rPr>
        <w:t>13</w:t>
      </w:r>
      <w:r w:rsidRPr="002158FC">
        <w:rPr>
          <w:rFonts w:ascii="Times New Roman" w:hAnsi="Times New Roman" w:cs="Times New Roman"/>
          <w:i/>
          <w:color w:val="010F18"/>
        </w:rPr>
        <w:t xml:space="preserve"> </w:t>
      </w:r>
      <w:r w:rsidR="00F04DD3" w:rsidRPr="002158FC">
        <w:rPr>
          <w:rFonts w:ascii="Times New Roman" w:hAnsi="Times New Roman" w:cs="Times New Roman"/>
          <w:i/>
          <w:color w:val="010F18"/>
        </w:rPr>
        <w:t xml:space="preserve">And he laid </w:t>
      </w:r>
      <w:r w:rsidR="00F04DD3" w:rsidRPr="002158FC">
        <w:rPr>
          <w:rFonts w:ascii="Times New Roman" w:hAnsi="Times New Roman" w:cs="Times New Roman"/>
          <w:i/>
          <w:iCs/>
          <w:color w:val="010F18"/>
        </w:rPr>
        <w:t>his</w:t>
      </w:r>
      <w:r w:rsidR="00F04DD3" w:rsidRPr="002158FC">
        <w:rPr>
          <w:rFonts w:ascii="Times New Roman" w:hAnsi="Times New Roman" w:cs="Times New Roman"/>
          <w:i/>
          <w:color w:val="010F18"/>
        </w:rPr>
        <w:t xml:space="preserve"> hands on her: and immediately she was made straight, and glorified God. </w:t>
      </w:r>
      <w:r w:rsidRPr="002158FC">
        <w:rPr>
          <w:rFonts w:ascii="Times New Roman" w:hAnsi="Times New Roman" w:cs="Times New Roman"/>
          <w:i/>
          <w:color w:val="010F18"/>
        </w:rPr>
        <w:t xml:space="preserve"> </w:t>
      </w:r>
    </w:p>
    <w:p w14:paraId="63F4772C" w14:textId="14E17A27" w:rsidR="002B5538" w:rsidRPr="002158FC" w:rsidRDefault="00020AC2" w:rsidP="002B5538">
      <w:pPr>
        <w:widowControl w:val="0"/>
        <w:autoSpaceDE w:val="0"/>
        <w:autoSpaceDN w:val="0"/>
        <w:adjustRightInd w:val="0"/>
        <w:ind w:left="360" w:right="360" w:firstLine="360"/>
        <w:rPr>
          <w:rFonts w:ascii="Times New Roman" w:hAnsi="Times New Roman" w:cs="Times New Roman"/>
          <w:i/>
          <w:color w:val="010F18"/>
        </w:rPr>
      </w:pPr>
      <w:r w:rsidRPr="002158FC">
        <w:rPr>
          <w:rFonts w:ascii="Times New Roman" w:hAnsi="Times New Roman" w:cs="Times New Roman"/>
          <w:b/>
          <w:i/>
          <w:color w:val="010F18"/>
        </w:rPr>
        <w:t>14</w:t>
      </w:r>
      <w:r w:rsidRPr="002158FC">
        <w:rPr>
          <w:rFonts w:ascii="Times New Roman" w:hAnsi="Times New Roman" w:cs="Times New Roman"/>
          <w:i/>
          <w:color w:val="010F18"/>
        </w:rPr>
        <w:t xml:space="preserve"> And the </w:t>
      </w:r>
      <w:r w:rsidR="004D7461" w:rsidRPr="002158FC">
        <w:rPr>
          <w:rFonts w:ascii="Times New Roman" w:hAnsi="Times New Roman" w:cs="Times New Roman"/>
          <w:i/>
          <w:color w:val="010F18"/>
        </w:rPr>
        <w:t>leader of</w:t>
      </w:r>
      <w:r w:rsidRPr="002158FC">
        <w:rPr>
          <w:rFonts w:ascii="Times New Roman" w:hAnsi="Times New Roman" w:cs="Times New Roman"/>
          <w:i/>
          <w:color w:val="010F18"/>
        </w:rPr>
        <w:t xml:space="preserve"> the synagogue however </w:t>
      </w:r>
      <w:r w:rsidR="004D7461" w:rsidRPr="002158FC">
        <w:rPr>
          <w:rFonts w:ascii="Times New Roman" w:hAnsi="Times New Roman" w:cs="Times New Roman"/>
          <w:i/>
          <w:color w:val="010F18"/>
        </w:rPr>
        <w:t xml:space="preserve">became </w:t>
      </w:r>
      <w:r w:rsidRPr="002158FC">
        <w:rPr>
          <w:rFonts w:ascii="Times New Roman" w:hAnsi="Times New Roman" w:cs="Times New Roman"/>
          <w:i/>
          <w:color w:val="010F18"/>
        </w:rPr>
        <w:t xml:space="preserve">annoyed </w:t>
      </w:r>
      <w:r w:rsidR="004D7461" w:rsidRPr="002158FC">
        <w:rPr>
          <w:rFonts w:ascii="Times New Roman" w:hAnsi="Times New Roman" w:cs="Times New Roman"/>
          <w:i/>
          <w:color w:val="010F18"/>
        </w:rPr>
        <w:t>that Jesus</w:t>
      </w:r>
      <w:r w:rsidR="00F04DD3" w:rsidRPr="002158FC">
        <w:rPr>
          <w:rFonts w:ascii="Times New Roman" w:hAnsi="Times New Roman" w:cs="Times New Roman"/>
          <w:i/>
          <w:color w:val="010F18"/>
        </w:rPr>
        <w:t xml:space="preserve"> had healed </w:t>
      </w:r>
      <w:r w:rsidRPr="002158FC">
        <w:rPr>
          <w:rFonts w:ascii="Times New Roman" w:hAnsi="Times New Roman" w:cs="Times New Roman"/>
          <w:i/>
          <w:color w:val="010F18"/>
        </w:rPr>
        <w:t xml:space="preserve">her </w:t>
      </w:r>
      <w:r w:rsidR="00F04DD3" w:rsidRPr="002158FC">
        <w:rPr>
          <w:rFonts w:ascii="Times New Roman" w:hAnsi="Times New Roman" w:cs="Times New Roman"/>
          <w:i/>
          <w:color w:val="010F18"/>
        </w:rPr>
        <w:t xml:space="preserve">on the </w:t>
      </w:r>
      <w:r w:rsidRPr="002158FC">
        <w:rPr>
          <w:rFonts w:ascii="Times New Roman" w:hAnsi="Times New Roman" w:cs="Times New Roman"/>
          <w:i/>
          <w:color w:val="010F18"/>
        </w:rPr>
        <w:t>Sabbath</w:t>
      </w:r>
      <w:r w:rsidR="00F04DD3" w:rsidRPr="002158FC">
        <w:rPr>
          <w:rFonts w:ascii="Times New Roman" w:hAnsi="Times New Roman" w:cs="Times New Roman"/>
          <w:i/>
          <w:color w:val="010F18"/>
        </w:rPr>
        <w:t xml:space="preserve"> day, and said unto the people, </w:t>
      </w:r>
      <w:r w:rsidR="001A054C">
        <w:rPr>
          <w:rFonts w:ascii="Times New Roman" w:hAnsi="Times New Roman" w:cs="Times New Roman"/>
          <w:i/>
          <w:color w:val="010F18"/>
        </w:rPr>
        <w:t>“</w:t>
      </w:r>
      <w:r w:rsidR="00F04DD3" w:rsidRPr="002158FC">
        <w:rPr>
          <w:rFonts w:ascii="Times New Roman" w:hAnsi="Times New Roman" w:cs="Times New Roman"/>
          <w:i/>
          <w:color w:val="010F18"/>
        </w:rPr>
        <w:t xml:space="preserve">There are six days in which men ought to work: in them therefore come and be healed, and not on the </w:t>
      </w:r>
      <w:r w:rsidRPr="002158FC">
        <w:rPr>
          <w:rFonts w:ascii="Times New Roman" w:hAnsi="Times New Roman" w:cs="Times New Roman"/>
          <w:i/>
          <w:color w:val="010F18"/>
        </w:rPr>
        <w:t>Sabbath</w:t>
      </w:r>
      <w:r w:rsidR="00F04DD3" w:rsidRPr="002158FC">
        <w:rPr>
          <w:rFonts w:ascii="Times New Roman" w:hAnsi="Times New Roman" w:cs="Times New Roman"/>
          <w:i/>
          <w:color w:val="010F18"/>
        </w:rPr>
        <w:t xml:space="preserve"> day.</w:t>
      </w:r>
      <w:r w:rsidR="001A054C">
        <w:rPr>
          <w:rFonts w:ascii="Times New Roman" w:hAnsi="Times New Roman" w:cs="Times New Roman"/>
          <w:i/>
          <w:color w:val="010F18"/>
        </w:rPr>
        <w:t>”</w:t>
      </w:r>
      <w:r w:rsidR="00F04DD3" w:rsidRPr="002158FC">
        <w:rPr>
          <w:rFonts w:ascii="Times New Roman" w:hAnsi="Times New Roman" w:cs="Times New Roman"/>
          <w:i/>
          <w:color w:val="010F18"/>
        </w:rPr>
        <w:t xml:space="preserve"> </w:t>
      </w:r>
      <w:r w:rsidRPr="002158FC">
        <w:rPr>
          <w:rFonts w:ascii="Times New Roman" w:hAnsi="Times New Roman" w:cs="Times New Roman"/>
          <w:i/>
          <w:color w:val="010F18"/>
        </w:rPr>
        <w:t xml:space="preserve"> </w:t>
      </w:r>
    </w:p>
    <w:p w14:paraId="1894955D" w14:textId="5E04DF61" w:rsidR="002B5538" w:rsidRPr="002158FC" w:rsidRDefault="00020AC2" w:rsidP="002B5538">
      <w:pPr>
        <w:widowControl w:val="0"/>
        <w:autoSpaceDE w:val="0"/>
        <w:autoSpaceDN w:val="0"/>
        <w:adjustRightInd w:val="0"/>
        <w:ind w:left="360" w:right="360" w:firstLine="360"/>
        <w:rPr>
          <w:rFonts w:ascii="Times New Roman" w:hAnsi="Times New Roman" w:cs="Times New Roman"/>
          <w:i/>
          <w:color w:val="010F18"/>
        </w:rPr>
      </w:pPr>
      <w:r w:rsidRPr="002158FC">
        <w:rPr>
          <w:rFonts w:ascii="Times New Roman" w:hAnsi="Times New Roman" w:cs="Times New Roman"/>
          <w:b/>
          <w:i/>
          <w:color w:val="010F18"/>
        </w:rPr>
        <w:t>15</w:t>
      </w:r>
      <w:r w:rsidRPr="002158FC">
        <w:rPr>
          <w:rFonts w:ascii="Times New Roman" w:hAnsi="Times New Roman" w:cs="Times New Roman"/>
          <w:i/>
          <w:color w:val="010F18"/>
        </w:rPr>
        <w:t xml:space="preserve"> </w:t>
      </w:r>
      <w:r w:rsidR="00AE470A" w:rsidRPr="002158FC">
        <w:rPr>
          <w:rFonts w:ascii="Times New Roman" w:hAnsi="Times New Roman" w:cs="Times New Roman"/>
          <w:i/>
          <w:color w:val="010F18"/>
        </w:rPr>
        <w:t>But t</w:t>
      </w:r>
      <w:r w:rsidR="00F04DD3" w:rsidRPr="002158FC">
        <w:rPr>
          <w:rFonts w:ascii="Times New Roman" w:hAnsi="Times New Roman" w:cs="Times New Roman"/>
          <w:i/>
          <w:color w:val="010F18"/>
        </w:rPr>
        <w:t xml:space="preserve">he Lord then answered him, and said, </w:t>
      </w:r>
      <w:r w:rsidR="001A054C">
        <w:rPr>
          <w:rFonts w:ascii="Times New Roman" w:hAnsi="Times New Roman" w:cs="Times New Roman"/>
          <w:i/>
          <w:color w:val="010F18"/>
        </w:rPr>
        <w:t>“H</w:t>
      </w:r>
      <w:r w:rsidR="00F04DD3" w:rsidRPr="002158FC">
        <w:rPr>
          <w:rFonts w:ascii="Times New Roman" w:hAnsi="Times New Roman" w:cs="Times New Roman"/>
          <w:i/>
          <w:color w:val="010F18"/>
        </w:rPr>
        <w:t>ypocrite</w:t>
      </w:r>
      <w:r w:rsidR="00AE470A" w:rsidRPr="002158FC">
        <w:rPr>
          <w:rFonts w:ascii="Times New Roman" w:hAnsi="Times New Roman" w:cs="Times New Roman"/>
          <w:i/>
          <w:color w:val="010F18"/>
        </w:rPr>
        <w:t>s</w:t>
      </w:r>
      <w:r w:rsidR="001A054C">
        <w:rPr>
          <w:rFonts w:ascii="Times New Roman" w:hAnsi="Times New Roman" w:cs="Times New Roman"/>
          <w:i/>
          <w:color w:val="010F18"/>
        </w:rPr>
        <w:t>!</w:t>
      </w:r>
      <w:r w:rsidR="004D7461" w:rsidRPr="002158FC">
        <w:rPr>
          <w:rFonts w:ascii="Times New Roman" w:hAnsi="Times New Roman" w:cs="Times New Roman"/>
          <w:i/>
          <w:color w:val="010F18"/>
        </w:rPr>
        <w:t xml:space="preserve"> </w:t>
      </w:r>
      <w:r w:rsidR="001A054C">
        <w:rPr>
          <w:rFonts w:ascii="Times New Roman" w:hAnsi="Times New Roman" w:cs="Times New Roman"/>
          <w:i/>
          <w:color w:val="010F18"/>
        </w:rPr>
        <w:t xml:space="preserve"> D</w:t>
      </w:r>
      <w:r w:rsidR="004D7461" w:rsidRPr="002158FC">
        <w:rPr>
          <w:rFonts w:ascii="Times New Roman" w:hAnsi="Times New Roman" w:cs="Times New Roman"/>
          <w:i/>
          <w:color w:val="010F18"/>
        </w:rPr>
        <w:t>oes</w:t>
      </w:r>
      <w:r w:rsidR="00F04DD3" w:rsidRPr="002158FC">
        <w:rPr>
          <w:rFonts w:ascii="Times New Roman" w:hAnsi="Times New Roman" w:cs="Times New Roman"/>
          <w:i/>
          <w:color w:val="010F18"/>
        </w:rPr>
        <w:t xml:space="preserve"> not each one of you on the </w:t>
      </w:r>
      <w:r w:rsidR="004D7461" w:rsidRPr="002158FC">
        <w:rPr>
          <w:rFonts w:ascii="Times New Roman" w:hAnsi="Times New Roman" w:cs="Times New Roman"/>
          <w:i/>
          <w:color w:val="010F18"/>
        </w:rPr>
        <w:t>Sabbath</w:t>
      </w:r>
      <w:r w:rsidR="00F04DD3" w:rsidRPr="002158FC">
        <w:rPr>
          <w:rFonts w:ascii="Times New Roman" w:hAnsi="Times New Roman" w:cs="Times New Roman"/>
          <w:i/>
          <w:color w:val="010F18"/>
        </w:rPr>
        <w:t xml:space="preserve"> loose his ox or </w:t>
      </w:r>
      <w:r w:rsidR="00F04DD3" w:rsidRPr="002158FC">
        <w:rPr>
          <w:rFonts w:ascii="Times New Roman" w:hAnsi="Times New Roman" w:cs="Times New Roman"/>
          <w:i/>
          <w:iCs/>
          <w:color w:val="010F18"/>
        </w:rPr>
        <w:t>his</w:t>
      </w:r>
      <w:r w:rsidR="004D7461" w:rsidRPr="002158FC">
        <w:rPr>
          <w:rFonts w:ascii="Times New Roman" w:hAnsi="Times New Roman" w:cs="Times New Roman"/>
          <w:i/>
          <w:color w:val="010F18"/>
        </w:rPr>
        <w:t xml:space="preserve"> ass from the manger</w:t>
      </w:r>
      <w:r w:rsidR="00F04DD3" w:rsidRPr="002158FC">
        <w:rPr>
          <w:rFonts w:ascii="Times New Roman" w:hAnsi="Times New Roman" w:cs="Times New Roman"/>
          <w:i/>
          <w:color w:val="010F18"/>
        </w:rPr>
        <w:t xml:space="preserve">, and </w:t>
      </w:r>
      <w:r w:rsidR="004D7461" w:rsidRPr="002158FC">
        <w:rPr>
          <w:rFonts w:ascii="Times New Roman" w:hAnsi="Times New Roman" w:cs="Times New Roman"/>
          <w:i/>
          <w:color w:val="010F18"/>
        </w:rPr>
        <w:t>led</w:t>
      </w:r>
      <w:r w:rsidR="00F04DD3" w:rsidRPr="002158FC">
        <w:rPr>
          <w:rFonts w:ascii="Times New Roman" w:hAnsi="Times New Roman" w:cs="Times New Roman"/>
          <w:i/>
          <w:color w:val="010F18"/>
        </w:rPr>
        <w:t xml:space="preserve"> </w:t>
      </w:r>
      <w:r w:rsidR="004D7461" w:rsidRPr="002158FC">
        <w:rPr>
          <w:rFonts w:ascii="Times New Roman" w:hAnsi="Times New Roman" w:cs="Times New Roman"/>
          <w:i/>
          <w:iCs/>
          <w:color w:val="010F18"/>
        </w:rPr>
        <w:t>it</w:t>
      </w:r>
      <w:r w:rsidR="00F04DD3" w:rsidRPr="002158FC">
        <w:rPr>
          <w:rFonts w:ascii="Times New Roman" w:hAnsi="Times New Roman" w:cs="Times New Roman"/>
          <w:i/>
          <w:color w:val="010F18"/>
        </w:rPr>
        <w:t xml:space="preserve"> away to watering? </w:t>
      </w:r>
      <w:r w:rsidR="004D7461" w:rsidRPr="002158FC">
        <w:rPr>
          <w:rFonts w:ascii="Times New Roman" w:hAnsi="Times New Roman" w:cs="Times New Roman"/>
          <w:i/>
          <w:color w:val="010F18"/>
        </w:rPr>
        <w:t xml:space="preserve"> </w:t>
      </w:r>
      <w:r w:rsidR="004D7461" w:rsidRPr="002158FC">
        <w:rPr>
          <w:rFonts w:ascii="Times New Roman" w:hAnsi="Times New Roman" w:cs="Times New Roman"/>
          <w:b/>
          <w:i/>
          <w:color w:val="010F18"/>
        </w:rPr>
        <w:t>16</w:t>
      </w:r>
      <w:r w:rsidR="004D7461" w:rsidRPr="002158FC">
        <w:rPr>
          <w:rFonts w:ascii="Times New Roman" w:hAnsi="Times New Roman" w:cs="Times New Roman"/>
          <w:i/>
          <w:color w:val="010F18"/>
        </w:rPr>
        <w:t xml:space="preserve"> </w:t>
      </w:r>
      <w:r w:rsidR="007521B4" w:rsidRPr="002158FC">
        <w:rPr>
          <w:rFonts w:ascii="Times New Roman" w:hAnsi="Times New Roman" w:cs="Times New Roman"/>
          <w:i/>
          <w:color w:val="010F18"/>
        </w:rPr>
        <w:t>This woman</w:t>
      </w:r>
      <w:r w:rsidR="00F04DD3" w:rsidRPr="002158FC">
        <w:rPr>
          <w:rFonts w:ascii="Times New Roman" w:hAnsi="Times New Roman" w:cs="Times New Roman"/>
          <w:i/>
          <w:color w:val="010F18"/>
        </w:rPr>
        <w:t xml:space="preserve">, being a daughter of Abraham, </w:t>
      </w:r>
      <w:r w:rsidR="007521B4" w:rsidRPr="002158FC">
        <w:rPr>
          <w:rFonts w:ascii="Times New Roman" w:hAnsi="Times New Roman" w:cs="Times New Roman"/>
          <w:i/>
          <w:color w:val="010F18"/>
        </w:rPr>
        <w:t>whom Satan has bound for</w:t>
      </w:r>
      <w:r w:rsidR="00F04DD3" w:rsidRPr="002158FC">
        <w:rPr>
          <w:rFonts w:ascii="Times New Roman" w:hAnsi="Times New Roman" w:cs="Times New Roman"/>
          <w:i/>
          <w:color w:val="010F18"/>
        </w:rPr>
        <w:t xml:space="preserve"> eighteen years, be loosed from this bond on the </w:t>
      </w:r>
      <w:r w:rsidR="007521B4" w:rsidRPr="002158FC">
        <w:rPr>
          <w:rFonts w:ascii="Times New Roman" w:hAnsi="Times New Roman" w:cs="Times New Roman"/>
          <w:i/>
          <w:color w:val="010F18"/>
        </w:rPr>
        <w:t>Sabbath</w:t>
      </w:r>
      <w:r w:rsidR="00F04DD3" w:rsidRPr="002158FC">
        <w:rPr>
          <w:rFonts w:ascii="Times New Roman" w:hAnsi="Times New Roman" w:cs="Times New Roman"/>
          <w:i/>
          <w:color w:val="010F18"/>
        </w:rPr>
        <w:t xml:space="preserve"> day?</w:t>
      </w:r>
      <w:r w:rsidR="001A054C">
        <w:rPr>
          <w:rFonts w:ascii="Times New Roman" w:hAnsi="Times New Roman" w:cs="Times New Roman"/>
          <w:i/>
          <w:color w:val="010F18"/>
        </w:rPr>
        <w:t>”</w:t>
      </w:r>
      <w:r w:rsidR="00F04DD3" w:rsidRPr="002158FC">
        <w:rPr>
          <w:rFonts w:ascii="Times New Roman" w:hAnsi="Times New Roman" w:cs="Times New Roman"/>
          <w:i/>
          <w:color w:val="010F18"/>
        </w:rPr>
        <w:t xml:space="preserve"> </w:t>
      </w:r>
      <w:r w:rsidR="007521B4" w:rsidRPr="002158FC">
        <w:rPr>
          <w:rFonts w:ascii="Times New Roman" w:hAnsi="Times New Roman" w:cs="Times New Roman"/>
          <w:i/>
          <w:color w:val="010F18"/>
        </w:rPr>
        <w:t xml:space="preserve"> </w:t>
      </w:r>
    </w:p>
    <w:p w14:paraId="7F255BA5" w14:textId="7BFA6998" w:rsidR="002158FC" w:rsidRPr="001A054C" w:rsidRDefault="007521B4" w:rsidP="001A054C">
      <w:pPr>
        <w:widowControl w:val="0"/>
        <w:autoSpaceDE w:val="0"/>
        <w:autoSpaceDN w:val="0"/>
        <w:adjustRightInd w:val="0"/>
        <w:ind w:left="360" w:right="360" w:firstLine="360"/>
        <w:rPr>
          <w:rFonts w:ascii="Times New Roman" w:hAnsi="Times New Roman" w:cs="Times New Roman"/>
          <w:i/>
          <w:color w:val="010F18"/>
        </w:rPr>
      </w:pPr>
      <w:r w:rsidRPr="002158FC">
        <w:rPr>
          <w:rFonts w:ascii="Times New Roman" w:hAnsi="Times New Roman" w:cs="Times New Roman"/>
          <w:b/>
          <w:i/>
          <w:color w:val="010F18"/>
        </w:rPr>
        <w:t>17</w:t>
      </w:r>
      <w:r w:rsidR="00F04DD3" w:rsidRPr="002158FC">
        <w:rPr>
          <w:rFonts w:ascii="Times New Roman" w:hAnsi="Times New Roman" w:cs="Times New Roman"/>
          <w:i/>
          <w:color w:val="010F18"/>
        </w:rPr>
        <w:t>And when he had said these things, all his adversaries were ashamed: and all the people rejoiced for all the glorious things that were done by him.</w:t>
      </w:r>
    </w:p>
    <w:p w14:paraId="1855C26B" w14:textId="6921A542" w:rsidR="00020AC2" w:rsidRPr="001A054C" w:rsidRDefault="007521B4" w:rsidP="002158FC">
      <w:pPr>
        <w:widowControl w:val="0"/>
        <w:autoSpaceDE w:val="0"/>
        <w:autoSpaceDN w:val="0"/>
        <w:adjustRightInd w:val="0"/>
        <w:ind w:right="360"/>
        <w:rPr>
          <w:rFonts w:ascii="Times New Roman" w:hAnsi="Times New Roman" w:cs="Times New Roman"/>
          <w:b/>
          <w:color w:val="010F18"/>
        </w:rPr>
      </w:pPr>
      <w:r w:rsidRPr="001A054C">
        <w:rPr>
          <w:rFonts w:ascii="Times New Roman" w:hAnsi="Times New Roman" w:cs="Times New Roman"/>
          <w:b/>
          <w:bCs/>
          <w:iCs/>
          <w:color w:val="010F18"/>
        </w:rPr>
        <w:lastRenderedPageBreak/>
        <w:t xml:space="preserve">Notes and </w:t>
      </w:r>
      <w:r w:rsidR="001A054C">
        <w:rPr>
          <w:rFonts w:ascii="Times New Roman" w:hAnsi="Times New Roman" w:cs="Times New Roman"/>
          <w:b/>
          <w:bCs/>
          <w:iCs/>
          <w:color w:val="010F18"/>
        </w:rPr>
        <w:t>Studies</w:t>
      </w:r>
    </w:p>
    <w:p w14:paraId="2D104CAD" w14:textId="5072FEF6" w:rsidR="007521B4" w:rsidRDefault="001A054C" w:rsidP="001A054C">
      <w:pPr>
        <w:pStyle w:val="ListParagraph"/>
        <w:widowControl w:val="0"/>
        <w:numPr>
          <w:ilvl w:val="0"/>
          <w:numId w:val="5"/>
        </w:numPr>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The healing took place</w:t>
      </w:r>
      <w:r w:rsidR="00B00D1E" w:rsidRPr="0057254C">
        <w:rPr>
          <w:rFonts w:ascii="Times New Roman" w:hAnsi="Times New Roman" w:cs="Times New Roman"/>
          <w:bCs/>
          <w:iCs/>
          <w:color w:val="010F18"/>
        </w:rPr>
        <w:t xml:space="preserve"> at a time when Jesus was teaching and it was a Sabbath where normally all communities would meet.</w:t>
      </w:r>
    </w:p>
    <w:p w14:paraId="4ACDBE53"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61696BDA" w14:textId="60230D9B" w:rsidR="00B00D1E" w:rsidRDefault="001A054C" w:rsidP="001A054C">
      <w:pPr>
        <w:pStyle w:val="ListParagraph"/>
        <w:widowControl w:val="0"/>
        <w:numPr>
          <w:ilvl w:val="0"/>
          <w:numId w:val="5"/>
        </w:numPr>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 xml:space="preserve">A woman was </w:t>
      </w:r>
      <w:r w:rsidR="00B00D1E" w:rsidRPr="0057254C">
        <w:rPr>
          <w:rFonts w:ascii="Times New Roman" w:hAnsi="Times New Roman" w:cs="Times New Roman"/>
          <w:bCs/>
          <w:iCs/>
          <w:color w:val="010F18"/>
        </w:rPr>
        <w:t>bo</w:t>
      </w:r>
      <w:r>
        <w:rPr>
          <w:rFonts w:ascii="Times New Roman" w:hAnsi="Times New Roman" w:cs="Times New Roman"/>
          <w:bCs/>
          <w:iCs/>
          <w:color w:val="010F18"/>
        </w:rPr>
        <w:t>u</w:t>
      </w:r>
      <w:r w:rsidR="00B00D1E" w:rsidRPr="0057254C">
        <w:rPr>
          <w:rFonts w:ascii="Times New Roman" w:hAnsi="Times New Roman" w:cs="Times New Roman"/>
          <w:bCs/>
          <w:iCs/>
          <w:color w:val="010F18"/>
        </w:rPr>
        <w:t xml:space="preserve">nd </w:t>
      </w:r>
      <w:r>
        <w:rPr>
          <w:rFonts w:ascii="Times New Roman" w:hAnsi="Times New Roman" w:cs="Times New Roman"/>
          <w:bCs/>
          <w:iCs/>
          <w:color w:val="010F18"/>
        </w:rPr>
        <w:t xml:space="preserve">up </w:t>
      </w:r>
      <w:r w:rsidR="00B00D1E" w:rsidRPr="0057254C">
        <w:rPr>
          <w:rFonts w:ascii="Times New Roman" w:hAnsi="Times New Roman" w:cs="Times New Roman"/>
          <w:bCs/>
          <w:iCs/>
          <w:color w:val="010F18"/>
        </w:rPr>
        <w:t xml:space="preserve">with a “spirit of infirmity” which </w:t>
      </w:r>
      <w:r w:rsidR="002E6A06" w:rsidRPr="0057254C">
        <w:rPr>
          <w:rFonts w:ascii="Times New Roman" w:hAnsi="Times New Roman" w:cs="Times New Roman"/>
          <w:bCs/>
          <w:iCs/>
          <w:color w:val="010F18"/>
        </w:rPr>
        <w:t>means</w:t>
      </w:r>
      <w:r w:rsidR="00B00D1E" w:rsidRPr="0057254C">
        <w:rPr>
          <w:rFonts w:ascii="Times New Roman" w:hAnsi="Times New Roman" w:cs="Times New Roman"/>
          <w:bCs/>
          <w:iCs/>
          <w:color w:val="010F18"/>
        </w:rPr>
        <w:t xml:space="preserve"> </w:t>
      </w:r>
      <w:r w:rsidR="002E6A06" w:rsidRPr="0057254C">
        <w:rPr>
          <w:rFonts w:ascii="Times New Roman" w:hAnsi="Times New Roman" w:cs="Times New Roman"/>
          <w:bCs/>
          <w:iCs/>
          <w:color w:val="010F18"/>
        </w:rPr>
        <w:t>illness,</w:t>
      </w:r>
      <w:r w:rsidR="00B00D1E" w:rsidRPr="0057254C">
        <w:rPr>
          <w:rFonts w:ascii="Times New Roman" w:hAnsi="Times New Roman" w:cs="Times New Roman"/>
          <w:bCs/>
          <w:iCs/>
          <w:color w:val="010F18"/>
        </w:rPr>
        <w:t xml:space="preserve"> as the Aramaic would be </w:t>
      </w:r>
      <w:r w:rsidR="00B00D1E" w:rsidRPr="001A054C">
        <w:rPr>
          <w:rFonts w:ascii="Times New Roman" w:hAnsi="Times New Roman" w:cs="Times New Roman"/>
          <w:b/>
          <w:bCs/>
          <w:i/>
          <w:iCs/>
          <w:color w:val="010F18"/>
        </w:rPr>
        <w:t>ruach shehlanaya</w:t>
      </w:r>
      <w:r>
        <w:rPr>
          <w:rFonts w:ascii="Times New Roman" w:hAnsi="Times New Roman" w:cs="Times New Roman"/>
          <w:bCs/>
          <w:iCs/>
          <w:color w:val="010F18"/>
        </w:rPr>
        <w:t>, “</w:t>
      </w:r>
      <w:r w:rsidR="00B00D1E" w:rsidRPr="0057254C">
        <w:rPr>
          <w:rFonts w:ascii="Times New Roman" w:hAnsi="Times New Roman" w:cs="Times New Roman"/>
          <w:bCs/>
          <w:iCs/>
          <w:color w:val="010F18"/>
        </w:rPr>
        <w:t>spirit of illness.</w:t>
      </w:r>
      <w:r>
        <w:rPr>
          <w:rFonts w:ascii="Times New Roman" w:hAnsi="Times New Roman" w:cs="Times New Roman"/>
          <w:bCs/>
          <w:iCs/>
          <w:color w:val="010F18"/>
        </w:rPr>
        <w:t>”</w:t>
      </w:r>
    </w:p>
    <w:p w14:paraId="7C4F4AA0"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3A48F10B" w14:textId="33BCBA7A" w:rsidR="00B00D1E" w:rsidRDefault="001A054C" w:rsidP="001A054C">
      <w:pPr>
        <w:pStyle w:val="ListParagraph"/>
        <w:widowControl w:val="0"/>
        <w:numPr>
          <w:ilvl w:val="0"/>
          <w:numId w:val="5"/>
        </w:numPr>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w:t>
      </w:r>
      <w:r w:rsidR="00B00D1E" w:rsidRPr="0057254C">
        <w:rPr>
          <w:rFonts w:ascii="Times New Roman" w:hAnsi="Times New Roman" w:cs="Times New Roman"/>
          <w:bCs/>
          <w:iCs/>
          <w:color w:val="010F18"/>
        </w:rPr>
        <w:t xml:space="preserve">She was bent </w:t>
      </w:r>
      <w:r w:rsidR="008F1212" w:rsidRPr="0057254C">
        <w:rPr>
          <w:rFonts w:ascii="Times New Roman" w:hAnsi="Times New Roman" w:cs="Times New Roman"/>
          <w:bCs/>
          <w:iCs/>
          <w:color w:val="010F18"/>
        </w:rPr>
        <w:t>and could not stand up straight</w:t>
      </w:r>
      <w:r>
        <w:rPr>
          <w:rFonts w:ascii="Times New Roman" w:hAnsi="Times New Roman" w:cs="Times New Roman"/>
          <w:bCs/>
          <w:iCs/>
          <w:color w:val="010F18"/>
        </w:rPr>
        <w:t>.”</w:t>
      </w:r>
      <w:r w:rsidR="008F1212" w:rsidRPr="0057254C">
        <w:rPr>
          <w:rFonts w:ascii="Times New Roman" w:hAnsi="Times New Roman" w:cs="Times New Roman"/>
          <w:bCs/>
          <w:iCs/>
          <w:color w:val="010F18"/>
        </w:rPr>
        <w:t>, W. K Hobart (</w:t>
      </w:r>
      <w:r w:rsidR="008F1212" w:rsidRPr="001A054C">
        <w:rPr>
          <w:rFonts w:ascii="Times New Roman" w:hAnsi="Times New Roman" w:cs="Times New Roman"/>
          <w:bCs/>
          <w:i/>
          <w:iCs/>
          <w:color w:val="010F18"/>
        </w:rPr>
        <w:t>The Medical Language of St Luke</w:t>
      </w:r>
      <w:r w:rsidR="008F1212" w:rsidRPr="0057254C">
        <w:rPr>
          <w:rFonts w:ascii="Times New Roman" w:hAnsi="Times New Roman" w:cs="Times New Roman"/>
          <w:bCs/>
          <w:iCs/>
          <w:color w:val="010F18"/>
        </w:rPr>
        <w:t xml:space="preserve">, </w:t>
      </w:r>
      <w:r w:rsidR="00BA13C8" w:rsidRPr="0057254C">
        <w:rPr>
          <w:rFonts w:ascii="Times New Roman" w:hAnsi="Times New Roman" w:cs="Times New Roman"/>
          <w:bCs/>
          <w:iCs/>
          <w:color w:val="010F18"/>
        </w:rPr>
        <w:t>pp.</w:t>
      </w:r>
      <w:r w:rsidR="008F1212" w:rsidRPr="0057254C">
        <w:rPr>
          <w:rFonts w:ascii="Times New Roman" w:hAnsi="Times New Roman" w:cs="Times New Roman"/>
          <w:bCs/>
          <w:iCs/>
          <w:color w:val="010F18"/>
        </w:rPr>
        <w:t xml:space="preserve"> 20-22)</w:t>
      </w:r>
      <w:r w:rsidR="00B00D1E" w:rsidRPr="0057254C">
        <w:rPr>
          <w:rFonts w:ascii="Times New Roman" w:hAnsi="Times New Roman" w:cs="Times New Roman"/>
          <w:bCs/>
          <w:iCs/>
          <w:color w:val="010F18"/>
        </w:rPr>
        <w:t xml:space="preserve"> </w:t>
      </w:r>
      <w:r w:rsidR="008F1212" w:rsidRPr="0057254C">
        <w:rPr>
          <w:rFonts w:ascii="Times New Roman" w:hAnsi="Times New Roman" w:cs="Times New Roman"/>
          <w:bCs/>
          <w:iCs/>
          <w:color w:val="010F18"/>
        </w:rPr>
        <w:t>identified this illness as “spondylitis ankylopoietica” a fusion of the spinal joints.</w:t>
      </w:r>
    </w:p>
    <w:p w14:paraId="29AB791F"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452F3EAB" w14:textId="6A4ABA60" w:rsidR="008F1212" w:rsidRPr="0057254C" w:rsidRDefault="008F1212" w:rsidP="001A054C">
      <w:pPr>
        <w:pStyle w:val="ListParagraph"/>
        <w:widowControl w:val="0"/>
        <w:numPr>
          <w:ilvl w:val="0"/>
          <w:numId w:val="5"/>
        </w:numPr>
        <w:autoSpaceDE w:val="0"/>
        <w:autoSpaceDN w:val="0"/>
        <w:adjustRightInd w:val="0"/>
        <w:ind w:left="360" w:hanging="360"/>
        <w:rPr>
          <w:rFonts w:ascii="Times New Roman" w:hAnsi="Times New Roman" w:cs="Times New Roman"/>
          <w:bCs/>
          <w:iCs/>
          <w:color w:val="010F18"/>
        </w:rPr>
      </w:pPr>
      <w:r w:rsidRPr="0057254C">
        <w:rPr>
          <w:rFonts w:ascii="Times New Roman" w:hAnsi="Times New Roman" w:cs="Times New Roman"/>
          <w:bCs/>
          <w:iCs/>
          <w:color w:val="010F18"/>
        </w:rPr>
        <w:t xml:space="preserve">Jesus called her and told her that she has been released and this is by laying his hands on her. </w:t>
      </w:r>
      <w:r w:rsidR="001A054C">
        <w:rPr>
          <w:rFonts w:ascii="Times New Roman" w:hAnsi="Times New Roman" w:cs="Times New Roman"/>
          <w:bCs/>
          <w:iCs/>
          <w:color w:val="010F18"/>
        </w:rPr>
        <w:t xml:space="preserve"> </w:t>
      </w:r>
      <w:r w:rsidRPr="0057254C">
        <w:rPr>
          <w:rFonts w:ascii="Times New Roman" w:hAnsi="Times New Roman" w:cs="Times New Roman"/>
          <w:bCs/>
          <w:iCs/>
          <w:color w:val="010F18"/>
        </w:rPr>
        <w:t>She instantly was healed and the evidence was she straightened up.</w:t>
      </w:r>
    </w:p>
    <w:p w14:paraId="318C5AFA" w14:textId="77777777" w:rsidR="008F1212" w:rsidRPr="0057254C" w:rsidRDefault="008F1212" w:rsidP="008F1212">
      <w:pPr>
        <w:pStyle w:val="ListParagraph"/>
        <w:widowControl w:val="0"/>
        <w:autoSpaceDE w:val="0"/>
        <w:autoSpaceDN w:val="0"/>
        <w:adjustRightInd w:val="0"/>
        <w:ind w:left="180"/>
        <w:rPr>
          <w:rFonts w:ascii="Times New Roman" w:hAnsi="Times New Roman" w:cs="Times New Roman"/>
          <w:bCs/>
          <w:iCs/>
          <w:color w:val="010F18"/>
        </w:rPr>
      </w:pPr>
    </w:p>
    <w:p w14:paraId="58E03A28" w14:textId="20539AAC" w:rsidR="008F1212" w:rsidRPr="001A054C" w:rsidRDefault="008F1212" w:rsidP="002E6A06">
      <w:pPr>
        <w:pStyle w:val="ListParagraph"/>
        <w:widowControl w:val="0"/>
        <w:autoSpaceDE w:val="0"/>
        <w:autoSpaceDN w:val="0"/>
        <w:adjustRightInd w:val="0"/>
        <w:ind w:left="-180"/>
        <w:rPr>
          <w:rFonts w:ascii="Times New Roman" w:hAnsi="Times New Roman" w:cs="Times New Roman"/>
          <w:b/>
          <w:bCs/>
          <w:iCs/>
          <w:color w:val="010F18"/>
        </w:rPr>
      </w:pPr>
      <w:r w:rsidRPr="001A054C">
        <w:rPr>
          <w:rFonts w:ascii="Times New Roman" w:hAnsi="Times New Roman" w:cs="Times New Roman"/>
          <w:b/>
          <w:bCs/>
          <w:iCs/>
          <w:color w:val="010F18"/>
        </w:rPr>
        <w:t>The Law of keeping the Sabbath</w:t>
      </w:r>
    </w:p>
    <w:p w14:paraId="68C06C35" w14:textId="5A5DFFD1" w:rsidR="00D01A0D" w:rsidRDefault="008F1212" w:rsidP="001A054C">
      <w:pPr>
        <w:pStyle w:val="ListParagraph"/>
        <w:widowControl w:val="0"/>
        <w:numPr>
          <w:ilvl w:val="0"/>
          <w:numId w:val="6"/>
        </w:numPr>
        <w:autoSpaceDE w:val="0"/>
        <w:autoSpaceDN w:val="0"/>
        <w:adjustRightInd w:val="0"/>
        <w:ind w:left="360"/>
        <w:rPr>
          <w:rFonts w:ascii="Times New Roman" w:hAnsi="Times New Roman" w:cs="Times New Roman"/>
          <w:bCs/>
          <w:iCs/>
          <w:color w:val="010F18"/>
        </w:rPr>
      </w:pPr>
      <w:r w:rsidRPr="0057254C">
        <w:rPr>
          <w:rFonts w:ascii="Times New Roman" w:hAnsi="Times New Roman" w:cs="Times New Roman"/>
          <w:bCs/>
          <w:iCs/>
          <w:color w:val="010F18"/>
        </w:rPr>
        <w:t>Work was prohib</w:t>
      </w:r>
      <w:r w:rsidR="00D01A0D" w:rsidRPr="0057254C">
        <w:rPr>
          <w:rFonts w:ascii="Times New Roman" w:hAnsi="Times New Roman" w:cs="Times New Roman"/>
          <w:bCs/>
          <w:iCs/>
          <w:color w:val="010F18"/>
        </w:rPr>
        <w:t>ited on the Sabbath (</w:t>
      </w:r>
      <w:r w:rsidRPr="0057254C">
        <w:rPr>
          <w:rFonts w:ascii="Times New Roman" w:hAnsi="Times New Roman" w:cs="Times New Roman"/>
          <w:bCs/>
          <w:iCs/>
          <w:color w:val="010F18"/>
        </w:rPr>
        <w:t xml:space="preserve">Exod </w:t>
      </w:r>
      <w:r w:rsidR="00D01A0D" w:rsidRPr="0057254C">
        <w:rPr>
          <w:rFonts w:ascii="Times New Roman" w:hAnsi="Times New Roman" w:cs="Times New Roman"/>
          <w:bCs/>
          <w:iCs/>
          <w:color w:val="010F18"/>
        </w:rPr>
        <w:t xml:space="preserve">20:9 and Deut 5:13). </w:t>
      </w:r>
      <w:r w:rsidR="001A054C">
        <w:rPr>
          <w:rFonts w:ascii="Times New Roman" w:hAnsi="Times New Roman" w:cs="Times New Roman"/>
          <w:bCs/>
          <w:iCs/>
          <w:color w:val="010F18"/>
        </w:rPr>
        <w:t xml:space="preserve"> </w:t>
      </w:r>
      <w:r w:rsidR="00D01A0D" w:rsidRPr="0057254C">
        <w:rPr>
          <w:rFonts w:ascii="Times New Roman" w:hAnsi="Times New Roman" w:cs="Times New Roman"/>
          <w:bCs/>
          <w:iCs/>
          <w:color w:val="010F18"/>
        </w:rPr>
        <w:t>The head or the leader was annoyed for he regarded the healing as a “work</w:t>
      </w:r>
      <w:r w:rsidR="001A054C">
        <w:rPr>
          <w:rFonts w:ascii="Times New Roman" w:hAnsi="Times New Roman" w:cs="Times New Roman"/>
          <w:bCs/>
          <w:iCs/>
          <w:color w:val="010F18"/>
        </w:rPr>
        <w:t>.</w:t>
      </w:r>
      <w:r w:rsidR="00D01A0D" w:rsidRPr="0057254C">
        <w:rPr>
          <w:rFonts w:ascii="Times New Roman" w:hAnsi="Times New Roman" w:cs="Times New Roman"/>
          <w:bCs/>
          <w:iCs/>
          <w:color w:val="010F18"/>
        </w:rPr>
        <w:t>”</w:t>
      </w:r>
    </w:p>
    <w:p w14:paraId="60594CB6"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7AFBA427" w14:textId="632BD043" w:rsidR="00D01A0D" w:rsidRPr="0057254C" w:rsidRDefault="00D01A0D" w:rsidP="001A054C">
      <w:pPr>
        <w:pStyle w:val="ListParagraph"/>
        <w:widowControl w:val="0"/>
        <w:numPr>
          <w:ilvl w:val="0"/>
          <w:numId w:val="6"/>
        </w:numPr>
        <w:autoSpaceDE w:val="0"/>
        <w:autoSpaceDN w:val="0"/>
        <w:adjustRightInd w:val="0"/>
        <w:ind w:left="360"/>
        <w:rPr>
          <w:rFonts w:ascii="Times New Roman" w:hAnsi="Times New Roman" w:cs="Times New Roman"/>
          <w:bCs/>
          <w:iCs/>
          <w:color w:val="010F18"/>
        </w:rPr>
      </w:pPr>
      <w:r w:rsidRPr="0057254C">
        <w:rPr>
          <w:rFonts w:ascii="Times New Roman" w:hAnsi="Times New Roman" w:cs="Times New Roman"/>
          <w:bCs/>
          <w:iCs/>
          <w:color w:val="010F18"/>
        </w:rPr>
        <w:t>Blind reading</w:t>
      </w:r>
      <w:r w:rsidR="001A054C">
        <w:rPr>
          <w:rFonts w:ascii="Times New Roman" w:hAnsi="Times New Roman" w:cs="Times New Roman"/>
          <w:bCs/>
          <w:iCs/>
          <w:color w:val="010F18"/>
        </w:rPr>
        <w:t xml:space="preserve"> of</w:t>
      </w:r>
      <w:r w:rsidRPr="0057254C">
        <w:rPr>
          <w:rFonts w:ascii="Times New Roman" w:hAnsi="Times New Roman" w:cs="Times New Roman"/>
          <w:bCs/>
          <w:iCs/>
          <w:color w:val="010F18"/>
        </w:rPr>
        <w:t xml:space="preserve"> the Law avoids always:</w:t>
      </w:r>
    </w:p>
    <w:p w14:paraId="6D0DB3E6" w14:textId="1B3EAC64" w:rsidR="00D01A0D" w:rsidRPr="001A054C" w:rsidRDefault="001A054C" w:rsidP="001A054C">
      <w:pPr>
        <w:widowControl w:val="0"/>
        <w:autoSpaceDE w:val="0"/>
        <w:autoSpaceDN w:val="0"/>
        <w:adjustRightInd w:val="0"/>
        <w:ind w:left="720" w:hanging="360"/>
        <w:rPr>
          <w:rFonts w:ascii="Times New Roman" w:hAnsi="Times New Roman" w:cs="Times New Roman"/>
          <w:bCs/>
          <w:iCs/>
          <w:color w:val="010F18"/>
        </w:rPr>
      </w:pPr>
      <w:r>
        <w:rPr>
          <w:rFonts w:ascii="Times New Roman" w:hAnsi="Times New Roman" w:cs="Times New Roman"/>
          <w:bCs/>
          <w:iCs/>
          <w:color w:val="010F18"/>
        </w:rPr>
        <w:t>a.</w:t>
      </w:r>
      <w:r>
        <w:rPr>
          <w:rFonts w:ascii="Times New Roman" w:hAnsi="Times New Roman" w:cs="Times New Roman"/>
          <w:bCs/>
          <w:iCs/>
          <w:color w:val="010F18"/>
        </w:rPr>
        <w:tab/>
      </w:r>
      <w:r w:rsidR="00D01A0D" w:rsidRPr="001A054C">
        <w:rPr>
          <w:rFonts w:ascii="Times New Roman" w:hAnsi="Times New Roman" w:cs="Times New Roman"/>
          <w:bCs/>
          <w:iCs/>
          <w:color w:val="010F18"/>
        </w:rPr>
        <w:t>The purpose of the commandment.</w:t>
      </w:r>
    </w:p>
    <w:p w14:paraId="2E24273A" w14:textId="22E1844A" w:rsidR="00D01A0D" w:rsidRDefault="001A054C" w:rsidP="001A054C">
      <w:pPr>
        <w:widowControl w:val="0"/>
        <w:autoSpaceDE w:val="0"/>
        <w:autoSpaceDN w:val="0"/>
        <w:adjustRightInd w:val="0"/>
        <w:ind w:left="720" w:hanging="360"/>
        <w:rPr>
          <w:rFonts w:ascii="Times New Roman" w:hAnsi="Times New Roman" w:cs="Times New Roman"/>
          <w:bCs/>
          <w:iCs/>
          <w:color w:val="010F18"/>
        </w:rPr>
      </w:pPr>
      <w:r>
        <w:rPr>
          <w:rFonts w:ascii="Times New Roman" w:hAnsi="Times New Roman" w:cs="Times New Roman"/>
          <w:bCs/>
          <w:iCs/>
          <w:color w:val="010F18"/>
        </w:rPr>
        <w:t>b.</w:t>
      </w:r>
      <w:r>
        <w:rPr>
          <w:rFonts w:ascii="Times New Roman" w:hAnsi="Times New Roman" w:cs="Times New Roman"/>
          <w:bCs/>
          <w:iCs/>
          <w:color w:val="010F18"/>
        </w:rPr>
        <w:tab/>
      </w:r>
      <w:r w:rsidR="00D01A0D" w:rsidRPr="001A054C">
        <w:rPr>
          <w:rFonts w:ascii="Times New Roman" w:hAnsi="Times New Roman" w:cs="Times New Roman"/>
          <w:bCs/>
          <w:iCs/>
          <w:color w:val="010F18"/>
        </w:rPr>
        <w:t>There is no commandment that prohibits meeting human needs especially urgent ones like eating.</w:t>
      </w:r>
    </w:p>
    <w:p w14:paraId="15080D81"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0CA7FAB5" w14:textId="696C9EFA" w:rsidR="00D01A0D" w:rsidRDefault="00D01A0D" w:rsidP="001A054C">
      <w:pPr>
        <w:pStyle w:val="ListParagraph"/>
        <w:widowControl w:val="0"/>
        <w:numPr>
          <w:ilvl w:val="0"/>
          <w:numId w:val="6"/>
        </w:numPr>
        <w:autoSpaceDE w:val="0"/>
        <w:autoSpaceDN w:val="0"/>
        <w:adjustRightInd w:val="0"/>
        <w:ind w:left="360"/>
        <w:rPr>
          <w:rFonts w:ascii="Times New Roman" w:hAnsi="Times New Roman" w:cs="Times New Roman"/>
          <w:bCs/>
          <w:iCs/>
          <w:color w:val="010F18"/>
        </w:rPr>
      </w:pPr>
      <w:r w:rsidRPr="0057254C">
        <w:rPr>
          <w:rFonts w:ascii="Times New Roman" w:hAnsi="Times New Roman" w:cs="Times New Roman"/>
          <w:bCs/>
          <w:iCs/>
          <w:color w:val="010F18"/>
        </w:rPr>
        <w:t xml:space="preserve">Jesus appealed to domestic </w:t>
      </w:r>
      <w:r w:rsidR="00C768E9" w:rsidRPr="0057254C">
        <w:rPr>
          <w:rFonts w:ascii="Times New Roman" w:hAnsi="Times New Roman" w:cs="Times New Roman"/>
          <w:bCs/>
          <w:iCs/>
          <w:color w:val="010F18"/>
        </w:rPr>
        <w:t>work, which</w:t>
      </w:r>
      <w:r w:rsidRPr="0057254C">
        <w:rPr>
          <w:rFonts w:ascii="Times New Roman" w:hAnsi="Times New Roman" w:cs="Times New Roman"/>
          <w:bCs/>
          <w:iCs/>
          <w:color w:val="010F18"/>
        </w:rPr>
        <w:t xml:space="preserve"> is necessary and can’t wait.</w:t>
      </w:r>
    </w:p>
    <w:p w14:paraId="70FADA10"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1DBD90DE" w14:textId="487E3336" w:rsidR="00D01A0D" w:rsidRDefault="00D01A0D" w:rsidP="001A054C">
      <w:pPr>
        <w:pStyle w:val="ListParagraph"/>
        <w:widowControl w:val="0"/>
        <w:numPr>
          <w:ilvl w:val="0"/>
          <w:numId w:val="6"/>
        </w:numPr>
        <w:autoSpaceDE w:val="0"/>
        <w:autoSpaceDN w:val="0"/>
        <w:adjustRightInd w:val="0"/>
        <w:ind w:left="360"/>
        <w:rPr>
          <w:rFonts w:ascii="Times New Roman" w:hAnsi="Times New Roman" w:cs="Times New Roman"/>
          <w:bCs/>
          <w:iCs/>
          <w:color w:val="010F18"/>
        </w:rPr>
      </w:pPr>
      <w:r w:rsidRPr="0057254C">
        <w:rPr>
          <w:rFonts w:ascii="Times New Roman" w:hAnsi="Times New Roman" w:cs="Times New Roman"/>
          <w:bCs/>
          <w:iCs/>
          <w:color w:val="010F18"/>
        </w:rPr>
        <w:t>A comparison of the domestic work</w:t>
      </w:r>
      <w:r w:rsidR="004C4416" w:rsidRPr="0057254C">
        <w:rPr>
          <w:rFonts w:ascii="Times New Roman" w:hAnsi="Times New Roman" w:cs="Times New Roman"/>
          <w:bCs/>
          <w:iCs/>
          <w:color w:val="010F18"/>
        </w:rPr>
        <w:t xml:space="preserve"> with healing is based on the fact </w:t>
      </w:r>
      <w:r w:rsidR="00C768E9" w:rsidRPr="0057254C">
        <w:rPr>
          <w:rFonts w:ascii="Times New Roman" w:hAnsi="Times New Roman" w:cs="Times New Roman"/>
          <w:bCs/>
          <w:iCs/>
          <w:color w:val="010F18"/>
        </w:rPr>
        <w:t>that the</w:t>
      </w:r>
      <w:r w:rsidR="004C4416" w:rsidRPr="0057254C">
        <w:rPr>
          <w:rFonts w:ascii="Times New Roman" w:hAnsi="Times New Roman" w:cs="Times New Roman"/>
          <w:bCs/>
          <w:iCs/>
          <w:color w:val="010F18"/>
        </w:rPr>
        <w:t xml:space="preserve"> human person is more valuable and was put into a very precise stamen</w:t>
      </w:r>
      <w:r w:rsidR="001A054C">
        <w:rPr>
          <w:rFonts w:ascii="Times New Roman" w:hAnsi="Times New Roman" w:cs="Times New Roman"/>
          <w:bCs/>
          <w:iCs/>
          <w:color w:val="010F18"/>
        </w:rPr>
        <w:t>t</w:t>
      </w:r>
      <w:r w:rsidR="004C4416" w:rsidRPr="0057254C">
        <w:rPr>
          <w:rFonts w:ascii="Times New Roman" w:hAnsi="Times New Roman" w:cs="Times New Roman"/>
          <w:bCs/>
          <w:iCs/>
          <w:color w:val="010F18"/>
        </w:rPr>
        <w:t>, “</w:t>
      </w:r>
      <w:r w:rsidR="004C4416" w:rsidRPr="001A054C">
        <w:rPr>
          <w:rFonts w:ascii="Times New Roman" w:hAnsi="Times New Roman" w:cs="Times New Roman"/>
          <w:bCs/>
          <w:i/>
          <w:iCs/>
          <w:color w:val="010F18"/>
        </w:rPr>
        <w:t>the Sabbath was made for man not man for the Sabbath</w:t>
      </w:r>
      <w:r w:rsidR="004C4416" w:rsidRPr="0057254C">
        <w:rPr>
          <w:rFonts w:ascii="Times New Roman" w:hAnsi="Times New Roman" w:cs="Times New Roman"/>
          <w:bCs/>
          <w:iCs/>
          <w:color w:val="010F18"/>
        </w:rPr>
        <w:t>.</w:t>
      </w:r>
      <w:r w:rsidR="001A054C">
        <w:rPr>
          <w:rFonts w:ascii="Times New Roman" w:hAnsi="Times New Roman" w:cs="Times New Roman"/>
          <w:bCs/>
          <w:iCs/>
          <w:color w:val="010F18"/>
        </w:rPr>
        <w:t>”</w:t>
      </w:r>
      <w:r w:rsidR="004C4416" w:rsidRPr="0057254C">
        <w:rPr>
          <w:rFonts w:ascii="Times New Roman" w:hAnsi="Times New Roman" w:cs="Times New Roman"/>
          <w:bCs/>
          <w:iCs/>
          <w:color w:val="010F18"/>
        </w:rPr>
        <w:t xml:space="preserve"> </w:t>
      </w:r>
      <w:r w:rsidR="001A054C">
        <w:rPr>
          <w:rFonts w:ascii="Times New Roman" w:hAnsi="Times New Roman" w:cs="Times New Roman"/>
          <w:bCs/>
          <w:iCs/>
          <w:color w:val="010F18"/>
        </w:rPr>
        <w:t xml:space="preserve"> </w:t>
      </w:r>
      <w:r w:rsidR="004C4416" w:rsidRPr="0057254C">
        <w:rPr>
          <w:rFonts w:ascii="Times New Roman" w:hAnsi="Times New Roman" w:cs="Times New Roman"/>
          <w:bCs/>
          <w:iCs/>
          <w:color w:val="010F18"/>
        </w:rPr>
        <w:t xml:space="preserve">But this needs a merciful heart who values human life. </w:t>
      </w:r>
    </w:p>
    <w:p w14:paraId="409CDE94" w14:textId="77777777" w:rsidR="001A054C" w:rsidRPr="001A054C" w:rsidRDefault="001A054C" w:rsidP="001A054C">
      <w:pPr>
        <w:widowControl w:val="0"/>
        <w:autoSpaceDE w:val="0"/>
        <w:autoSpaceDN w:val="0"/>
        <w:adjustRightInd w:val="0"/>
        <w:rPr>
          <w:rFonts w:ascii="Times New Roman" w:hAnsi="Times New Roman" w:cs="Times New Roman"/>
          <w:bCs/>
          <w:iCs/>
          <w:color w:val="010F18"/>
        </w:rPr>
      </w:pPr>
    </w:p>
    <w:p w14:paraId="53FC7469" w14:textId="11F265B2" w:rsidR="00C768E9" w:rsidRPr="001A054C" w:rsidRDefault="00C768E9" w:rsidP="001A054C">
      <w:pPr>
        <w:pStyle w:val="ListParagraph"/>
        <w:widowControl w:val="0"/>
        <w:autoSpaceDE w:val="0"/>
        <w:autoSpaceDN w:val="0"/>
        <w:adjustRightInd w:val="0"/>
        <w:ind w:left="360" w:hanging="360"/>
        <w:rPr>
          <w:rFonts w:ascii="Times New Roman" w:hAnsi="Times New Roman" w:cs="Times New Roman"/>
          <w:b/>
          <w:bCs/>
          <w:iCs/>
          <w:color w:val="010F18"/>
        </w:rPr>
      </w:pPr>
      <w:r w:rsidRPr="001A054C">
        <w:rPr>
          <w:rFonts w:ascii="Times New Roman" w:hAnsi="Times New Roman" w:cs="Times New Roman"/>
          <w:b/>
          <w:bCs/>
          <w:iCs/>
          <w:color w:val="010F18"/>
        </w:rPr>
        <w:t xml:space="preserve">Satan </w:t>
      </w:r>
    </w:p>
    <w:p w14:paraId="170ABC9C" w14:textId="51631A00" w:rsidR="00C768E9" w:rsidRPr="0057254C" w:rsidRDefault="00C768E9" w:rsidP="001A054C">
      <w:pPr>
        <w:pStyle w:val="ListParagraph"/>
        <w:widowControl w:val="0"/>
        <w:autoSpaceDE w:val="0"/>
        <w:autoSpaceDN w:val="0"/>
        <w:adjustRightInd w:val="0"/>
        <w:ind w:left="0"/>
        <w:rPr>
          <w:rFonts w:ascii="Times New Roman" w:hAnsi="Times New Roman" w:cs="Times New Roman"/>
          <w:bCs/>
          <w:iCs/>
          <w:color w:val="010F18"/>
        </w:rPr>
      </w:pPr>
      <w:r w:rsidRPr="0057254C">
        <w:rPr>
          <w:rFonts w:ascii="Times New Roman" w:hAnsi="Times New Roman" w:cs="Times New Roman"/>
          <w:bCs/>
          <w:iCs/>
          <w:color w:val="010F18"/>
        </w:rPr>
        <w:t>No doubt that spirit of sickness is not just an evil spirit but is the work of Satan himself.</w:t>
      </w:r>
      <w:r w:rsidR="005A7A04" w:rsidRPr="0057254C">
        <w:rPr>
          <w:rFonts w:ascii="Times New Roman" w:hAnsi="Times New Roman" w:cs="Times New Roman"/>
          <w:bCs/>
          <w:iCs/>
          <w:color w:val="010F18"/>
        </w:rPr>
        <w:t xml:space="preserve"> This is just an old archaic attitude, but has three points that can’t be separated.</w:t>
      </w:r>
    </w:p>
    <w:p w14:paraId="5DA4ED3F" w14:textId="3955461D" w:rsidR="005A7A04" w:rsidRDefault="001A054C" w:rsidP="001A054C">
      <w:pPr>
        <w:widowControl w:val="0"/>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1.</w:t>
      </w:r>
      <w:r>
        <w:rPr>
          <w:rFonts w:ascii="Times New Roman" w:hAnsi="Times New Roman" w:cs="Times New Roman"/>
          <w:bCs/>
          <w:iCs/>
          <w:color w:val="010F18"/>
        </w:rPr>
        <w:tab/>
      </w:r>
      <w:r w:rsidR="005A7A04" w:rsidRPr="001A054C">
        <w:rPr>
          <w:rFonts w:ascii="Times New Roman" w:hAnsi="Times New Roman" w:cs="Times New Roman"/>
          <w:bCs/>
          <w:iCs/>
          <w:color w:val="010F18"/>
        </w:rPr>
        <w:t>Evil became part of the “fallen world</w:t>
      </w:r>
      <w:r>
        <w:rPr>
          <w:rFonts w:ascii="Times New Roman" w:hAnsi="Times New Roman" w:cs="Times New Roman"/>
          <w:bCs/>
          <w:iCs/>
          <w:color w:val="010F18"/>
        </w:rPr>
        <w:t>,</w:t>
      </w:r>
      <w:r w:rsidR="005A7A04" w:rsidRPr="001A054C">
        <w:rPr>
          <w:rFonts w:ascii="Times New Roman" w:hAnsi="Times New Roman" w:cs="Times New Roman"/>
          <w:bCs/>
          <w:iCs/>
          <w:color w:val="010F18"/>
        </w:rPr>
        <w:t xml:space="preserve">” the disharmony that has entered with sin. Satan was and still </w:t>
      </w:r>
      <w:r>
        <w:rPr>
          <w:rFonts w:ascii="Times New Roman" w:hAnsi="Times New Roman" w:cs="Times New Roman"/>
          <w:bCs/>
          <w:iCs/>
          <w:color w:val="010F18"/>
        </w:rPr>
        <w:t xml:space="preserve">is </w:t>
      </w:r>
      <w:r w:rsidR="005A7A04" w:rsidRPr="001A054C">
        <w:rPr>
          <w:rFonts w:ascii="Times New Roman" w:hAnsi="Times New Roman" w:cs="Times New Roman"/>
          <w:bCs/>
          <w:iCs/>
          <w:color w:val="010F18"/>
        </w:rPr>
        <w:t>part of this disharmony where evil has a shelter in the disharmony that comes with the struggle between life and death.</w:t>
      </w:r>
    </w:p>
    <w:p w14:paraId="24B8FF4B" w14:textId="77777777" w:rsidR="001A054C" w:rsidRPr="001A054C" w:rsidRDefault="001A054C" w:rsidP="001A054C">
      <w:pPr>
        <w:widowControl w:val="0"/>
        <w:autoSpaceDE w:val="0"/>
        <w:autoSpaceDN w:val="0"/>
        <w:adjustRightInd w:val="0"/>
        <w:ind w:left="360" w:hanging="360"/>
        <w:rPr>
          <w:rFonts w:ascii="Times New Roman" w:hAnsi="Times New Roman" w:cs="Times New Roman"/>
          <w:bCs/>
          <w:iCs/>
          <w:color w:val="010F18"/>
        </w:rPr>
      </w:pPr>
    </w:p>
    <w:p w14:paraId="306E144A" w14:textId="77777777" w:rsidR="001A054C" w:rsidRDefault="001A054C" w:rsidP="001A054C">
      <w:pPr>
        <w:widowControl w:val="0"/>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2.</w:t>
      </w:r>
      <w:r>
        <w:rPr>
          <w:rFonts w:ascii="Times New Roman" w:hAnsi="Times New Roman" w:cs="Times New Roman"/>
          <w:bCs/>
          <w:iCs/>
          <w:color w:val="010F18"/>
        </w:rPr>
        <w:tab/>
      </w:r>
      <w:r w:rsidR="005A7A04" w:rsidRPr="001A054C">
        <w:rPr>
          <w:rFonts w:ascii="Times New Roman" w:hAnsi="Times New Roman" w:cs="Times New Roman"/>
          <w:bCs/>
          <w:iCs/>
          <w:color w:val="010F18"/>
        </w:rPr>
        <w:t>Illness was associated with evil and also with the imperfection and the “futility</w:t>
      </w:r>
      <w:r w:rsidR="0044208B" w:rsidRPr="001A054C">
        <w:rPr>
          <w:rFonts w:ascii="Times New Roman" w:hAnsi="Times New Roman" w:cs="Times New Roman"/>
          <w:bCs/>
          <w:iCs/>
          <w:color w:val="010F18"/>
        </w:rPr>
        <w:t>” that</w:t>
      </w:r>
      <w:r w:rsidR="005A7A04" w:rsidRPr="001A054C">
        <w:rPr>
          <w:rFonts w:ascii="Times New Roman" w:hAnsi="Times New Roman" w:cs="Times New Roman"/>
          <w:bCs/>
          <w:iCs/>
          <w:color w:val="010F18"/>
        </w:rPr>
        <w:t xml:space="preserve"> came with alienation of creation as a result of the “fall of Adam</w:t>
      </w:r>
      <w:r w:rsidR="00BA13C8" w:rsidRPr="001A054C">
        <w:rPr>
          <w:rFonts w:ascii="Times New Roman" w:hAnsi="Times New Roman" w:cs="Times New Roman"/>
          <w:bCs/>
          <w:iCs/>
          <w:color w:val="010F18"/>
        </w:rPr>
        <w:t>”,</w:t>
      </w:r>
      <w:r>
        <w:rPr>
          <w:rFonts w:ascii="Times New Roman" w:hAnsi="Times New Roman" w:cs="Times New Roman"/>
          <w:bCs/>
          <w:iCs/>
          <w:color w:val="010F18"/>
        </w:rPr>
        <w:t xml:space="preserve"> recounted by Paul in Romans 8:</w:t>
      </w:r>
    </w:p>
    <w:p w14:paraId="3FA42BD7" w14:textId="77777777" w:rsidR="00220424" w:rsidRPr="00220424" w:rsidRDefault="0044208B" w:rsidP="001A054C">
      <w:pPr>
        <w:widowControl w:val="0"/>
        <w:tabs>
          <w:tab w:val="left" w:pos="1080"/>
        </w:tabs>
        <w:autoSpaceDE w:val="0"/>
        <w:autoSpaceDN w:val="0"/>
        <w:adjustRightInd w:val="0"/>
        <w:ind w:left="720" w:right="360"/>
        <w:rPr>
          <w:rFonts w:ascii="Times New Roman" w:hAnsi="Times New Roman" w:cs="Times New Roman"/>
          <w:i/>
        </w:rPr>
      </w:pPr>
      <w:r w:rsidRPr="001A054C">
        <w:rPr>
          <w:rFonts w:ascii="Times New Roman" w:hAnsi="Times New Roman" w:cs="Times New Roman"/>
          <w:bCs/>
          <w:iCs/>
          <w:color w:val="010F18"/>
        </w:rPr>
        <w:t xml:space="preserve"> </w:t>
      </w:r>
      <w:r w:rsidR="001A054C" w:rsidRPr="00220424">
        <w:rPr>
          <w:rFonts w:ascii="Times New Roman" w:hAnsi="Times New Roman" w:cs="Times New Roman"/>
          <w:bCs/>
          <w:i/>
          <w:iCs/>
          <w:color w:val="010F18"/>
        </w:rPr>
        <w:tab/>
      </w:r>
      <w:r w:rsidRPr="00220424">
        <w:rPr>
          <w:rFonts w:ascii="Times New Roman" w:hAnsi="Times New Roman" w:cs="Times New Roman"/>
          <w:b/>
          <w:bCs/>
          <w:i/>
          <w:iCs/>
          <w:color w:val="010F18"/>
        </w:rPr>
        <w:t>18</w:t>
      </w:r>
      <w:r w:rsidR="00220424" w:rsidRPr="00220424">
        <w:rPr>
          <w:rFonts w:ascii="Times New Roman" w:hAnsi="Times New Roman" w:cs="Times New Roman"/>
          <w:bCs/>
          <w:i/>
          <w:iCs/>
          <w:color w:val="010F18"/>
        </w:rPr>
        <w:t xml:space="preserve"> </w:t>
      </w:r>
      <w:r w:rsidRPr="00220424">
        <w:rPr>
          <w:rFonts w:ascii="Times New Roman" w:hAnsi="Times New Roman" w:cs="Times New Roman"/>
          <w:i/>
        </w:rPr>
        <w:t xml:space="preserve">For I reckon that the sufferings of this present time </w:t>
      </w:r>
      <w:r w:rsidRPr="00220424">
        <w:rPr>
          <w:rFonts w:ascii="Times New Roman" w:hAnsi="Times New Roman" w:cs="Times New Roman"/>
          <w:i/>
          <w:iCs/>
        </w:rPr>
        <w:t>are</w:t>
      </w:r>
      <w:r w:rsidRPr="00220424">
        <w:rPr>
          <w:rFonts w:ascii="Times New Roman" w:hAnsi="Times New Roman" w:cs="Times New Roman"/>
          <w:i/>
        </w:rPr>
        <w:t xml:space="preserve"> not worthy </w:t>
      </w:r>
      <w:r w:rsidRPr="00220424">
        <w:rPr>
          <w:rFonts w:ascii="Times New Roman" w:hAnsi="Times New Roman" w:cs="Times New Roman"/>
          <w:i/>
          <w:iCs/>
        </w:rPr>
        <w:t>to be compared</w:t>
      </w:r>
      <w:r w:rsidRPr="00220424">
        <w:rPr>
          <w:rFonts w:ascii="Times New Roman" w:hAnsi="Times New Roman" w:cs="Times New Roman"/>
          <w:i/>
        </w:rPr>
        <w:t xml:space="preserve"> with the glory which shall be revealed in us. </w:t>
      </w:r>
      <w:r w:rsidR="00220424" w:rsidRPr="00220424">
        <w:rPr>
          <w:rFonts w:ascii="Times New Roman" w:hAnsi="Times New Roman" w:cs="Times New Roman"/>
          <w:i/>
        </w:rPr>
        <w:t xml:space="preserve"> </w:t>
      </w:r>
      <w:hyperlink r:id="rId19" w:history="1">
        <w:r w:rsidRPr="00220424">
          <w:rPr>
            <w:rFonts w:ascii="Times New Roman" w:hAnsi="Times New Roman" w:cs="Times New Roman"/>
            <w:b/>
            <w:bCs/>
            <w:i/>
          </w:rPr>
          <w:t>19</w:t>
        </w:r>
      </w:hyperlink>
      <w:r w:rsidR="00220424" w:rsidRPr="00220424">
        <w:rPr>
          <w:rFonts w:ascii="Times New Roman" w:hAnsi="Times New Roman" w:cs="Times New Roman"/>
          <w:b/>
          <w:bCs/>
          <w:i/>
        </w:rPr>
        <w:t xml:space="preserve"> </w:t>
      </w:r>
      <w:r w:rsidRPr="00220424">
        <w:rPr>
          <w:rFonts w:ascii="Times New Roman" w:hAnsi="Times New Roman" w:cs="Times New Roman"/>
          <w:i/>
        </w:rPr>
        <w:t xml:space="preserve">For the earnest expectation of the creature waits for the manifestation of the sons of God. </w:t>
      </w:r>
    </w:p>
    <w:p w14:paraId="4E6A8407" w14:textId="0389C82B" w:rsidR="00220424" w:rsidRPr="00220424" w:rsidRDefault="00480AD7" w:rsidP="001A054C">
      <w:pPr>
        <w:widowControl w:val="0"/>
        <w:tabs>
          <w:tab w:val="left" w:pos="1080"/>
        </w:tabs>
        <w:autoSpaceDE w:val="0"/>
        <w:autoSpaceDN w:val="0"/>
        <w:adjustRightInd w:val="0"/>
        <w:ind w:left="720" w:right="360"/>
        <w:rPr>
          <w:rFonts w:ascii="Times New Roman" w:hAnsi="Times New Roman" w:cs="Times New Roman"/>
          <w:i/>
        </w:rPr>
      </w:pPr>
      <w:hyperlink r:id="rId20" w:history="1">
        <w:r w:rsidR="0044208B" w:rsidRPr="00220424">
          <w:rPr>
            <w:rFonts w:ascii="Times New Roman" w:hAnsi="Times New Roman" w:cs="Times New Roman"/>
            <w:b/>
            <w:bCs/>
            <w:i/>
          </w:rPr>
          <w:t>20</w:t>
        </w:r>
      </w:hyperlink>
      <w:r w:rsidR="00220424" w:rsidRPr="00220424">
        <w:rPr>
          <w:rFonts w:ascii="Times New Roman" w:hAnsi="Times New Roman" w:cs="Times New Roman"/>
          <w:b/>
          <w:bCs/>
          <w:i/>
        </w:rPr>
        <w:t xml:space="preserve"> </w:t>
      </w:r>
      <w:r w:rsidR="0044208B" w:rsidRPr="00220424">
        <w:rPr>
          <w:rFonts w:ascii="Times New Roman" w:hAnsi="Times New Roman" w:cs="Times New Roman"/>
          <w:i/>
        </w:rPr>
        <w:t xml:space="preserve">For the creature was made subject to vanity, not willingly, but by reason of him who hath subjected </w:t>
      </w:r>
      <w:r w:rsidR="0044208B" w:rsidRPr="00220424">
        <w:rPr>
          <w:rFonts w:ascii="Times New Roman" w:hAnsi="Times New Roman" w:cs="Times New Roman"/>
          <w:i/>
          <w:iCs/>
        </w:rPr>
        <w:t>the same</w:t>
      </w:r>
      <w:r w:rsidR="0044208B" w:rsidRPr="00220424">
        <w:rPr>
          <w:rFonts w:ascii="Times New Roman" w:hAnsi="Times New Roman" w:cs="Times New Roman"/>
          <w:i/>
        </w:rPr>
        <w:t xml:space="preserve"> in hope, </w:t>
      </w:r>
      <w:hyperlink r:id="rId21" w:history="1">
        <w:r w:rsidR="0044208B" w:rsidRPr="00220424">
          <w:rPr>
            <w:rFonts w:ascii="Times New Roman" w:hAnsi="Times New Roman" w:cs="Times New Roman"/>
            <w:b/>
            <w:bCs/>
            <w:i/>
          </w:rPr>
          <w:t>21</w:t>
        </w:r>
      </w:hyperlink>
      <w:r w:rsidR="00220424" w:rsidRPr="00220424">
        <w:rPr>
          <w:rFonts w:ascii="Times New Roman" w:hAnsi="Times New Roman" w:cs="Times New Roman"/>
          <w:i/>
        </w:rPr>
        <w:t xml:space="preserve"> b</w:t>
      </w:r>
      <w:r w:rsidR="0044208B" w:rsidRPr="00220424">
        <w:rPr>
          <w:rFonts w:ascii="Times New Roman" w:hAnsi="Times New Roman" w:cs="Times New Roman"/>
          <w:i/>
        </w:rPr>
        <w:t xml:space="preserve">ecause the creature itself also </w:t>
      </w:r>
      <w:r w:rsidR="0044208B" w:rsidRPr="00220424">
        <w:rPr>
          <w:rFonts w:ascii="Times New Roman" w:hAnsi="Times New Roman" w:cs="Times New Roman"/>
          <w:i/>
        </w:rPr>
        <w:lastRenderedPageBreak/>
        <w:t>shall be delivered from the bondage of corruption into the glorious liberty of the children of God.</w:t>
      </w:r>
    </w:p>
    <w:p w14:paraId="37D28C6D" w14:textId="4B1B0EC1" w:rsidR="0044208B" w:rsidRDefault="00220424" w:rsidP="001A054C">
      <w:pPr>
        <w:widowControl w:val="0"/>
        <w:tabs>
          <w:tab w:val="left" w:pos="1080"/>
        </w:tabs>
        <w:autoSpaceDE w:val="0"/>
        <w:autoSpaceDN w:val="0"/>
        <w:adjustRightInd w:val="0"/>
        <w:ind w:left="720" w:right="360"/>
        <w:rPr>
          <w:rFonts w:ascii="Times New Roman" w:hAnsi="Times New Roman" w:cs="Times New Roman"/>
        </w:rPr>
      </w:pPr>
      <w:r w:rsidRPr="00220424">
        <w:rPr>
          <w:rFonts w:ascii="Times New Roman" w:hAnsi="Times New Roman" w:cs="Times New Roman"/>
          <w:b/>
          <w:bCs/>
          <w:i/>
          <w:iCs/>
          <w:color w:val="010F18"/>
        </w:rPr>
        <w:tab/>
      </w:r>
      <w:hyperlink r:id="rId22" w:history="1">
        <w:r w:rsidR="0044208B" w:rsidRPr="00220424">
          <w:rPr>
            <w:rFonts w:ascii="Times New Roman" w:hAnsi="Times New Roman" w:cs="Times New Roman"/>
            <w:b/>
            <w:bCs/>
            <w:i/>
          </w:rPr>
          <w:t>22</w:t>
        </w:r>
      </w:hyperlink>
      <w:r w:rsidRPr="00220424">
        <w:rPr>
          <w:rFonts w:ascii="Times New Roman" w:hAnsi="Times New Roman" w:cs="Times New Roman"/>
          <w:i/>
        </w:rPr>
        <w:t xml:space="preserve"> </w:t>
      </w:r>
      <w:r w:rsidR="0044208B" w:rsidRPr="00220424">
        <w:rPr>
          <w:rFonts w:ascii="Times New Roman" w:hAnsi="Times New Roman" w:cs="Times New Roman"/>
          <w:i/>
        </w:rPr>
        <w:t xml:space="preserve">For we know that the whole creation groans and travails in pain together until now. </w:t>
      </w:r>
      <w:r w:rsidRPr="00220424">
        <w:rPr>
          <w:rFonts w:ascii="Times New Roman" w:hAnsi="Times New Roman" w:cs="Times New Roman"/>
          <w:i/>
        </w:rPr>
        <w:t xml:space="preserve"> </w:t>
      </w:r>
      <w:hyperlink r:id="rId23" w:history="1">
        <w:r w:rsidR="0044208B" w:rsidRPr="00220424">
          <w:rPr>
            <w:rFonts w:ascii="Times New Roman" w:hAnsi="Times New Roman" w:cs="Times New Roman"/>
            <w:b/>
            <w:bCs/>
            <w:i/>
          </w:rPr>
          <w:t>23</w:t>
        </w:r>
      </w:hyperlink>
      <w:r w:rsidRPr="00220424">
        <w:rPr>
          <w:rFonts w:ascii="Times New Roman" w:hAnsi="Times New Roman" w:cs="Times New Roman"/>
          <w:b/>
          <w:bCs/>
          <w:i/>
        </w:rPr>
        <w:t xml:space="preserve"> </w:t>
      </w:r>
      <w:r w:rsidR="0044208B" w:rsidRPr="00220424">
        <w:rPr>
          <w:rFonts w:ascii="Times New Roman" w:hAnsi="Times New Roman" w:cs="Times New Roman"/>
          <w:i/>
        </w:rPr>
        <w:t xml:space="preserve">And not only </w:t>
      </w:r>
      <w:r w:rsidR="0044208B" w:rsidRPr="00220424">
        <w:rPr>
          <w:rFonts w:ascii="Times New Roman" w:hAnsi="Times New Roman" w:cs="Times New Roman"/>
          <w:i/>
          <w:iCs/>
        </w:rPr>
        <w:t>they</w:t>
      </w:r>
      <w:r w:rsidR="0044208B" w:rsidRPr="00220424">
        <w:rPr>
          <w:rFonts w:ascii="Times New Roman" w:hAnsi="Times New Roman" w:cs="Times New Roman"/>
          <w:i/>
        </w:rPr>
        <w:t xml:space="preserve">, but ourselves also, which have the first fruits of the Spirit, even we ourselves groan within ourselves, waiting for the adoption, </w:t>
      </w:r>
      <w:r w:rsidR="0044208B" w:rsidRPr="00220424">
        <w:rPr>
          <w:rFonts w:ascii="Times New Roman" w:hAnsi="Times New Roman" w:cs="Times New Roman"/>
          <w:i/>
          <w:iCs/>
        </w:rPr>
        <w:t>that is</w:t>
      </w:r>
      <w:r w:rsidR="0044208B" w:rsidRPr="00220424">
        <w:rPr>
          <w:rFonts w:ascii="Times New Roman" w:hAnsi="Times New Roman" w:cs="Times New Roman"/>
          <w:i/>
        </w:rPr>
        <w:t xml:space="preserve">, the redemption of our body.” </w:t>
      </w:r>
      <w:r w:rsidR="0044208B" w:rsidRPr="001A054C">
        <w:rPr>
          <w:rFonts w:ascii="Times New Roman" w:hAnsi="Times New Roman" w:cs="Times New Roman"/>
        </w:rPr>
        <w:t>(Rom</w:t>
      </w:r>
      <w:r>
        <w:rPr>
          <w:rFonts w:ascii="Times New Roman" w:hAnsi="Times New Roman" w:cs="Times New Roman"/>
        </w:rPr>
        <w:t>ans</w:t>
      </w:r>
      <w:r w:rsidR="0044208B" w:rsidRPr="001A054C">
        <w:rPr>
          <w:rFonts w:ascii="Times New Roman" w:hAnsi="Times New Roman" w:cs="Times New Roman"/>
        </w:rPr>
        <w:t xml:space="preserve"> 8:18-23) </w:t>
      </w:r>
    </w:p>
    <w:p w14:paraId="6826B404" w14:textId="77777777" w:rsidR="001A054C" w:rsidRPr="001A054C" w:rsidRDefault="001A054C" w:rsidP="001A054C">
      <w:pPr>
        <w:widowControl w:val="0"/>
        <w:autoSpaceDE w:val="0"/>
        <w:autoSpaceDN w:val="0"/>
        <w:adjustRightInd w:val="0"/>
        <w:ind w:left="360" w:hanging="360"/>
        <w:rPr>
          <w:rFonts w:ascii="Times New Roman" w:hAnsi="Times New Roman" w:cs="Times New Roman"/>
          <w:bCs/>
          <w:iCs/>
        </w:rPr>
      </w:pPr>
    </w:p>
    <w:p w14:paraId="2294E296" w14:textId="2A8C8C8F" w:rsidR="00220424" w:rsidRDefault="001A054C" w:rsidP="001A054C">
      <w:pPr>
        <w:pStyle w:val="ListParagraph"/>
        <w:widowControl w:val="0"/>
        <w:autoSpaceDE w:val="0"/>
        <w:autoSpaceDN w:val="0"/>
        <w:adjustRightInd w:val="0"/>
        <w:ind w:left="360" w:hanging="360"/>
        <w:rPr>
          <w:rFonts w:ascii="Times New Roman" w:hAnsi="Times New Roman" w:cs="Times New Roman"/>
          <w:bCs/>
          <w:iCs/>
          <w:color w:val="010F18"/>
        </w:rPr>
      </w:pPr>
      <w:r>
        <w:rPr>
          <w:rFonts w:ascii="Times New Roman" w:hAnsi="Times New Roman" w:cs="Times New Roman"/>
          <w:bCs/>
          <w:iCs/>
          <w:color w:val="010F18"/>
        </w:rPr>
        <w:t>3.</w:t>
      </w:r>
      <w:r>
        <w:rPr>
          <w:rFonts w:ascii="Times New Roman" w:hAnsi="Times New Roman" w:cs="Times New Roman"/>
          <w:bCs/>
          <w:iCs/>
          <w:color w:val="010F18"/>
        </w:rPr>
        <w:tab/>
      </w:r>
      <w:r w:rsidR="0044208B" w:rsidRPr="0057254C">
        <w:rPr>
          <w:rFonts w:ascii="Times New Roman" w:hAnsi="Times New Roman" w:cs="Times New Roman"/>
          <w:bCs/>
          <w:iCs/>
          <w:color w:val="010F18"/>
        </w:rPr>
        <w:t>The fear of suffering and of death both have created in us the panic and the rejection and bot</w:t>
      </w:r>
      <w:r w:rsidR="008A399E" w:rsidRPr="0057254C">
        <w:rPr>
          <w:rFonts w:ascii="Times New Roman" w:hAnsi="Times New Roman" w:cs="Times New Roman"/>
          <w:bCs/>
          <w:iCs/>
          <w:color w:val="010F18"/>
        </w:rPr>
        <w:t xml:space="preserve">h make illness terrifying. </w:t>
      </w:r>
      <w:r w:rsidR="00220424">
        <w:rPr>
          <w:rFonts w:ascii="Times New Roman" w:hAnsi="Times New Roman" w:cs="Times New Roman"/>
          <w:bCs/>
          <w:iCs/>
          <w:color w:val="010F18"/>
        </w:rPr>
        <w:t xml:space="preserve"> </w:t>
      </w:r>
      <w:r w:rsidR="008A399E" w:rsidRPr="0057254C">
        <w:rPr>
          <w:rFonts w:ascii="Times New Roman" w:hAnsi="Times New Roman" w:cs="Times New Roman"/>
          <w:bCs/>
          <w:iCs/>
          <w:color w:val="010F18"/>
        </w:rPr>
        <w:t>This has become the image of Satan</w:t>
      </w:r>
      <w:r w:rsidR="00220424">
        <w:rPr>
          <w:rFonts w:ascii="Times New Roman" w:hAnsi="Times New Roman" w:cs="Times New Roman"/>
          <w:bCs/>
          <w:iCs/>
          <w:color w:val="010F18"/>
        </w:rPr>
        <w:t>,</w:t>
      </w:r>
      <w:r w:rsidR="008A399E" w:rsidRPr="0057254C">
        <w:rPr>
          <w:rFonts w:ascii="Times New Roman" w:hAnsi="Times New Roman" w:cs="Times New Roman"/>
          <w:bCs/>
          <w:iCs/>
          <w:color w:val="010F18"/>
        </w:rPr>
        <w:t xml:space="preserve"> the one who can’t be seen as far away f</w:t>
      </w:r>
      <w:r w:rsidR="00220424">
        <w:rPr>
          <w:rFonts w:ascii="Times New Roman" w:hAnsi="Times New Roman" w:cs="Times New Roman"/>
          <w:bCs/>
          <w:iCs/>
          <w:color w:val="010F18"/>
        </w:rPr>
        <w:t>ro</w:t>
      </w:r>
      <w:r w:rsidR="008A399E" w:rsidRPr="0057254C">
        <w:rPr>
          <w:rFonts w:ascii="Times New Roman" w:hAnsi="Times New Roman" w:cs="Times New Roman"/>
          <w:bCs/>
          <w:iCs/>
          <w:color w:val="010F18"/>
        </w:rPr>
        <w:t xml:space="preserve">m death but as part of the dilemma of the struggle between life and death. </w:t>
      </w:r>
      <w:r w:rsidR="00220424">
        <w:rPr>
          <w:rFonts w:ascii="Times New Roman" w:hAnsi="Times New Roman" w:cs="Times New Roman"/>
          <w:bCs/>
          <w:iCs/>
          <w:color w:val="010F18"/>
        </w:rPr>
        <w:t xml:space="preserve"> </w:t>
      </w:r>
      <w:r w:rsidR="008A399E" w:rsidRPr="0057254C">
        <w:rPr>
          <w:rFonts w:ascii="Times New Roman" w:hAnsi="Times New Roman" w:cs="Times New Roman"/>
          <w:bCs/>
          <w:iCs/>
          <w:color w:val="010F18"/>
        </w:rPr>
        <w:t xml:space="preserve">But we have the hope, </w:t>
      </w:r>
      <w:r w:rsidR="00220424">
        <w:rPr>
          <w:rFonts w:ascii="Times New Roman" w:hAnsi="Times New Roman" w:cs="Times New Roman"/>
          <w:bCs/>
          <w:iCs/>
          <w:color w:val="010F18"/>
        </w:rPr>
        <w:t>as we read in Hebrews 2 that:</w:t>
      </w:r>
    </w:p>
    <w:p w14:paraId="7C6F28BE" w14:textId="60B9F781" w:rsidR="008A399E" w:rsidRPr="00220424" w:rsidRDefault="008A399E" w:rsidP="00220424">
      <w:pPr>
        <w:pStyle w:val="ListParagraph"/>
        <w:widowControl w:val="0"/>
        <w:autoSpaceDE w:val="0"/>
        <w:autoSpaceDN w:val="0"/>
        <w:adjustRightInd w:val="0"/>
        <w:ind w:right="360"/>
        <w:rPr>
          <w:rFonts w:ascii="Times New Roman" w:hAnsi="Times New Roman" w:cs="Times New Roman"/>
          <w:bCs/>
          <w:i/>
          <w:iCs/>
        </w:rPr>
      </w:pPr>
      <w:r w:rsidRPr="00220424">
        <w:rPr>
          <w:rFonts w:ascii="Times New Roman" w:hAnsi="Times New Roman" w:cs="Times New Roman"/>
          <w:bCs/>
          <w:i/>
          <w:iCs/>
        </w:rPr>
        <w:t>“</w:t>
      </w:r>
      <w:r w:rsidRPr="00220424">
        <w:rPr>
          <w:rFonts w:ascii="Times New Roman" w:hAnsi="Times New Roman" w:cs="Times New Roman"/>
          <w:i/>
        </w:rPr>
        <w:t xml:space="preserve">Since therefore the children share in flesh and blood, he himself likewise partook of the same things, that through death he might destroy the one who has the power of death, that is, the devil” </w:t>
      </w:r>
      <w:r w:rsidRPr="00220424">
        <w:rPr>
          <w:rFonts w:ascii="Times New Roman" w:hAnsi="Times New Roman" w:cs="Times New Roman"/>
        </w:rPr>
        <w:t>(Heb</w:t>
      </w:r>
      <w:r w:rsidR="00220424">
        <w:rPr>
          <w:rFonts w:ascii="Times New Roman" w:hAnsi="Times New Roman" w:cs="Times New Roman"/>
        </w:rPr>
        <w:t>rews</w:t>
      </w:r>
      <w:r w:rsidRPr="00220424">
        <w:rPr>
          <w:rFonts w:ascii="Times New Roman" w:hAnsi="Times New Roman" w:cs="Times New Roman"/>
        </w:rPr>
        <w:t xml:space="preserve"> 2:14).</w:t>
      </w:r>
    </w:p>
    <w:p w14:paraId="25248AA5" w14:textId="77777777" w:rsidR="008A399E" w:rsidRPr="0057254C" w:rsidRDefault="008A399E" w:rsidP="008A399E">
      <w:pPr>
        <w:pStyle w:val="ListParagraph"/>
        <w:widowControl w:val="0"/>
        <w:autoSpaceDE w:val="0"/>
        <w:autoSpaceDN w:val="0"/>
        <w:adjustRightInd w:val="0"/>
        <w:ind w:left="0"/>
        <w:rPr>
          <w:rFonts w:ascii="Times New Roman" w:hAnsi="Times New Roman" w:cs="Times New Roman"/>
          <w:bCs/>
          <w:iCs/>
          <w:color w:val="010F18"/>
        </w:rPr>
      </w:pPr>
    </w:p>
    <w:p w14:paraId="05E7B423" w14:textId="77777777" w:rsidR="008A399E" w:rsidRPr="001A054C" w:rsidRDefault="008A399E" w:rsidP="008A399E">
      <w:pPr>
        <w:pStyle w:val="ListParagraph"/>
        <w:widowControl w:val="0"/>
        <w:autoSpaceDE w:val="0"/>
        <w:autoSpaceDN w:val="0"/>
        <w:adjustRightInd w:val="0"/>
        <w:ind w:left="0"/>
        <w:rPr>
          <w:rFonts w:ascii="Times New Roman" w:hAnsi="Times New Roman" w:cs="Times New Roman"/>
          <w:b/>
          <w:bCs/>
          <w:iCs/>
        </w:rPr>
      </w:pPr>
      <w:r w:rsidRPr="001A054C">
        <w:rPr>
          <w:rFonts w:ascii="Times New Roman" w:hAnsi="Times New Roman" w:cs="Times New Roman"/>
          <w:b/>
          <w:bCs/>
          <w:iCs/>
          <w:color w:val="010F18"/>
        </w:rPr>
        <w:t>The Bond</w:t>
      </w:r>
      <w:r w:rsidRPr="001A054C">
        <w:rPr>
          <w:rFonts w:ascii="Times New Roman" w:hAnsi="Times New Roman" w:cs="Times New Roman"/>
          <w:b/>
          <w:bCs/>
          <w:iCs/>
        </w:rPr>
        <w:t xml:space="preserve"> </w:t>
      </w:r>
    </w:p>
    <w:p w14:paraId="6A19E235" w14:textId="526E1392" w:rsidR="00917A3A" w:rsidRDefault="00917A3A" w:rsidP="00220424">
      <w:pPr>
        <w:pStyle w:val="ListParagraph"/>
        <w:widowControl w:val="0"/>
        <w:autoSpaceDE w:val="0"/>
        <w:autoSpaceDN w:val="0"/>
        <w:adjustRightInd w:val="0"/>
        <w:ind w:left="360" w:hanging="360"/>
        <w:rPr>
          <w:rFonts w:ascii="Times New Roman" w:hAnsi="Times New Roman" w:cs="Times New Roman"/>
          <w:bCs/>
          <w:iCs/>
        </w:rPr>
      </w:pPr>
      <w:r w:rsidRPr="0057254C">
        <w:rPr>
          <w:rFonts w:ascii="Times New Roman" w:hAnsi="Times New Roman" w:cs="Times New Roman"/>
          <w:bCs/>
          <w:iCs/>
        </w:rPr>
        <w:t xml:space="preserve">1. </w:t>
      </w:r>
      <w:r w:rsidR="00220424">
        <w:rPr>
          <w:rFonts w:ascii="Times New Roman" w:hAnsi="Times New Roman" w:cs="Times New Roman"/>
          <w:bCs/>
          <w:iCs/>
        </w:rPr>
        <w:tab/>
      </w:r>
      <w:r w:rsidR="008A399E" w:rsidRPr="0057254C">
        <w:rPr>
          <w:rFonts w:ascii="Times New Roman" w:hAnsi="Times New Roman" w:cs="Times New Roman"/>
          <w:bCs/>
          <w:iCs/>
        </w:rPr>
        <w:t xml:space="preserve">The woman was liberated or released from the bond. </w:t>
      </w:r>
      <w:r w:rsidR="00220424">
        <w:rPr>
          <w:rFonts w:ascii="Times New Roman" w:hAnsi="Times New Roman" w:cs="Times New Roman"/>
          <w:bCs/>
          <w:iCs/>
        </w:rPr>
        <w:t xml:space="preserve"> </w:t>
      </w:r>
      <w:r w:rsidR="008A399E" w:rsidRPr="0057254C">
        <w:rPr>
          <w:rFonts w:ascii="Times New Roman" w:hAnsi="Times New Roman" w:cs="Times New Roman"/>
          <w:bCs/>
          <w:iCs/>
        </w:rPr>
        <w:t xml:space="preserve">Jesus was and is merciful and did not wait for the woman to ask for healing. </w:t>
      </w:r>
      <w:r w:rsidR="00220424">
        <w:rPr>
          <w:rFonts w:ascii="Times New Roman" w:hAnsi="Times New Roman" w:cs="Times New Roman"/>
          <w:bCs/>
          <w:iCs/>
        </w:rPr>
        <w:t xml:space="preserve"> </w:t>
      </w:r>
      <w:r w:rsidR="008A399E" w:rsidRPr="0057254C">
        <w:rPr>
          <w:rFonts w:ascii="Times New Roman" w:hAnsi="Times New Roman" w:cs="Times New Roman"/>
          <w:bCs/>
          <w:iCs/>
        </w:rPr>
        <w:t xml:space="preserve">His compassion moved him to </w:t>
      </w:r>
      <w:r w:rsidR="00220424">
        <w:rPr>
          <w:rFonts w:ascii="Times New Roman" w:hAnsi="Times New Roman" w:cs="Times New Roman"/>
          <w:bCs/>
          <w:iCs/>
        </w:rPr>
        <w:t xml:space="preserve">volunteer and </w:t>
      </w:r>
      <w:r w:rsidRPr="0057254C">
        <w:rPr>
          <w:rFonts w:ascii="Times New Roman" w:hAnsi="Times New Roman" w:cs="Times New Roman"/>
          <w:bCs/>
          <w:iCs/>
        </w:rPr>
        <w:t xml:space="preserve">release her. </w:t>
      </w:r>
      <w:r w:rsidR="00220424">
        <w:rPr>
          <w:rFonts w:ascii="Times New Roman" w:hAnsi="Times New Roman" w:cs="Times New Roman"/>
          <w:bCs/>
          <w:iCs/>
        </w:rPr>
        <w:t xml:space="preserve"> </w:t>
      </w:r>
      <w:r w:rsidRPr="0057254C">
        <w:rPr>
          <w:rFonts w:ascii="Times New Roman" w:hAnsi="Times New Roman" w:cs="Times New Roman"/>
          <w:bCs/>
          <w:iCs/>
        </w:rPr>
        <w:t>The verb used here is very important for to release from the “bond” is to free.</w:t>
      </w:r>
    </w:p>
    <w:p w14:paraId="35C1DC03" w14:textId="77777777" w:rsidR="00220424" w:rsidRPr="0057254C" w:rsidRDefault="00220424" w:rsidP="00220424">
      <w:pPr>
        <w:pStyle w:val="ListParagraph"/>
        <w:widowControl w:val="0"/>
        <w:autoSpaceDE w:val="0"/>
        <w:autoSpaceDN w:val="0"/>
        <w:adjustRightInd w:val="0"/>
        <w:ind w:left="360" w:hanging="360"/>
        <w:rPr>
          <w:rFonts w:ascii="Times New Roman" w:hAnsi="Times New Roman" w:cs="Times New Roman"/>
          <w:bCs/>
          <w:iCs/>
        </w:rPr>
      </w:pPr>
    </w:p>
    <w:p w14:paraId="15FBD521" w14:textId="63F1B642" w:rsidR="00917A3A" w:rsidRDefault="00220424" w:rsidP="00220424">
      <w:pPr>
        <w:pStyle w:val="ListParagraph"/>
        <w:widowControl w:val="0"/>
        <w:autoSpaceDE w:val="0"/>
        <w:autoSpaceDN w:val="0"/>
        <w:adjustRightInd w:val="0"/>
        <w:ind w:left="360" w:hanging="360"/>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917A3A" w:rsidRPr="0057254C">
        <w:rPr>
          <w:rFonts w:ascii="Times New Roman" w:hAnsi="Times New Roman" w:cs="Times New Roman"/>
          <w:bCs/>
          <w:iCs/>
        </w:rPr>
        <w:t>Sadly</w:t>
      </w:r>
      <w:r>
        <w:rPr>
          <w:rFonts w:ascii="Times New Roman" w:hAnsi="Times New Roman" w:cs="Times New Roman"/>
          <w:bCs/>
          <w:iCs/>
        </w:rPr>
        <w:t>,</w:t>
      </w:r>
      <w:r w:rsidR="00917A3A" w:rsidRPr="0057254C">
        <w:rPr>
          <w:rFonts w:ascii="Times New Roman" w:hAnsi="Times New Roman" w:cs="Times New Roman"/>
          <w:bCs/>
          <w:iCs/>
        </w:rPr>
        <w:t xml:space="preserve"> while th</w:t>
      </w:r>
      <w:r>
        <w:rPr>
          <w:rFonts w:ascii="Times New Roman" w:hAnsi="Times New Roman" w:cs="Times New Roman"/>
          <w:bCs/>
          <w:iCs/>
        </w:rPr>
        <w:t>ose in th</w:t>
      </w:r>
      <w:r w:rsidR="00917A3A" w:rsidRPr="0057254C">
        <w:rPr>
          <w:rFonts w:ascii="Times New Roman" w:hAnsi="Times New Roman" w:cs="Times New Roman"/>
          <w:bCs/>
          <w:iCs/>
        </w:rPr>
        <w:t xml:space="preserve">e crowd were amazed, </w:t>
      </w:r>
      <w:r w:rsidR="00917A3A" w:rsidRPr="0057254C">
        <w:rPr>
          <w:rFonts w:ascii="Times New Roman" w:hAnsi="Times New Roman" w:cs="Times New Roman"/>
          <w:color w:val="010F18"/>
        </w:rPr>
        <w:t xml:space="preserve">all his adversaries, who are not named, were ashamed. </w:t>
      </w:r>
      <w:r w:rsidR="00917A3A" w:rsidRPr="0057254C">
        <w:rPr>
          <w:rFonts w:ascii="Times New Roman" w:hAnsi="Times New Roman" w:cs="Times New Roman"/>
          <w:bCs/>
          <w:iCs/>
        </w:rPr>
        <w:t xml:space="preserve"> </w:t>
      </w:r>
      <w:r w:rsidR="008A399E" w:rsidRPr="0057254C">
        <w:rPr>
          <w:rFonts w:ascii="Times New Roman" w:hAnsi="Times New Roman" w:cs="Times New Roman"/>
          <w:bCs/>
          <w:iCs/>
        </w:rPr>
        <w:t xml:space="preserve"> </w:t>
      </w:r>
    </w:p>
    <w:p w14:paraId="69223927" w14:textId="77777777" w:rsidR="00220424" w:rsidRPr="0057254C" w:rsidRDefault="00220424" w:rsidP="00220424">
      <w:pPr>
        <w:pStyle w:val="ListParagraph"/>
        <w:widowControl w:val="0"/>
        <w:autoSpaceDE w:val="0"/>
        <w:autoSpaceDN w:val="0"/>
        <w:adjustRightInd w:val="0"/>
        <w:ind w:left="360" w:hanging="360"/>
        <w:rPr>
          <w:rFonts w:ascii="Times New Roman" w:hAnsi="Times New Roman" w:cs="Times New Roman"/>
          <w:bCs/>
          <w:iCs/>
        </w:rPr>
      </w:pPr>
    </w:p>
    <w:p w14:paraId="5C562B7B" w14:textId="09BF45CC" w:rsidR="005A7A04" w:rsidRPr="0057254C" w:rsidRDefault="00220424" w:rsidP="00220424">
      <w:pPr>
        <w:pStyle w:val="ListParagraph"/>
        <w:widowControl w:val="0"/>
        <w:autoSpaceDE w:val="0"/>
        <w:autoSpaceDN w:val="0"/>
        <w:adjustRightInd w:val="0"/>
        <w:ind w:left="360" w:hanging="360"/>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917A3A" w:rsidRPr="0057254C">
        <w:rPr>
          <w:rFonts w:ascii="Times New Roman" w:hAnsi="Times New Roman" w:cs="Times New Roman"/>
          <w:bCs/>
          <w:iCs/>
        </w:rPr>
        <w:t xml:space="preserve">We must notice that </w:t>
      </w:r>
      <w:r w:rsidR="002E6A06" w:rsidRPr="0057254C">
        <w:rPr>
          <w:rFonts w:ascii="Times New Roman" w:hAnsi="Times New Roman" w:cs="Times New Roman"/>
          <w:bCs/>
          <w:iCs/>
        </w:rPr>
        <w:t>all humans do not receive God’s work equally</w:t>
      </w:r>
      <w:r w:rsidR="00917A3A" w:rsidRPr="0057254C">
        <w:rPr>
          <w:rFonts w:ascii="Times New Roman" w:hAnsi="Times New Roman" w:cs="Times New Roman"/>
          <w:bCs/>
          <w:iCs/>
        </w:rPr>
        <w:t xml:space="preserve">. </w:t>
      </w:r>
      <w:r>
        <w:rPr>
          <w:rFonts w:ascii="Times New Roman" w:hAnsi="Times New Roman" w:cs="Times New Roman"/>
          <w:bCs/>
          <w:iCs/>
        </w:rPr>
        <w:t xml:space="preserve"> </w:t>
      </w:r>
      <w:r w:rsidR="00917A3A" w:rsidRPr="0057254C">
        <w:rPr>
          <w:rFonts w:ascii="Times New Roman" w:hAnsi="Times New Roman" w:cs="Times New Roman"/>
          <w:bCs/>
          <w:iCs/>
        </w:rPr>
        <w:t>Here as in other occasions it is the misunderstand</w:t>
      </w:r>
      <w:r>
        <w:rPr>
          <w:rFonts w:ascii="Times New Roman" w:hAnsi="Times New Roman" w:cs="Times New Roman"/>
          <w:bCs/>
          <w:iCs/>
        </w:rPr>
        <w:t>ing of the</w:t>
      </w:r>
      <w:r w:rsidR="00917A3A" w:rsidRPr="0057254C">
        <w:rPr>
          <w:rFonts w:ascii="Times New Roman" w:hAnsi="Times New Roman" w:cs="Times New Roman"/>
          <w:bCs/>
          <w:iCs/>
        </w:rPr>
        <w:t xml:space="preserve"> Law that has created this division of a crowd who saw the same wonder or </w:t>
      </w:r>
      <w:r w:rsidR="002E6A06" w:rsidRPr="0057254C">
        <w:rPr>
          <w:rFonts w:ascii="Times New Roman" w:hAnsi="Times New Roman" w:cs="Times New Roman"/>
          <w:bCs/>
          <w:iCs/>
        </w:rPr>
        <w:t xml:space="preserve">miracle, but their perception was different because of their attitude to the commandment.   </w:t>
      </w:r>
      <w:r w:rsidR="008A399E" w:rsidRPr="0057254C">
        <w:rPr>
          <w:rFonts w:ascii="Times New Roman" w:hAnsi="Times New Roman" w:cs="Times New Roman"/>
          <w:bCs/>
          <w:iCs/>
        </w:rPr>
        <w:t xml:space="preserve"> </w:t>
      </w:r>
      <w:r w:rsidR="0044208B" w:rsidRPr="0057254C">
        <w:rPr>
          <w:rFonts w:ascii="Times New Roman" w:hAnsi="Times New Roman" w:cs="Times New Roman"/>
        </w:rPr>
        <w:t xml:space="preserve"> </w:t>
      </w:r>
    </w:p>
    <w:p w14:paraId="28FA19D4" w14:textId="2F8B00A4" w:rsidR="001A054C" w:rsidRDefault="001A054C">
      <w:pPr>
        <w:rPr>
          <w:rFonts w:ascii="Times New Roman" w:hAnsi="Times New Roman" w:cs="Times New Roman"/>
          <w:bCs/>
          <w:iCs/>
        </w:rPr>
      </w:pPr>
    </w:p>
    <w:p w14:paraId="301669D1" w14:textId="080894BD" w:rsidR="00220424" w:rsidRPr="00220424" w:rsidRDefault="00220424" w:rsidP="00220424">
      <w:pPr>
        <w:pStyle w:val="ListParagraph"/>
        <w:widowControl w:val="0"/>
        <w:autoSpaceDE w:val="0"/>
        <w:autoSpaceDN w:val="0"/>
        <w:adjustRightInd w:val="0"/>
        <w:ind w:left="0"/>
        <w:rPr>
          <w:rFonts w:ascii="Times New Roman" w:hAnsi="Times New Roman" w:cs="Times New Roman"/>
          <w:b/>
          <w:bCs/>
          <w:iCs/>
          <w:color w:val="010F18"/>
        </w:rPr>
      </w:pPr>
      <w:r w:rsidRPr="00220424">
        <w:rPr>
          <w:rFonts w:ascii="Times New Roman" w:hAnsi="Times New Roman" w:cs="Times New Roman"/>
          <w:b/>
          <w:bCs/>
          <w:iCs/>
          <w:color w:val="010F18"/>
        </w:rPr>
        <w:t>A Story about Evil</w:t>
      </w:r>
    </w:p>
    <w:p w14:paraId="59A0451E" w14:textId="52193892" w:rsidR="008F1212" w:rsidRPr="00220424" w:rsidRDefault="00220424" w:rsidP="00220424">
      <w:pPr>
        <w:pStyle w:val="ListParagraph"/>
        <w:widowControl w:val="0"/>
        <w:autoSpaceDE w:val="0"/>
        <w:autoSpaceDN w:val="0"/>
        <w:adjustRightInd w:val="0"/>
        <w:ind w:left="0"/>
        <w:rPr>
          <w:rFonts w:ascii="Times New Roman" w:hAnsi="Times New Roman" w:cs="Times New Roman"/>
          <w:b/>
          <w:bCs/>
          <w:iCs/>
          <w:color w:val="010F18"/>
        </w:rPr>
      </w:pPr>
      <w:r w:rsidRPr="00220424">
        <w:rPr>
          <w:rFonts w:ascii="Times New Roman" w:hAnsi="Times New Roman" w:cs="Times New Roman"/>
          <w:b/>
          <w:bCs/>
          <w:iCs/>
          <w:color w:val="010F18"/>
        </w:rPr>
        <w:t>Evil enters from cracks</w:t>
      </w:r>
    </w:p>
    <w:p w14:paraId="395BFE58" w14:textId="77777777" w:rsidR="00220424" w:rsidRDefault="002E6A06" w:rsidP="00220424">
      <w:pPr>
        <w:pStyle w:val="ListParagraph"/>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Theophan the holy man was praying one day that Jesus in his love for humanity may destro</w:t>
      </w:r>
      <w:r w:rsidR="00220424">
        <w:rPr>
          <w:rFonts w:ascii="Times New Roman" w:hAnsi="Times New Roman" w:cs="Times New Roman"/>
          <w:bCs/>
          <w:iCs/>
          <w:color w:val="010F18"/>
        </w:rPr>
        <w:t>y Satan so humans can live happily</w:t>
      </w:r>
      <w:r w:rsidRPr="0057254C">
        <w:rPr>
          <w:rFonts w:ascii="Times New Roman" w:hAnsi="Times New Roman" w:cs="Times New Roman"/>
          <w:bCs/>
          <w:iCs/>
          <w:color w:val="010F18"/>
        </w:rPr>
        <w:t xml:space="preserve"> and peaceful</w:t>
      </w:r>
      <w:r w:rsidR="00220424">
        <w:rPr>
          <w:rFonts w:ascii="Times New Roman" w:hAnsi="Times New Roman" w:cs="Times New Roman"/>
          <w:bCs/>
          <w:iCs/>
          <w:color w:val="010F18"/>
        </w:rPr>
        <w:t>ly</w:t>
      </w:r>
      <w:r w:rsidRPr="0057254C">
        <w:rPr>
          <w:rFonts w:ascii="Times New Roman" w:hAnsi="Times New Roman" w:cs="Times New Roman"/>
          <w:bCs/>
          <w:iCs/>
          <w:color w:val="010F18"/>
        </w:rPr>
        <w:t xml:space="preserve">. </w:t>
      </w:r>
      <w:r w:rsidR="007D28C1" w:rsidRPr="0057254C">
        <w:rPr>
          <w:rFonts w:ascii="Times New Roman" w:hAnsi="Times New Roman" w:cs="Times New Roman"/>
          <w:bCs/>
          <w:iCs/>
          <w:color w:val="010F18"/>
        </w:rPr>
        <w:t>But before he ended his prayer, Satan appeared to him and said “I am innocent” and “I am not the cause of all the evil in the world</w:t>
      </w:r>
      <w:r w:rsidR="00220424">
        <w:rPr>
          <w:rFonts w:ascii="Times New Roman" w:hAnsi="Times New Roman" w:cs="Times New Roman"/>
          <w:bCs/>
          <w:iCs/>
          <w:color w:val="010F18"/>
        </w:rPr>
        <w:t>.</w:t>
      </w:r>
      <w:r w:rsidR="007D28C1" w:rsidRPr="0057254C">
        <w:rPr>
          <w:rFonts w:ascii="Times New Roman" w:hAnsi="Times New Roman" w:cs="Times New Roman"/>
          <w:bCs/>
          <w:iCs/>
          <w:color w:val="010F18"/>
        </w:rPr>
        <w:t>”</w:t>
      </w:r>
      <w:r w:rsidR="00220424">
        <w:rPr>
          <w:rFonts w:ascii="Times New Roman" w:hAnsi="Times New Roman" w:cs="Times New Roman"/>
          <w:bCs/>
          <w:iCs/>
          <w:color w:val="010F18"/>
        </w:rPr>
        <w:t xml:space="preserve">  </w:t>
      </w:r>
    </w:p>
    <w:p w14:paraId="3D7B9DFA" w14:textId="77777777" w:rsidR="00220424" w:rsidRDefault="007D28C1" w:rsidP="00220424">
      <w:pPr>
        <w:pStyle w:val="ListParagraph"/>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Theophan told him, “You are the Liar and I don’t believe you</w:t>
      </w:r>
      <w:r w:rsidR="00220424">
        <w:rPr>
          <w:rFonts w:ascii="Times New Roman" w:hAnsi="Times New Roman" w:cs="Times New Roman"/>
          <w:bCs/>
          <w:iCs/>
          <w:color w:val="010F18"/>
        </w:rPr>
        <w:t>,</w:t>
      </w:r>
      <w:r w:rsidRPr="0057254C">
        <w:rPr>
          <w:rFonts w:ascii="Times New Roman" w:hAnsi="Times New Roman" w:cs="Times New Roman"/>
          <w:bCs/>
          <w:iCs/>
          <w:color w:val="010F18"/>
        </w:rPr>
        <w:t>” but Satan replied, “Ah</w:t>
      </w:r>
      <w:r w:rsidR="00220424">
        <w:rPr>
          <w:rFonts w:ascii="Times New Roman" w:hAnsi="Times New Roman" w:cs="Times New Roman"/>
          <w:bCs/>
          <w:iCs/>
          <w:color w:val="010F18"/>
        </w:rPr>
        <w:t>,</w:t>
      </w:r>
      <w:r w:rsidRPr="0057254C">
        <w:rPr>
          <w:rFonts w:ascii="Times New Roman" w:hAnsi="Times New Roman" w:cs="Times New Roman"/>
          <w:bCs/>
          <w:iCs/>
          <w:color w:val="010F18"/>
        </w:rPr>
        <w:t xml:space="preserve"> you ha</w:t>
      </w:r>
      <w:r w:rsidR="00220424">
        <w:rPr>
          <w:rFonts w:ascii="Times New Roman" w:hAnsi="Times New Roman" w:cs="Times New Roman"/>
          <w:bCs/>
          <w:iCs/>
          <w:color w:val="010F18"/>
        </w:rPr>
        <w:t>ve</w:t>
      </w:r>
      <w:r w:rsidRPr="0057254C">
        <w:rPr>
          <w:rFonts w:ascii="Times New Roman" w:hAnsi="Times New Roman" w:cs="Times New Roman"/>
          <w:bCs/>
          <w:iCs/>
          <w:color w:val="010F18"/>
        </w:rPr>
        <w:t xml:space="preserve"> sinned by accusing me of something I don’t do.</w:t>
      </w:r>
      <w:r w:rsidR="00220424">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 But come with me and I will show you how evil can happen.</w:t>
      </w:r>
      <w:r w:rsidR="00220424">
        <w:rPr>
          <w:rFonts w:ascii="Times New Roman" w:hAnsi="Times New Roman" w:cs="Times New Roman"/>
          <w:bCs/>
          <w:iCs/>
          <w:color w:val="010F18"/>
        </w:rPr>
        <w:t>”</w:t>
      </w:r>
    </w:p>
    <w:p w14:paraId="51722002" w14:textId="77777777" w:rsidR="00014057" w:rsidRDefault="00BA13C8" w:rsidP="00220424">
      <w:pPr>
        <w:pStyle w:val="ListParagraph"/>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Both entered a village and there was</w:t>
      </w:r>
      <w:r w:rsidR="00014057">
        <w:rPr>
          <w:rFonts w:ascii="Times New Roman" w:hAnsi="Times New Roman" w:cs="Times New Roman"/>
          <w:bCs/>
          <w:iCs/>
          <w:color w:val="010F18"/>
        </w:rPr>
        <w:t xml:space="preserve"> somebody</w:t>
      </w:r>
      <w:r w:rsidRPr="0057254C">
        <w:rPr>
          <w:rFonts w:ascii="Times New Roman" w:hAnsi="Times New Roman" w:cs="Times New Roman"/>
          <w:bCs/>
          <w:iCs/>
          <w:color w:val="010F18"/>
        </w:rPr>
        <w:t xml:space="preserve"> carrying uncovered </w:t>
      </w:r>
      <w:r w:rsidR="00014057">
        <w:rPr>
          <w:rFonts w:ascii="Times New Roman" w:hAnsi="Times New Roman" w:cs="Times New Roman"/>
          <w:bCs/>
          <w:iCs/>
          <w:color w:val="010F18"/>
        </w:rPr>
        <w:t xml:space="preserve">a plate full of </w:t>
      </w:r>
      <w:r w:rsidRPr="0057254C">
        <w:rPr>
          <w:rFonts w:ascii="Times New Roman" w:hAnsi="Times New Roman" w:cs="Times New Roman"/>
          <w:bCs/>
          <w:iCs/>
          <w:color w:val="010F18"/>
        </w:rPr>
        <w:t xml:space="preserve">honey. </w:t>
      </w:r>
      <w:r w:rsidR="00014057">
        <w:rPr>
          <w:rFonts w:ascii="Times New Roman" w:hAnsi="Times New Roman" w:cs="Times New Roman"/>
          <w:bCs/>
          <w:iCs/>
          <w:color w:val="010F18"/>
        </w:rPr>
        <w:t xml:space="preserve"> </w:t>
      </w:r>
      <w:r w:rsidR="007D28C1" w:rsidRPr="0057254C">
        <w:rPr>
          <w:rFonts w:ascii="Times New Roman" w:hAnsi="Times New Roman" w:cs="Times New Roman"/>
          <w:bCs/>
          <w:iCs/>
          <w:color w:val="010F18"/>
        </w:rPr>
        <w:t>Satan put his finger in the plat</w:t>
      </w:r>
      <w:r w:rsidR="00014057">
        <w:rPr>
          <w:rFonts w:ascii="Times New Roman" w:hAnsi="Times New Roman" w:cs="Times New Roman"/>
          <w:bCs/>
          <w:iCs/>
          <w:color w:val="010F18"/>
        </w:rPr>
        <w:t>e</w:t>
      </w:r>
      <w:r w:rsidR="007D28C1" w:rsidRPr="0057254C">
        <w:rPr>
          <w:rFonts w:ascii="Times New Roman" w:hAnsi="Times New Roman" w:cs="Times New Roman"/>
          <w:bCs/>
          <w:iCs/>
          <w:color w:val="010F18"/>
        </w:rPr>
        <w:t xml:space="preserve"> and took some honey and p</w:t>
      </w:r>
      <w:r w:rsidR="00014057">
        <w:rPr>
          <w:rFonts w:ascii="Times New Roman" w:hAnsi="Times New Roman" w:cs="Times New Roman"/>
          <w:bCs/>
          <w:iCs/>
          <w:color w:val="010F18"/>
        </w:rPr>
        <w:t>ut it on a wall of a house near</w:t>
      </w:r>
      <w:r w:rsidR="007D28C1" w:rsidRPr="0057254C">
        <w:rPr>
          <w:rFonts w:ascii="Times New Roman" w:hAnsi="Times New Roman" w:cs="Times New Roman"/>
          <w:bCs/>
          <w:iCs/>
          <w:color w:val="010F18"/>
        </w:rPr>
        <w:t>by and said to the holy man, “Is this evil</w:t>
      </w:r>
      <w:r w:rsidR="00014057">
        <w:rPr>
          <w:rFonts w:ascii="Times New Roman" w:hAnsi="Times New Roman" w:cs="Times New Roman"/>
          <w:bCs/>
          <w:iCs/>
          <w:color w:val="010F18"/>
        </w:rPr>
        <w:t>?</w:t>
      </w:r>
      <w:r w:rsidR="007D28C1" w:rsidRPr="0057254C">
        <w:rPr>
          <w:rFonts w:ascii="Times New Roman" w:hAnsi="Times New Roman" w:cs="Times New Roman"/>
          <w:bCs/>
          <w:iCs/>
          <w:color w:val="010F18"/>
        </w:rPr>
        <w:t xml:space="preserve">” </w:t>
      </w:r>
      <w:r w:rsidR="00014057">
        <w:rPr>
          <w:rFonts w:ascii="Times New Roman" w:hAnsi="Times New Roman" w:cs="Times New Roman"/>
          <w:bCs/>
          <w:iCs/>
          <w:color w:val="010F18"/>
        </w:rPr>
        <w:t xml:space="preserve"> B</w:t>
      </w:r>
      <w:r w:rsidRPr="0057254C">
        <w:rPr>
          <w:rFonts w:ascii="Times New Roman" w:hAnsi="Times New Roman" w:cs="Times New Roman"/>
          <w:bCs/>
          <w:iCs/>
          <w:color w:val="010F18"/>
        </w:rPr>
        <w:t>ut the</w:t>
      </w:r>
      <w:r w:rsidR="007D28C1" w:rsidRPr="0057254C">
        <w:rPr>
          <w:rFonts w:ascii="Times New Roman" w:hAnsi="Times New Roman" w:cs="Times New Roman"/>
          <w:bCs/>
          <w:iCs/>
          <w:color w:val="010F18"/>
        </w:rPr>
        <w:t xml:space="preserve"> holy man was silent </w:t>
      </w:r>
      <w:r w:rsidR="00014057">
        <w:rPr>
          <w:rFonts w:ascii="Times New Roman" w:hAnsi="Times New Roman" w:cs="Times New Roman"/>
          <w:bCs/>
          <w:iCs/>
          <w:color w:val="010F18"/>
        </w:rPr>
        <w:t xml:space="preserve">at </w:t>
      </w:r>
      <w:r w:rsidR="007D28C1" w:rsidRPr="0057254C">
        <w:rPr>
          <w:rFonts w:ascii="Times New Roman" w:hAnsi="Times New Roman" w:cs="Times New Roman"/>
          <w:bCs/>
          <w:iCs/>
          <w:color w:val="010F18"/>
        </w:rPr>
        <w:t xml:space="preserve">first but looking </w:t>
      </w:r>
      <w:r w:rsidRPr="0057254C">
        <w:rPr>
          <w:rFonts w:ascii="Times New Roman" w:hAnsi="Times New Roman" w:cs="Times New Roman"/>
          <w:bCs/>
          <w:iCs/>
          <w:color w:val="010F18"/>
        </w:rPr>
        <w:t>at the</w:t>
      </w:r>
      <w:r w:rsidR="007D28C1" w:rsidRPr="0057254C">
        <w:rPr>
          <w:rFonts w:ascii="Times New Roman" w:hAnsi="Times New Roman" w:cs="Times New Roman"/>
          <w:bCs/>
          <w:iCs/>
          <w:color w:val="010F18"/>
        </w:rPr>
        <w:t xml:space="preserve"> drops of the honey on the wall adde</w:t>
      </w:r>
      <w:r w:rsidR="00014057">
        <w:rPr>
          <w:rFonts w:ascii="Times New Roman" w:hAnsi="Times New Roman" w:cs="Times New Roman"/>
          <w:bCs/>
          <w:iCs/>
          <w:color w:val="010F18"/>
        </w:rPr>
        <w:t>d, “L</w:t>
      </w:r>
      <w:r w:rsidR="007D28C1" w:rsidRPr="0057254C">
        <w:rPr>
          <w:rFonts w:ascii="Times New Roman" w:hAnsi="Times New Roman" w:cs="Times New Roman"/>
          <w:bCs/>
          <w:iCs/>
          <w:color w:val="010F18"/>
        </w:rPr>
        <w:t>et us see</w:t>
      </w:r>
      <w:r w:rsidR="00014057">
        <w:rPr>
          <w:rFonts w:ascii="Times New Roman" w:hAnsi="Times New Roman" w:cs="Times New Roman"/>
          <w:bCs/>
          <w:iCs/>
          <w:color w:val="010F18"/>
        </w:rPr>
        <w:t>.</w:t>
      </w:r>
      <w:r w:rsidR="007D28C1" w:rsidRPr="0057254C">
        <w:rPr>
          <w:rFonts w:ascii="Times New Roman" w:hAnsi="Times New Roman" w:cs="Times New Roman"/>
          <w:bCs/>
          <w:iCs/>
          <w:color w:val="010F18"/>
        </w:rPr>
        <w:t>”</w:t>
      </w:r>
    </w:p>
    <w:p w14:paraId="4AE940D6" w14:textId="682E6515" w:rsidR="00D623A3" w:rsidRDefault="00014057" w:rsidP="00220424">
      <w:pPr>
        <w:pStyle w:val="ListParagraph"/>
        <w:widowControl w:val="0"/>
        <w:autoSpaceDE w:val="0"/>
        <w:autoSpaceDN w:val="0"/>
        <w:adjustRightInd w:val="0"/>
        <w:ind w:left="360" w:right="360" w:firstLine="360"/>
        <w:rPr>
          <w:rFonts w:ascii="Times New Roman" w:hAnsi="Times New Roman" w:cs="Times New Roman"/>
          <w:bCs/>
          <w:iCs/>
          <w:color w:val="010F18"/>
        </w:rPr>
      </w:pPr>
      <w:r>
        <w:rPr>
          <w:rFonts w:ascii="Times New Roman" w:hAnsi="Times New Roman" w:cs="Times New Roman"/>
          <w:bCs/>
          <w:iCs/>
          <w:color w:val="010F18"/>
        </w:rPr>
        <w:t>Soon, flies</w:t>
      </w:r>
      <w:r w:rsidR="007D28C1" w:rsidRPr="0057254C">
        <w:rPr>
          <w:rFonts w:ascii="Times New Roman" w:hAnsi="Times New Roman" w:cs="Times New Roman"/>
          <w:bCs/>
          <w:iCs/>
          <w:color w:val="010F18"/>
        </w:rPr>
        <w:t xml:space="preserve"> gathered to take their share of the honey. </w:t>
      </w:r>
      <w:r>
        <w:rPr>
          <w:rFonts w:ascii="Times New Roman" w:hAnsi="Times New Roman" w:cs="Times New Roman"/>
          <w:bCs/>
          <w:iCs/>
          <w:color w:val="010F18"/>
        </w:rPr>
        <w:t xml:space="preserve"> A lizard saw the flie</w:t>
      </w:r>
      <w:r w:rsidR="007D28C1" w:rsidRPr="0057254C">
        <w:rPr>
          <w:rFonts w:ascii="Times New Roman" w:hAnsi="Times New Roman" w:cs="Times New Roman"/>
          <w:bCs/>
          <w:iCs/>
          <w:color w:val="010F18"/>
        </w:rPr>
        <w:t xml:space="preserve">s and began its </w:t>
      </w:r>
      <w:r>
        <w:rPr>
          <w:rFonts w:ascii="Times New Roman" w:hAnsi="Times New Roman" w:cs="Times New Roman"/>
          <w:bCs/>
          <w:iCs/>
          <w:color w:val="010F18"/>
        </w:rPr>
        <w:t>attack on the flie</w:t>
      </w:r>
      <w:r w:rsidR="00D623A3" w:rsidRPr="0057254C">
        <w:rPr>
          <w:rFonts w:ascii="Times New Roman" w:hAnsi="Times New Roman" w:cs="Times New Roman"/>
          <w:bCs/>
          <w:iCs/>
          <w:color w:val="010F18"/>
        </w:rPr>
        <w:t>s</w:t>
      </w:r>
      <w:r>
        <w:rPr>
          <w:rFonts w:ascii="Times New Roman" w:hAnsi="Times New Roman" w:cs="Times New Roman"/>
          <w:bCs/>
          <w:iCs/>
          <w:color w:val="010F18"/>
        </w:rPr>
        <w:t xml:space="preserve">.  A cat </w:t>
      </w:r>
      <w:r w:rsidR="00D623A3" w:rsidRPr="0057254C">
        <w:rPr>
          <w:rFonts w:ascii="Times New Roman" w:hAnsi="Times New Roman" w:cs="Times New Roman"/>
          <w:bCs/>
          <w:iCs/>
          <w:color w:val="010F18"/>
        </w:rPr>
        <w:t>saw the liza</w:t>
      </w:r>
      <w:r>
        <w:rPr>
          <w:rFonts w:ascii="Times New Roman" w:hAnsi="Times New Roman" w:cs="Times New Roman"/>
          <w:bCs/>
          <w:iCs/>
          <w:color w:val="010F18"/>
        </w:rPr>
        <w:t xml:space="preserve">rd and wanted to eat it, but a </w:t>
      </w:r>
      <w:r>
        <w:rPr>
          <w:rFonts w:ascii="Times New Roman" w:hAnsi="Times New Roman" w:cs="Times New Roman"/>
          <w:bCs/>
          <w:iCs/>
          <w:color w:val="010F18"/>
        </w:rPr>
        <w:lastRenderedPageBreak/>
        <w:t>dog</w:t>
      </w:r>
      <w:r w:rsidR="00D623A3" w:rsidRPr="0057254C">
        <w:rPr>
          <w:rFonts w:ascii="Times New Roman" w:hAnsi="Times New Roman" w:cs="Times New Roman"/>
          <w:bCs/>
          <w:iCs/>
          <w:color w:val="010F18"/>
        </w:rPr>
        <w:t xml:space="preserve"> saw the cat and tried to attack the cat. </w:t>
      </w:r>
      <w:r>
        <w:rPr>
          <w:rFonts w:ascii="Times New Roman" w:hAnsi="Times New Roman" w:cs="Times New Roman"/>
          <w:bCs/>
          <w:iCs/>
          <w:color w:val="010F18"/>
        </w:rPr>
        <w:t xml:space="preserve"> </w:t>
      </w:r>
      <w:r w:rsidR="00D623A3" w:rsidRPr="0057254C">
        <w:rPr>
          <w:rFonts w:ascii="Times New Roman" w:hAnsi="Times New Roman" w:cs="Times New Roman"/>
          <w:bCs/>
          <w:iCs/>
          <w:color w:val="010F18"/>
        </w:rPr>
        <w:t>This ended</w:t>
      </w:r>
      <w:r>
        <w:rPr>
          <w:rFonts w:ascii="Times New Roman" w:hAnsi="Times New Roman" w:cs="Times New Roman"/>
          <w:bCs/>
          <w:iCs/>
          <w:color w:val="010F18"/>
        </w:rPr>
        <w:t xml:space="preserve"> with </w:t>
      </w:r>
      <w:r w:rsidR="00D623A3" w:rsidRPr="0057254C">
        <w:rPr>
          <w:rFonts w:ascii="Times New Roman" w:hAnsi="Times New Roman" w:cs="Times New Roman"/>
          <w:bCs/>
          <w:iCs/>
          <w:color w:val="010F18"/>
        </w:rPr>
        <w:t xml:space="preserve">the owner of </w:t>
      </w:r>
      <w:r w:rsidR="00BA13C8" w:rsidRPr="0057254C">
        <w:rPr>
          <w:rFonts w:ascii="Times New Roman" w:hAnsi="Times New Roman" w:cs="Times New Roman"/>
          <w:bCs/>
          <w:iCs/>
          <w:color w:val="010F18"/>
        </w:rPr>
        <w:t>each</w:t>
      </w:r>
      <w:r>
        <w:rPr>
          <w:rFonts w:ascii="Times New Roman" w:hAnsi="Times New Roman" w:cs="Times New Roman"/>
          <w:bCs/>
          <w:iCs/>
          <w:color w:val="010F18"/>
        </w:rPr>
        <w:t xml:space="preserve"> animal, the cat and the dog, trying</w:t>
      </w:r>
      <w:r w:rsidR="00D623A3" w:rsidRPr="0057254C">
        <w:rPr>
          <w:rFonts w:ascii="Times New Roman" w:hAnsi="Times New Roman" w:cs="Times New Roman"/>
          <w:bCs/>
          <w:iCs/>
          <w:color w:val="010F18"/>
        </w:rPr>
        <w:t xml:space="preserve"> to protect his property. </w:t>
      </w:r>
      <w:r>
        <w:rPr>
          <w:rFonts w:ascii="Times New Roman" w:hAnsi="Times New Roman" w:cs="Times New Roman"/>
          <w:bCs/>
          <w:iCs/>
          <w:color w:val="010F18"/>
        </w:rPr>
        <w:t xml:space="preserve"> So they began to fight, and </w:t>
      </w:r>
      <w:r w:rsidR="00D623A3" w:rsidRPr="0057254C">
        <w:rPr>
          <w:rFonts w:ascii="Times New Roman" w:hAnsi="Times New Roman" w:cs="Times New Roman"/>
          <w:bCs/>
          <w:iCs/>
          <w:color w:val="010F18"/>
        </w:rPr>
        <w:t xml:space="preserve">some of their </w:t>
      </w:r>
      <w:r w:rsidR="00BA13C8" w:rsidRPr="0057254C">
        <w:rPr>
          <w:rFonts w:ascii="Times New Roman" w:hAnsi="Times New Roman" w:cs="Times New Roman"/>
          <w:bCs/>
          <w:iCs/>
          <w:color w:val="010F18"/>
        </w:rPr>
        <w:t>friend</w:t>
      </w:r>
      <w:r>
        <w:rPr>
          <w:rFonts w:ascii="Times New Roman" w:hAnsi="Times New Roman" w:cs="Times New Roman"/>
          <w:bCs/>
          <w:iCs/>
          <w:color w:val="010F18"/>
        </w:rPr>
        <w:t>s were</w:t>
      </w:r>
      <w:r w:rsidR="00D623A3" w:rsidRPr="0057254C">
        <w:rPr>
          <w:rFonts w:ascii="Times New Roman" w:hAnsi="Times New Roman" w:cs="Times New Roman"/>
          <w:bCs/>
          <w:iCs/>
          <w:color w:val="010F18"/>
        </w:rPr>
        <w:t xml:space="preserve"> passing by</w:t>
      </w:r>
      <w:r>
        <w:rPr>
          <w:rFonts w:ascii="Times New Roman" w:hAnsi="Times New Roman" w:cs="Times New Roman"/>
          <w:bCs/>
          <w:iCs/>
          <w:color w:val="010F18"/>
        </w:rPr>
        <w:t xml:space="preserve"> and</w:t>
      </w:r>
      <w:r w:rsidR="00D623A3" w:rsidRPr="0057254C">
        <w:rPr>
          <w:rFonts w:ascii="Times New Roman" w:hAnsi="Times New Roman" w:cs="Times New Roman"/>
          <w:bCs/>
          <w:iCs/>
          <w:color w:val="010F18"/>
        </w:rPr>
        <w:t xml:space="preserve"> joined them in the fight.</w:t>
      </w:r>
      <w:r>
        <w:rPr>
          <w:rFonts w:ascii="Times New Roman" w:hAnsi="Times New Roman" w:cs="Times New Roman"/>
          <w:bCs/>
          <w:iCs/>
          <w:color w:val="010F18"/>
        </w:rPr>
        <w:t xml:space="preserve"> </w:t>
      </w:r>
      <w:r w:rsidR="00D623A3" w:rsidRPr="0057254C">
        <w:rPr>
          <w:rFonts w:ascii="Times New Roman" w:hAnsi="Times New Roman" w:cs="Times New Roman"/>
          <w:bCs/>
          <w:iCs/>
          <w:color w:val="010F18"/>
        </w:rPr>
        <w:t xml:space="preserve"> It was </w:t>
      </w:r>
      <w:r w:rsidR="00BA13C8" w:rsidRPr="0057254C">
        <w:rPr>
          <w:rFonts w:ascii="Times New Roman" w:hAnsi="Times New Roman" w:cs="Times New Roman"/>
          <w:bCs/>
          <w:iCs/>
          <w:color w:val="010F18"/>
        </w:rPr>
        <w:t>not too</w:t>
      </w:r>
      <w:r w:rsidR="00D623A3" w:rsidRPr="0057254C">
        <w:rPr>
          <w:rFonts w:ascii="Times New Roman" w:hAnsi="Times New Roman" w:cs="Times New Roman"/>
          <w:bCs/>
          <w:iCs/>
          <w:color w:val="010F18"/>
        </w:rPr>
        <w:t xml:space="preserve"> </w:t>
      </w:r>
      <w:r w:rsidR="00BA13C8" w:rsidRPr="0057254C">
        <w:rPr>
          <w:rFonts w:ascii="Times New Roman" w:hAnsi="Times New Roman" w:cs="Times New Roman"/>
          <w:bCs/>
          <w:iCs/>
          <w:color w:val="010F18"/>
        </w:rPr>
        <w:t>long that the</w:t>
      </w:r>
      <w:r w:rsidR="00D623A3" w:rsidRPr="0057254C">
        <w:rPr>
          <w:rFonts w:ascii="Times New Roman" w:hAnsi="Times New Roman" w:cs="Times New Roman"/>
          <w:bCs/>
          <w:iCs/>
          <w:color w:val="010F18"/>
        </w:rPr>
        <w:t xml:space="preserve"> whole village became involved in this fight. </w:t>
      </w:r>
    </w:p>
    <w:p w14:paraId="6D8A36CA" w14:textId="4E0C9500" w:rsidR="00D623A3" w:rsidRPr="0057254C" w:rsidRDefault="00D623A3" w:rsidP="00014057">
      <w:pPr>
        <w:pStyle w:val="ListParagraph"/>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 xml:space="preserve">Then Satan </w:t>
      </w:r>
      <w:r w:rsidR="00014057">
        <w:rPr>
          <w:rFonts w:ascii="Times New Roman" w:hAnsi="Times New Roman" w:cs="Times New Roman"/>
          <w:bCs/>
          <w:iCs/>
          <w:color w:val="010F18"/>
        </w:rPr>
        <w:t>said to Theophan, “Did I do any</w:t>
      </w:r>
      <w:r w:rsidRPr="0057254C">
        <w:rPr>
          <w:rFonts w:ascii="Times New Roman" w:hAnsi="Times New Roman" w:cs="Times New Roman"/>
          <w:bCs/>
          <w:iCs/>
          <w:color w:val="010F18"/>
        </w:rPr>
        <w:t xml:space="preserve">thing wrong or evil? </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I only put drops of honey on a wall.”</w:t>
      </w:r>
    </w:p>
    <w:p w14:paraId="51AA8E88" w14:textId="77777777" w:rsidR="00D623A3" w:rsidRPr="0057254C" w:rsidRDefault="00D623A3" w:rsidP="00014057">
      <w:pPr>
        <w:pStyle w:val="ListParagraph"/>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Evil creeps on us from the cracks that do exist in creation.</w:t>
      </w:r>
    </w:p>
    <w:p w14:paraId="3D5C3C56" w14:textId="31EC2DFA" w:rsidR="002E6A06" w:rsidRPr="0057254C" w:rsidRDefault="00D623A3" w:rsidP="00220424">
      <w:pPr>
        <w:pStyle w:val="ListParagraph"/>
        <w:widowControl w:val="0"/>
        <w:autoSpaceDE w:val="0"/>
        <w:autoSpaceDN w:val="0"/>
        <w:adjustRightInd w:val="0"/>
        <w:ind w:left="360" w:right="360"/>
        <w:rPr>
          <w:rFonts w:ascii="Times New Roman" w:hAnsi="Times New Roman" w:cs="Times New Roman"/>
          <w:bCs/>
          <w:iCs/>
          <w:color w:val="010F18"/>
        </w:rPr>
      </w:pPr>
      <w:r w:rsidRPr="0057254C">
        <w:rPr>
          <w:rFonts w:ascii="Times New Roman" w:hAnsi="Times New Roman" w:cs="Times New Roman"/>
          <w:bCs/>
          <w:iCs/>
          <w:color w:val="010F18"/>
        </w:rPr>
        <w:t xml:space="preserve">(From the book </w:t>
      </w:r>
      <w:r w:rsidR="00014057" w:rsidRPr="00014057">
        <w:rPr>
          <w:rFonts w:ascii="Times New Roman" w:hAnsi="Times New Roman" w:cs="Times New Roman"/>
          <w:bCs/>
          <w:i/>
          <w:iCs/>
          <w:color w:val="010F18"/>
        </w:rPr>
        <w:t>T</w:t>
      </w:r>
      <w:r w:rsidRPr="00014057">
        <w:rPr>
          <w:rFonts w:ascii="Times New Roman" w:hAnsi="Times New Roman" w:cs="Times New Roman"/>
          <w:bCs/>
          <w:i/>
          <w:iCs/>
          <w:color w:val="010F18"/>
        </w:rPr>
        <w:t xml:space="preserve">he Wisdom of our </w:t>
      </w:r>
      <w:r w:rsidR="00014057" w:rsidRPr="00014057">
        <w:rPr>
          <w:rFonts w:ascii="Times New Roman" w:hAnsi="Times New Roman" w:cs="Times New Roman"/>
          <w:bCs/>
          <w:i/>
          <w:iCs/>
          <w:color w:val="010F18"/>
        </w:rPr>
        <w:t>F</w:t>
      </w:r>
      <w:r w:rsidRPr="00014057">
        <w:rPr>
          <w:rFonts w:ascii="Times New Roman" w:hAnsi="Times New Roman" w:cs="Times New Roman"/>
          <w:bCs/>
          <w:i/>
          <w:iCs/>
          <w:color w:val="010F18"/>
        </w:rPr>
        <w:t>athers</w:t>
      </w:r>
      <w:r w:rsidRPr="0057254C">
        <w:rPr>
          <w:rFonts w:ascii="Times New Roman" w:hAnsi="Times New Roman" w:cs="Times New Roman"/>
          <w:bCs/>
          <w:iCs/>
          <w:color w:val="010F18"/>
        </w:rPr>
        <w:t>, translated by GHB</w:t>
      </w:r>
      <w:r w:rsidR="00BA13C8" w:rsidRPr="0057254C">
        <w:rPr>
          <w:rFonts w:ascii="Times New Roman" w:hAnsi="Times New Roman" w:cs="Times New Roman"/>
          <w:bCs/>
          <w:iCs/>
          <w:color w:val="010F18"/>
        </w:rPr>
        <w:t>)</w:t>
      </w:r>
      <w:r w:rsidRPr="0057254C">
        <w:rPr>
          <w:rFonts w:ascii="Times New Roman" w:hAnsi="Times New Roman" w:cs="Times New Roman"/>
          <w:bCs/>
          <w:iCs/>
          <w:color w:val="010F18"/>
        </w:rPr>
        <w:t xml:space="preserve">     </w:t>
      </w:r>
    </w:p>
    <w:p w14:paraId="62DB8B57" w14:textId="77777777" w:rsidR="001A054C" w:rsidRPr="00220424" w:rsidRDefault="001A054C" w:rsidP="00220424">
      <w:pPr>
        <w:widowControl w:val="0"/>
        <w:autoSpaceDE w:val="0"/>
        <w:autoSpaceDN w:val="0"/>
        <w:adjustRightInd w:val="0"/>
        <w:ind w:left="-630" w:right="360"/>
        <w:jc w:val="center"/>
        <w:rPr>
          <w:rFonts w:ascii="Times New Roman" w:hAnsi="Times New Roman" w:cs="Times New Roman"/>
          <w:b/>
          <w:bCs/>
          <w:iCs/>
          <w:color w:val="010F18"/>
        </w:rPr>
      </w:pPr>
    </w:p>
    <w:p w14:paraId="4DCF8385" w14:textId="43CE5055" w:rsidR="00020AC2" w:rsidRPr="00220424" w:rsidRDefault="00C50695" w:rsidP="00220424">
      <w:pPr>
        <w:widowControl w:val="0"/>
        <w:autoSpaceDE w:val="0"/>
        <w:autoSpaceDN w:val="0"/>
        <w:adjustRightInd w:val="0"/>
        <w:ind w:right="360"/>
        <w:rPr>
          <w:rFonts w:ascii="Times New Roman" w:hAnsi="Times New Roman" w:cs="Times New Roman"/>
          <w:b/>
          <w:bCs/>
          <w:iCs/>
          <w:color w:val="010F18"/>
        </w:rPr>
      </w:pPr>
      <w:r w:rsidRPr="00220424">
        <w:rPr>
          <w:rFonts w:ascii="Times New Roman" w:hAnsi="Times New Roman" w:cs="Times New Roman"/>
          <w:b/>
          <w:bCs/>
          <w:iCs/>
          <w:color w:val="010F18"/>
        </w:rPr>
        <w:t>Who has created the cracks?</w:t>
      </w:r>
    </w:p>
    <w:p w14:paraId="17EDA282" w14:textId="77777777" w:rsidR="00014057" w:rsidRDefault="00C50695" w:rsidP="00014057">
      <w:pPr>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Theophan th</w:t>
      </w:r>
      <w:r w:rsidR="00014057">
        <w:rPr>
          <w:rFonts w:ascii="Times New Roman" w:hAnsi="Times New Roman" w:cs="Times New Roman"/>
          <w:bCs/>
          <w:iCs/>
          <w:color w:val="010F18"/>
        </w:rPr>
        <w:t>e holy man could not help but ask</w:t>
      </w:r>
      <w:r w:rsidRPr="0057254C">
        <w:rPr>
          <w:rFonts w:ascii="Times New Roman" w:hAnsi="Times New Roman" w:cs="Times New Roman"/>
          <w:bCs/>
          <w:iCs/>
          <w:color w:val="010F18"/>
        </w:rPr>
        <w:t xml:space="preserve"> how evil creeps in</w:t>
      </w:r>
      <w:r w:rsidR="00014057">
        <w:rPr>
          <w:rFonts w:ascii="Times New Roman" w:hAnsi="Times New Roman" w:cs="Times New Roman"/>
          <w:bCs/>
          <w:iCs/>
          <w:color w:val="010F18"/>
        </w:rPr>
        <w:t xml:space="preserve"> in</w:t>
      </w:r>
      <w:r w:rsidRPr="0057254C">
        <w:rPr>
          <w:rFonts w:ascii="Times New Roman" w:hAnsi="Times New Roman" w:cs="Times New Roman"/>
          <w:bCs/>
          <w:iCs/>
          <w:color w:val="010F18"/>
        </w:rPr>
        <w:t xml:space="preserve"> such </w:t>
      </w:r>
      <w:r w:rsidR="00014057">
        <w:rPr>
          <w:rFonts w:ascii="Times New Roman" w:hAnsi="Times New Roman" w:cs="Times New Roman"/>
          <w:bCs/>
          <w:iCs/>
          <w:color w:val="010F18"/>
        </w:rPr>
        <w:t xml:space="preserve">a </w:t>
      </w:r>
      <w:r w:rsidRPr="0057254C">
        <w:rPr>
          <w:rFonts w:ascii="Times New Roman" w:hAnsi="Times New Roman" w:cs="Times New Roman"/>
          <w:bCs/>
          <w:iCs/>
          <w:color w:val="010F18"/>
        </w:rPr>
        <w:t xml:space="preserve">way? </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Who made these cracks? </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He went to see his Mentor</w:t>
      </w:r>
      <w:r w:rsidR="00014057">
        <w:rPr>
          <w:rFonts w:ascii="Times New Roman" w:hAnsi="Times New Roman" w:cs="Times New Roman"/>
          <w:bCs/>
          <w:iCs/>
          <w:color w:val="010F18"/>
        </w:rPr>
        <w:t>,</w:t>
      </w:r>
      <w:r w:rsidRPr="0057254C">
        <w:rPr>
          <w:rFonts w:ascii="Times New Roman" w:hAnsi="Times New Roman" w:cs="Times New Roman"/>
          <w:bCs/>
          <w:iCs/>
          <w:color w:val="010F18"/>
        </w:rPr>
        <w:t xml:space="preserve"> an old wise holy hermit and put this question to him.</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 The wise man looked </w:t>
      </w:r>
      <w:r w:rsidR="00D616AF" w:rsidRPr="0057254C">
        <w:rPr>
          <w:rFonts w:ascii="Times New Roman" w:hAnsi="Times New Roman" w:cs="Times New Roman"/>
          <w:bCs/>
          <w:iCs/>
          <w:color w:val="010F18"/>
        </w:rPr>
        <w:t>at the</w:t>
      </w:r>
      <w:r w:rsidRPr="0057254C">
        <w:rPr>
          <w:rFonts w:ascii="Times New Roman" w:hAnsi="Times New Roman" w:cs="Times New Roman"/>
          <w:bCs/>
          <w:iCs/>
          <w:color w:val="010F18"/>
        </w:rPr>
        <w:t xml:space="preserve"> sky and pointed to the clouds and said, </w:t>
      </w:r>
    </w:p>
    <w:p w14:paraId="174DC0F7" w14:textId="77777777" w:rsidR="00014057" w:rsidRDefault="00C50695" w:rsidP="00014057">
      <w:pPr>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“Theophan, these clouds can be a blessing to a dry land, and can bring a flood that destroy</w:t>
      </w:r>
      <w:r w:rsidR="00014057">
        <w:rPr>
          <w:rFonts w:ascii="Times New Roman" w:hAnsi="Times New Roman" w:cs="Times New Roman"/>
          <w:bCs/>
          <w:iCs/>
          <w:color w:val="010F18"/>
        </w:rPr>
        <w:t>s</w:t>
      </w:r>
      <w:r w:rsidRPr="0057254C">
        <w:rPr>
          <w:rFonts w:ascii="Times New Roman" w:hAnsi="Times New Roman" w:cs="Times New Roman"/>
          <w:bCs/>
          <w:iCs/>
          <w:color w:val="010F18"/>
        </w:rPr>
        <w:t xml:space="preserve"> life. </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Who is responsible? </w:t>
      </w:r>
      <w:r w:rsidR="00014057">
        <w:rPr>
          <w:rFonts w:ascii="Times New Roman" w:hAnsi="Times New Roman" w:cs="Times New Roman"/>
          <w:bCs/>
          <w:iCs/>
          <w:color w:val="010F18"/>
        </w:rPr>
        <w:t xml:space="preserve"> </w:t>
      </w:r>
      <w:r w:rsidRPr="0057254C">
        <w:rPr>
          <w:rFonts w:ascii="Times New Roman" w:hAnsi="Times New Roman" w:cs="Times New Roman"/>
          <w:bCs/>
          <w:iCs/>
          <w:color w:val="010F18"/>
        </w:rPr>
        <w:t xml:space="preserve">No one is, </w:t>
      </w:r>
      <w:r w:rsidR="00D616AF" w:rsidRPr="0057254C">
        <w:rPr>
          <w:rFonts w:ascii="Times New Roman" w:hAnsi="Times New Roman" w:cs="Times New Roman"/>
          <w:bCs/>
          <w:iCs/>
          <w:color w:val="010F18"/>
        </w:rPr>
        <w:t>but creation</w:t>
      </w:r>
      <w:r w:rsidRPr="0057254C">
        <w:rPr>
          <w:rFonts w:ascii="Times New Roman" w:hAnsi="Times New Roman" w:cs="Times New Roman"/>
          <w:bCs/>
          <w:iCs/>
          <w:color w:val="010F18"/>
        </w:rPr>
        <w:t xml:space="preserve"> is in travail</w:t>
      </w:r>
      <w:r w:rsidR="00014057">
        <w:rPr>
          <w:rFonts w:ascii="Times New Roman" w:hAnsi="Times New Roman" w:cs="Times New Roman"/>
          <w:bCs/>
          <w:iCs/>
          <w:color w:val="010F18"/>
        </w:rPr>
        <w:t>,</w:t>
      </w:r>
      <w:r w:rsidRPr="0057254C">
        <w:rPr>
          <w:rFonts w:ascii="Times New Roman" w:hAnsi="Times New Roman" w:cs="Times New Roman"/>
          <w:bCs/>
          <w:iCs/>
          <w:color w:val="010F18"/>
        </w:rPr>
        <w:t xml:space="preserve"> for corruption has taken control in all of us because of the disharmony </w:t>
      </w:r>
      <w:r w:rsidR="00D616AF" w:rsidRPr="0057254C">
        <w:rPr>
          <w:rFonts w:ascii="Times New Roman" w:hAnsi="Times New Roman" w:cs="Times New Roman"/>
          <w:bCs/>
          <w:iCs/>
          <w:color w:val="010F18"/>
        </w:rPr>
        <w:t xml:space="preserve">between all creatures. </w:t>
      </w:r>
      <w:r w:rsidR="00014057">
        <w:rPr>
          <w:rFonts w:ascii="Times New Roman" w:hAnsi="Times New Roman" w:cs="Times New Roman"/>
          <w:bCs/>
          <w:iCs/>
          <w:color w:val="010F18"/>
        </w:rPr>
        <w:t xml:space="preserve"> </w:t>
      </w:r>
      <w:r w:rsidR="00D616AF" w:rsidRPr="0057254C">
        <w:rPr>
          <w:rFonts w:ascii="Times New Roman" w:hAnsi="Times New Roman" w:cs="Times New Roman"/>
          <w:bCs/>
          <w:iCs/>
          <w:color w:val="010F18"/>
        </w:rPr>
        <w:t>Now, who brought this disharmony</w:t>
      </w:r>
      <w:r w:rsidR="00014057">
        <w:rPr>
          <w:rFonts w:ascii="Times New Roman" w:hAnsi="Times New Roman" w:cs="Times New Roman"/>
          <w:bCs/>
          <w:iCs/>
          <w:color w:val="010F18"/>
        </w:rPr>
        <w:t>?  I</w:t>
      </w:r>
      <w:r w:rsidR="00D616AF" w:rsidRPr="0057254C">
        <w:rPr>
          <w:rFonts w:ascii="Times New Roman" w:hAnsi="Times New Roman" w:cs="Times New Roman"/>
          <w:bCs/>
          <w:iCs/>
          <w:color w:val="010F18"/>
        </w:rPr>
        <w:t xml:space="preserve">t is my opinion that all came with death and with death we all have to protect our life and seek our interest. When the struggle between life and death is halted then harmony will abolish the root of evil.” </w:t>
      </w:r>
    </w:p>
    <w:p w14:paraId="1854EA9E" w14:textId="336A0CB3" w:rsidR="00014057" w:rsidRDefault="00D616AF" w:rsidP="00014057">
      <w:pPr>
        <w:widowControl w:val="0"/>
        <w:autoSpaceDE w:val="0"/>
        <w:autoSpaceDN w:val="0"/>
        <w:adjustRightInd w:val="0"/>
        <w:ind w:left="360" w:right="360" w:firstLine="360"/>
        <w:rPr>
          <w:rFonts w:ascii="Times New Roman" w:hAnsi="Times New Roman" w:cs="Times New Roman"/>
          <w:bCs/>
          <w:iCs/>
          <w:color w:val="010F18"/>
        </w:rPr>
      </w:pPr>
      <w:r w:rsidRPr="0057254C">
        <w:rPr>
          <w:rFonts w:ascii="Times New Roman" w:hAnsi="Times New Roman" w:cs="Times New Roman"/>
          <w:bCs/>
          <w:iCs/>
          <w:color w:val="010F18"/>
        </w:rPr>
        <w:t xml:space="preserve">Theophan </w:t>
      </w:r>
      <w:r w:rsidR="00014057">
        <w:rPr>
          <w:rFonts w:ascii="Times New Roman" w:hAnsi="Times New Roman" w:cs="Times New Roman"/>
          <w:bCs/>
          <w:iCs/>
          <w:color w:val="010F18"/>
        </w:rPr>
        <w:t>asked</w:t>
      </w:r>
      <w:r w:rsidRPr="0057254C">
        <w:rPr>
          <w:rFonts w:ascii="Times New Roman" w:hAnsi="Times New Roman" w:cs="Times New Roman"/>
          <w:bCs/>
          <w:iCs/>
          <w:color w:val="010F18"/>
        </w:rPr>
        <w:t>, “When this will happen?</w:t>
      </w:r>
      <w:r w:rsidR="00014057">
        <w:rPr>
          <w:rFonts w:ascii="Times New Roman" w:hAnsi="Times New Roman" w:cs="Times New Roman"/>
          <w:bCs/>
          <w:iCs/>
          <w:color w:val="010F18"/>
        </w:rPr>
        <w:t xml:space="preserve">”  </w:t>
      </w:r>
    </w:p>
    <w:p w14:paraId="22E81F41" w14:textId="7A298ED6" w:rsidR="00D616AF" w:rsidRPr="0057254C" w:rsidRDefault="00014057" w:rsidP="00014057">
      <w:pPr>
        <w:widowControl w:val="0"/>
        <w:autoSpaceDE w:val="0"/>
        <w:autoSpaceDN w:val="0"/>
        <w:adjustRightInd w:val="0"/>
        <w:ind w:left="360" w:right="360" w:firstLine="360"/>
        <w:rPr>
          <w:rFonts w:ascii="Times New Roman" w:hAnsi="Times New Roman" w:cs="Times New Roman"/>
          <w:bCs/>
          <w:iCs/>
          <w:color w:val="010F18"/>
        </w:rPr>
      </w:pPr>
      <w:r>
        <w:rPr>
          <w:rFonts w:ascii="Times New Roman" w:hAnsi="Times New Roman" w:cs="Times New Roman"/>
          <w:bCs/>
          <w:iCs/>
          <w:color w:val="010F18"/>
        </w:rPr>
        <w:t>His mentor answered,</w:t>
      </w:r>
      <w:r w:rsidR="00D616AF" w:rsidRPr="0057254C">
        <w:rPr>
          <w:rFonts w:ascii="Times New Roman" w:hAnsi="Times New Roman" w:cs="Times New Roman"/>
          <w:bCs/>
          <w:iCs/>
          <w:color w:val="010F18"/>
        </w:rPr>
        <w:t xml:space="preserve"> “I am waiting for the manifestation of the Risen Lord who is the first fruit of life eternal</w:t>
      </w:r>
      <w:r>
        <w:rPr>
          <w:rFonts w:ascii="Times New Roman" w:hAnsi="Times New Roman" w:cs="Times New Roman"/>
          <w:bCs/>
          <w:iCs/>
          <w:color w:val="010F18"/>
        </w:rPr>
        <w:t>.</w:t>
      </w:r>
      <w:r w:rsidR="00D616AF" w:rsidRPr="0057254C">
        <w:rPr>
          <w:rFonts w:ascii="Times New Roman" w:hAnsi="Times New Roman" w:cs="Times New Roman"/>
          <w:bCs/>
          <w:iCs/>
          <w:color w:val="010F18"/>
        </w:rPr>
        <w:t>”</w:t>
      </w:r>
    </w:p>
    <w:p w14:paraId="0C0D274C" w14:textId="401733E7" w:rsidR="00D616AF" w:rsidRPr="0057254C" w:rsidRDefault="00014057" w:rsidP="00014057">
      <w:pPr>
        <w:widowControl w:val="0"/>
        <w:autoSpaceDE w:val="0"/>
        <w:autoSpaceDN w:val="0"/>
        <w:adjustRightInd w:val="0"/>
        <w:ind w:left="360" w:right="360"/>
        <w:rPr>
          <w:rFonts w:ascii="Times New Roman" w:hAnsi="Times New Roman" w:cs="Times New Roman"/>
          <w:bCs/>
          <w:iCs/>
          <w:color w:val="010F18"/>
        </w:rPr>
      </w:pPr>
      <w:r>
        <w:rPr>
          <w:rFonts w:ascii="Times New Roman" w:hAnsi="Times New Roman" w:cs="Times New Roman"/>
          <w:bCs/>
          <w:iCs/>
          <w:color w:val="010F18"/>
        </w:rPr>
        <w:t xml:space="preserve">(From the book </w:t>
      </w:r>
      <w:r w:rsidRPr="00014057">
        <w:rPr>
          <w:rFonts w:ascii="Times New Roman" w:hAnsi="Times New Roman" w:cs="Times New Roman"/>
          <w:bCs/>
          <w:i/>
          <w:iCs/>
          <w:color w:val="010F18"/>
        </w:rPr>
        <w:t>T</w:t>
      </w:r>
      <w:r>
        <w:rPr>
          <w:rFonts w:ascii="Times New Roman" w:hAnsi="Times New Roman" w:cs="Times New Roman"/>
          <w:bCs/>
          <w:i/>
          <w:iCs/>
          <w:color w:val="010F18"/>
        </w:rPr>
        <w:t>he Wisdom of our F</w:t>
      </w:r>
      <w:r w:rsidR="00D616AF" w:rsidRPr="00014057">
        <w:rPr>
          <w:rFonts w:ascii="Times New Roman" w:hAnsi="Times New Roman" w:cs="Times New Roman"/>
          <w:bCs/>
          <w:i/>
          <w:iCs/>
          <w:color w:val="010F18"/>
        </w:rPr>
        <w:t>athers</w:t>
      </w:r>
      <w:r w:rsidR="00D616AF" w:rsidRPr="0057254C">
        <w:rPr>
          <w:rFonts w:ascii="Times New Roman" w:hAnsi="Times New Roman" w:cs="Times New Roman"/>
          <w:bCs/>
          <w:iCs/>
          <w:color w:val="010F18"/>
        </w:rPr>
        <w:t xml:space="preserve">, translated by GHB)     </w:t>
      </w:r>
    </w:p>
    <w:p w14:paraId="5F1C6AC2" w14:textId="4C94E602" w:rsidR="00C50695" w:rsidRPr="0057254C" w:rsidRDefault="00D616AF" w:rsidP="00220424">
      <w:pPr>
        <w:widowControl w:val="0"/>
        <w:autoSpaceDE w:val="0"/>
        <w:autoSpaceDN w:val="0"/>
        <w:adjustRightInd w:val="0"/>
        <w:rPr>
          <w:rFonts w:ascii="Times New Roman" w:hAnsi="Times New Roman" w:cs="Times New Roman"/>
          <w:bCs/>
          <w:iCs/>
          <w:color w:val="010F18"/>
        </w:rPr>
      </w:pPr>
      <w:r w:rsidRPr="0057254C">
        <w:rPr>
          <w:rFonts w:ascii="Times New Roman" w:hAnsi="Times New Roman" w:cs="Times New Roman"/>
          <w:bCs/>
          <w:iCs/>
          <w:color w:val="010F18"/>
        </w:rPr>
        <w:t xml:space="preserve"> </w:t>
      </w:r>
      <w:r w:rsidR="00C50695" w:rsidRPr="0057254C">
        <w:rPr>
          <w:rFonts w:ascii="Times New Roman" w:hAnsi="Times New Roman" w:cs="Times New Roman"/>
          <w:bCs/>
          <w:iCs/>
          <w:color w:val="010F18"/>
        </w:rPr>
        <w:t xml:space="preserve"> </w:t>
      </w:r>
    </w:p>
    <w:p w14:paraId="5AC964CA" w14:textId="552EF564" w:rsidR="00020AC2" w:rsidRPr="0057254C" w:rsidRDefault="00C50695" w:rsidP="00014057">
      <w:pPr>
        <w:widowControl w:val="0"/>
        <w:autoSpaceDE w:val="0"/>
        <w:autoSpaceDN w:val="0"/>
        <w:adjustRightInd w:val="0"/>
        <w:ind w:left="-630"/>
        <w:rPr>
          <w:rFonts w:ascii="Times New Roman" w:hAnsi="Times New Roman" w:cs="Times New Roman"/>
          <w:bCs/>
          <w:i/>
          <w:iCs/>
          <w:color w:val="010F18"/>
        </w:rPr>
      </w:pPr>
      <w:r w:rsidRPr="0057254C">
        <w:rPr>
          <w:rFonts w:ascii="Times New Roman" w:hAnsi="Times New Roman" w:cs="Times New Roman"/>
          <w:bCs/>
          <w:iCs/>
          <w:color w:val="010F18"/>
        </w:rPr>
        <w:t xml:space="preserve"> </w:t>
      </w:r>
    </w:p>
    <w:p w14:paraId="7B2C8A26" w14:textId="77777777" w:rsidR="00020AC2" w:rsidRDefault="00020AC2" w:rsidP="00F04DD3">
      <w:pPr>
        <w:widowControl w:val="0"/>
        <w:autoSpaceDE w:val="0"/>
        <w:autoSpaceDN w:val="0"/>
        <w:adjustRightInd w:val="0"/>
        <w:jc w:val="both"/>
        <w:rPr>
          <w:rFonts w:ascii="Times New Roman" w:hAnsi="Times New Roman" w:cs="Times New Roman"/>
          <w:bCs/>
          <w:iCs/>
          <w:color w:val="010F18"/>
        </w:rPr>
      </w:pPr>
    </w:p>
    <w:p w14:paraId="510D32F7"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02691E21"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15B58240"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6F5295CF"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4E4A1EC2"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0C8ADC5C"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46346DC5"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3B195546"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6463E8D2" w14:textId="77777777" w:rsidR="00014057" w:rsidRDefault="00014057" w:rsidP="00F04DD3">
      <w:pPr>
        <w:widowControl w:val="0"/>
        <w:autoSpaceDE w:val="0"/>
        <w:autoSpaceDN w:val="0"/>
        <w:adjustRightInd w:val="0"/>
        <w:jc w:val="both"/>
        <w:rPr>
          <w:rFonts w:ascii="Times New Roman" w:hAnsi="Times New Roman" w:cs="Times New Roman"/>
          <w:bCs/>
          <w:iCs/>
          <w:color w:val="010F18"/>
        </w:rPr>
      </w:pPr>
    </w:p>
    <w:p w14:paraId="67E79A5A" w14:textId="77777777" w:rsidR="00014057" w:rsidRPr="00014057" w:rsidRDefault="00014057" w:rsidP="00F04DD3">
      <w:pPr>
        <w:widowControl w:val="0"/>
        <w:autoSpaceDE w:val="0"/>
        <w:autoSpaceDN w:val="0"/>
        <w:adjustRightInd w:val="0"/>
        <w:jc w:val="both"/>
        <w:rPr>
          <w:rFonts w:ascii="Times New Roman" w:hAnsi="Times New Roman" w:cs="Times New Roman"/>
          <w:bCs/>
          <w:iCs/>
          <w:color w:val="010F18"/>
        </w:rPr>
      </w:pPr>
    </w:p>
    <w:p w14:paraId="71CC7C3A" w14:textId="77777777" w:rsidR="00014057" w:rsidRPr="00061BD1" w:rsidRDefault="00014057" w:rsidP="00014057">
      <w:pPr>
        <w:widowControl w:val="0"/>
        <w:autoSpaceDE w:val="0"/>
        <w:autoSpaceDN w:val="0"/>
        <w:adjustRightInd w:val="0"/>
        <w:rPr>
          <w:rFonts w:ascii="Times New Roman" w:hAnsi="Times New Roman" w:cs="Times New Roman"/>
          <w:bCs/>
        </w:rPr>
      </w:pPr>
    </w:p>
    <w:p w14:paraId="4CC6C1B1" w14:textId="77777777" w:rsidR="00014057" w:rsidRPr="00717362" w:rsidRDefault="00014057" w:rsidP="00014057">
      <w:pPr>
        <w:pBdr>
          <w:bottom w:val="single" w:sz="4" w:space="1" w:color="auto"/>
        </w:pBdr>
        <w:rPr>
          <w:rFonts w:ascii="Arial" w:hAnsi="Arial" w:cs="Arial"/>
        </w:rPr>
      </w:pPr>
      <w:r w:rsidRPr="00717362">
        <w:rPr>
          <w:rFonts w:ascii="Arial" w:hAnsi="Arial" w:cs="Arial"/>
          <w:b/>
        </w:rPr>
        <w:t>Class Contacts</w:t>
      </w:r>
    </w:p>
    <w:p w14:paraId="0001907A" w14:textId="77777777" w:rsidR="00014057" w:rsidRPr="00717362" w:rsidRDefault="00014057" w:rsidP="00014057">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57103E62" w14:textId="77777777" w:rsidR="00014057" w:rsidRPr="00717362" w:rsidRDefault="00014057" w:rsidP="00014057">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253619EF" w14:textId="77777777" w:rsidR="00014057" w:rsidRPr="00717362" w:rsidRDefault="00014057" w:rsidP="00014057">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278DAF7B" w14:textId="77777777" w:rsidR="00014057" w:rsidRPr="00717362" w:rsidRDefault="00014057" w:rsidP="00014057">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4A1132BF" w14:textId="55E92B74" w:rsidR="007A630D" w:rsidRPr="0057254C" w:rsidRDefault="00014057" w:rsidP="00F04DD3">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7A630D" w:rsidRPr="0057254C" w:rsidSect="007A630D">
      <w:headerReference w:type="default" r:id="rId24"/>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CDD10" w14:textId="77777777" w:rsidR="00480AD7" w:rsidRDefault="00480AD7" w:rsidP="00CA75F9">
      <w:r>
        <w:separator/>
      </w:r>
    </w:p>
  </w:endnote>
  <w:endnote w:type="continuationSeparator" w:id="0">
    <w:p w14:paraId="0B22B887" w14:textId="77777777" w:rsidR="00480AD7" w:rsidRDefault="00480AD7" w:rsidP="00C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580" w14:textId="77777777" w:rsidR="00D616AF" w:rsidRDefault="00D616AF" w:rsidP="00CA7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E791" w14:textId="77777777" w:rsidR="00D616AF" w:rsidRDefault="00D616AF" w:rsidP="00CA7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4FF5A" w14:textId="31ABCFE0" w:rsidR="00D616AF" w:rsidRDefault="0057254C" w:rsidP="0057254C">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A4A3" w14:textId="77777777" w:rsidR="00480AD7" w:rsidRDefault="00480AD7" w:rsidP="00CA75F9">
      <w:r>
        <w:separator/>
      </w:r>
    </w:p>
  </w:footnote>
  <w:footnote w:type="continuationSeparator" w:id="0">
    <w:p w14:paraId="41E877E8" w14:textId="77777777" w:rsidR="00480AD7" w:rsidRDefault="00480AD7" w:rsidP="00CA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13E2" w14:textId="2609DDE0" w:rsidR="0057254C" w:rsidRDefault="0057254C" w:rsidP="0057254C">
    <w:pPr>
      <w:pStyle w:val="Header"/>
      <w:jc w:val="right"/>
    </w:pPr>
    <w:r w:rsidRPr="00717362">
      <w:rPr>
        <w:rFonts w:ascii="Arial" w:hAnsi="Arial" w:cs="Arial"/>
        <w:i/>
        <w:iCs/>
      </w:rPr>
      <w:t xml:space="preserve">Wednesday @ E 91 / Dr. George Bebawi / </w:t>
    </w:r>
    <w:r>
      <w:rPr>
        <w:rFonts w:ascii="Arial" w:hAnsi="Arial" w:cs="Arial"/>
        <w:i/>
        <w:iCs/>
      </w:rPr>
      <w:t>March 23</w:t>
    </w:r>
    <w:r w:rsidRPr="00717362">
      <w:rPr>
        <w:rFonts w:ascii="Arial" w:hAnsi="Arial" w:cs="Arial"/>
        <w:i/>
        <w:iCs/>
      </w:rPr>
      <w:t>, 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551CF2">
      <w:rPr>
        <w:rStyle w:val="PageNumber"/>
        <w:rFonts w:ascii="Arial" w:hAnsi="Arial" w:cs="Arial"/>
        <w:i/>
        <w:noProof/>
      </w:rPr>
      <w:t>2</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551CF2">
      <w:rPr>
        <w:rStyle w:val="PageNumber"/>
        <w:rFonts w:ascii="Arial" w:hAnsi="Arial" w:cs="Arial"/>
        <w:i/>
        <w:noProof/>
      </w:rPr>
      <w:t>6</w:t>
    </w:r>
    <w:r w:rsidRPr="00717362">
      <w:rPr>
        <w:rStyle w:val="PageNumber"/>
        <w:rFonts w:ascii="Arial" w:hAnsi="Arial" w:cs="Arial"/>
        <w:i/>
      </w:rPr>
      <w:fldChar w:fldCharType="end"/>
    </w:r>
  </w:p>
  <w:p w14:paraId="1BCB7E46" w14:textId="77777777" w:rsidR="0057254C" w:rsidRDefault="0057254C" w:rsidP="0057254C">
    <w:pPr>
      <w:pStyle w:val="Header"/>
    </w:pPr>
  </w:p>
  <w:p w14:paraId="22947EEC" w14:textId="77777777" w:rsidR="0057254C" w:rsidRDefault="0057254C" w:rsidP="0057254C">
    <w:pPr>
      <w:pStyle w:val="Header"/>
    </w:pPr>
  </w:p>
  <w:p w14:paraId="7D5AB8E3" w14:textId="77777777" w:rsidR="0057254C" w:rsidRDefault="00572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0169"/>
    <w:multiLevelType w:val="hybridMultilevel"/>
    <w:tmpl w:val="587E5952"/>
    <w:lvl w:ilvl="0" w:tplc="381E504E">
      <w:start w:val="1"/>
      <w:numFmt w:val="upperLetter"/>
      <w:lvlText w:val="%1."/>
      <w:lvlJc w:val="left"/>
      <w:pPr>
        <w:ind w:left="670" w:hanging="40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6B85012"/>
    <w:multiLevelType w:val="hybridMultilevel"/>
    <w:tmpl w:val="A6886154"/>
    <w:lvl w:ilvl="0" w:tplc="829E55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C6E2376"/>
    <w:multiLevelType w:val="hybridMultilevel"/>
    <w:tmpl w:val="BDDC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81619"/>
    <w:multiLevelType w:val="hybridMultilevel"/>
    <w:tmpl w:val="81FC30EA"/>
    <w:lvl w:ilvl="0" w:tplc="7BE2F9D2">
      <w:start w:val="1"/>
      <w:numFmt w:val="upperLetter"/>
      <w:lvlText w:val="%1."/>
      <w:lvlJc w:val="left"/>
      <w:pPr>
        <w:ind w:left="940" w:hanging="4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42797"/>
    <w:multiLevelType w:val="hybridMultilevel"/>
    <w:tmpl w:val="231AE9FC"/>
    <w:lvl w:ilvl="0" w:tplc="74BE2A10">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C3574"/>
    <w:multiLevelType w:val="hybridMultilevel"/>
    <w:tmpl w:val="16DA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42BDC"/>
    <w:multiLevelType w:val="hybridMultilevel"/>
    <w:tmpl w:val="7AFEEA9C"/>
    <w:lvl w:ilvl="0" w:tplc="D39CC4FC">
      <w:start w:val="1"/>
      <w:numFmt w:val="decimal"/>
      <w:lvlText w:val="%1."/>
      <w:lvlJc w:val="left"/>
      <w:pPr>
        <w:ind w:left="94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84E25"/>
    <w:multiLevelType w:val="hybridMultilevel"/>
    <w:tmpl w:val="B92426EE"/>
    <w:lvl w:ilvl="0" w:tplc="616A78B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76FE5251"/>
    <w:multiLevelType w:val="hybridMultilevel"/>
    <w:tmpl w:val="5510C2DE"/>
    <w:lvl w:ilvl="0" w:tplc="769839D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D3"/>
    <w:rsid w:val="00014057"/>
    <w:rsid w:val="00020AC2"/>
    <w:rsid w:val="00065A72"/>
    <w:rsid w:val="00083F1B"/>
    <w:rsid w:val="001A054C"/>
    <w:rsid w:val="002158FC"/>
    <w:rsid w:val="00220424"/>
    <w:rsid w:val="00281487"/>
    <w:rsid w:val="002B5538"/>
    <w:rsid w:val="002E0E4E"/>
    <w:rsid w:val="002E6A06"/>
    <w:rsid w:val="0044208B"/>
    <w:rsid w:val="0044233D"/>
    <w:rsid w:val="00480AD7"/>
    <w:rsid w:val="004C4416"/>
    <w:rsid w:val="004D7461"/>
    <w:rsid w:val="00551CF2"/>
    <w:rsid w:val="0057254C"/>
    <w:rsid w:val="005A7A04"/>
    <w:rsid w:val="005D5C6C"/>
    <w:rsid w:val="007521B4"/>
    <w:rsid w:val="0075633D"/>
    <w:rsid w:val="007A630D"/>
    <w:rsid w:val="007D28C1"/>
    <w:rsid w:val="0081361A"/>
    <w:rsid w:val="00897817"/>
    <w:rsid w:val="008A399E"/>
    <w:rsid w:val="008F003E"/>
    <w:rsid w:val="008F1212"/>
    <w:rsid w:val="00917A3A"/>
    <w:rsid w:val="0092750F"/>
    <w:rsid w:val="009A106F"/>
    <w:rsid w:val="00AE470A"/>
    <w:rsid w:val="00B00D1E"/>
    <w:rsid w:val="00BA13C8"/>
    <w:rsid w:val="00C36F01"/>
    <w:rsid w:val="00C50695"/>
    <w:rsid w:val="00C768E9"/>
    <w:rsid w:val="00CA75F9"/>
    <w:rsid w:val="00CE6A11"/>
    <w:rsid w:val="00D01A0D"/>
    <w:rsid w:val="00D54E45"/>
    <w:rsid w:val="00D616AF"/>
    <w:rsid w:val="00D623A3"/>
    <w:rsid w:val="00E23578"/>
    <w:rsid w:val="00F04DD3"/>
    <w:rsid w:val="00F5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31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1B"/>
    <w:pPr>
      <w:ind w:left="720"/>
      <w:contextualSpacing/>
    </w:pPr>
  </w:style>
  <w:style w:type="paragraph" w:styleId="Footer">
    <w:name w:val="footer"/>
    <w:basedOn w:val="Normal"/>
    <w:link w:val="FooterChar"/>
    <w:uiPriority w:val="99"/>
    <w:unhideWhenUsed/>
    <w:rsid w:val="00CA75F9"/>
    <w:pPr>
      <w:tabs>
        <w:tab w:val="center" w:pos="4320"/>
        <w:tab w:val="right" w:pos="8640"/>
      </w:tabs>
    </w:pPr>
  </w:style>
  <w:style w:type="character" w:customStyle="1" w:styleId="FooterChar">
    <w:name w:val="Footer Char"/>
    <w:basedOn w:val="DefaultParagraphFont"/>
    <w:link w:val="Footer"/>
    <w:uiPriority w:val="99"/>
    <w:rsid w:val="00CA75F9"/>
  </w:style>
  <w:style w:type="character" w:styleId="PageNumber">
    <w:name w:val="page number"/>
    <w:basedOn w:val="DefaultParagraphFont"/>
    <w:uiPriority w:val="99"/>
    <w:semiHidden/>
    <w:unhideWhenUsed/>
    <w:rsid w:val="00CA75F9"/>
  </w:style>
  <w:style w:type="paragraph" w:styleId="Header">
    <w:name w:val="header"/>
    <w:basedOn w:val="Normal"/>
    <w:link w:val="HeaderChar"/>
    <w:uiPriority w:val="99"/>
    <w:unhideWhenUsed/>
    <w:rsid w:val="0057254C"/>
    <w:pPr>
      <w:tabs>
        <w:tab w:val="center" w:pos="4680"/>
        <w:tab w:val="right" w:pos="9360"/>
      </w:tabs>
    </w:pPr>
  </w:style>
  <w:style w:type="character" w:customStyle="1" w:styleId="HeaderChar">
    <w:name w:val="Header Char"/>
    <w:basedOn w:val="DefaultParagraphFont"/>
    <w:link w:val="Header"/>
    <w:uiPriority w:val="99"/>
    <w:rsid w:val="0057254C"/>
  </w:style>
  <w:style w:type="character" w:styleId="Hyperlink">
    <w:name w:val="Hyperlink"/>
    <w:basedOn w:val="DefaultParagraphFont"/>
    <w:unhideWhenUsed/>
    <w:rsid w:val="005725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1B"/>
    <w:pPr>
      <w:ind w:left="720"/>
      <w:contextualSpacing/>
    </w:pPr>
  </w:style>
  <w:style w:type="paragraph" w:styleId="Footer">
    <w:name w:val="footer"/>
    <w:basedOn w:val="Normal"/>
    <w:link w:val="FooterChar"/>
    <w:uiPriority w:val="99"/>
    <w:unhideWhenUsed/>
    <w:rsid w:val="00CA75F9"/>
    <w:pPr>
      <w:tabs>
        <w:tab w:val="center" w:pos="4320"/>
        <w:tab w:val="right" w:pos="8640"/>
      </w:tabs>
    </w:pPr>
  </w:style>
  <w:style w:type="character" w:customStyle="1" w:styleId="FooterChar">
    <w:name w:val="Footer Char"/>
    <w:basedOn w:val="DefaultParagraphFont"/>
    <w:link w:val="Footer"/>
    <w:uiPriority w:val="99"/>
    <w:rsid w:val="00CA75F9"/>
  </w:style>
  <w:style w:type="character" w:styleId="PageNumber">
    <w:name w:val="page number"/>
    <w:basedOn w:val="DefaultParagraphFont"/>
    <w:uiPriority w:val="99"/>
    <w:semiHidden/>
    <w:unhideWhenUsed/>
    <w:rsid w:val="00CA75F9"/>
  </w:style>
  <w:style w:type="paragraph" w:styleId="Header">
    <w:name w:val="header"/>
    <w:basedOn w:val="Normal"/>
    <w:link w:val="HeaderChar"/>
    <w:uiPriority w:val="99"/>
    <w:unhideWhenUsed/>
    <w:rsid w:val="0057254C"/>
    <w:pPr>
      <w:tabs>
        <w:tab w:val="center" w:pos="4680"/>
        <w:tab w:val="right" w:pos="9360"/>
      </w:tabs>
    </w:pPr>
  </w:style>
  <w:style w:type="character" w:customStyle="1" w:styleId="HeaderChar">
    <w:name w:val="Header Char"/>
    <w:basedOn w:val="DefaultParagraphFont"/>
    <w:link w:val="Header"/>
    <w:uiPriority w:val="99"/>
    <w:rsid w:val="0057254C"/>
  </w:style>
  <w:style w:type="character" w:styleId="Hyperlink">
    <w:name w:val="Hyperlink"/>
    <w:basedOn w:val="DefaultParagraphFont"/>
    <w:unhideWhenUsed/>
    <w:rsid w:val="00572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iberian_Hebrew" TargetMode="External"/><Relationship Id="rId18" Type="http://schemas.openxmlformats.org/officeDocument/2006/relationships/hyperlink" Target="http://biblehub.com/luke/13-8.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iblehub.com/romans/8-21.htm" TargetMode="External"/><Relationship Id="rId7" Type="http://schemas.openxmlformats.org/officeDocument/2006/relationships/footnotes" Target="footnotes.xml"/><Relationship Id="rId12" Type="http://schemas.openxmlformats.org/officeDocument/2006/relationships/hyperlink" Target="https://en.wikipedia.org/wiki/Standard_Hebrew" TargetMode="External"/><Relationship Id="rId17" Type="http://schemas.openxmlformats.org/officeDocument/2006/relationships/hyperlink" Target="https://en.wiktionary.org/wiki/zealo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Kanai_(Judaism)" TargetMode="External"/><Relationship Id="rId20" Type="http://schemas.openxmlformats.org/officeDocument/2006/relationships/hyperlink" Target="http://biblehub.com/romans/8-2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acts%201:13&amp;version=NRS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Hebrew_language" TargetMode="External"/><Relationship Id="rId23" Type="http://schemas.openxmlformats.org/officeDocument/2006/relationships/hyperlink" Target="http://biblehub.com/romans/8-23.htm" TargetMode="External"/><Relationship Id="rId28" Type="http://schemas.openxmlformats.org/officeDocument/2006/relationships/theme" Target="theme/theme1.xml"/><Relationship Id="rId10" Type="http://schemas.openxmlformats.org/officeDocument/2006/relationships/hyperlink" Target="http://www.biblegateway.com/passage/?search=luke%206:15&amp;version=NRSV" TargetMode="External"/><Relationship Id="rId19" Type="http://schemas.openxmlformats.org/officeDocument/2006/relationships/hyperlink" Target="http://biblehub.com/romans/8-19.htm" TargetMode="External"/><Relationship Id="rId4" Type="http://schemas.microsoft.com/office/2007/relationships/stylesWithEffects" Target="stylesWithEffects.xml"/><Relationship Id="rId9" Type="http://schemas.openxmlformats.org/officeDocument/2006/relationships/hyperlink" Target="https://en.wikipedia.org/wiki/Zealot" TargetMode="External"/><Relationship Id="rId14" Type="http://schemas.openxmlformats.org/officeDocument/2006/relationships/hyperlink" Target="https://en.wikipedia.org/wiki/Koine_Greek" TargetMode="External"/><Relationship Id="rId22" Type="http://schemas.openxmlformats.org/officeDocument/2006/relationships/hyperlink" Target="http://biblehub.com/romans/8-22.ht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B2EB-2719-4726-A636-F7086F90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2016-03-19T18:19:00Z</dcterms:created>
  <dcterms:modified xsi:type="dcterms:W3CDTF">2016-03-21T18:05:00Z</dcterms:modified>
</cp:coreProperties>
</file>