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9EBB3" w14:textId="77777777" w:rsidR="00760159" w:rsidRPr="00E53F94" w:rsidRDefault="00760159" w:rsidP="00760159">
      <w:pPr>
        <w:widowControl w:val="0"/>
        <w:autoSpaceDE w:val="0"/>
        <w:autoSpaceDN w:val="0"/>
        <w:adjustRightInd w:val="0"/>
        <w:jc w:val="center"/>
        <w:rPr>
          <w:rFonts w:ascii="Times New Roman" w:hAnsi="Times New Roman" w:cs="Times New Roman"/>
          <w:b/>
          <w:sz w:val="36"/>
          <w:szCs w:val="36"/>
        </w:rPr>
      </w:pPr>
      <w:r w:rsidRPr="00E53F94">
        <w:rPr>
          <w:rFonts w:ascii="Times New Roman" w:hAnsi="Times New Roman" w:cs="Times New Roman"/>
          <w:b/>
          <w:bCs/>
          <w:sz w:val="36"/>
          <w:szCs w:val="36"/>
        </w:rPr>
        <w:t>The Gospel of Luke</w:t>
      </w:r>
    </w:p>
    <w:p w14:paraId="4783F7EF" w14:textId="43F5D36C" w:rsidR="00760159" w:rsidRPr="00E53F94" w:rsidRDefault="00760159" w:rsidP="00760159">
      <w:pPr>
        <w:jc w:val="center"/>
        <w:rPr>
          <w:rFonts w:ascii="Times New Roman" w:hAnsi="Times New Roman" w:cs="Times New Roman"/>
          <w:b/>
          <w:bCs/>
          <w:sz w:val="36"/>
          <w:szCs w:val="36"/>
        </w:rPr>
      </w:pPr>
      <w:r>
        <w:rPr>
          <w:rFonts w:ascii="Times New Roman" w:hAnsi="Times New Roman" w:cs="Times New Roman"/>
          <w:b/>
          <w:bCs/>
          <w:sz w:val="36"/>
          <w:szCs w:val="36"/>
        </w:rPr>
        <w:t>Witness to the Gentiles - #30</w:t>
      </w:r>
    </w:p>
    <w:p w14:paraId="2CCB77B9" w14:textId="55B523A8" w:rsidR="00760159" w:rsidRPr="00456FFB" w:rsidRDefault="00760159" w:rsidP="00760159">
      <w:pPr>
        <w:jc w:val="center"/>
        <w:rPr>
          <w:rFonts w:ascii="Times New Roman" w:hAnsi="Times New Roman" w:cs="Times New Roman"/>
          <w:b/>
          <w:sz w:val="32"/>
          <w:szCs w:val="32"/>
        </w:rPr>
      </w:pPr>
      <w:r w:rsidRPr="00456FFB">
        <w:rPr>
          <w:rFonts w:ascii="Times New Roman" w:hAnsi="Times New Roman" w:cs="Times New Roman"/>
          <w:b/>
          <w:sz w:val="32"/>
          <w:szCs w:val="32"/>
        </w:rPr>
        <w:t>Persi</w:t>
      </w:r>
      <w:r w:rsidR="00456FFB" w:rsidRPr="00456FFB">
        <w:rPr>
          <w:rFonts w:ascii="Times New Roman" w:hAnsi="Times New Roman" w:cs="Times New Roman"/>
          <w:b/>
          <w:sz w:val="32"/>
          <w:szCs w:val="32"/>
        </w:rPr>
        <w:t xml:space="preserve">stence and </w:t>
      </w:r>
      <w:r w:rsidRPr="00456FFB">
        <w:rPr>
          <w:rFonts w:ascii="Times New Roman" w:hAnsi="Times New Roman" w:cs="Times New Roman"/>
          <w:b/>
          <w:sz w:val="32"/>
          <w:szCs w:val="32"/>
        </w:rPr>
        <w:t>Encourag</w:t>
      </w:r>
      <w:r w:rsidR="00456FFB" w:rsidRPr="00456FFB">
        <w:rPr>
          <w:rFonts w:ascii="Times New Roman" w:hAnsi="Times New Roman" w:cs="Times New Roman"/>
          <w:b/>
          <w:sz w:val="32"/>
          <w:szCs w:val="32"/>
        </w:rPr>
        <w:t>ement</w:t>
      </w:r>
    </w:p>
    <w:p w14:paraId="7B8888C9" w14:textId="01236C20" w:rsidR="00760159" w:rsidRPr="00760159" w:rsidRDefault="00760159" w:rsidP="00760159">
      <w:pPr>
        <w:jc w:val="center"/>
        <w:rPr>
          <w:rFonts w:ascii="Times New Roman" w:hAnsi="Times New Roman" w:cs="Times New Roman"/>
          <w:b/>
          <w:sz w:val="32"/>
          <w:szCs w:val="32"/>
        </w:rPr>
      </w:pPr>
      <w:r w:rsidRPr="00760159">
        <w:rPr>
          <w:rFonts w:ascii="Times New Roman" w:hAnsi="Times New Roman" w:cs="Times New Roman"/>
          <w:b/>
          <w:sz w:val="32"/>
          <w:szCs w:val="32"/>
        </w:rPr>
        <w:t>Luke 11:5-8</w:t>
      </w:r>
      <w:r w:rsidR="00456FFB">
        <w:rPr>
          <w:rFonts w:ascii="Times New Roman" w:hAnsi="Times New Roman" w:cs="Times New Roman"/>
          <w:b/>
          <w:sz w:val="32"/>
          <w:szCs w:val="32"/>
        </w:rPr>
        <w:t xml:space="preserve">, </w:t>
      </w:r>
      <w:r w:rsidRPr="00760159">
        <w:rPr>
          <w:rFonts w:ascii="Times New Roman" w:hAnsi="Times New Roman" w:cs="Times New Roman"/>
          <w:b/>
          <w:sz w:val="32"/>
          <w:szCs w:val="32"/>
        </w:rPr>
        <w:t>9-13</w:t>
      </w:r>
    </w:p>
    <w:p w14:paraId="5D5DA3F7" w14:textId="77777777" w:rsidR="00705F95" w:rsidRPr="00760159" w:rsidRDefault="00705F95" w:rsidP="00705F95">
      <w:pPr>
        <w:rPr>
          <w:rFonts w:ascii="Times New Roman" w:hAnsi="Times New Roman" w:cs="Times New Roman"/>
        </w:rPr>
      </w:pPr>
    </w:p>
    <w:p w14:paraId="795F2850" w14:textId="78E00C32" w:rsidR="00E54920" w:rsidRPr="00760159" w:rsidRDefault="00760159" w:rsidP="00760159">
      <w:pPr>
        <w:rPr>
          <w:rFonts w:ascii="Times New Roman" w:hAnsi="Times New Roman" w:cs="Times New Roman"/>
          <w:bCs/>
        </w:rPr>
      </w:pPr>
      <w:r w:rsidRPr="00760159">
        <w:rPr>
          <w:rFonts w:ascii="Times New Roman" w:hAnsi="Times New Roman" w:cs="Times New Roman"/>
          <w:b/>
          <w:bCs/>
        </w:rPr>
        <w:t>Luke 11:5-8 – The Persistent Friend</w:t>
      </w:r>
    </w:p>
    <w:p w14:paraId="4BFFD9F1" w14:textId="451B9884" w:rsidR="00760159" w:rsidRDefault="00760159" w:rsidP="00760159">
      <w:pPr>
        <w:widowControl w:val="0"/>
        <w:autoSpaceDE w:val="0"/>
        <w:autoSpaceDN w:val="0"/>
        <w:adjustRightInd w:val="0"/>
        <w:ind w:left="360" w:right="360" w:firstLine="360"/>
        <w:jc w:val="both"/>
        <w:rPr>
          <w:rFonts w:ascii="Times New Roman" w:hAnsi="Times New Roman" w:cs="Times New Roman"/>
          <w:i/>
        </w:rPr>
      </w:pPr>
      <w:r w:rsidRPr="00760159">
        <w:rPr>
          <w:rFonts w:ascii="Times New Roman" w:hAnsi="Times New Roman" w:cs="Times New Roman"/>
          <w:b/>
          <w:i/>
        </w:rPr>
        <w:t>5</w:t>
      </w:r>
      <w:r w:rsidR="00705F95" w:rsidRPr="00760159">
        <w:rPr>
          <w:rFonts w:ascii="Times New Roman" w:hAnsi="Times New Roman" w:cs="Times New Roman"/>
          <w:i/>
        </w:rPr>
        <w:t xml:space="preserve"> And he said unto them, </w:t>
      </w:r>
      <w:r w:rsidRPr="00760159">
        <w:rPr>
          <w:rFonts w:ascii="Times New Roman" w:hAnsi="Times New Roman" w:cs="Times New Roman"/>
          <w:i/>
        </w:rPr>
        <w:t>“</w:t>
      </w:r>
      <w:r w:rsidR="00705F95" w:rsidRPr="00760159">
        <w:rPr>
          <w:rFonts w:ascii="Times New Roman" w:hAnsi="Times New Roman" w:cs="Times New Roman"/>
          <w:i/>
        </w:rPr>
        <w:t xml:space="preserve">Which of you shall have a friend, and shall go unto him at midnight, and say unto him, </w:t>
      </w:r>
      <w:r w:rsidRPr="00760159">
        <w:rPr>
          <w:rFonts w:ascii="Times New Roman" w:hAnsi="Times New Roman" w:cs="Times New Roman"/>
          <w:i/>
        </w:rPr>
        <w:t>‘M</w:t>
      </w:r>
      <w:r w:rsidR="00705F95" w:rsidRPr="00760159">
        <w:rPr>
          <w:rFonts w:ascii="Times New Roman" w:hAnsi="Times New Roman" w:cs="Times New Roman"/>
          <w:i/>
        </w:rPr>
        <w:t xml:space="preserve">y friend, lend me three loaves; </w:t>
      </w:r>
      <w:r w:rsidRPr="00760159">
        <w:rPr>
          <w:rFonts w:ascii="Times New Roman" w:hAnsi="Times New Roman" w:cs="Times New Roman"/>
          <w:b/>
          <w:i/>
        </w:rPr>
        <w:t>6</w:t>
      </w:r>
      <w:r w:rsidR="00705F95" w:rsidRPr="00760159">
        <w:rPr>
          <w:rFonts w:ascii="Times New Roman" w:hAnsi="Times New Roman" w:cs="Times New Roman"/>
          <w:i/>
        </w:rPr>
        <w:t xml:space="preserve"> </w:t>
      </w:r>
      <w:r w:rsidRPr="00760159">
        <w:rPr>
          <w:rFonts w:ascii="Times New Roman" w:hAnsi="Times New Roman" w:cs="Times New Roman"/>
          <w:i/>
        </w:rPr>
        <w:t>f</w:t>
      </w:r>
      <w:r w:rsidR="00705F95" w:rsidRPr="00760159">
        <w:rPr>
          <w:rFonts w:ascii="Times New Roman" w:hAnsi="Times New Roman" w:cs="Times New Roman"/>
          <w:i/>
        </w:rPr>
        <w:t>or a friend of mine in his journey is come to me, and I have nothing to set before him</w:t>
      </w:r>
      <w:r>
        <w:rPr>
          <w:rFonts w:ascii="Times New Roman" w:hAnsi="Times New Roman" w:cs="Times New Roman"/>
          <w:i/>
        </w:rPr>
        <w:t>’</w:t>
      </w:r>
      <w:r w:rsidRPr="00760159">
        <w:rPr>
          <w:rFonts w:ascii="Times New Roman" w:hAnsi="Times New Roman" w:cs="Times New Roman"/>
          <w:i/>
        </w:rPr>
        <w:t>”</w:t>
      </w:r>
      <w:r w:rsidR="00705F95" w:rsidRPr="00760159">
        <w:rPr>
          <w:rFonts w:ascii="Times New Roman" w:hAnsi="Times New Roman" w:cs="Times New Roman"/>
          <w:i/>
        </w:rPr>
        <w:t xml:space="preserve">? </w:t>
      </w:r>
    </w:p>
    <w:p w14:paraId="0A53D1C5" w14:textId="578ED543" w:rsidR="00705F95" w:rsidRPr="00760159" w:rsidRDefault="00C65BD4" w:rsidP="00760159">
      <w:pPr>
        <w:widowControl w:val="0"/>
        <w:autoSpaceDE w:val="0"/>
        <w:autoSpaceDN w:val="0"/>
        <w:adjustRightInd w:val="0"/>
        <w:ind w:left="360" w:right="360" w:firstLine="360"/>
        <w:jc w:val="both"/>
        <w:rPr>
          <w:rFonts w:ascii="Times New Roman" w:hAnsi="Times New Roman" w:cs="Times New Roman"/>
          <w:i/>
        </w:rPr>
      </w:pPr>
      <w:hyperlink r:id="rId8" w:history="1">
        <w:r w:rsidR="00705F95" w:rsidRPr="00760159">
          <w:rPr>
            <w:rFonts w:ascii="Times New Roman" w:hAnsi="Times New Roman" w:cs="Times New Roman"/>
            <w:b/>
            <w:bCs/>
            <w:i/>
          </w:rPr>
          <w:t>7</w:t>
        </w:r>
      </w:hyperlink>
      <w:r w:rsidR="00705F95" w:rsidRPr="00760159">
        <w:rPr>
          <w:rFonts w:ascii="Times New Roman" w:hAnsi="Times New Roman" w:cs="Times New Roman"/>
          <w:i/>
        </w:rPr>
        <w:t xml:space="preserve"> And he fro</w:t>
      </w:r>
      <w:r w:rsidR="00760159" w:rsidRPr="00760159">
        <w:rPr>
          <w:rFonts w:ascii="Times New Roman" w:hAnsi="Times New Roman" w:cs="Times New Roman"/>
          <w:i/>
        </w:rPr>
        <w:t>m within shall answer and say, “T</w:t>
      </w:r>
      <w:r w:rsidR="00705F95" w:rsidRPr="00760159">
        <w:rPr>
          <w:rFonts w:ascii="Times New Roman" w:hAnsi="Times New Roman" w:cs="Times New Roman"/>
          <w:i/>
        </w:rPr>
        <w:t>rouble me not: the door is now shut, and my children are with me in bed; I cannot rise and give you anything now.</w:t>
      </w:r>
      <w:r w:rsidR="00760159" w:rsidRPr="00760159">
        <w:rPr>
          <w:rFonts w:ascii="Times New Roman" w:hAnsi="Times New Roman" w:cs="Times New Roman"/>
          <w:i/>
        </w:rPr>
        <w:t xml:space="preserve">”  </w:t>
      </w:r>
      <w:r w:rsidR="00760159" w:rsidRPr="00760159">
        <w:rPr>
          <w:rFonts w:ascii="Times New Roman" w:hAnsi="Times New Roman" w:cs="Times New Roman"/>
          <w:b/>
          <w:i/>
        </w:rPr>
        <w:t>8</w:t>
      </w:r>
      <w:r w:rsidR="00705F95" w:rsidRPr="00760159">
        <w:rPr>
          <w:rFonts w:ascii="Times New Roman" w:hAnsi="Times New Roman" w:cs="Times New Roman"/>
          <w:i/>
        </w:rPr>
        <w:t xml:space="preserve"> I say unto you, Though he will not rise and give him</w:t>
      </w:r>
      <w:r w:rsidR="00760159">
        <w:rPr>
          <w:rFonts w:ascii="Times New Roman" w:hAnsi="Times New Roman" w:cs="Times New Roman"/>
          <w:i/>
        </w:rPr>
        <w:t xml:space="preserve"> anything</w:t>
      </w:r>
      <w:r w:rsidR="00705F95" w:rsidRPr="00760159">
        <w:rPr>
          <w:rFonts w:ascii="Times New Roman" w:hAnsi="Times New Roman" w:cs="Times New Roman"/>
          <w:i/>
        </w:rPr>
        <w:t xml:space="preserve"> because he is his friend, yet because of his persistence he will rise and give him as many as he needs.</w:t>
      </w:r>
    </w:p>
    <w:p w14:paraId="1D9852AB" w14:textId="77777777" w:rsidR="00760159" w:rsidRDefault="00760159" w:rsidP="00760159">
      <w:pPr>
        <w:widowControl w:val="0"/>
        <w:autoSpaceDE w:val="0"/>
        <w:autoSpaceDN w:val="0"/>
        <w:adjustRightInd w:val="0"/>
        <w:rPr>
          <w:rFonts w:ascii="Times New Roman" w:hAnsi="Times New Roman" w:cs="Times New Roman"/>
        </w:rPr>
      </w:pPr>
    </w:p>
    <w:p w14:paraId="4CA32EF5" w14:textId="0A4A4850" w:rsidR="0011684B" w:rsidRPr="00760159" w:rsidRDefault="00760159" w:rsidP="00760159">
      <w:pPr>
        <w:widowControl w:val="0"/>
        <w:autoSpaceDE w:val="0"/>
        <w:autoSpaceDN w:val="0"/>
        <w:adjustRightInd w:val="0"/>
        <w:rPr>
          <w:rFonts w:ascii="Times New Roman" w:hAnsi="Times New Roman" w:cs="Times New Roman"/>
          <w:b/>
        </w:rPr>
      </w:pPr>
      <w:r w:rsidRPr="00760159">
        <w:rPr>
          <w:rFonts w:ascii="Times New Roman" w:hAnsi="Times New Roman" w:cs="Times New Roman"/>
          <w:b/>
        </w:rPr>
        <w:t>Notes and Studies</w:t>
      </w:r>
    </w:p>
    <w:p w14:paraId="2B4D5648" w14:textId="6A0751B0" w:rsidR="004575E3" w:rsidRDefault="0011684B" w:rsidP="00760159">
      <w:pPr>
        <w:pStyle w:val="ListParagraph"/>
        <w:widowControl w:val="0"/>
        <w:numPr>
          <w:ilvl w:val="0"/>
          <w:numId w:val="1"/>
        </w:numPr>
        <w:autoSpaceDE w:val="0"/>
        <w:autoSpaceDN w:val="0"/>
        <w:adjustRightInd w:val="0"/>
        <w:ind w:left="360"/>
        <w:rPr>
          <w:rFonts w:ascii="Times New Roman" w:hAnsi="Times New Roman" w:cs="Times New Roman"/>
        </w:rPr>
      </w:pPr>
      <w:r w:rsidRPr="00E16DCC">
        <w:rPr>
          <w:rFonts w:ascii="Times New Roman" w:hAnsi="Times New Roman" w:cs="Times New Roman"/>
        </w:rPr>
        <w:t xml:space="preserve">If you </w:t>
      </w:r>
      <w:r w:rsidR="00760159">
        <w:rPr>
          <w:rFonts w:ascii="Times New Roman" w:hAnsi="Times New Roman" w:cs="Times New Roman"/>
        </w:rPr>
        <w:t>“</w:t>
      </w:r>
      <w:r w:rsidRPr="00E16DCC">
        <w:rPr>
          <w:rFonts w:ascii="Times New Roman" w:hAnsi="Times New Roman" w:cs="Times New Roman"/>
        </w:rPr>
        <w:t>have a friend who will come at midnight.</w:t>
      </w:r>
      <w:r w:rsidR="00760159">
        <w:rPr>
          <w:rFonts w:ascii="Times New Roman" w:hAnsi="Times New Roman" w:cs="Times New Roman"/>
        </w:rPr>
        <w:t>”</w:t>
      </w:r>
      <w:r w:rsidRPr="00E16DCC">
        <w:rPr>
          <w:rFonts w:ascii="Times New Roman" w:hAnsi="Times New Roman" w:cs="Times New Roman"/>
        </w:rPr>
        <w:t xml:space="preserve"> Here we see a scene from Palestinian life of a traveler who arrived at a house of a friend at mid</w:t>
      </w:r>
      <w:r w:rsidR="00760159">
        <w:rPr>
          <w:rFonts w:ascii="Times New Roman" w:hAnsi="Times New Roman" w:cs="Times New Roman"/>
        </w:rPr>
        <w:t>night and obviously was</w:t>
      </w:r>
      <w:r w:rsidRPr="00E16DCC">
        <w:rPr>
          <w:rFonts w:ascii="Times New Roman" w:hAnsi="Times New Roman" w:cs="Times New Roman"/>
        </w:rPr>
        <w:t xml:space="preserve"> hungry.</w:t>
      </w:r>
    </w:p>
    <w:p w14:paraId="4E6A237A" w14:textId="77777777" w:rsidR="00760159" w:rsidRPr="00E16DCC" w:rsidRDefault="00760159" w:rsidP="00760159">
      <w:pPr>
        <w:pStyle w:val="ListParagraph"/>
        <w:widowControl w:val="0"/>
        <w:autoSpaceDE w:val="0"/>
        <w:autoSpaceDN w:val="0"/>
        <w:adjustRightInd w:val="0"/>
        <w:ind w:left="360"/>
        <w:rPr>
          <w:rFonts w:ascii="Times New Roman" w:hAnsi="Times New Roman" w:cs="Times New Roman"/>
        </w:rPr>
      </w:pPr>
    </w:p>
    <w:p w14:paraId="50F3C380" w14:textId="1177967C" w:rsidR="0011684B" w:rsidRDefault="004575E3" w:rsidP="00760159">
      <w:pPr>
        <w:pStyle w:val="ListParagraph"/>
        <w:widowControl w:val="0"/>
        <w:numPr>
          <w:ilvl w:val="0"/>
          <w:numId w:val="1"/>
        </w:numPr>
        <w:autoSpaceDE w:val="0"/>
        <w:autoSpaceDN w:val="0"/>
        <w:adjustRightInd w:val="0"/>
        <w:ind w:left="360"/>
        <w:rPr>
          <w:rFonts w:ascii="Times New Roman" w:hAnsi="Times New Roman" w:cs="Times New Roman"/>
        </w:rPr>
      </w:pPr>
      <w:r w:rsidRPr="00E16DCC">
        <w:rPr>
          <w:rFonts w:ascii="Times New Roman" w:hAnsi="Times New Roman" w:cs="Times New Roman"/>
        </w:rPr>
        <w:t>Notice the reparative use of the</w:t>
      </w:r>
      <w:r w:rsidR="00760159">
        <w:rPr>
          <w:rFonts w:ascii="Times New Roman" w:hAnsi="Times New Roman" w:cs="Times New Roman"/>
        </w:rPr>
        <w:t xml:space="preserve"> Greek</w:t>
      </w:r>
      <w:r w:rsidRPr="00E16DCC">
        <w:rPr>
          <w:rFonts w:ascii="Times New Roman" w:hAnsi="Times New Roman" w:cs="Times New Roman"/>
        </w:rPr>
        <w:t xml:space="preserve"> word</w:t>
      </w:r>
      <w:r w:rsidR="00760159">
        <w:rPr>
          <w:rFonts w:ascii="Times New Roman" w:hAnsi="Times New Roman" w:cs="Times New Roman"/>
        </w:rPr>
        <w:t xml:space="preserve"> </w:t>
      </w:r>
      <w:r w:rsidRPr="00760159">
        <w:rPr>
          <w:rFonts w:ascii="Times New Roman" w:hAnsi="Times New Roman" w:cs="Times New Roman"/>
          <w:b/>
          <w:i/>
        </w:rPr>
        <w:t>Philos</w:t>
      </w:r>
      <w:r w:rsidR="00760159">
        <w:rPr>
          <w:rFonts w:ascii="Times New Roman" w:hAnsi="Times New Roman" w:cs="Times New Roman"/>
        </w:rPr>
        <w:t xml:space="preserve"> (</w:t>
      </w:r>
      <w:r w:rsidRPr="00E16DCC">
        <w:rPr>
          <w:rFonts w:ascii="Times New Roman" w:hAnsi="Times New Roman" w:cs="Times New Roman"/>
        </w:rPr>
        <w:t>friend</w:t>
      </w:r>
      <w:r w:rsidR="00760159">
        <w:rPr>
          <w:rFonts w:ascii="Times New Roman" w:hAnsi="Times New Roman" w:cs="Times New Roman"/>
        </w:rPr>
        <w:t>).  I</w:t>
      </w:r>
      <w:r w:rsidRPr="00E16DCC">
        <w:rPr>
          <w:rFonts w:ascii="Times New Roman" w:hAnsi="Times New Roman" w:cs="Times New Roman"/>
        </w:rPr>
        <w:t>t is at the core of the parable where hospitality is a dut</w:t>
      </w:r>
      <w:r w:rsidR="00760159">
        <w:rPr>
          <w:rFonts w:ascii="Times New Roman" w:hAnsi="Times New Roman" w:cs="Times New Roman"/>
        </w:rPr>
        <w:t>y.</w:t>
      </w:r>
    </w:p>
    <w:p w14:paraId="33D4DDD4" w14:textId="77777777" w:rsidR="00760159" w:rsidRPr="00E16DCC" w:rsidRDefault="00760159" w:rsidP="00760159">
      <w:pPr>
        <w:pStyle w:val="ListParagraph"/>
        <w:widowControl w:val="0"/>
        <w:autoSpaceDE w:val="0"/>
        <w:autoSpaceDN w:val="0"/>
        <w:adjustRightInd w:val="0"/>
        <w:ind w:left="360"/>
        <w:rPr>
          <w:rFonts w:ascii="Times New Roman" w:hAnsi="Times New Roman" w:cs="Times New Roman"/>
        </w:rPr>
      </w:pPr>
    </w:p>
    <w:p w14:paraId="329FD9F2" w14:textId="5C3F9C2E" w:rsidR="004575E3" w:rsidRDefault="004575E3" w:rsidP="00760159">
      <w:pPr>
        <w:pStyle w:val="ListParagraph"/>
        <w:widowControl w:val="0"/>
        <w:numPr>
          <w:ilvl w:val="0"/>
          <w:numId w:val="1"/>
        </w:numPr>
        <w:autoSpaceDE w:val="0"/>
        <w:autoSpaceDN w:val="0"/>
        <w:adjustRightInd w:val="0"/>
        <w:ind w:left="360"/>
        <w:rPr>
          <w:rFonts w:ascii="Times New Roman" w:hAnsi="Times New Roman" w:cs="Times New Roman"/>
        </w:rPr>
      </w:pPr>
      <w:r w:rsidRPr="00E16DCC">
        <w:rPr>
          <w:rFonts w:ascii="Times New Roman" w:hAnsi="Times New Roman" w:cs="Times New Roman"/>
        </w:rPr>
        <w:t xml:space="preserve">Many NT scholars understood the reference to </w:t>
      </w:r>
      <w:r w:rsidR="00760159">
        <w:rPr>
          <w:rFonts w:ascii="Times New Roman" w:hAnsi="Times New Roman" w:cs="Times New Roman"/>
        </w:rPr>
        <w:t>“three loaves of bread”</w:t>
      </w:r>
      <w:r w:rsidRPr="00E16DCC">
        <w:rPr>
          <w:rFonts w:ascii="Times New Roman" w:hAnsi="Times New Roman" w:cs="Times New Roman"/>
        </w:rPr>
        <w:t xml:space="preserve"> what is required to give for a hungry person.</w:t>
      </w:r>
    </w:p>
    <w:p w14:paraId="084ECC23" w14:textId="77777777" w:rsidR="00760159" w:rsidRPr="00760159" w:rsidRDefault="00760159" w:rsidP="00760159">
      <w:pPr>
        <w:widowControl w:val="0"/>
        <w:autoSpaceDE w:val="0"/>
        <w:autoSpaceDN w:val="0"/>
        <w:adjustRightInd w:val="0"/>
        <w:rPr>
          <w:rFonts w:ascii="Times New Roman" w:hAnsi="Times New Roman" w:cs="Times New Roman"/>
        </w:rPr>
      </w:pPr>
    </w:p>
    <w:p w14:paraId="3978E797" w14:textId="29CA3BF0" w:rsidR="004575E3" w:rsidRDefault="00760159" w:rsidP="00760159">
      <w:pPr>
        <w:pStyle w:val="ListParagraph"/>
        <w:widowControl w:val="0"/>
        <w:numPr>
          <w:ilvl w:val="0"/>
          <w:numId w:val="1"/>
        </w:numPr>
        <w:autoSpaceDE w:val="0"/>
        <w:autoSpaceDN w:val="0"/>
        <w:adjustRightInd w:val="0"/>
        <w:ind w:left="360"/>
        <w:rPr>
          <w:rFonts w:ascii="Times New Roman" w:hAnsi="Times New Roman" w:cs="Times New Roman"/>
        </w:rPr>
      </w:pPr>
      <w:r>
        <w:rPr>
          <w:rFonts w:ascii="Times New Roman" w:hAnsi="Times New Roman" w:cs="Times New Roman"/>
        </w:rPr>
        <w:t>Mid</w:t>
      </w:r>
      <w:r w:rsidR="004575E3" w:rsidRPr="00E16DCC">
        <w:rPr>
          <w:rFonts w:ascii="Times New Roman" w:hAnsi="Times New Roman" w:cs="Times New Roman"/>
        </w:rPr>
        <w:t>night was never the best time for asking for aid, let alone for bread.</w:t>
      </w:r>
    </w:p>
    <w:p w14:paraId="2CB2E37C" w14:textId="77777777" w:rsidR="00760159" w:rsidRPr="00760159" w:rsidRDefault="00760159" w:rsidP="00760159">
      <w:pPr>
        <w:widowControl w:val="0"/>
        <w:autoSpaceDE w:val="0"/>
        <w:autoSpaceDN w:val="0"/>
        <w:adjustRightInd w:val="0"/>
        <w:rPr>
          <w:rFonts w:ascii="Times New Roman" w:hAnsi="Times New Roman" w:cs="Times New Roman"/>
        </w:rPr>
      </w:pPr>
    </w:p>
    <w:p w14:paraId="6E595B0D" w14:textId="7307C719" w:rsidR="004575E3" w:rsidRPr="00E16DCC" w:rsidRDefault="004575E3" w:rsidP="00760159">
      <w:pPr>
        <w:pStyle w:val="ListParagraph"/>
        <w:widowControl w:val="0"/>
        <w:numPr>
          <w:ilvl w:val="0"/>
          <w:numId w:val="1"/>
        </w:numPr>
        <w:autoSpaceDE w:val="0"/>
        <w:autoSpaceDN w:val="0"/>
        <w:adjustRightInd w:val="0"/>
        <w:ind w:left="360"/>
        <w:rPr>
          <w:rFonts w:ascii="Times New Roman" w:hAnsi="Times New Roman" w:cs="Times New Roman"/>
        </w:rPr>
      </w:pPr>
      <w:r w:rsidRPr="00E16DCC">
        <w:rPr>
          <w:rFonts w:ascii="Times New Roman" w:hAnsi="Times New Roman" w:cs="Times New Roman"/>
        </w:rPr>
        <w:t xml:space="preserve">The scene is that of a family living together in the same </w:t>
      </w:r>
      <w:r w:rsidR="0087584D" w:rsidRPr="00E16DCC">
        <w:rPr>
          <w:rFonts w:ascii="Times New Roman" w:hAnsi="Times New Roman" w:cs="Times New Roman"/>
        </w:rPr>
        <w:t>bedroom</w:t>
      </w:r>
      <w:r w:rsidRPr="00E16DCC">
        <w:rPr>
          <w:rFonts w:ascii="Times New Roman" w:hAnsi="Times New Roman" w:cs="Times New Roman"/>
        </w:rPr>
        <w:t xml:space="preserve"> where it is </w:t>
      </w:r>
      <w:r w:rsidR="0087584D" w:rsidRPr="00E16DCC">
        <w:rPr>
          <w:rFonts w:ascii="Times New Roman" w:hAnsi="Times New Roman" w:cs="Times New Roman"/>
        </w:rPr>
        <w:t>either the</w:t>
      </w:r>
      <w:r w:rsidRPr="00E16DCC">
        <w:rPr>
          <w:rFonts w:ascii="Times New Roman" w:hAnsi="Times New Roman" w:cs="Times New Roman"/>
        </w:rPr>
        <w:t xml:space="preserve"> warmest place in the house or the best cool place in the summer.</w:t>
      </w:r>
    </w:p>
    <w:p w14:paraId="5EC4EA12" w14:textId="77777777" w:rsidR="00760159" w:rsidRDefault="00760159" w:rsidP="00760159">
      <w:pPr>
        <w:pStyle w:val="ListParagraph"/>
        <w:widowControl w:val="0"/>
        <w:autoSpaceDE w:val="0"/>
        <w:autoSpaceDN w:val="0"/>
        <w:adjustRightInd w:val="0"/>
        <w:ind w:left="-90"/>
        <w:rPr>
          <w:rFonts w:ascii="Times New Roman" w:hAnsi="Times New Roman" w:cs="Times New Roman"/>
        </w:rPr>
      </w:pPr>
    </w:p>
    <w:p w14:paraId="750701B2" w14:textId="77777777" w:rsidR="004575E3" w:rsidRPr="00760159" w:rsidRDefault="004575E3" w:rsidP="004575E3">
      <w:pPr>
        <w:pStyle w:val="ListParagraph"/>
        <w:widowControl w:val="0"/>
        <w:autoSpaceDE w:val="0"/>
        <w:autoSpaceDN w:val="0"/>
        <w:adjustRightInd w:val="0"/>
        <w:ind w:left="-90"/>
        <w:rPr>
          <w:rFonts w:ascii="Times New Roman" w:hAnsi="Times New Roman" w:cs="Times New Roman"/>
          <w:b/>
        </w:rPr>
      </w:pPr>
      <w:r w:rsidRPr="00760159">
        <w:rPr>
          <w:rFonts w:ascii="Times New Roman" w:hAnsi="Times New Roman" w:cs="Times New Roman"/>
          <w:b/>
        </w:rPr>
        <w:t>Persistence</w:t>
      </w:r>
      <w:r w:rsidR="00E54920" w:rsidRPr="00760159">
        <w:rPr>
          <w:rFonts w:ascii="Times New Roman" w:hAnsi="Times New Roman" w:cs="Times New Roman"/>
          <w:b/>
        </w:rPr>
        <w:t xml:space="preserve"> or shamelessness</w:t>
      </w:r>
    </w:p>
    <w:p w14:paraId="28D91329" w14:textId="10AC1CBF" w:rsidR="004575E3" w:rsidRPr="00E16DCC" w:rsidRDefault="00760159" w:rsidP="00760159">
      <w:pPr>
        <w:pStyle w:val="ListParagraph"/>
        <w:widowControl w:val="0"/>
        <w:numPr>
          <w:ilvl w:val="0"/>
          <w:numId w:val="2"/>
        </w:numPr>
        <w:autoSpaceDE w:val="0"/>
        <w:autoSpaceDN w:val="0"/>
        <w:adjustRightInd w:val="0"/>
        <w:ind w:left="360"/>
        <w:rPr>
          <w:rFonts w:ascii="Times New Roman" w:hAnsi="Times New Roman" w:cs="Times New Roman"/>
        </w:rPr>
      </w:pPr>
      <w:r>
        <w:rPr>
          <w:rFonts w:ascii="Times New Roman" w:hAnsi="Times New Roman" w:cs="Times New Roman"/>
        </w:rPr>
        <w:t xml:space="preserve">“Persistence” here means literally “shamelessness” </w:t>
      </w:r>
      <w:r w:rsidR="00A92481" w:rsidRPr="00E16DCC">
        <w:rPr>
          <w:rFonts w:ascii="Times New Roman" w:hAnsi="Times New Roman" w:cs="Times New Roman"/>
        </w:rPr>
        <w:t xml:space="preserve">and importunity for begging </w:t>
      </w:r>
      <w:r w:rsidR="00E54920" w:rsidRPr="00E16DCC">
        <w:rPr>
          <w:rFonts w:ascii="Times New Roman" w:hAnsi="Times New Roman" w:cs="Times New Roman"/>
        </w:rPr>
        <w:t>at this</w:t>
      </w:r>
      <w:r w:rsidR="00A92481" w:rsidRPr="00E16DCC">
        <w:rPr>
          <w:rFonts w:ascii="Times New Roman" w:hAnsi="Times New Roman" w:cs="Times New Roman"/>
        </w:rPr>
        <w:t xml:space="preserve"> late hour of the night.</w:t>
      </w:r>
      <w:r w:rsidR="004575E3" w:rsidRPr="00E16DCC">
        <w:rPr>
          <w:rFonts w:ascii="Times New Roman" w:hAnsi="Times New Roman" w:cs="Times New Roman"/>
        </w:rPr>
        <w:t xml:space="preserve">   </w:t>
      </w:r>
      <w:r w:rsidR="00E54920" w:rsidRPr="00E16DCC">
        <w:rPr>
          <w:rFonts w:ascii="Times New Roman" w:hAnsi="Times New Roman" w:cs="Times New Roman"/>
        </w:rPr>
        <w:t>But whose shame is it?</w:t>
      </w:r>
    </w:p>
    <w:p w14:paraId="2AC0CB5C" w14:textId="424E9210" w:rsidR="00E54920" w:rsidRPr="00E16DCC" w:rsidRDefault="00E54920" w:rsidP="00760159">
      <w:pPr>
        <w:pStyle w:val="ListParagraph"/>
        <w:widowControl w:val="0"/>
        <w:numPr>
          <w:ilvl w:val="0"/>
          <w:numId w:val="3"/>
        </w:numPr>
        <w:autoSpaceDE w:val="0"/>
        <w:autoSpaceDN w:val="0"/>
        <w:adjustRightInd w:val="0"/>
        <w:ind w:left="720"/>
        <w:rPr>
          <w:rFonts w:ascii="Times New Roman" w:hAnsi="Times New Roman" w:cs="Times New Roman"/>
        </w:rPr>
      </w:pPr>
      <w:r w:rsidRPr="00E16DCC">
        <w:rPr>
          <w:rFonts w:ascii="Times New Roman" w:hAnsi="Times New Roman" w:cs="Times New Roman"/>
        </w:rPr>
        <w:t>In Palestine houses are joined, and so a knock on the door at midnight</w:t>
      </w:r>
      <w:r w:rsidR="00760159">
        <w:rPr>
          <w:rFonts w:ascii="Times New Roman" w:hAnsi="Times New Roman" w:cs="Times New Roman"/>
        </w:rPr>
        <w:t xml:space="preserve"> must have been heard by all </w:t>
      </w:r>
      <w:r w:rsidRPr="00E16DCC">
        <w:rPr>
          <w:rFonts w:ascii="Times New Roman" w:hAnsi="Times New Roman" w:cs="Times New Roman"/>
        </w:rPr>
        <w:t xml:space="preserve">of the neighbors. </w:t>
      </w:r>
      <w:r w:rsidR="00760159">
        <w:rPr>
          <w:rFonts w:ascii="Times New Roman" w:hAnsi="Times New Roman" w:cs="Times New Roman"/>
        </w:rPr>
        <w:t xml:space="preserve"> </w:t>
      </w:r>
      <w:r w:rsidRPr="00E16DCC">
        <w:rPr>
          <w:rFonts w:ascii="Times New Roman" w:hAnsi="Times New Roman" w:cs="Times New Roman"/>
        </w:rPr>
        <w:t>The community would think that to refuse even a midnight call is unthinkable.</w:t>
      </w:r>
    </w:p>
    <w:p w14:paraId="41465C7E" w14:textId="23D86844" w:rsidR="00E54920" w:rsidRPr="00E16DCC" w:rsidRDefault="00E54920" w:rsidP="00760159">
      <w:pPr>
        <w:pStyle w:val="ListParagraph"/>
        <w:widowControl w:val="0"/>
        <w:numPr>
          <w:ilvl w:val="0"/>
          <w:numId w:val="3"/>
        </w:numPr>
        <w:autoSpaceDE w:val="0"/>
        <w:autoSpaceDN w:val="0"/>
        <w:adjustRightInd w:val="0"/>
        <w:ind w:left="720"/>
        <w:rPr>
          <w:rFonts w:ascii="Times New Roman" w:hAnsi="Times New Roman" w:cs="Times New Roman"/>
        </w:rPr>
      </w:pPr>
      <w:r w:rsidRPr="00E16DCC">
        <w:rPr>
          <w:rFonts w:ascii="Times New Roman" w:hAnsi="Times New Roman" w:cs="Times New Roman"/>
        </w:rPr>
        <w:t>What our Lord is teaching on</w:t>
      </w:r>
      <w:r w:rsidR="00760159">
        <w:rPr>
          <w:rFonts w:ascii="Times New Roman" w:hAnsi="Times New Roman" w:cs="Times New Roman"/>
        </w:rPr>
        <w:t xml:space="preserve"> </w:t>
      </w:r>
      <w:r w:rsidRPr="00760159">
        <w:rPr>
          <w:rFonts w:ascii="Times New Roman" w:hAnsi="Times New Roman" w:cs="Times New Roman"/>
          <w:b/>
          <w:i/>
        </w:rPr>
        <w:t>anaideia</w:t>
      </w:r>
      <w:r w:rsidR="00760159">
        <w:rPr>
          <w:rFonts w:ascii="Times New Roman" w:hAnsi="Times New Roman" w:cs="Times New Roman"/>
        </w:rPr>
        <w:t>,</w:t>
      </w:r>
      <w:r w:rsidRPr="00E16DCC">
        <w:rPr>
          <w:rFonts w:ascii="Times New Roman" w:hAnsi="Times New Roman" w:cs="Times New Roman"/>
        </w:rPr>
        <w:t xml:space="preserve"> which has been misunderstood, is not persistence of the one who is knocking </w:t>
      </w:r>
      <w:r w:rsidR="00964A97" w:rsidRPr="00E16DCC">
        <w:rPr>
          <w:rFonts w:ascii="Times New Roman" w:hAnsi="Times New Roman" w:cs="Times New Roman"/>
        </w:rPr>
        <w:t>but the</w:t>
      </w:r>
      <w:r w:rsidRPr="00E16DCC">
        <w:rPr>
          <w:rFonts w:ascii="Times New Roman" w:hAnsi="Times New Roman" w:cs="Times New Roman"/>
        </w:rPr>
        <w:t xml:space="preserve"> one who is inside the house who can’t face the community because he refused to do what is required and normally accepted</w:t>
      </w:r>
      <w:r w:rsidR="00A67F9C" w:rsidRPr="00E16DCC">
        <w:rPr>
          <w:rFonts w:ascii="Times New Roman" w:hAnsi="Times New Roman" w:cs="Times New Roman"/>
        </w:rPr>
        <w:t xml:space="preserve">. </w:t>
      </w:r>
      <w:r w:rsidR="00760159">
        <w:rPr>
          <w:rFonts w:ascii="Times New Roman" w:hAnsi="Times New Roman" w:cs="Times New Roman"/>
        </w:rPr>
        <w:t xml:space="preserve"> </w:t>
      </w:r>
      <w:r w:rsidR="001A7B79">
        <w:rPr>
          <w:rFonts w:ascii="Times New Roman" w:hAnsi="Times New Roman" w:cs="Times New Roman"/>
        </w:rPr>
        <w:t xml:space="preserve">So the focus </w:t>
      </w:r>
      <w:r w:rsidR="00A67F9C" w:rsidRPr="00E16DCC">
        <w:rPr>
          <w:rFonts w:ascii="Times New Roman" w:hAnsi="Times New Roman" w:cs="Times New Roman"/>
        </w:rPr>
        <w:t>is on the one who must give “</w:t>
      </w:r>
      <w:r w:rsidR="00A67F9C" w:rsidRPr="00760159">
        <w:rPr>
          <w:rFonts w:ascii="Times New Roman" w:hAnsi="Times New Roman" w:cs="Times New Roman"/>
          <w:i/>
        </w:rPr>
        <w:t xml:space="preserve">as </w:t>
      </w:r>
      <w:r w:rsidR="0087584D" w:rsidRPr="00760159">
        <w:rPr>
          <w:rFonts w:ascii="Times New Roman" w:hAnsi="Times New Roman" w:cs="Times New Roman"/>
          <w:i/>
        </w:rPr>
        <w:t>many</w:t>
      </w:r>
      <w:r w:rsidR="00760159">
        <w:rPr>
          <w:rFonts w:ascii="Times New Roman" w:hAnsi="Times New Roman" w:cs="Times New Roman"/>
          <w:i/>
        </w:rPr>
        <w:t xml:space="preserve"> as the caller n</w:t>
      </w:r>
      <w:r w:rsidR="00A67F9C" w:rsidRPr="00760159">
        <w:rPr>
          <w:rFonts w:ascii="Times New Roman" w:hAnsi="Times New Roman" w:cs="Times New Roman"/>
          <w:i/>
        </w:rPr>
        <w:t>eeds</w:t>
      </w:r>
      <w:r w:rsidR="00760159" w:rsidRPr="00760159">
        <w:rPr>
          <w:rFonts w:ascii="Times New Roman" w:hAnsi="Times New Roman" w:cs="Times New Roman"/>
          <w:i/>
        </w:rPr>
        <w:t>.</w:t>
      </w:r>
      <w:r w:rsidR="00A67F9C" w:rsidRPr="00E16DCC">
        <w:rPr>
          <w:rFonts w:ascii="Times New Roman" w:hAnsi="Times New Roman" w:cs="Times New Roman"/>
        </w:rPr>
        <w:t>”</w:t>
      </w:r>
    </w:p>
    <w:p w14:paraId="36B7B4DB" w14:textId="08991100" w:rsidR="003449BB" w:rsidRDefault="00A67F9C" w:rsidP="003449BB">
      <w:pPr>
        <w:pStyle w:val="ListParagraph"/>
        <w:widowControl w:val="0"/>
        <w:numPr>
          <w:ilvl w:val="0"/>
          <w:numId w:val="3"/>
        </w:numPr>
        <w:autoSpaceDE w:val="0"/>
        <w:autoSpaceDN w:val="0"/>
        <w:adjustRightInd w:val="0"/>
        <w:ind w:left="720"/>
        <w:rPr>
          <w:rFonts w:ascii="Times New Roman" w:hAnsi="Times New Roman" w:cs="Times New Roman"/>
        </w:rPr>
      </w:pPr>
      <w:r w:rsidRPr="00E16DCC">
        <w:rPr>
          <w:rFonts w:ascii="Times New Roman" w:hAnsi="Times New Roman" w:cs="Times New Roman"/>
        </w:rPr>
        <w:t xml:space="preserve">This parable was misunderstood because some read it through the </w:t>
      </w:r>
      <w:r w:rsidR="001A7B79">
        <w:rPr>
          <w:rFonts w:ascii="Times New Roman" w:hAnsi="Times New Roman" w:cs="Times New Roman"/>
        </w:rPr>
        <w:t xml:space="preserve">later </w:t>
      </w:r>
      <w:r w:rsidRPr="00E16DCC">
        <w:rPr>
          <w:rFonts w:ascii="Times New Roman" w:hAnsi="Times New Roman" w:cs="Times New Roman"/>
        </w:rPr>
        <w:t>parable</w:t>
      </w:r>
      <w:r w:rsidR="001A7B79">
        <w:rPr>
          <w:rFonts w:ascii="Times New Roman" w:hAnsi="Times New Roman" w:cs="Times New Roman"/>
        </w:rPr>
        <w:t xml:space="preserve"> </w:t>
      </w:r>
      <w:r w:rsidRPr="00E16DCC">
        <w:rPr>
          <w:rFonts w:ascii="Times New Roman" w:hAnsi="Times New Roman" w:cs="Times New Roman"/>
        </w:rPr>
        <w:t>of</w:t>
      </w:r>
      <w:r w:rsidR="001A7B79">
        <w:rPr>
          <w:rFonts w:ascii="Times New Roman" w:hAnsi="Times New Roman" w:cs="Times New Roman"/>
        </w:rPr>
        <w:t xml:space="preserve"> </w:t>
      </w:r>
      <w:r w:rsidR="001A7B79">
        <w:rPr>
          <w:rFonts w:ascii="Times New Roman" w:hAnsi="Times New Roman" w:cs="Times New Roman"/>
        </w:rPr>
        <w:lastRenderedPageBreak/>
        <w:t>the</w:t>
      </w:r>
      <w:r w:rsidRPr="00E16DCC">
        <w:rPr>
          <w:rFonts w:ascii="Times New Roman" w:hAnsi="Times New Roman" w:cs="Times New Roman"/>
        </w:rPr>
        <w:t xml:space="preserve"> unjust Judge who was not kind to the widow (Luke 18:1-8) which deals with another theme.</w:t>
      </w:r>
      <w:r w:rsidR="003449BB">
        <w:rPr>
          <w:rFonts w:ascii="Times New Roman" w:hAnsi="Times New Roman" w:cs="Times New Roman"/>
        </w:rPr>
        <w:t xml:space="preserve">  Let’s look at that parable.</w:t>
      </w:r>
    </w:p>
    <w:p w14:paraId="08D10B75" w14:textId="77777777" w:rsidR="003449BB" w:rsidRDefault="003449BB" w:rsidP="003449BB">
      <w:pPr>
        <w:pStyle w:val="ListParagraph"/>
        <w:widowControl w:val="0"/>
        <w:autoSpaceDE w:val="0"/>
        <w:autoSpaceDN w:val="0"/>
        <w:adjustRightInd w:val="0"/>
        <w:rPr>
          <w:rFonts w:ascii="Times New Roman" w:hAnsi="Times New Roman" w:cs="Times New Roman"/>
        </w:rPr>
      </w:pPr>
    </w:p>
    <w:p w14:paraId="39C6F4B6" w14:textId="77777777" w:rsidR="003449BB" w:rsidRPr="003449BB" w:rsidRDefault="00F05FD5" w:rsidP="003449BB">
      <w:pPr>
        <w:pStyle w:val="NormalWeb"/>
        <w:spacing w:before="0" w:beforeAutospacing="0" w:after="0" w:afterAutospacing="0"/>
        <w:rPr>
          <w:rFonts w:ascii="Times New Roman" w:hAnsi="Times New Roman"/>
          <w:b/>
          <w:bCs/>
          <w:sz w:val="24"/>
          <w:szCs w:val="24"/>
        </w:rPr>
      </w:pPr>
      <w:r w:rsidRPr="003449BB">
        <w:rPr>
          <w:rFonts w:ascii="Times New Roman" w:hAnsi="Times New Roman"/>
          <w:b/>
          <w:bCs/>
          <w:sz w:val="24"/>
          <w:szCs w:val="24"/>
        </w:rPr>
        <w:t>The Parable of the Persistent Widow</w:t>
      </w:r>
      <w:r w:rsidR="003449BB" w:rsidRPr="003449BB">
        <w:rPr>
          <w:rFonts w:ascii="Times New Roman" w:hAnsi="Times New Roman"/>
          <w:b/>
          <w:bCs/>
          <w:sz w:val="24"/>
          <w:szCs w:val="24"/>
        </w:rPr>
        <w:t xml:space="preserve"> in Luke 18:1-8</w:t>
      </w:r>
    </w:p>
    <w:p w14:paraId="6FD2B4FC" w14:textId="2A612A23" w:rsidR="00F05FD5" w:rsidRPr="00E16DCC" w:rsidRDefault="00F05FD5" w:rsidP="003449BB">
      <w:pPr>
        <w:pStyle w:val="NormalWeb"/>
        <w:spacing w:before="0" w:beforeAutospacing="0" w:after="0" w:afterAutospacing="0"/>
        <w:rPr>
          <w:rFonts w:ascii="Times New Roman" w:hAnsi="Times New Roman"/>
          <w:sz w:val="24"/>
          <w:szCs w:val="24"/>
        </w:rPr>
      </w:pPr>
      <w:r w:rsidRPr="00E16DCC">
        <w:rPr>
          <w:rFonts w:ascii="Times New Roman" w:hAnsi="Times New Roman"/>
          <w:sz w:val="24"/>
          <w:szCs w:val="24"/>
        </w:rPr>
        <w:t>Luke provided us with the interpretation of the parable before he wrote it</w:t>
      </w:r>
      <w:r w:rsidR="00190038" w:rsidRPr="00E16DCC">
        <w:rPr>
          <w:rFonts w:ascii="Times New Roman" w:hAnsi="Times New Roman"/>
          <w:sz w:val="24"/>
          <w:szCs w:val="24"/>
        </w:rPr>
        <w:t>.</w:t>
      </w:r>
      <w:r w:rsidRPr="00E16DCC">
        <w:rPr>
          <w:rFonts w:ascii="Times New Roman" w:hAnsi="Times New Roman"/>
          <w:sz w:val="24"/>
          <w:szCs w:val="24"/>
        </w:rPr>
        <w:t xml:space="preserve"> “</w:t>
      </w:r>
      <w:r w:rsidRPr="00E16DCC">
        <w:rPr>
          <w:rFonts w:ascii="Times New Roman" w:hAnsi="Times New Roman"/>
          <w:i/>
          <w:iCs/>
          <w:sz w:val="24"/>
          <w:szCs w:val="24"/>
        </w:rPr>
        <w:t>Then Jesus told his disciples a parable to show them that they should always pray and not give up.</w:t>
      </w:r>
      <w:r w:rsidRPr="00E16DCC">
        <w:rPr>
          <w:rFonts w:ascii="Times New Roman" w:hAnsi="Times New Roman"/>
          <w:sz w:val="24"/>
          <w:szCs w:val="24"/>
        </w:rPr>
        <w:t>” The</w:t>
      </w:r>
      <w:r w:rsidR="00190038" w:rsidRPr="00E16DCC">
        <w:rPr>
          <w:rFonts w:ascii="Times New Roman" w:hAnsi="Times New Roman"/>
          <w:sz w:val="24"/>
          <w:szCs w:val="24"/>
        </w:rPr>
        <w:t xml:space="preserve"> purpose of the parable is</w:t>
      </w:r>
      <w:r w:rsidRPr="00E16DCC">
        <w:rPr>
          <w:rFonts w:ascii="Times New Roman" w:hAnsi="Times New Roman"/>
          <w:sz w:val="24"/>
          <w:szCs w:val="24"/>
        </w:rPr>
        <w:t xml:space="preserve"> in thi</w:t>
      </w:r>
      <w:r w:rsidR="00190038" w:rsidRPr="00E16DCC">
        <w:rPr>
          <w:rFonts w:ascii="Times New Roman" w:hAnsi="Times New Roman"/>
          <w:sz w:val="24"/>
          <w:szCs w:val="24"/>
        </w:rPr>
        <w:t xml:space="preserve">s one </w:t>
      </w:r>
      <w:r w:rsidR="003237CF">
        <w:rPr>
          <w:rFonts w:ascii="Times New Roman" w:hAnsi="Times New Roman"/>
          <w:sz w:val="24"/>
          <w:szCs w:val="24"/>
        </w:rPr>
        <w:t>phrase:</w:t>
      </w:r>
      <w:r w:rsidR="00190038" w:rsidRPr="00E16DCC">
        <w:rPr>
          <w:rFonts w:ascii="Times New Roman" w:hAnsi="Times New Roman"/>
          <w:sz w:val="24"/>
          <w:szCs w:val="24"/>
        </w:rPr>
        <w:t xml:space="preserve"> “Pray and never give up” </w:t>
      </w:r>
    </w:p>
    <w:p w14:paraId="336E1119" w14:textId="77777777" w:rsidR="003237CF" w:rsidRDefault="003237CF" w:rsidP="008A2526">
      <w:pPr>
        <w:pStyle w:val="NormalWeb"/>
        <w:spacing w:before="0" w:beforeAutospacing="0" w:after="0" w:afterAutospacing="0"/>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F05FD5" w:rsidRPr="00E16DCC">
        <w:rPr>
          <w:rFonts w:ascii="Times New Roman" w:hAnsi="Times New Roman"/>
          <w:sz w:val="24"/>
          <w:szCs w:val="24"/>
        </w:rPr>
        <w:t xml:space="preserve">Some of us </w:t>
      </w:r>
      <w:r w:rsidR="00190038" w:rsidRPr="00E16DCC">
        <w:rPr>
          <w:rFonts w:ascii="Times New Roman" w:hAnsi="Times New Roman"/>
          <w:sz w:val="24"/>
          <w:szCs w:val="24"/>
        </w:rPr>
        <w:t>pray at some point and then give up</w:t>
      </w:r>
      <w:r w:rsidR="00F05FD5" w:rsidRPr="00E16DCC">
        <w:rPr>
          <w:rFonts w:ascii="Times New Roman" w:hAnsi="Times New Roman"/>
          <w:sz w:val="24"/>
          <w:szCs w:val="24"/>
        </w:rPr>
        <w:t>. Jesus is ad</w:t>
      </w:r>
      <w:r w:rsidR="00190038" w:rsidRPr="00E16DCC">
        <w:rPr>
          <w:rFonts w:ascii="Times New Roman" w:hAnsi="Times New Roman"/>
          <w:sz w:val="24"/>
          <w:szCs w:val="24"/>
        </w:rPr>
        <w:t>dressing in this parable prayers</w:t>
      </w:r>
      <w:r w:rsidR="00F05FD5" w:rsidRPr="00E16DCC">
        <w:rPr>
          <w:rFonts w:ascii="Times New Roman" w:hAnsi="Times New Roman"/>
          <w:sz w:val="24"/>
          <w:szCs w:val="24"/>
        </w:rPr>
        <w:t xml:space="preserve"> </w:t>
      </w:r>
      <w:r w:rsidR="00190038" w:rsidRPr="00E16DCC">
        <w:rPr>
          <w:rFonts w:ascii="Times New Roman" w:hAnsi="Times New Roman"/>
          <w:sz w:val="24"/>
          <w:szCs w:val="24"/>
        </w:rPr>
        <w:t xml:space="preserve">that </w:t>
      </w:r>
      <w:r w:rsidR="00F05FD5" w:rsidRPr="00E16DCC">
        <w:rPr>
          <w:rFonts w:ascii="Times New Roman" w:hAnsi="Times New Roman"/>
          <w:sz w:val="24"/>
          <w:szCs w:val="24"/>
        </w:rPr>
        <w:t>are often unanswered</w:t>
      </w:r>
      <w:r>
        <w:rPr>
          <w:rFonts w:ascii="Times New Roman" w:hAnsi="Times New Roman"/>
          <w:sz w:val="24"/>
          <w:szCs w:val="24"/>
        </w:rPr>
        <w:t>.</w:t>
      </w:r>
    </w:p>
    <w:p w14:paraId="01760CB4" w14:textId="2092C254" w:rsidR="00F05FD5" w:rsidRPr="00E16DCC" w:rsidRDefault="00F05FD5" w:rsidP="008A2526">
      <w:pPr>
        <w:pStyle w:val="NormalWeb"/>
        <w:spacing w:before="0" w:beforeAutospacing="0" w:after="0" w:afterAutospacing="0"/>
        <w:ind w:left="360" w:hanging="360"/>
        <w:rPr>
          <w:rFonts w:ascii="Times New Roman" w:hAnsi="Times New Roman"/>
          <w:sz w:val="24"/>
          <w:szCs w:val="24"/>
        </w:rPr>
      </w:pPr>
      <w:r w:rsidRPr="00E16DCC">
        <w:rPr>
          <w:rFonts w:ascii="Times New Roman" w:hAnsi="Times New Roman"/>
          <w:sz w:val="24"/>
          <w:szCs w:val="24"/>
        </w:rPr>
        <w:t xml:space="preserve"> </w:t>
      </w:r>
    </w:p>
    <w:p w14:paraId="28D21143" w14:textId="7694542C" w:rsidR="00F05FD5" w:rsidRDefault="003237CF" w:rsidP="008A2526">
      <w:pPr>
        <w:pStyle w:val="NormalWeb"/>
        <w:spacing w:before="0" w:beforeAutospacing="0" w:after="0" w:afterAutospacing="0"/>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190038" w:rsidRPr="00E16DCC">
        <w:rPr>
          <w:rFonts w:ascii="Times New Roman" w:hAnsi="Times New Roman"/>
          <w:sz w:val="24"/>
          <w:szCs w:val="24"/>
        </w:rPr>
        <w:t>The</w:t>
      </w:r>
      <w:r w:rsidR="00F05FD5" w:rsidRPr="00E16DCC">
        <w:rPr>
          <w:rFonts w:ascii="Times New Roman" w:hAnsi="Times New Roman"/>
          <w:sz w:val="24"/>
          <w:szCs w:val="24"/>
        </w:rPr>
        <w:t xml:space="preserve"> parable </w:t>
      </w:r>
      <w:r w:rsidR="00190038" w:rsidRPr="00E16DCC">
        <w:rPr>
          <w:rFonts w:ascii="Times New Roman" w:hAnsi="Times New Roman"/>
          <w:sz w:val="24"/>
          <w:szCs w:val="24"/>
        </w:rPr>
        <w:t>is an encouragement to</w:t>
      </w:r>
      <w:r w:rsidR="00F05FD5" w:rsidRPr="00E16DCC">
        <w:rPr>
          <w:rFonts w:ascii="Times New Roman" w:hAnsi="Times New Roman"/>
          <w:sz w:val="24"/>
          <w:szCs w:val="24"/>
        </w:rPr>
        <w:t xml:space="preserve"> his disciples to be persistent in prayer simply because it is a hard thing to do. When prayers are offered God for healing and sickness remains, persistence is needed. It’s hard to pray when you continually call out for justice and justice is not done. </w:t>
      </w:r>
      <w:r w:rsidR="00190038" w:rsidRPr="00E16DCC">
        <w:rPr>
          <w:rFonts w:ascii="Times New Roman" w:hAnsi="Times New Roman"/>
          <w:sz w:val="24"/>
          <w:szCs w:val="24"/>
        </w:rPr>
        <w:t xml:space="preserve"> </w:t>
      </w:r>
      <w:r w:rsidR="00F05FD5" w:rsidRPr="00E16DCC">
        <w:rPr>
          <w:rFonts w:ascii="Times New Roman" w:hAnsi="Times New Roman"/>
          <w:sz w:val="24"/>
          <w:szCs w:val="24"/>
        </w:rPr>
        <w:t xml:space="preserve"> </w:t>
      </w:r>
    </w:p>
    <w:p w14:paraId="3935C69D" w14:textId="77777777" w:rsidR="003237CF" w:rsidRDefault="003237CF" w:rsidP="008A2526">
      <w:pPr>
        <w:pStyle w:val="NormalWeb"/>
        <w:spacing w:before="0" w:beforeAutospacing="0" w:after="0" w:afterAutospacing="0"/>
        <w:ind w:left="360" w:hanging="360"/>
        <w:rPr>
          <w:rFonts w:ascii="Times New Roman" w:hAnsi="Times New Roman"/>
          <w:sz w:val="24"/>
          <w:szCs w:val="24"/>
        </w:rPr>
      </w:pPr>
    </w:p>
    <w:p w14:paraId="1DECEFD7" w14:textId="001DD176" w:rsidR="00190038" w:rsidRDefault="003237CF" w:rsidP="008A2526">
      <w:pPr>
        <w:pStyle w:val="NormalWeb"/>
        <w:spacing w:before="0" w:beforeAutospacing="0" w:after="0" w:afterAutospacing="0"/>
        <w:ind w:left="360" w:hanging="36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190038" w:rsidRPr="00E16DCC">
        <w:rPr>
          <w:rFonts w:ascii="Times New Roman" w:hAnsi="Times New Roman"/>
          <w:sz w:val="24"/>
          <w:szCs w:val="24"/>
        </w:rPr>
        <w:t xml:space="preserve">Here, </w:t>
      </w:r>
      <w:r w:rsidR="00F05FD5" w:rsidRPr="00E16DCC">
        <w:rPr>
          <w:rFonts w:ascii="Times New Roman" w:hAnsi="Times New Roman"/>
          <w:sz w:val="24"/>
          <w:szCs w:val="24"/>
        </w:rPr>
        <w:t xml:space="preserve">we have two </w:t>
      </w:r>
      <w:r w:rsidR="00F14A71" w:rsidRPr="00E16DCC">
        <w:rPr>
          <w:rFonts w:ascii="Times New Roman" w:hAnsi="Times New Roman"/>
          <w:sz w:val="24"/>
          <w:szCs w:val="24"/>
        </w:rPr>
        <w:t>characters, an unjust, judge</w:t>
      </w:r>
      <w:r w:rsidR="00F05FD5" w:rsidRPr="00E16DCC">
        <w:rPr>
          <w:rFonts w:ascii="Times New Roman" w:hAnsi="Times New Roman"/>
          <w:sz w:val="24"/>
          <w:szCs w:val="24"/>
        </w:rPr>
        <w:t xml:space="preserve">, and a nagging </w:t>
      </w:r>
      <w:r w:rsidR="00190038" w:rsidRPr="00E16DCC">
        <w:rPr>
          <w:rFonts w:ascii="Times New Roman" w:hAnsi="Times New Roman"/>
          <w:sz w:val="24"/>
          <w:szCs w:val="24"/>
        </w:rPr>
        <w:t>widow who is treated unjustly. The Judge</w:t>
      </w:r>
      <w:r w:rsidR="00F05FD5" w:rsidRPr="00E16DCC">
        <w:rPr>
          <w:rFonts w:ascii="Times New Roman" w:hAnsi="Times New Roman"/>
          <w:sz w:val="24"/>
          <w:szCs w:val="24"/>
        </w:rPr>
        <w:t xml:space="preserve"> doesn’t fear God or </w:t>
      </w:r>
      <w:r w:rsidR="00190038" w:rsidRPr="00E16DCC">
        <w:rPr>
          <w:rFonts w:ascii="Times New Roman" w:hAnsi="Times New Roman"/>
          <w:sz w:val="24"/>
          <w:szCs w:val="24"/>
        </w:rPr>
        <w:t xml:space="preserve">care about </w:t>
      </w:r>
      <w:r w:rsidR="00F05FD5" w:rsidRPr="00E16DCC">
        <w:rPr>
          <w:rFonts w:ascii="Times New Roman" w:hAnsi="Times New Roman"/>
          <w:sz w:val="24"/>
          <w:szCs w:val="24"/>
        </w:rPr>
        <w:t>what people think</w:t>
      </w:r>
      <w:r w:rsidR="00190038" w:rsidRPr="00E16DCC">
        <w:rPr>
          <w:rFonts w:ascii="Times New Roman" w:hAnsi="Times New Roman"/>
          <w:sz w:val="24"/>
          <w:szCs w:val="24"/>
        </w:rPr>
        <w:t xml:space="preserve"> of him</w:t>
      </w:r>
      <w:r w:rsidR="00F05FD5" w:rsidRPr="00E16DCC">
        <w:rPr>
          <w:rFonts w:ascii="Times New Roman" w:hAnsi="Times New Roman"/>
          <w:sz w:val="24"/>
          <w:szCs w:val="24"/>
        </w:rPr>
        <w:t xml:space="preserve">. We’re </w:t>
      </w:r>
      <w:r w:rsidR="00F14A71" w:rsidRPr="00E16DCC">
        <w:rPr>
          <w:rFonts w:ascii="Times New Roman" w:hAnsi="Times New Roman"/>
          <w:sz w:val="24"/>
          <w:szCs w:val="24"/>
        </w:rPr>
        <w:t xml:space="preserve">not told if the </w:t>
      </w:r>
      <w:r w:rsidR="00190038" w:rsidRPr="00E16DCC">
        <w:rPr>
          <w:rFonts w:ascii="Times New Roman" w:hAnsi="Times New Roman"/>
          <w:sz w:val="24"/>
          <w:szCs w:val="24"/>
        </w:rPr>
        <w:t>Judge cares</w:t>
      </w:r>
      <w:r w:rsidR="00F14A71" w:rsidRPr="00E16DCC">
        <w:rPr>
          <w:rFonts w:ascii="Times New Roman" w:hAnsi="Times New Roman"/>
          <w:sz w:val="24"/>
          <w:szCs w:val="24"/>
        </w:rPr>
        <w:t xml:space="preserve"> about </w:t>
      </w:r>
      <w:r w:rsidR="00190038" w:rsidRPr="00E16DCC">
        <w:rPr>
          <w:rFonts w:ascii="Times New Roman" w:hAnsi="Times New Roman"/>
          <w:sz w:val="24"/>
          <w:szCs w:val="24"/>
        </w:rPr>
        <w:t xml:space="preserve">keeping </w:t>
      </w:r>
      <w:r w:rsidR="00F14A71" w:rsidRPr="00E16DCC">
        <w:rPr>
          <w:rFonts w:ascii="Times New Roman" w:hAnsi="Times New Roman"/>
          <w:sz w:val="24"/>
          <w:szCs w:val="24"/>
        </w:rPr>
        <w:t>the law</w:t>
      </w:r>
      <w:r w:rsidR="00F05FD5" w:rsidRPr="00E16DCC">
        <w:rPr>
          <w:rFonts w:ascii="Times New Roman" w:hAnsi="Times New Roman"/>
          <w:sz w:val="24"/>
          <w:szCs w:val="24"/>
        </w:rPr>
        <w:t xml:space="preserve">. </w:t>
      </w:r>
      <w:r w:rsidR="00190038" w:rsidRPr="00E16DCC">
        <w:rPr>
          <w:rFonts w:ascii="Times New Roman" w:hAnsi="Times New Roman"/>
          <w:sz w:val="24"/>
          <w:szCs w:val="24"/>
        </w:rPr>
        <w:t>Some judges, their</w:t>
      </w:r>
      <w:r w:rsidR="00F05FD5" w:rsidRPr="00E16DCC">
        <w:rPr>
          <w:rFonts w:ascii="Times New Roman" w:hAnsi="Times New Roman"/>
          <w:sz w:val="24"/>
          <w:szCs w:val="24"/>
        </w:rPr>
        <w:t xml:space="preserve"> reputations are sullied by words like corruption, greed, unjust. </w:t>
      </w:r>
      <w:r w:rsidR="00190038" w:rsidRPr="00E16DCC">
        <w:rPr>
          <w:rFonts w:ascii="Times New Roman" w:hAnsi="Times New Roman"/>
          <w:sz w:val="24"/>
          <w:szCs w:val="24"/>
        </w:rPr>
        <w:t>Was this Judge one of them, we may guess that he was.</w:t>
      </w:r>
    </w:p>
    <w:p w14:paraId="12F9478E" w14:textId="77777777" w:rsidR="003237CF" w:rsidRDefault="003237CF" w:rsidP="008A2526">
      <w:pPr>
        <w:pStyle w:val="NormalWeb"/>
        <w:spacing w:before="0" w:beforeAutospacing="0" w:after="0" w:afterAutospacing="0"/>
        <w:ind w:left="360" w:hanging="360"/>
        <w:rPr>
          <w:rFonts w:ascii="Times New Roman" w:hAnsi="Times New Roman"/>
          <w:sz w:val="24"/>
          <w:szCs w:val="24"/>
        </w:rPr>
      </w:pPr>
    </w:p>
    <w:p w14:paraId="76478E42" w14:textId="77777777" w:rsidR="003237CF" w:rsidRDefault="003237CF" w:rsidP="008A2526">
      <w:pPr>
        <w:pStyle w:val="NormalWeb"/>
        <w:spacing w:before="0" w:beforeAutospacing="0" w:after="0" w:afterAutospacing="0"/>
        <w:ind w:left="360" w:hanging="36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190038" w:rsidRPr="00E16DCC">
        <w:rPr>
          <w:rFonts w:ascii="Times New Roman" w:hAnsi="Times New Roman"/>
          <w:sz w:val="24"/>
          <w:szCs w:val="24"/>
        </w:rPr>
        <w:t xml:space="preserve">The Second </w:t>
      </w:r>
      <w:r w:rsidR="00FC1B16" w:rsidRPr="00E16DCC">
        <w:rPr>
          <w:rFonts w:ascii="Times New Roman" w:hAnsi="Times New Roman"/>
          <w:sz w:val="24"/>
          <w:szCs w:val="24"/>
        </w:rPr>
        <w:t>character</w:t>
      </w:r>
      <w:r w:rsidR="00190038" w:rsidRPr="00E16DCC">
        <w:rPr>
          <w:rFonts w:ascii="Times New Roman" w:hAnsi="Times New Roman"/>
          <w:sz w:val="24"/>
          <w:szCs w:val="24"/>
        </w:rPr>
        <w:t xml:space="preserve"> </w:t>
      </w:r>
      <w:r w:rsidR="00F05FD5" w:rsidRPr="00E16DCC">
        <w:rPr>
          <w:rFonts w:ascii="Times New Roman" w:hAnsi="Times New Roman"/>
          <w:sz w:val="24"/>
          <w:szCs w:val="24"/>
        </w:rPr>
        <w:t xml:space="preserve">is </w:t>
      </w:r>
      <w:r w:rsidR="00FC1B16" w:rsidRPr="00E16DCC">
        <w:rPr>
          <w:rFonts w:ascii="Times New Roman" w:hAnsi="Times New Roman"/>
          <w:sz w:val="24"/>
          <w:szCs w:val="24"/>
        </w:rPr>
        <w:t>the persistent widow. She is among the</w:t>
      </w:r>
      <w:r w:rsidR="00F05FD5" w:rsidRPr="00E16DCC">
        <w:rPr>
          <w:rFonts w:ascii="Times New Roman" w:hAnsi="Times New Roman"/>
          <w:sz w:val="24"/>
          <w:szCs w:val="24"/>
        </w:rPr>
        <w:t xml:space="preserve"> vulnerable underdog</w:t>
      </w:r>
      <w:r w:rsidR="00FC1B16" w:rsidRPr="00E16DCC">
        <w:rPr>
          <w:rFonts w:ascii="Times New Roman" w:hAnsi="Times New Roman"/>
          <w:sz w:val="24"/>
          <w:szCs w:val="24"/>
        </w:rPr>
        <w:t>s who needed</w:t>
      </w:r>
      <w:r w:rsidR="00F05FD5" w:rsidRPr="00E16DCC">
        <w:rPr>
          <w:rFonts w:ascii="Times New Roman" w:hAnsi="Times New Roman"/>
          <w:sz w:val="24"/>
          <w:szCs w:val="24"/>
        </w:rPr>
        <w:t xml:space="preserve"> help</w:t>
      </w:r>
      <w:r w:rsidR="00FC1B16" w:rsidRPr="00E16DCC">
        <w:rPr>
          <w:rFonts w:ascii="Times New Roman" w:hAnsi="Times New Roman"/>
          <w:sz w:val="24"/>
          <w:szCs w:val="24"/>
        </w:rPr>
        <w:t>.</w:t>
      </w:r>
      <w:r w:rsidR="00F05FD5" w:rsidRPr="00E16DCC">
        <w:rPr>
          <w:rFonts w:ascii="Times New Roman" w:hAnsi="Times New Roman"/>
          <w:sz w:val="24"/>
          <w:szCs w:val="24"/>
        </w:rPr>
        <w:t xml:space="preserve"> </w:t>
      </w:r>
      <w:r w:rsidR="00FC1B16" w:rsidRPr="00E16DCC">
        <w:rPr>
          <w:rFonts w:ascii="Times New Roman" w:hAnsi="Times New Roman"/>
          <w:sz w:val="24"/>
          <w:szCs w:val="24"/>
        </w:rPr>
        <w:t xml:space="preserve"> </w:t>
      </w:r>
      <w:r w:rsidR="00F05FD5" w:rsidRPr="00E16DCC">
        <w:rPr>
          <w:rFonts w:ascii="Times New Roman" w:hAnsi="Times New Roman"/>
          <w:sz w:val="24"/>
          <w:szCs w:val="24"/>
        </w:rPr>
        <w:t xml:space="preserve">The fact that she is a widow means she is an “at risk citizen.” Widows were vulnerable </w:t>
      </w:r>
      <w:r w:rsidR="00FC1B16" w:rsidRPr="00E16DCC">
        <w:rPr>
          <w:rFonts w:ascii="Times New Roman" w:hAnsi="Times New Roman"/>
          <w:sz w:val="24"/>
          <w:szCs w:val="24"/>
        </w:rPr>
        <w:t>in many societies and very often are victims to</w:t>
      </w:r>
      <w:r w:rsidR="00F05FD5" w:rsidRPr="00E16DCC">
        <w:rPr>
          <w:rFonts w:ascii="Times New Roman" w:hAnsi="Times New Roman"/>
          <w:sz w:val="24"/>
          <w:szCs w:val="24"/>
        </w:rPr>
        <w:t xml:space="preserve"> all kinds of corruption, especially if they had no sons or brothers to defend them. Evidently this woman didn’t have sons or brothers to defend her.</w:t>
      </w:r>
    </w:p>
    <w:p w14:paraId="7AB73A19" w14:textId="77777777" w:rsidR="003237CF" w:rsidRDefault="003237CF" w:rsidP="008A2526">
      <w:pPr>
        <w:pStyle w:val="NormalWeb"/>
        <w:spacing w:before="0" w:beforeAutospacing="0" w:after="0" w:afterAutospacing="0"/>
        <w:ind w:left="360" w:hanging="360"/>
        <w:rPr>
          <w:rFonts w:ascii="Times New Roman" w:hAnsi="Times New Roman"/>
          <w:sz w:val="24"/>
          <w:szCs w:val="24"/>
        </w:rPr>
      </w:pPr>
    </w:p>
    <w:p w14:paraId="0DA7DAB8" w14:textId="77777777" w:rsidR="003237CF" w:rsidRDefault="003237CF" w:rsidP="008A2526">
      <w:pPr>
        <w:pStyle w:val="NormalWeb"/>
        <w:spacing w:before="0" w:beforeAutospacing="0" w:after="0" w:afterAutospacing="0"/>
        <w:ind w:left="360" w:hanging="36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F05FD5" w:rsidRPr="00E16DCC">
        <w:rPr>
          <w:rFonts w:ascii="Times New Roman" w:hAnsi="Times New Roman"/>
          <w:sz w:val="24"/>
          <w:szCs w:val="24"/>
        </w:rPr>
        <w:t xml:space="preserve">This judge didn’t care about this widow. He didn’t believe in God and therefore he wasn’t </w:t>
      </w:r>
      <w:r w:rsidR="00FC1B16" w:rsidRPr="00E16DCC">
        <w:rPr>
          <w:rFonts w:ascii="Times New Roman" w:hAnsi="Times New Roman"/>
          <w:sz w:val="24"/>
          <w:szCs w:val="24"/>
        </w:rPr>
        <w:t>constrained by the Law who demands defense and</w:t>
      </w:r>
      <w:r w:rsidR="00F05FD5" w:rsidRPr="00E16DCC">
        <w:rPr>
          <w:rFonts w:ascii="Times New Roman" w:hAnsi="Times New Roman"/>
          <w:sz w:val="24"/>
          <w:szCs w:val="24"/>
        </w:rPr>
        <w:t xml:space="preserve"> </w:t>
      </w:r>
      <w:r w:rsidR="00FC1B16" w:rsidRPr="00E16DCC">
        <w:rPr>
          <w:rFonts w:ascii="Times New Roman" w:hAnsi="Times New Roman"/>
          <w:sz w:val="24"/>
          <w:szCs w:val="24"/>
        </w:rPr>
        <w:t>protection widows</w:t>
      </w:r>
      <w:r w:rsidR="00F05FD5" w:rsidRPr="00E16DCC">
        <w:rPr>
          <w:rFonts w:ascii="Times New Roman" w:hAnsi="Times New Roman"/>
          <w:sz w:val="24"/>
          <w:szCs w:val="24"/>
        </w:rPr>
        <w:t>. Furthermore, h</w:t>
      </w:r>
      <w:r w:rsidR="00FC1B16" w:rsidRPr="00E16DCC">
        <w:rPr>
          <w:rFonts w:ascii="Times New Roman" w:hAnsi="Times New Roman"/>
          <w:sz w:val="24"/>
          <w:szCs w:val="24"/>
        </w:rPr>
        <w:t>e had no regard for the judgment of humans</w:t>
      </w:r>
      <w:r w:rsidR="00F05FD5" w:rsidRPr="00E16DCC">
        <w:rPr>
          <w:rFonts w:ascii="Times New Roman" w:hAnsi="Times New Roman"/>
          <w:sz w:val="24"/>
          <w:szCs w:val="24"/>
        </w:rPr>
        <w:t>.</w:t>
      </w:r>
    </w:p>
    <w:p w14:paraId="3CC3E002" w14:textId="77777777" w:rsidR="003237CF" w:rsidRDefault="003237CF" w:rsidP="008A2526">
      <w:pPr>
        <w:pStyle w:val="NormalWeb"/>
        <w:spacing w:before="0" w:beforeAutospacing="0" w:after="0" w:afterAutospacing="0"/>
        <w:ind w:left="360" w:hanging="360"/>
        <w:rPr>
          <w:rFonts w:ascii="Times New Roman" w:hAnsi="Times New Roman"/>
          <w:sz w:val="24"/>
          <w:szCs w:val="24"/>
        </w:rPr>
      </w:pPr>
    </w:p>
    <w:p w14:paraId="0200E2EF" w14:textId="770EA950" w:rsidR="008A2526" w:rsidRDefault="003237CF" w:rsidP="008A2526">
      <w:pPr>
        <w:pStyle w:val="NormalWeb"/>
        <w:spacing w:before="0" w:beforeAutospacing="0" w:after="0" w:afterAutospacing="0"/>
        <w:ind w:left="360" w:hanging="36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F05FD5" w:rsidRPr="00E16DCC">
        <w:rPr>
          <w:rFonts w:ascii="Times New Roman" w:hAnsi="Times New Roman"/>
          <w:sz w:val="24"/>
          <w:szCs w:val="24"/>
        </w:rPr>
        <w:t xml:space="preserve">This widow had no son or brother to stand with her in court. She had no money to bribe him. The only weapon in her arsenal was her persistence. She could hound him. She could </w:t>
      </w:r>
      <w:r w:rsidR="00FC1B16" w:rsidRPr="00E16DCC">
        <w:rPr>
          <w:rFonts w:ascii="Times New Roman" w:hAnsi="Times New Roman"/>
          <w:sz w:val="24"/>
          <w:szCs w:val="24"/>
        </w:rPr>
        <w:t>pester</w:t>
      </w:r>
      <w:r w:rsidR="00F05FD5" w:rsidRPr="00E16DCC">
        <w:rPr>
          <w:rFonts w:ascii="Times New Roman" w:hAnsi="Times New Roman"/>
          <w:sz w:val="24"/>
          <w:szCs w:val="24"/>
        </w:rPr>
        <w:t xml:space="preserve"> him. She could become a thorn in his flesh. Someone might ask, “Why, then, didn’t the judge throw her out of court?” He had all this power. Surely, he could keep this naggi</w:t>
      </w:r>
      <w:r w:rsidR="00FC1B16" w:rsidRPr="00E16DCC">
        <w:rPr>
          <w:rFonts w:ascii="Times New Roman" w:hAnsi="Times New Roman"/>
          <w:sz w:val="24"/>
          <w:szCs w:val="24"/>
        </w:rPr>
        <w:t>ng woman from becoming a big headache</w:t>
      </w:r>
      <w:r w:rsidR="00F05FD5" w:rsidRPr="00E16DCC">
        <w:rPr>
          <w:rFonts w:ascii="Times New Roman" w:hAnsi="Times New Roman"/>
          <w:sz w:val="24"/>
          <w:szCs w:val="24"/>
        </w:rPr>
        <w:t xml:space="preserve">. Continually she </w:t>
      </w:r>
      <w:r>
        <w:rPr>
          <w:rFonts w:ascii="Times New Roman" w:hAnsi="Times New Roman"/>
          <w:sz w:val="24"/>
          <w:szCs w:val="24"/>
        </w:rPr>
        <w:t xml:space="preserve">leaned </w:t>
      </w:r>
      <w:r w:rsidR="00F05FD5" w:rsidRPr="00E16DCC">
        <w:rPr>
          <w:rFonts w:ascii="Times New Roman" w:hAnsi="Times New Roman"/>
          <w:sz w:val="24"/>
          <w:szCs w:val="24"/>
        </w:rPr>
        <w:t xml:space="preserve">on the gates of justice, coming to court again and again saying, </w:t>
      </w:r>
      <w:r w:rsidR="00F05FD5" w:rsidRPr="00E16DCC">
        <w:rPr>
          <w:rFonts w:ascii="Times New Roman" w:hAnsi="Times New Roman"/>
          <w:i/>
          <w:iCs/>
          <w:sz w:val="24"/>
          <w:szCs w:val="24"/>
        </w:rPr>
        <w:t>“Grant me justice against my adversary</w:t>
      </w:r>
      <w:r w:rsidR="00FC1B16" w:rsidRPr="00E16DCC">
        <w:rPr>
          <w:rFonts w:ascii="Times New Roman" w:hAnsi="Times New Roman"/>
          <w:sz w:val="24"/>
          <w:szCs w:val="24"/>
        </w:rPr>
        <w:t>.” The unjust judge</w:t>
      </w:r>
      <w:r w:rsidR="00F05FD5" w:rsidRPr="00E16DCC">
        <w:rPr>
          <w:rFonts w:ascii="Times New Roman" w:hAnsi="Times New Roman"/>
          <w:sz w:val="24"/>
          <w:szCs w:val="24"/>
        </w:rPr>
        <w:t xml:space="preserve"> ignored her as long as he could stand it. Finally, in a state of exasperation he said to himself, </w:t>
      </w:r>
      <w:r w:rsidR="00F05FD5" w:rsidRPr="00E16DCC">
        <w:rPr>
          <w:rFonts w:ascii="Times New Roman" w:hAnsi="Times New Roman"/>
          <w:i/>
          <w:iCs/>
          <w:sz w:val="24"/>
          <w:szCs w:val="24"/>
        </w:rPr>
        <w:t xml:space="preserve">“Because this woman keeps bothering me, I will see that she gets justice, so that she won’t eventually wear me out with her coming.” </w:t>
      </w:r>
      <w:r w:rsidR="00F05FD5" w:rsidRPr="00E16DCC">
        <w:rPr>
          <w:rFonts w:ascii="Times New Roman" w:hAnsi="Times New Roman"/>
          <w:sz w:val="24"/>
          <w:szCs w:val="24"/>
        </w:rPr>
        <w:t>The phrase “</w:t>
      </w:r>
      <w:r w:rsidR="00F05FD5" w:rsidRPr="00E16DCC">
        <w:rPr>
          <w:rFonts w:ascii="Times New Roman" w:hAnsi="Times New Roman"/>
          <w:i/>
          <w:iCs/>
          <w:sz w:val="24"/>
          <w:szCs w:val="24"/>
        </w:rPr>
        <w:t>wear me out</w:t>
      </w:r>
      <w:r w:rsidR="00F05FD5" w:rsidRPr="00E16DCC">
        <w:rPr>
          <w:rFonts w:ascii="Times New Roman" w:hAnsi="Times New Roman"/>
          <w:sz w:val="24"/>
          <w:szCs w:val="24"/>
        </w:rPr>
        <w:t>” literally meant “hit me under the eye.</w:t>
      </w:r>
      <w:r w:rsidR="0087584D" w:rsidRPr="00E16DCC">
        <w:rPr>
          <w:rFonts w:ascii="Times New Roman" w:hAnsi="Times New Roman"/>
          <w:sz w:val="24"/>
          <w:szCs w:val="24"/>
        </w:rPr>
        <w:t>”</w:t>
      </w:r>
      <w:r w:rsidR="00F05FD5" w:rsidRPr="00E16DCC">
        <w:rPr>
          <w:rFonts w:ascii="Times New Roman" w:hAnsi="Times New Roman"/>
          <w:sz w:val="24"/>
          <w:szCs w:val="24"/>
        </w:rPr>
        <w:t xml:space="preserve"> The judge is saying, “I’ve got to give this woman what she wants or she’s going to give me a black eye.”</w:t>
      </w:r>
      <w:r w:rsidR="008A2526">
        <w:rPr>
          <w:rFonts w:ascii="Times New Roman" w:hAnsi="Times New Roman"/>
          <w:sz w:val="24"/>
          <w:szCs w:val="24"/>
        </w:rPr>
        <w:t xml:space="preserve"> </w:t>
      </w:r>
      <w:r w:rsidR="00F05FD5" w:rsidRPr="00E16DCC">
        <w:rPr>
          <w:rFonts w:ascii="Times New Roman" w:hAnsi="Times New Roman"/>
          <w:sz w:val="24"/>
          <w:szCs w:val="24"/>
        </w:rPr>
        <w:t xml:space="preserve"> It’s </w:t>
      </w:r>
      <w:r w:rsidR="00FC1B16" w:rsidRPr="00E16DCC">
        <w:rPr>
          <w:rFonts w:ascii="Times New Roman" w:hAnsi="Times New Roman"/>
          <w:sz w:val="24"/>
          <w:szCs w:val="24"/>
        </w:rPr>
        <w:t>funny;</w:t>
      </w:r>
      <w:r w:rsidR="00F05FD5" w:rsidRPr="00E16DCC">
        <w:rPr>
          <w:rFonts w:ascii="Times New Roman" w:hAnsi="Times New Roman"/>
          <w:sz w:val="24"/>
          <w:szCs w:val="24"/>
        </w:rPr>
        <w:t xml:space="preserve"> the judge who neither feared God or man had a healthy respect for the left hook of this persistent widow.</w:t>
      </w:r>
    </w:p>
    <w:p w14:paraId="08824EA4" w14:textId="77777777" w:rsidR="008A2526" w:rsidRDefault="008A2526" w:rsidP="008A2526">
      <w:pPr>
        <w:pStyle w:val="NormalWeb"/>
        <w:spacing w:before="0" w:beforeAutospacing="0" w:after="0" w:afterAutospacing="0"/>
        <w:ind w:left="360" w:hanging="360"/>
        <w:rPr>
          <w:rFonts w:ascii="Times New Roman" w:hAnsi="Times New Roman"/>
          <w:sz w:val="24"/>
          <w:szCs w:val="24"/>
        </w:rPr>
      </w:pPr>
    </w:p>
    <w:p w14:paraId="0A0F9544" w14:textId="77777777" w:rsidR="008A2526" w:rsidRPr="00E16DCC" w:rsidRDefault="008A2526" w:rsidP="008A2526">
      <w:pPr>
        <w:pStyle w:val="NormalWeb"/>
        <w:spacing w:before="0" w:beforeAutospacing="0" w:after="0" w:afterAutospacing="0"/>
        <w:ind w:left="360" w:hanging="360"/>
        <w:rPr>
          <w:rFonts w:ascii="Times New Roman" w:hAnsi="Times New Roman"/>
          <w:sz w:val="24"/>
          <w:szCs w:val="24"/>
        </w:rPr>
      </w:pPr>
    </w:p>
    <w:p w14:paraId="32348F36" w14:textId="2A2BB9C8" w:rsidR="00FC1B16" w:rsidRPr="008A2526" w:rsidRDefault="00FC1B16" w:rsidP="008A2526">
      <w:pPr>
        <w:pStyle w:val="NormalWeb"/>
        <w:spacing w:before="0" w:beforeAutospacing="0" w:after="0" w:afterAutospacing="0"/>
        <w:rPr>
          <w:rFonts w:ascii="Times New Roman" w:hAnsi="Times New Roman"/>
          <w:b/>
          <w:sz w:val="24"/>
          <w:szCs w:val="24"/>
        </w:rPr>
      </w:pPr>
      <w:r w:rsidRPr="008A2526">
        <w:rPr>
          <w:rFonts w:ascii="Times New Roman" w:hAnsi="Times New Roman"/>
          <w:b/>
          <w:sz w:val="24"/>
          <w:szCs w:val="24"/>
        </w:rPr>
        <w:lastRenderedPageBreak/>
        <w:t xml:space="preserve">The Purpose </w:t>
      </w:r>
      <w:r w:rsidR="00B265AE" w:rsidRPr="008A2526">
        <w:rPr>
          <w:rFonts w:ascii="Times New Roman" w:hAnsi="Times New Roman"/>
          <w:b/>
          <w:sz w:val="24"/>
          <w:szCs w:val="24"/>
        </w:rPr>
        <w:t>of the Parable</w:t>
      </w:r>
      <w:r w:rsidR="00B91B67">
        <w:rPr>
          <w:rFonts w:ascii="Times New Roman" w:hAnsi="Times New Roman"/>
          <w:b/>
          <w:sz w:val="24"/>
          <w:szCs w:val="24"/>
        </w:rPr>
        <w:t xml:space="preserve"> - Persistence</w:t>
      </w:r>
    </w:p>
    <w:p w14:paraId="2566EA4D" w14:textId="3D53A0DF" w:rsidR="00F05FD5" w:rsidRDefault="00F05FD5" w:rsidP="008A2526">
      <w:pPr>
        <w:pStyle w:val="NormalWeb"/>
        <w:spacing w:before="0" w:beforeAutospacing="0" w:after="0" w:afterAutospacing="0"/>
        <w:rPr>
          <w:rFonts w:ascii="Times New Roman" w:hAnsi="Times New Roman"/>
          <w:sz w:val="24"/>
          <w:szCs w:val="24"/>
        </w:rPr>
      </w:pPr>
      <w:r w:rsidRPr="00E16DCC">
        <w:rPr>
          <w:rFonts w:ascii="Times New Roman" w:hAnsi="Times New Roman"/>
          <w:sz w:val="24"/>
          <w:szCs w:val="24"/>
        </w:rPr>
        <w:t>Jesus is using this unjust judge</w:t>
      </w:r>
      <w:r w:rsidR="00B91B67">
        <w:rPr>
          <w:rFonts w:ascii="Times New Roman" w:hAnsi="Times New Roman"/>
          <w:sz w:val="24"/>
          <w:szCs w:val="24"/>
        </w:rPr>
        <w:t xml:space="preserve"> in Luke 18</w:t>
      </w:r>
      <w:r w:rsidRPr="00E16DCC">
        <w:rPr>
          <w:rFonts w:ascii="Times New Roman" w:hAnsi="Times New Roman"/>
          <w:sz w:val="24"/>
          <w:szCs w:val="24"/>
        </w:rPr>
        <w:t xml:space="preserve"> to teach us something about God.</w:t>
      </w:r>
      <w:r w:rsidR="008A2526">
        <w:rPr>
          <w:rFonts w:ascii="Times New Roman" w:hAnsi="Times New Roman"/>
          <w:sz w:val="24"/>
          <w:szCs w:val="24"/>
        </w:rPr>
        <w:t xml:space="preserve"> </w:t>
      </w:r>
      <w:r w:rsidRPr="00E16DCC">
        <w:rPr>
          <w:rFonts w:ascii="Times New Roman" w:hAnsi="Times New Roman"/>
          <w:sz w:val="24"/>
          <w:szCs w:val="24"/>
        </w:rPr>
        <w:t xml:space="preserve"> It’s an argument from the lesser to the greater. </w:t>
      </w:r>
      <w:r w:rsidR="008A2526">
        <w:rPr>
          <w:rFonts w:ascii="Times New Roman" w:hAnsi="Times New Roman"/>
          <w:sz w:val="24"/>
          <w:szCs w:val="24"/>
        </w:rPr>
        <w:t xml:space="preserve"> </w:t>
      </w:r>
      <w:r w:rsidRPr="00E16DCC">
        <w:rPr>
          <w:rFonts w:ascii="Times New Roman" w:hAnsi="Times New Roman"/>
          <w:sz w:val="24"/>
          <w:szCs w:val="24"/>
        </w:rPr>
        <w:t xml:space="preserve">If an unjust judge will respond to the pleas of a widow whom he doesn’t care for, don’t you think God, who knows you and loves you and calls you his own, will listen to your prayers and answer you all the more? </w:t>
      </w:r>
      <w:r w:rsidR="008A2526">
        <w:rPr>
          <w:rFonts w:ascii="Times New Roman" w:hAnsi="Times New Roman"/>
          <w:sz w:val="24"/>
          <w:szCs w:val="24"/>
        </w:rPr>
        <w:t xml:space="preserve"> </w:t>
      </w:r>
      <w:r w:rsidRPr="00E16DCC">
        <w:rPr>
          <w:rFonts w:ascii="Times New Roman" w:hAnsi="Times New Roman"/>
          <w:sz w:val="24"/>
          <w:szCs w:val="24"/>
        </w:rPr>
        <w:t xml:space="preserve">The only thing God and this unjust judge have in common is the ability to respond to pleas for justice. </w:t>
      </w:r>
      <w:r w:rsidR="008A2526">
        <w:rPr>
          <w:rFonts w:ascii="Times New Roman" w:hAnsi="Times New Roman"/>
          <w:sz w:val="24"/>
          <w:szCs w:val="24"/>
        </w:rPr>
        <w:t xml:space="preserve"> </w:t>
      </w:r>
      <w:r w:rsidRPr="00E16DCC">
        <w:rPr>
          <w:rFonts w:ascii="Times New Roman" w:hAnsi="Times New Roman"/>
          <w:sz w:val="24"/>
          <w:szCs w:val="24"/>
        </w:rPr>
        <w:t xml:space="preserve">Although we may sometimes believe God is slow to respond to our pleas, we should be assured there is no lack of concern. </w:t>
      </w:r>
      <w:r w:rsidR="008A2526">
        <w:rPr>
          <w:rFonts w:ascii="Times New Roman" w:hAnsi="Times New Roman"/>
          <w:sz w:val="24"/>
          <w:szCs w:val="24"/>
        </w:rPr>
        <w:t xml:space="preserve"> </w:t>
      </w:r>
      <w:r w:rsidRPr="00E16DCC">
        <w:rPr>
          <w:rFonts w:ascii="Times New Roman" w:hAnsi="Times New Roman"/>
          <w:sz w:val="24"/>
          <w:szCs w:val="24"/>
        </w:rPr>
        <w:t xml:space="preserve">So don’t give up and don’t stop praying. </w:t>
      </w:r>
      <w:r w:rsidR="008A2526">
        <w:rPr>
          <w:rFonts w:ascii="Times New Roman" w:hAnsi="Times New Roman"/>
          <w:sz w:val="24"/>
          <w:szCs w:val="24"/>
        </w:rPr>
        <w:t xml:space="preserve"> </w:t>
      </w:r>
      <w:r w:rsidRPr="00E16DCC">
        <w:rPr>
          <w:rFonts w:ascii="Times New Roman" w:hAnsi="Times New Roman"/>
          <w:sz w:val="24"/>
          <w:szCs w:val="24"/>
        </w:rPr>
        <w:t xml:space="preserve">God still hears and responds to our prayers. </w:t>
      </w:r>
    </w:p>
    <w:p w14:paraId="12DE0136" w14:textId="77777777" w:rsidR="008A2526" w:rsidRPr="00E16DCC" w:rsidRDefault="008A2526" w:rsidP="008A2526">
      <w:pPr>
        <w:pStyle w:val="NormalWeb"/>
        <w:spacing w:before="0" w:beforeAutospacing="0" w:after="0" w:afterAutospacing="0"/>
        <w:rPr>
          <w:rFonts w:ascii="Times New Roman" w:hAnsi="Times New Roman"/>
          <w:sz w:val="24"/>
          <w:szCs w:val="24"/>
        </w:rPr>
      </w:pPr>
    </w:p>
    <w:p w14:paraId="78376416" w14:textId="3FFEB9D3" w:rsidR="00F05FD5" w:rsidRPr="008A2526" w:rsidRDefault="00B91B67" w:rsidP="00B91B67">
      <w:pPr>
        <w:pStyle w:val="NormalWeb"/>
        <w:spacing w:before="0" w:beforeAutospacing="0" w:after="0" w:afterAutospacing="0"/>
        <w:ind w:left="270" w:hanging="270"/>
        <w:rPr>
          <w:rFonts w:ascii="Times New Roman" w:hAnsi="Times New Roman"/>
          <w:b/>
          <w:sz w:val="24"/>
          <w:szCs w:val="24"/>
        </w:rPr>
      </w:pPr>
      <w:r>
        <w:rPr>
          <w:rFonts w:ascii="Times New Roman" w:hAnsi="Times New Roman"/>
          <w:b/>
          <w:bCs/>
          <w:sz w:val="24"/>
          <w:szCs w:val="24"/>
        </w:rPr>
        <w:t xml:space="preserve">Persistence and </w:t>
      </w:r>
      <w:r w:rsidR="00B265AE" w:rsidRPr="008A2526">
        <w:rPr>
          <w:rFonts w:ascii="Times New Roman" w:hAnsi="Times New Roman"/>
          <w:b/>
          <w:bCs/>
          <w:sz w:val="24"/>
          <w:szCs w:val="24"/>
        </w:rPr>
        <w:t xml:space="preserve">Being </w:t>
      </w:r>
      <w:r>
        <w:rPr>
          <w:rFonts w:ascii="Times New Roman" w:hAnsi="Times New Roman"/>
          <w:b/>
          <w:bCs/>
          <w:sz w:val="24"/>
          <w:szCs w:val="24"/>
        </w:rPr>
        <w:t xml:space="preserve">a </w:t>
      </w:r>
      <w:r w:rsidR="00B265AE" w:rsidRPr="008A2526">
        <w:rPr>
          <w:rFonts w:ascii="Times New Roman" w:hAnsi="Times New Roman"/>
          <w:b/>
          <w:bCs/>
          <w:sz w:val="24"/>
          <w:szCs w:val="24"/>
        </w:rPr>
        <w:t>Partner</w:t>
      </w:r>
      <w:r w:rsidR="00F05FD5" w:rsidRPr="008A2526">
        <w:rPr>
          <w:rFonts w:ascii="Times New Roman" w:hAnsi="Times New Roman"/>
          <w:b/>
          <w:bCs/>
          <w:sz w:val="24"/>
          <w:szCs w:val="24"/>
        </w:rPr>
        <w:t xml:space="preserve"> with God </w:t>
      </w:r>
    </w:p>
    <w:p w14:paraId="00079137" w14:textId="3F30825E" w:rsidR="00F05FD5" w:rsidRDefault="008A2526" w:rsidP="00B91B67">
      <w:pPr>
        <w:pStyle w:val="NormalWeb"/>
        <w:spacing w:before="0" w:beforeAutospacing="0" w:after="0" w:afterAutospacing="0"/>
        <w:ind w:left="360" w:hanging="360"/>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r>
      <w:r w:rsidR="00F05FD5" w:rsidRPr="00E16DCC">
        <w:rPr>
          <w:rFonts w:ascii="Times New Roman" w:hAnsi="Times New Roman"/>
          <w:sz w:val="24"/>
          <w:szCs w:val="24"/>
        </w:rPr>
        <w:t xml:space="preserve">Why should I have to keep on asking? </w:t>
      </w:r>
      <w:r w:rsidR="00B91B67">
        <w:rPr>
          <w:rFonts w:ascii="Times New Roman" w:hAnsi="Times New Roman"/>
          <w:sz w:val="24"/>
          <w:szCs w:val="24"/>
        </w:rPr>
        <w:t xml:space="preserve"> </w:t>
      </w:r>
      <w:r w:rsidR="00F05FD5" w:rsidRPr="00E16DCC">
        <w:rPr>
          <w:rFonts w:ascii="Times New Roman" w:hAnsi="Times New Roman"/>
          <w:sz w:val="24"/>
          <w:szCs w:val="24"/>
        </w:rPr>
        <w:t xml:space="preserve">Why doesn’t God answer me the first time I ask? </w:t>
      </w:r>
      <w:r w:rsidR="00B91B67">
        <w:rPr>
          <w:rFonts w:ascii="Times New Roman" w:hAnsi="Times New Roman"/>
          <w:sz w:val="24"/>
          <w:szCs w:val="24"/>
        </w:rPr>
        <w:t xml:space="preserve"> </w:t>
      </w:r>
      <w:r w:rsidR="00F05FD5" w:rsidRPr="00E16DCC">
        <w:rPr>
          <w:rFonts w:ascii="Times New Roman" w:hAnsi="Times New Roman"/>
          <w:sz w:val="24"/>
          <w:szCs w:val="24"/>
        </w:rPr>
        <w:t>Does God get some perver</w:t>
      </w:r>
      <w:r w:rsidR="00B91B67">
        <w:rPr>
          <w:rFonts w:ascii="Times New Roman" w:hAnsi="Times New Roman"/>
          <w:sz w:val="24"/>
          <w:szCs w:val="24"/>
        </w:rPr>
        <w:t>se pleasure out of my begging?”</w:t>
      </w:r>
    </w:p>
    <w:p w14:paraId="2D4B4C1F" w14:textId="77777777" w:rsidR="00B91B67" w:rsidRPr="00E16DCC" w:rsidRDefault="00B91B67" w:rsidP="00B91B67">
      <w:pPr>
        <w:pStyle w:val="NormalWeb"/>
        <w:spacing w:before="0" w:beforeAutospacing="0" w:after="0" w:afterAutospacing="0"/>
        <w:ind w:left="360" w:hanging="360"/>
        <w:rPr>
          <w:rFonts w:ascii="Times New Roman" w:hAnsi="Times New Roman"/>
          <w:sz w:val="24"/>
          <w:szCs w:val="24"/>
        </w:rPr>
      </w:pPr>
    </w:p>
    <w:p w14:paraId="3F9068A4" w14:textId="0699F899" w:rsidR="00537F40" w:rsidRDefault="008A2526" w:rsidP="00B91B67">
      <w:pPr>
        <w:pStyle w:val="NormalWeb"/>
        <w:spacing w:before="0" w:beforeAutospacing="0" w:after="0" w:afterAutospacing="0"/>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F05FD5" w:rsidRPr="00E16DCC">
        <w:rPr>
          <w:rFonts w:ascii="Times New Roman" w:hAnsi="Times New Roman"/>
          <w:sz w:val="24"/>
          <w:szCs w:val="24"/>
        </w:rPr>
        <w:t>God’s pleasure is never perverse</w:t>
      </w:r>
      <w:r w:rsidR="00B61864" w:rsidRPr="00E16DCC">
        <w:rPr>
          <w:rFonts w:ascii="Times New Roman" w:hAnsi="Times New Roman"/>
          <w:sz w:val="24"/>
          <w:szCs w:val="24"/>
        </w:rPr>
        <w:t xml:space="preserve">. </w:t>
      </w:r>
      <w:r w:rsidR="00B91B67">
        <w:rPr>
          <w:rFonts w:ascii="Times New Roman" w:hAnsi="Times New Roman"/>
          <w:sz w:val="24"/>
          <w:szCs w:val="24"/>
        </w:rPr>
        <w:t xml:space="preserve"> </w:t>
      </w:r>
      <w:r w:rsidR="00B61864" w:rsidRPr="00E16DCC">
        <w:rPr>
          <w:rFonts w:ascii="Times New Roman" w:hAnsi="Times New Roman"/>
          <w:sz w:val="24"/>
          <w:szCs w:val="24"/>
        </w:rPr>
        <w:t xml:space="preserve">He has a plan that </w:t>
      </w:r>
      <w:r w:rsidR="00537F40" w:rsidRPr="00E16DCC">
        <w:rPr>
          <w:rFonts w:ascii="Times New Roman" w:hAnsi="Times New Roman"/>
          <w:sz w:val="24"/>
          <w:szCs w:val="24"/>
        </w:rPr>
        <w:t>has a restoration of all things (Acts 3:21)</w:t>
      </w:r>
      <w:r w:rsidR="00F05FD5" w:rsidRPr="00E16DCC">
        <w:rPr>
          <w:rFonts w:ascii="Times New Roman" w:hAnsi="Times New Roman"/>
          <w:sz w:val="24"/>
          <w:szCs w:val="24"/>
        </w:rPr>
        <w:t xml:space="preserve">, </w:t>
      </w:r>
      <w:r w:rsidR="0087584D" w:rsidRPr="00E16DCC">
        <w:rPr>
          <w:rFonts w:ascii="Times New Roman" w:hAnsi="Times New Roman"/>
          <w:sz w:val="24"/>
          <w:szCs w:val="24"/>
        </w:rPr>
        <w:t>so</w:t>
      </w:r>
      <w:r w:rsidR="00F05FD5" w:rsidRPr="00E16DCC">
        <w:rPr>
          <w:rFonts w:ascii="Times New Roman" w:hAnsi="Times New Roman"/>
          <w:sz w:val="24"/>
          <w:szCs w:val="24"/>
        </w:rPr>
        <w:t xml:space="preserve"> the answer has nothing to do with perversity. </w:t>
      </w:r>
      <w:r w:rsidR="00B91B67">
        <w:rPr>
          <w:rFonts w:ascii="Times New Roman" w:hAnsi="Times New Roman"/>
          <w:sz w:val="24"/>
          <w:szCs w:val="24"/>
        </w:rPr>
        <w:t xml:space="preserve"> </w:t>
      </w:r>
      <w:r w:rsidR="00537F40" w:rsidRPr="00E16DCC">
        <w:rPr>
          <w:rFonts w:ascii="Times New Roman" w:hAnsi="Times New Roman"/>
          <w:sz w:val="24"/>
          <w:szCs w:val="24"/>
        </w:rPr>
        <w:t>We see our chapter</w:t>
      </w:r>
      <w:r w:rsidR="00B91B67">
        <w:rPr>
          <w:rFonts w:ascii="Times New Roman" w:hAnsi="Times New Roman"/>
          <w:sz w:val="24"/>
          <w:szCs w:val="24"/>
        </w:rPr>
        <w:t xml:space="preserve"> only</w:t>
      </w:r>
      <w:r w:rsidR="00537F40" w:rsidRPr="00E16DCC">
        <w:rPr>
          <w:rFonts w:ascii="Times New Roman" w:hAnsi="Times New Roman"/>
          <w:sz w:val="24"/>
          <w:szCs w:val="24"/>
        </w:rPr>
        <w:t xml:space="preserve"> in the life of our nations and in the life of the cosm</w:t>
      </w:r>
      <w:r w:rsidR="00B91B67">
        <w:rPr>
          <w:rFonts w:ascii="Times New Roman" w:hAnsi="Times New Roman"/>
          <w:sz w:val="24"/>
          <w:szCs w:val="24"/>
        </w:rPr>
        <w:t>os. But God sees all chapters.</w:t>
      </w:r>
    </w:p>
    <w:p w14:paraId="7B0ED452" w14:textId="77777777" w:rsidR="00B91B67" w:rsidRDefault="00B91B67" w:rsidP="00B91B67">
      <w:pPr>
        <w:pStyle w:val="NormalWeb"/>
        <w:spacing w:before="0" w:beforeAutospacing="0" w:after="0" w:afterAutospacing="0"/>
        <w:ind w:left="360" w:hanging="360"/>
        <w:rPr>
          <w:rFonts w:ascii="Times New Roman" w:hAnsi="Times New Roman"/>
          <w:sz w:val="24"/>
          <w:szCs w:val="24"/>
        </w:rPr>
      </w:pPr>
    </w:p>
    <w:p w14:paraId="22BC9F2B" w14:textId="4F92F9CF" w:rsidR="00537F40" w:rsidRDefault="00B91B67" w:rsidP="00B91B67">
      <w:pPr>
        <w:pStyle w:val="NormalWeb"/>
        <w:spacing w:before="0" w:beforeAutospacing="0" w:after="0" w:afterAutospacing="0"/>
        <w:ind w:left="360" w:hanging="36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537F40" w:rsidRPr="00E16DCC">
        <w:rPr>
          <w:rFonts w:ascii="Times New Roman" w:hAnsi="Times New Roman"/>
          <w:sz w:val="24"/>
          <w:szCs w:val="24"/>
        </w:rPr>
        <w:t>We see the fi</w:t>
      </w:r>
      <w:r>
        <w:rPr>
          <w:rFonts w:ascii="Times New Roman" w:hAnsi="Times New Roman"/>
          <w:sz w:val="24"/>
          <w:szCs w:val="24"/>
        </w:rPr>
        <w:t>r</w:t>
      </w:r>
      <w:r w:rsidR="00537F40" w:rsidRPr="00E16DCC">
        <w:rPr>
          <w:rFonts w:ascii="Times New Roman" w:hAnsi="Times New Roman"/>
          <w:sz w:val="24"/>
          <w:szCs w:val="24"/>
        </w:rPr>
        <w:t xml:space="preserve">st part but the end which </w:t>
      </w:r>
      <w:r>
        <w:rPr>
          <w:rFonts w:ascii="Times New Roman" w:hAnsi="Times New Roman"/>
          <w:sz w:val="24"/>
          <w:szCs w:val="24"/>
        </w:rPr>
        <w:t>i</w:t>
      </w:r>
      <w:r w:rsidR="00537F40" w:rsidRPr="00E16DCC">
        <w:rPr>
          <w:rFonts w:ascii="Times New Roman" w:hAnsi="Times New Roman"/>
          <w:sz w:val="24"/>
          <w:szCs w:val="24"/>
        </w:rPr>
        <w:t>s not seen by us may become known to us or remain unknown</w:t>
      </w:r>
      <w:r>
        <w:rPr>
          <w:rFonts w:ascii="Times New Roman" w:hAnsi="Times New Roman"/>
          <w:sz w:val="24"/>
          <w:szCs w:val="24"/>
        </w:rPr>
        <w:t>.</w:t>
      </w:r>
    </w:p>
    <w:p w14:paraId="5BE2B4B6" w14:textId="77777777" w:rsidR="00B91B67" w:rsidRDefault="00B91B67" w:rsidP="00B91B67">
      <w:pPr>
        <w:pStyle w:val="NormalWeb"/>
        <w:spacing w:before="0" w:beforeAutospacing="0" w:after="0" w:afterAutospacing="0"/>
        <w:ind w:left="360" w:hanging="360"/>
        <w:rPr>
          <w:rFonts w:ascii="Times New Roman" w:hAnsi="Times New Roman"/>
          <w:sz w:val="24"/>
          <w:szCs w:val="24"/>
        </w:rPr>
      </w:pPr>
    </w:p>
    <w:p w14:paraId="6DD1A18A" w14:textId="7ECE5640" w:rsidR="00B91B67" w:rsidRDefault="00B91B67" w:rsidP="00B91B67">
      <w:pPr>
        <w:pStyle w:val="NormalWeb"/>
        <w:spacing w:before="0" w:beforeAutospacing="0" w:after="0" w:afterAutospacing="0"/>
        <w:ind w:left="360" w:hanging="36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B265AE" w:rsidRPr="00E16DCC">
        <w:rPr>
          <w:rFonts w:ascii="Times New Roman" w:hAnsi="Times New Roman"/>
          <w:sz w:val="24"/>
          <w:szCs w:val="24"/>
        </w:rPr>
        <w:t xml:space="preserve">In the divine </w:t>
      </w:r>
      <w:r w:rsidR="0038142F" w:rsidRPr="00E16DCC">
        <w:rPr>
          <w:rFonts w:ascii="Times New Roman" w:hAnsi="Times New Roman"/>
          <w:sz w:val="24"/>
          <w:szCs w:val="24"/>
        </w:rPr>
        <w:t>plan God</w:t>
      </w:r>
      <w:r w:rsidR="00F05FD5" w:rsidRPr="00E16DCC">
        <w:rPr>
          <w:rFonts w:ascii="Times New Roman" w:hAnsi="Times New Roman"/>
          <w:sz w:val="24"/>
          <w:szCs w:val="24"/>
        </w:rPr>
        <w:t xml:space="preserve"> delight</w:t>
      </w:r>
      <w:r w:rsidR="00537F40" w:rsidRPr="00E16DCC">
        <w:rPr>
          <w:rFonts w:ascii="Times New Roman" w:hAnsi="Times New Roman"/>
          <w:sz w:val="24"/>
          <w:szCs w:val="24"/>
        </w:rPr>
        <w:t>s</w:t>
      </w:r>
      <w:r w:rsidR="00F05FD5" w:rsidRPr="00E16DCC">
        <w:rPr>
          <w:rFonts w:ascii="Times New Roman" w:hAnsi="Times New Roman"/>
          <w:sz w:val="24"/>
          <w:szCs w:val="24"/>
        </w:rPr>
        <w:t xml:space="preserve"> in our coop</w:t>
      </w:r>
      <w:r w:rsidR="00537F40" w:rsidRPr="00E16DCC">
        <w:rPr>
          <w:rFonts w:ascii="Times New Roman" w:hAnsi="Times New Roman"/>
          <w:sz w:val="24"/>
          <w:szCs w:val="24"/>
        </w:rPr>
        <w:t xml:space="preserve">eration in his work. </w:t>
      </w:r>
      <w:r w:rsidR="00456FFB">
        <w:rPr>
          <w:rFonts w:ascii="Times New Roman" w:hAnsi="Times New Roman"/>
          <w:sz w:val="24"/>
          <w:szCs w:val="24"/>
        </w:rPr>
        <w:t xml:space="preserve"> </w:t>
      </w:r>
      <w:r w:rsidR="00537F40" w:rsidRPr="00E16DCC">
        <w:rPr>
          <w:rFonts w:ascii="Times New Roman" w:hAnsi="Times New Roman"/>
          <w:sz w:val="24"/>
          <w:szCs w:val="24"/>
        </w:rPr>
        <w:t>God may be attracting</w:t>
      </w:r>
      <w:r w:rsidR="00F05FD5" w:rsidRPr="00E16DCC">
        <w:rPr>
          <w:rFonts w:ascii="Times New Roman" w:hAnsi="Times New Roman"/>
          <w:sz w:val="24"/>
          <w:szCs w:val="24"/>
        </w:rPr>
        <w:t xml:space="preserve"> us into a place where our passion and his power combine in a mysterious solution of divine providence. </w:t>
      </w:r>
      <w:r w:rsidR="00456FFB">
        <w:rPr>
          <w:rFonts w:ascii="Times New Roman" w:hAnsi="Times New Roman"/>
          <w:sz w:val="24"/>
          <w:szCs w:val="24"/>
        </w:rPr>
        <w:t xml:space="preserve"> </w:t>
      </w:r>
      <w:r w:rsidR="00F05FD5" w:rsidRPr="00E16DCC">
        <w:rPr>
          <w:rFonts w:ascii="Times New Roman" w:hAnsi="Times New Roman"/>
          <w:sz w:val="24"/>
          <w:szCs w:val="24"/>
        </w:rPr>
        <w:t>He leaves room for our passions to find expression and outlet.</w:t>
      </w:r>
      <w:r w:rsidR="00537F40" w:rsidRPr="00E16DCC">
        <w:rPr>
          <w:rFonts w:ascii="Times New Roman" w:hAnsi="Times New Roman"/>
          <w:sz w:val="24"/>
          <w:szCs w:val="24"/>
        </w:rPr>
        <w:t xml:space="preserve"> This is one of the best lessons of the book of Psalms.</w:t>
      </w:r>
      <w:r w:rsidR="00F05FD5" w:rsidRPr="00E16DCC">
        <w:rPr>
          <w:rFonts w:ascii="Times New Roman" w:hAnsi="Times New Roman"/>
          <w:sz w:val="24"/>
          <w:szCs w:val="24"/>
        </w:rPr>
        <w:t xml:space="preserve"> </w:t>
      </w:r>
      <w:r w:rsidR="00456FFB">
        <w:rPr>
          <w:rFonts w:ascii="Times New Roman" w:hAnsi="Times New Roman"/>
          <w:sz w:val="24"/>
          <w:szCs w:val="24"/>
        </w:rPr>
        <w:t xml:space="preserve"> </w:t>
      </w:r>
      <w:r w:rsidR="00F05FD5" w:rsidRPr="00E16DCC">
        <w:rPr>
          <w:rFonts w:ascii="Times New Roman" w:hAnsi="Times New Roman"/>
          <w:sz w:val="24"/>
          <w:szCs w:val="24"/>
        </w:rPr>
        <w:t>God empowers us to alter the structures of justice through the act of prayer.</w:t>
      </w:r>
    </w:p>
    <w:p w14:paraId="116AC1C1" w14:textId="77777777" w:rsidR="00B91B67" w:rsidRDefault="00B91B67" w:rsidP="00B91B67">
      <w:pPr>
        <w:pStyle w:val="NormalWeb"/>
        <w:spacing w:before="0" w:beforeAutospacing="0" w:after="0" w:afterAutospacing="0"/>
        <w:ind w:left="360" w:hanging="360"/>
        <w:rPr>
          <w:rFonts w:ascii="Times New Roman" w:hAnsi="Times New Roman"/>
          <w:sz w:val="24"/>
          <w:szCs w:val="24"/>
        </w:rPr>
      </w:pPr>
    </w:p>
    <w:p w14:paraId="313B5D47" w14:textId="73A0FEB0" w:rsidR="00D74B4E" w:rsidRDefault="00B91B67" w:rsidP="00B91B67">
      <w:pPr>
        <w:pStyle w:val="NormalWeb"/>
        <w:spacing w:before="0" w:beforeAutospacing="0" w:after="0" w:afterAutospacing="0"/>
        <w:ind w:left="360" w:hanging="36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87584D" w:rsidRPr="00E16DCC">
        <w:rPr>
          <w:rFonts w:ascii="Times New Roman" w:hAnsi="Times New Roman"/>
          <w:sz w:val="24"/>
          <w:szCs w:val="24"/>
        </w:rPr>
        <w:t>Wilberforce, when he was submitting the bill to the English Parliament year after year to abolish slavery he needed reminding to be persistent in prayer.</w:t>
      </w:r>
    </w:p>
    <w:p w14:paraId="02578926" w14:textId="77777777" w:rsidR="00B91B67" w:rsidRDefault="00B91B67" w:rsidP="00B91B67">
      <w:pPr>
        <w:pStyle w:val="NormalWeb"/>
        <w:spacing w:before="0" w:beforeAutospacing="0" w:after="0" w:afterAutospacing="0"/>
        <w:ind w:left="360" w:hanging="360"/>
        <w:rPr>
          <w:rFonts w:ascii="Times New Roman" w:hAnsi="Times New Roman"/>
          <w:sz w:val="24"/>
          <w:szCs w:val="24"/>
        </w:rPr>
      </w:pPr>
    </w:p>
    <w:p w14:paraId="7EECE408" w14:textId="2C84E79D" w:rsidR="00B91B67" w:rsidRDefault="00B91B67" w:rsidP="00B91B67">
      <w:pPr>
        <w:pStyle w:val="NormalWeb"/>
        <w:spacing w:before="0" w:beforeAutospacing="0" w:after="0" w:afterAutospacing="0"/>
        <w:ind w:left="360" w:hanging="36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D74B4E" w:rsidRPr="00E16DCC">
        <w:rPr>
          <w:rFonts w:ascii="Times New Roman" w:hAnsi="Times New Roman"/>
          <w:sz w:val="24"/>
          <w:szCs w:val="24"/>
        </w:rPr>
        <w:t>Christians in China and</w:t>
      </w:r>
      <w:r w:rsidR="00F05FD5" w:rsidRPr="00E16DCC">
        <w:rPr>
          <w:rFonts w:ascii="Times New Roman" w:hAnsi="Times New Roman"/>
          <w:sz w:val="24"/>
          <w:szCs w:val="24"/>
        </w:rPr>
        <w:t xml:space="preserve"> North Korea, Pakistan, Sudan, and many other places who </w:t>
      </w:r>
      <w:r w:rsidR="00D74B4E" w:rsidRPr="00E16DCC">
        <w:rPr>
          <w:rFonts w:ascii="Times New Roman" w:hAnsi="Times New Roman"/>
          <w:sz w:val="24"/>
          <w:szCs w:val="24"/>
        </w:rPr>
        <w:t>cast</w:t>
      </w:r>
      <w:r w:rsidR="00F05FD5" w:rsidRPr="00E16DCC">
        <w:rPr>
          <w:rFonts w:ascii="Times New Roman" w:hAnsi="Times New Roman"/>
          <w:sz w:val="24"/>
          <w:szCs w:val="24"/>
        </w:rPr>
        <w:t xml:space="preserve"> their prayers out for divine protection from the persecuting arm of civil or religious authorities. </w:t>
      </w:r>
      <w:r w:rsidR="00456FFB">
        <w:rPr>
          <w:rFonts w:ascii="Times New Roman" w:hAnsi="Times New Roman"/>
          <w:sz w:val="24"/>
          <w:szCs w:val="24"/>
        </w:rPr>
        <w:t xml:space="preserve"> </w:t>
      </w:r>
      <w:r w:rsidR="00F05FD5" w:rsidRPr="00E16DCC">
        <w:rPr>
          <w:rFonts w:ascii="Times New Roman" w:hAnsi="Times New Roman"/>
          <w:sz w:val="24"/>
          <w:szCs w:val="24"/>
        </w:rPr>
        <w:t xml:space="preserve">How long must they pray? </w:t>
      </w:r>
      <w:r w:rsidR="00456FFB">
        <w:rPr>
          <w:rFonts w:ascii="Times New Roman" w:hAnsi="Times New Roman"/>
          <w:sz w:val="24"/>
          <w:szCs w:val="24"/>
        </w:rPr>
        <w:t xml:space="preserve"> </w:t>
      </w:r>
      <w:r w:rsidR="00F05FD5" w:rsidRPr="00E16DCC">
        <w:rPr>
          <w:rFonts w:ascii="Times New Roman" w:hAnsi="Times New Roman"/>
          <w:sz w:val="24"/>
          <w:szCs w:val="24"/>
        </w:rPr>
        <w:t xml:space="preserve">When will God intervene? </w:t>
      </w:r>
      <w:r w:rsidR="00456FFB">
        <w:rPr>
          <w:rFonts w:ascii="Times New Roman" w:hAnsi="Times New Roman"/>
          <w:sz w:val="24"/>
          <w:szCs w:val="24"/>
        </w:rPr>
        <w:t xml:space="preserve"> </w:t>
      </w:r>
      <w:r w:rsidR="00F05FD5" w:rsidRPr="00E16DCC">
        <w:rPr>
          <w:rFonts w:ascii="Times New Roman" w:hAnsi="Times New Roman"/>
          <w:sz w:val="24"/>
          <w:szCs w:val="24"/>
        </w:rPr>
        <w:t>When will the church be freed from persecution and feel safe to gather in public places to exalt the name of Jesus?</w:t>
      </w:r>
    </w:p>
    <w:p w14:paraId="331BAEF9" w14:textId="77777777" w:rsidR="00B91B67" w:rsidRDefault="00B91B67" w:rsidP="00B91B67">
      <w:pPr>
        <w:pStyle w:val="NormalWeb"/>
        <w:spacing w:before="0" w:beforeAutospacing="0" w:after="0" w:afterAutospacing="0"/>
        <w:ind w:left="360" w:hanging="360"/>
        <w:rPr>
          <w:rFonts w:ascii="Times New Roman" w:hAnsi="Times New Roman"/>
          <w:sz w:val="24"/>
          <w:szCs w:val="24"/>
        </w:rPr>
      </w:pPr>
    </w:p>
    <w:p w14:paraId="5EF16C62" w14:textId="23B68C2C" w:rsidR="00F05FD5" w:rsidRDefault="00B91B67" w:rsidP="00456FFB">
      <w:pPr>
        <w:pStyle w:val="NormalWeb"/>
        <w:spacing w:before="0" w:beforeAutospacing="0" w:after="0" w:afterAutospacing="0"/>
        <w:ind w:left="360" w:hanging="36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D74B4E" w:rsidRPr="00E16DCC">
        <w:rPr>
          <w:rFonts w:ascii="Times New Roman" w:hAnsi="Times New Roman"/>
          <w:sz w:val="24"/>
          <w:szCs w:val="24"/>
        </w:rPr>
        <w:t xml:space="preserve">Jesus </w:t>
      </w:r>
      <w:r w:rsidR="00456FFB">
        <w:rPr>
          <w:rFonts w:ascii="Times New Roman" w:hAnsi="Times New Roman"/>
          <w:sz w:val="24"/>
          <w:szCs w:val="24"/>
        </w:rPr>
        <w:t xml:space="preserve">is saying, </w:t>
      </w:r>
      <w:r w:rsidR="00F05FD5" w:rsidRPr="00E16DCC">
        <w:rPr>
          <w:rFonts w:ascii="Times New Roman" w:hAnsi="Times New Roman"/>
          <w:sz w:val="24"/>
          <w:szCs w:val="24"/>
        </w:rPr>
        <w:t>“Don’t give up. Don’t stop praying.</w:t>
      </w:r>
      <w:r w:rsidR="00456FFB">
        <w:rPr>
          <w:rFonts w:ascii="Times New Roman" w:hAnsi="Times New Roman"/>
          <w:sz w:val="24"/>
          <w:szCs w:val="24"/>
        </w:rPr>
        <w:t>”</w:t>
      </w:r>
      <w:r w:rsidR="00F05FD5" w:rsidRPr="00E16DCC">
        <w:rPr>
          <w:rFonts w:ascii="Times New Roman" w:hAnsi="Times New Roman"/>
          <w:sz w:val="24"/>
          <w:szCs w:val="24"/>
        </w:rPr>
        <w:t xml:space="preserve"> Don’t resign yourself to the defeat of your cause, even if it appears the heavens are silent and God does not hear. </w:t>
      </w:r>
      <w:r w:rsidR="00456FFB">
        <w:rPr>
          <w:rFonts w:ascii="Times New Roman" w:hAnsi="Times New Roman"/>
          <w:sz w:val="24"/>
          <w:szCs w:val="24"/>
        </w:rPr>
        <w:t xml:space="preserve"> </w:t>
      </w:r>
      <w:r w:rsidR="00F05FD5" w:rsidRPr="00E16DCC">
        <w:rPr>
          <w:rFonts w:ascii="Times New Roman" w:hAnsi="Times New Roman"/>
          <w:sz w:val="24"/>
          <w:szCs w:val="24"/>
        </w:rPr>
        <w:t xml:space="preserve">I don’t know why, but it might be years or generations before God answers our prayers. </w:t>
      </w:r>
      <w:r w:rsidR="00456FFB">
        <w:rPr>
          <w:rFonts w:ascii="Times New Roman" w:hAnsi="Times New Roman"/>
          <w:sz w:val="24"/>
          <w:szCs w:val="24"/>
        </w:rPr>
        <w:t xml:space="preserve"> </w:t>
      </w:r>
      <w:r w:rsidR="00D74B4E" w:rsidRPr="00E16DCC">
        <w:rPr>
          <w:rFonts w:ascii="Times New Roman" w:hAnsi="Times New Roman"/>
          <w:sz w:val="24"/>
          <w:szCs w:val="24"/>
        </w:rPr>
        <w:t xml:space="preserve">In the </w:t>
      </w:r>
      <w:r w:rsidR="00456FFB">
        <w:rPr>
          <w:rFonts w:ascii="Times New Roman" w:hAnsi="Times New Roman"/>
          <w:sz w:val="24"/>
          <w:szCs w:val="24"/>
        </w:rPr>
        <w:t>l</w:t>
      </w:r>
      <w:r w:rsidR="00D74B4E" w:rsidRPr="00E16DCC">
        <w:rPr>
          <w:rFonts w:ascii="Times New Roman" w:hAnsi="Times New Roman"/>
          <w:sz w:val="24"/>
          <w:szCs w:val="24"/>
        </w:rPr>
        <w:t xml:space="preserve">etter to the </w:t>
      </w:r>
      <w:r w:rsidR="00F05FD5" w:rsidRPr="00E16DCC">
        <w:rPr>
          <w:rFonts w:ascii="Times New Roman" w:hAnsi="Times New Roman"/>
          <w:sz w:val="24"/>
          <w:szCs w:val="24"/>
        </w:rPr>
        <w:t>Hebrews</w:t>
      </w:r>
      <w:r w:rsidR="00D74B4E" w:rsidRPr="00E16DCC">
        <w:rPr>
          <w:rFonts w:ascii="Times New Roman" w:hAnsi="Times New Roman"/>
          <w:sz w:val="24"/>
          <w:szCs w:val="24"/>
        </w:rPr>
        <w:t xml:space="preserve"> chapter 11 we have </w:t>
      </w:r>
      <w:r w:rsidR="0087584D" w:rsidRPr="00E16DCC">
        <w:rPr>
          <w:rFonts w:ascii="Times New Roman" w:hAnsi="Times New Roman"/>
          <w:sz w:val="24"/>
          <w:szCs w:val="24"/>
        </w:rPr>
        <w:t>a list</w:t>
      </w:r>
      <w:r w:rsidR="00D74B4E" w:rsidRPr="00E16DCC">
        <w:rPr>
          <w:rFonts w:ascii="Times New Roman" w:hAnsi="Times New Roman"/>
          <w:sz w:val="24"/>
          <w:szCs w:val="24"/>
        </w:rPr>
        <w:t xml:space="preserve"> of great persons</w:t>
      </w:r>
      <w:r w:rsidR="00F05FD5" w:rsidRPr="00E16DCC">
        <w:rPr>
          <w:rFonts w:ascii="Times New Roman" w:hAnsi="Times New Roman"/>
          <w:sz w:val="24"/>
          <w:szCs w:val="24"/>
        </w:rPr>
        <w:t xml:space="preserve"> who lived by faith</w:t>
      </w:r>
      <w:r w:rsidR="00D74B4E" w:rsidRPr="00E16DCC">
        <w:rPr>
          <w:rFonts w:ascii="Times New Roman" w:hAnsi="Times New Roman"/>
          <w:sz w:val="24"/>
          <w:szCs w:val="24"/>
        </w:rPr>
        <w:t xml:space="preserve"> until they died.</w:t>
      </w:r>
      <w:r w:rsidR="00456FFB">
        <w:rPr>
          <w:rFonts w:ascii="Times New Roman" w:hAnsi="Times New Roman"/>
          <w:sz w:val="24"/>
          <w:szCs w:val="24"/>
        </w:rPr>
        <w:t xml:space="preserve"> </w:t>
      </w:r>
      <w:r w:rsidR="00D74B4E" w:rsidRPr="00E16DCC">
        <w:rPr>
          <w:rFonts w:ascii="Times New Roman" w:hAnsi="Times New Roman"/>
          <w:sz w:val="24"/>
          <w:szCs w:val="24"/>
        </w:rPr>
        <w:t xml:space="preserve"> They didn’t see</w:t>
      </w:r>
      <w:r w:rsidR="00F05FD5" w:rsidRPr="00E16DCC">
        <w:rPr>
          <w:rFonts w:ascii="Times New Roman" w:hAnsi="Times New Roman"/>
          <w:sz w:val="24"/>
          <w:szCs w:val="24"/>
        </w:rPr>
        <w:t xml:space="preserve"> the things promised, yet welcomed them from a distance</w:t>
      </w:r>
      <w:r w:rsidR="00D74B4E" w:rsidRPr="00E16DCC">
        <w:rPr>
          <w:rFonts w:ascii="Times New Roman" w:hAnsi="Times New Roman"/>
          <w:sz w:val="24"/>
          <w:szCs w:val="24"/>
        </w:rPr>
        <w:t xml:space="preserve"> for they had hope</w:t>
      </w:r>
      <w:r w:rsidR="00F05FD5" w:rsidRPr="00E16DCC">
        <w:rPr>
          <w:rFonts w:ascii="Times New Roman" w:hAnsi="Times New Roman"/>
          <w:sz w:val="24"/>
          <w:szCs w:val="24"/>
        </w:rPr>
        <w:t xml:space="preserve">. </w:t>
      </w:r>
      <w:r w:rsidR="00456FFB">
        <w:rPr>
          <w:rFonts w:ascii="Times New Roman" w:hAnsi="Times New Roman"/>
          <w:sz w:val="24"/>
          <w:szCs w:val="24"/>
        </w:rPr>
        <w:t xml:space="preserve"> </w:t>
      </w:r>
      <w:r w:rsidR="00F05FD5" w:rsidRPr="00E16DCC">
        <w:rPr>
          <w:rFonts w:ascii="Times New Roman" w:hAnsi="Times New Roman"/>
          <w:sz w:val="24"/>
          <w:szCs w:val="24"/>
        </w:rPr>
        <w:t xml:space="preserve">God’s answers were better than they imagined </w:t>
      </w:r>
      <w:r w:rsidR="00D74B4E" w:rsidRPr="00E16DCC">
        <w:rPr>
          <w:rFonts w:ascii="Times New Roman" w:hAnsi="Times New Roman"/>
          <w:sz w:val="24"/>
          <w:szCs w:val="24"/>
        </w:rPr>
        <w:t>and even hoped for in their</w:t>
      </w:r>
      <w:r w:rsidR="00F05FD5" w:rsidRPr="00E16DCC">
        <w:rPr>
          <w:rFonts w:ascii="Times New Roman" w:hAnsi="Times New Roman"/>
          <w:sz w:val="24"/>
          <w:szCs w:val="24"/>
        </w:rPr>
        <w:t xml:space="preserve"> petitions, and so they walked by faith to the end of their days.</w:t>
      </w:r>
      <w:r w:rsidR="00D74B4E" w:rsidRPr="00E16DCC">
        <w:rPr>
          <w:rFonts w:ascii="Times New Roman" w:hAnsi="Times New Roman"/>
          <w:sz w:val="24"/>
          <w:szCs w:val="24"/>
        </w:rPr>
        <w:t xml:space="preserve"> </w:t>
      </w:r>
      <w:r w:rsidR="00456FFB">
        <w:rPr>
          <w:rFonts w:ascii="Times New Roman" w:hAnsi="Times New Roman"/>
          <w:sz w:val="24"/>
          <w:szCs w:val="24"/>
        </w:rPr>
        <w:t xml:space="preserve"> </w:t>
      </w:r>
      <w:r w:rsidR="0087584D" w:rsidRPr="00E16DCC">
        <w:rPr>
          <w:rFonts w:ascii="Times New Roman" w:hAnsi="Times New Roman"/>
          <w:sz w:val="24"/>
          <w:szCs w:val="24"/>
        </w:rPr>
        <w:t>Israel was</w:t>
      </w:r>
      <w:r w:rsidR="00F05FD5" w:rsidRPr="00E16DCC">
        <w:rPr>
          <w:rFonts w:ascii="Times New Roman" w:hAnsi="Times New Roman"/>
          <w:sz w:val="24"/>
          <w:szCs w:val="24"/>
        </w:rPr>
        <w:t xml:space="preserve"> released from Egyptian bondage after 400 years.</w:t>
      </w:r>
      <w:r w:rsidR="00456FFB">
        <w:rPr>
          <w:rFonts w:ascii="Times New Roman" w:hAnsi="Times New Roman"/>
          <w:sz w:val="24"/>
          <w:szCs w:val="24"/>
        </w:rPr>
        <w:t xml:space="preserve"> </w:t>
      </w:r>
      <w:r w:rsidR="00F05FD5" w:rsidRPr="00E16DCC">
        <w:rPr>
          <w:rFonts w:ascii="Times New Roman" w:hAnsi="Times New Roman"/>
          <w:sz w:val="24"/>
          <w:szCs w:val="24"/>
        </w:rPr>
        <w:t xml:space="preserve"> Religious liberty didn’t arrive for 1800 years after the birth of Christ. </w:t>
      </w:r>
      <w:r w:rsidR="00456FFB">
        <w:rPr>
          <w:rFonts w:ascii="Times New Roman" w:hAnsi="Times New Roman"/>
          <w:sz w:val="24"/>
          <w:szCs w:val="24"/>
        </w:rPr>
        <w:t xml:space="preserve"> </w:t>
      </w:r>
      <w:r w:rsidR="00F05FD5" w:rsidRPr="00E16DCC">
        <w:rPr>
          <w:rFonts w:ascii="Times New Roman" w:hAnsi="Times New Roman"/>
          <w:sz w:val="24"/>
          <w:szCs w:val="24"/>
        </w:rPr>
        <w:t>There was no homeland for the Jews until 1948.</w:t>
      </w:r>
      <w:r w:rsidR="00456FFB">
        <w:rPr>
          <w:rFonts w:ascii="Times New Roman" w:hAnsi="Times New Roman"/>
          <w:sz w:val="24"/>
          <w:szCs w:val="24"/>
        </w:rPr>
        <w:t xml:space="preserve"> </w:t>
      </w:r>
      <w:r w:rsidR="00F05FD5" w:rsidRPr="00E16DCC">
        <w:rPr>
          <w:rFonts w:ascii="Times New Roman" w:hAnsi="Times New Roman"/>
          <w:sz w:val="24"/>
          <w:szCs w:val="24"/>
        </w:rPr>
        <w:t xml:space="preserve"> The end of slavery in America required over 200 years and a </w:t>
      </w:r>
      <w:r w:rsidR="00F05FD5" w:rsidRPr="00E16DCC">
        <w:rPr>
          <w:rFonts w:ascii="Times New Roman" w:hAnsi="Times New Roman"/>
          <w:sz w:val="24"/>
          <w:szCs w:val="24"/>
        </w:rPr>
        <w:lastRenderedPageBreak/>
        <w:t xml:space="preserve">Civil War. Some of the great spiritual revivals and social revolutions came only after </w:t>
      </w:r>
      <w:r w:rsidR="00F05FD5" w:rsidRPr="00456FFB">
        <w:rPr>
          <w:rFonts w:ascii="Times New Roman" w:hAnsi="Times New Roman"/>
          <w:sz w:val="24"/>
          <w:szCs w:val="24"/>
        </w:rPr>
        <w:t xml:space="preserve">generations of persistent widows, persevering men, tenacious teenagers, motivated mothers, and faithful fathers knocked on the doors of God’s justice until it burst open in righteous provocation. </w:t>
      </w:r>
    </w:p>
    <w:p w14:paraId="64F5138E" w14:textId="77777777" w:rsidR="00456FFB" w:rsidRPr="00456FFB" w:rsidRDefault="00456FFB" w:rsidP="00456FFB">
      <w:pPr>
        <w:pStyle w:val="NormalWeb"/>
        <w:spacing w:before="0" w:beforeAutospacing="0" w:after="0" w:afterAutospacing="0"/>
        <w:ind w:left="360" w:hanging="360"/>
        <w:rPr>
          <w:rFonts w:ascii="Times New Roman" w:hAnsi="Times New Roman"/>
          <w:sz w:val="24"/>
          <w:szCs w:val="24"/>
        </w:rPr>
      </w:pPr>
    </w:p>
    <w:p w14:paraId="6ED7D579" w14:textId="68EA431C" w:rsidR="00F05FD5" w:rsidRPr="00456FFB" w:rsidRDefault="00456FFB" w:rsidP="00456FFB">
      <w:pPr>
        <w:pStyle w:val="NormalWeb"/>
        <w:tabs>
          <w:tab w:val="left" w:pos="90"/>
          <w:tab w:val="left" w:pos="540"/>
        </w:tabs>
        <w:spacing w:before="0" w:beforeAutospacing="0" w:after="0" w:afterAutospacing="0"/>
        <w:rPr>
          <w:rFonts w:ascii="Times New Roman" w:hAnsi="Times New Roman"/>
          <w:b/>
          <w:sz w:val="24"/>
          <w:szCs w:val="24"/>
        </w:rPr>
      </w:pPr>
      <w:r w:rsidRPr="00456FFB">
        <w:rPr>
          <w:rFonts w:ascii="Times New Roman" w:hAnsi="Times New Roman"/>
          <w:b/>
          <w:bCs/>
          <w:sz w:val="24"/>
          <w:szCs w:val="24"/>
        </w:rPr>
        <w:t>C</w:t>
      </w:r>
      <w:r w:rsidR="00F05FD5" w:rsidRPr="00456FFB">
        <w:rPr>
          <w:rFonts w:ascii="Times New Roman" w:hAnsi="Times New Roman"/>
          <w:b/>
          <w:bCs/>
          <w:sz w:val="24"/>
          <w:szCs w:val="24"/>
        </w:rPr>
        <w:t xml:space="preserve">onclusion </w:t>
      </w:r>
    </w:p>
    <w:p w14:paraId="7E1D852D" w14:textId="4A6CFB98" w:rsidR="00456FFB" w:rsidRDefault="00F05FD5" w:rsidP="00456FFB">
      <w:pPr>
        <w:pStyle w:val="NormalWeb"/>
        <w:numPr>
          <w:ilvl w:val="0"/>
          <w:numId w:val="6"/>
        </w:numPr>
        <w:spacing w:before="0" w:beforeAutospacing="0" w:after="0" w:afterAutospacing="0"/>
        <w:ind w:left="360"/>
        <w:rPr>
          <w:rFonts w:ascii="Times New Roman" w:hAnsi="Times New Roman"/>
          <w:sz w:val="24"/>
          <w:szCs w:val="24"/>
        </w:rPr>
      </w:pPr>
      <w:r w:rsidRPr="00456FFB">
        <w:rPr>
          <w:rFonts w:ascii="Times New Roman" w:hAnsi="Times New Roman"/>
          <w:sz w:val="24"/>
          <w:szCs w:val="24"/>
        </w:rPr>
        <w:t xml:space="preserve"> </w:t>
      </w:r>
      <w:r w:rsidR="00D74B4E" w:rsidRPr="00456FFB">
        <w:rPr>
          <w:rFonts w:ascii="Times New Roman" w:hAnsi="Times New Roman"/>
          <w:sz w:val="24"/>
          <w:szCs w:val="24"/>
        </w:rPr>
        <w:t>We</w:t>
      </w:r>
      <w:r w:rsidRPr="00456FFB">
        <w:rPr>
          <w:rFonts w:ascii="Times New Roman" w:hAnsi="Times New Roman"/>
          <w:sz w:val="24"/>
          <w:szCs w:val="24"/>
        </w:rPr>
        <w:t xml:space="preserve"> need encouragement and </w:t>
      </w:r>
      <w:r w:rsidR="00D74B4E" w:rsidRPr="00456FFB">
        <w:rPr>
          <w:rFonts w:ascii="Times New Roman" w:hAnsi="Times New Roman"/>
          <w:sz w:val="24"/>
          <w:szCs w:val="24"/>
        </w:rPr>
        <w:t xml:space="preserve">that is </w:t>
      </w:r>
      <w:r w:rsidRPr="00456FFB">
        <w:rPr>
          <w:rFonts w:ascii="Times New Roman" w:hAnsi="Times New Roman"/>
          <w:sz w:val="24"/>
          <w:szCs w:val="24"/>
        </w:rPr>
        <w:t xml:space="preserve">why Jesus offered this parable. </w:t>
      </w:r>
      <w:r w:rsidR="00456FFB">
        <w:rPr>
          <w:rFonts w:ascii="Times New Roman" w:hAnsi="Times New Roman"/>
          <w:sz w:val="24"/>
          <w:szCs w:val="24"/>
        </w:rPr>
        <w:t xml:space="preserve"> </w:t>
      </w:r>
      <w:r w:rsidRPr="00456FFB">
        <w:rPr>
          <w:rFonts w:ascii="Times New Roman" w:hAnsi="Times New Roman"/>
          <w:sz w:val="24"/>
          <w:szCs w:val="24"/>
        </w:rPr>
        <w:t>If prayer was a “one and done</w:t>
      </w:r>
      <w:r w:rsidR="00456FFB">
        <w:rPr>
          <w:rFonts w:ascii="Times New Roman" w:hAnsi="Times New Roman"/>
          <w:sz w:val="24"/>
          <w:szCs w:val="24"/>
        </w:rPr>
        <w:t>,”</w:t>
      </w:r>
      <w:r w:rsidRPr="00456FFB">
        <w:rPr>
          <w:rFonts w:ascii="Times New Roman" w:hAnsi="Times New Roman"/>
          <w:sz w:val="24"/>
          <w:szCs w:val="24"/>
        </w:rPr>
        <w:t xml:space="preserve"> there would be no need for encouragement. </w:t>
      </w:r>
      <w:r w:rsidR="00456FFB">
        <w:rPr>
          <w:rFonts w:ascii="Times New Roman" w:hAnsi="Times New Roman"/>
          <w:sz w:val="24"/>
          <w:szCs w:val="24"/>
        </w:rPr>
        <w:t xml:space="preserve"> </w:t>
      </w:r>
      <w:r w:rsidRPr="00456FFB">
        <w:rPr>
          <w:rFonts w:ascii="Times New Roman" w:hAnsi="Times New Roman"/>
          <w:sz w:val="24"/>
          <w:szCs w:val="24"/>
        </w:rPr>
        <w:t xml:space="preserve">There would only need to be instruction or a reminder. </w:t>
      </w:r>
      <w:r w:rsidR="00456FFB">
        <w:rPr>
          <w:rFonts w:ascii="Times New Roman" w:hAnsi="Times New Roman"/>
          <w:sz w:val="24"/>
          <w:szCs w:val="24"/>
        </w:rPr>
        <w:t xml:space="preserve"> </w:t>
      </w:r>
      <w:r w:rsidRPr="00456FFB">
        <w:rPr>
          <w:rFonts w:ascii="Times New Roman" w:hAnsi="Times New Roman"/>
          <w:sz w:val="24"/>
          <w:szCs w:val="24"/>
        </w:rPr>
        <w:t xml:space="preserve">Jesus instead gives us a parable of encouragement. He understands the pervasiveness of injustice. </w:t>
      </w:r>
      <w:r w:rsidR="00456FFB">
        <w:rPr>
          <w:rFonts w:ascii="Times New Roman" w:hAnsi="Times New Roman"/>
          <w:sz w:val="24"/>
          <w:szCs w:val="24"/>
        </w:rPr>
        <w:t xml:space="preserve">  </w:t>
      </w:r>
      <w:r w:rsidRPr="00456FFB">
        <w:rPr>
          <w:rFonts w:ascii="Times New Roman" w:hAnsi="Times New Roman"/>
          <w:sz w:val="24"/>
          <w:szCs w:val="24"/>
        </w:rPr>
        <w:t xml:space="preserve">He knows the wickedness of so many in the halls of power. </w:t>
      </w:r>
      <w:r w:rsidR="00456FFB">
        <w:rPr>
          <w:rFonts w:ascii="Times New Roman" w:hAnsi="Times New Roman"/>
          <w:sz w:val="24"/>
          <w:szCs w:val="24"/>
        </w:rPr>
        <w:t xml:space="preserve"> </w:t>
      </w:r>
      <w:r w:rsidRPr="00456FFB">
        <w:rPr>
          <w:rFonts w:ascii="Times New Roman" w:hAnsi="Times New Roman"/>
          <w:sz w:val="24"/>
          <w:szCs w:val="24"/>
        </w:rPr>
        <w:t xml:space="preserve">He sees the plight of his people and hears their cries for liberation. And he will act. </w:t>
      </w:r>
      <w:r w:rsidR="00456FFB">
        <w:rPr>
          <w:rFonts w:ascii="Times New Roman" w:hAnsi="Times New Roman"/>
          <w:sz w:val="24"/>
          <w:szCs w:val="24"/>
        </w:rPr>
        <w:t xml:space="preserve"> </w:t>
      </w:r>
      <w:r w:rsidRPr="00456FFB">
        <w:rPr>
          <w:rFonts w:ascii="Times New Roman" w:hAnsi="Times New Roman"/>
          <w:sz w:val="24"/>
          <w:szCs w:val="24"/>
        </w:rPr>
        <w:t xml:space="preserve">He has acted in the creation of his covenant with the people of Israel. </w:t>
      </w:r>
      <w:r w:rsidR="00456FFB">
        <w:rPr>
          <w:rFonts w:ascii="Times New Roman" w:hAnsi="Times New Roman"/>
          <w:sz w:val="24"/>
          <w:szCs w:val="24"/>
        </w:rPr>
        <w:t xml:space="preserve"> </w:t>
      </w:r>
      <w:r w:rsidRPr="00456FFB">
        <w:rPr>
          <w:rFonts w:ascii="Times New Roman" w:hAnsi="Times New Roman"/>
          <w:sz w:val="24"/>
          <w:szCs w:val="24"/>
        </w:rPr>
        <w:t xml:space="preserve">He has acted in the incarnation of Word become flesh. </w:t>
      </w:r>
      <w:r w:rsidR="00456FFB">
        <w:rPr>
          <w:rFonts w:ascii="Times New Roman" w:hAnsi="Times New Roman"/>
          <w:sz w:val="24"/>
          <w:szCs w:val="24"/>
        </w:rPr>
        <w:t xml:space="preserve"> </w:t>
      </w:r>
      <w:r w:rsidRPr="00456FFB">
        <w:rPr>
          <w:rFonts w:ascii="Times New Roman" w:hAnsi="Times New Roman"/>
          <w:sz w:val="24"/>
          <w:szCs w:val="24"/>
        </w:rPr>
        <w:t>He acts in the sending of his Holy Spirit to encourage, direct, comfort, and guide. God is going to act on your behalf.</w:t>
      </w:r>
    </w:p>
    <w:p w14:paraId="6925760B" w14:textId="4D8B00CA" w:rsidR="00F05FD5" w:rsidRPr="00456FFB" w:rsidRDefault="00F05FD5" w:rsidP="00456FFB">
      <w:pPr>
        <w:pStyle w:val="NormalWeb"/>
        <w:spacing w:before="0" w:beforeAutospacing="0" w:after="0" w:afterAutospacing="0"/>
        <w:rPr>
          <w:rFonts w:ascii="Times New Roman" w:hAnsi="Times New Roman"/>
          <w:sz w:val="24"/>
          <w:szCs w:val="24"/>
        </w:rPr>
      </w:pPr>
      <w:r w:rsidRPr="00456FFB">
        <w:rPr>
          <w:rFonts w:ascii="Times New Roman" w:hAnsi="Times New Roman"/>
          <w:sz w:val="24"/>
          <w:szCs w:val="24"/>
        </w:rPr>
        <w:t xml:space="preserve"> </w:t>
      </w:r>
    </w:p>
    <w:p w14:paraId="5D2E8432" w14:textId="28B9E3B3" w:rsidR="00F05FD5" w:rsidRPr="00456FFB" w:rsidRDefault="00F05FD5" w:rsidP="00456FFB">
      <w:pPr>
        <w:pStyle w:val="NormalWeb"/>
        <w:numPr>
          <w:ilvl w:val="0"/>
          <w:numId w:val="6"/>
        </w:numPr>
        <w:spacing w:before="0" w:beforeAutospacing="0" w:after="0" w:afterAutospacing="0"/>
        <w:ind w:left="360"/>
        <w:rPr>
          <w:rFonts w:ascii="Times New Roman" w:hAnsi="Times New Roman"/>
          <w:sz w:val="24"/>
          <w:szCs w:val="24"/>
        </w:rPr>
      </w:pPr>
      <w:r w:rsidRPr="00456FFB">
        <w:rPr>
          <w:rFonts w:ascii="Times New Roman" w:hAnsi="Times New Roman"/>
          <w:sz w:val="24"/>
          <w:szCs w:val="24"/>
        </w:rPr>
        <w:t xml:space="preserve">If you are facing an unjust judge in your life, don’t give up. </w:t>
      </w:r>
      <w:r w:rsidR="00456FFB">
        <w:rPr>
          <w:rFonts w:ascii="Times New Roman" w:hAnsi="Times New Roman"/>
          <w:sz w:val="24"/>
          <w:szCs w:val="24"/>
        </w:rPr>
        <w:t xml:space="preserve"> </w:t>
      </w:r>
      <w:r w:rsidRPr="00456FFB">
        <w:rPr>
          <w:rFonts w:ascii="Times New Roman" w:hAnsi="Times New Roman"/>
          <w:sz w:val="24"/>
          <w:szCs w:val="24"/>
        </w:rPr>
        <w:t xml:space="preserve">Keep praying. If you are confronted with a dilemma and you see no way out, don’t give up. </w:t>
      </w:r>
      <w:r w:rsidR="00456FFB">
        <w:rPr>
          <w:rFonts w:ascii="Times New Roman" w:hAnsi="Times New Roman"/>
          <w:sz w:val="24"/>
          <w:szCs w:val="24"/>
        </w:rPr>
        <w:t xml:space="preserve"> </w:t>
      </w:r>
      <w:r w:rsidRPr="00456FFB">
        <w:rPr>
          <w:rFonts w:ascii="Times New Roman" w:hAnsi="Times New Roman"/>
          <w:sz w:val="24"/>
          <w:szCs w:val="24"/>
        </w:rPr>
        <w:t xml:space="preserve">Keep knocking on God’s door. </w:t>
      </w:r>
      <w:r w:rsidR="00456FFB">
        <w:rPr>
          <w:rFonts w:ascii="Times New Roman" w:hAnsi="Times New Roman"/>
          <w:sz w:val="24"/>
          <w:szCs w:val="24"/>
        </w:rPr>
        <w:t xml:space="preserve"> </w:t>
      </w:r>
      <w:r w:rsidRPr="00456FFB">
        <w:rPr>
          <w:rFonts w:ascii="Times New Roman" w:hAnsi="Times New Roman"/>
          <w:sz w:val="24"/>
          <w:szCs w:val="24"/>
        </w:rPr>
        <w:t xml:space="preserve">If you are seeking an answer from God in the face of a death in your family or the end of relationship with a church family that has meant so much to you for so many years, don’t quit the faith. </w:t>
      </w:r>
      <w:r w:rsidR="00456FFB">
        <w:rPr>
          <w:rFonts w:ascii="Times New Roman" w:hAnsi="Times New Roman"/>
          <w:sz w:val="24"/>
          <w:szCs w:val="24"/>
        </w:rPr>
        <w:t xml:space="preserve"> </w:t>
      </w:r>
      <w:r w:rsidRPr="00456FFB">
        <w:rPr>
          <w:rFonts w:ascii="Times New Roman" w:hAnsi="Times New Roman"/>
          <w:sz w:val="24"/>
          <w:szCs w:val="24"/>
        </w:rPr>
        <w:t xml:space="preserve">Keep gathering with the people of God, offering praise to God, and seeking the will of God. </w:t>
      </w:r>
      <w:r w:rsidR="00456FFB">
        <w:rPr>
          <w:rFonts w:ascii="Times New Roman" w:hAnsi="Times New Roman"/>
          <w:sz w:val="24"/>
          <w:szCs w:val="24"/>
        </w:rPr>
        <w:t xml:space="preserve"> </w:t>
      </w:r>
      <w:r w:rsidRPr="00456FFB">
        <w:rPr>
          <w:rFonts w:ascii="Times New Roman" w:hAnsi="Times New Roman"/>
          <w:sz w:val="24"/>
          <w:szCs w:val="24"/>
        </w:rPr>
        <w:t xml:space="preserve">God will strengthen you in your worship, speak to you through his Word, and guide you to a place where healing and wholeness take effect. </w:t>
      </w:r>
      <w:r w:rsidR="00456FFB">
        <w:rPr>
          <w:rFonts w:ascii="Times New Roman" w:hAnsi="Times New Roman"/>
          <w:sz w:val="24"/>
          <w:szCs w:val="24"/>
        </w:rPr>
        <w:t xml:space="preserve"> </w:t>
      </w:r>
      <w:r w:rsidRPr="00456FFB">
        <w:rPr>
          <w:rFonts w:ascii="Times New Roman" w:hAnsi="Times New Roman"/>
          <w:sz w:val="24"/>
          <w:szCs w:val="24"/>
        </w:rPr>
        <w:t xml:space="preserve">Be not weary in your prayers. </w:t>
      </w:r>
      <w:r w:rsidR="00456FFB">
        <w:rPr>
          <w:rFonts w:ascii="Times New Roman" w:hAnsi="Times New Roman"/>
          <w:sz w:val="24"/>
          <w:szCs w:val="24"/>
        </w:rPr>
        <w:t xml:space="preserve"> </w:t>
      </w:r>
      <w:r w:rsidRPr="00456FFB">
        <w:rPr>
          <w:rFonts w:ascii="Times New Roman" w:hAnsi="Times New Roman"/>
          <w:sz w:val="24"/>
          <w:szCs w:val="24"/>
        </w:rPr>
        <w:t xml:space="preserve">God will answer. </w:t>
      </w:r>
      <w:r w:rsidR="00456FFB">
        <w:rPr>
          <w:rFonts w:ascii="Times New Roman" w:hAnsi="Times New Roman"/>
          <w:sz w:val="24"/>
          <w:szCs w:val="24"/>
        </w:rPr>
        <w:t xml:space="preserve"> </w:t>
      </w:r>
      <w:r w:rsidRPr="00456FFB">
        <w:rPr>
          <w:rFonts w:ascii="Times New Roman" w:hAnsi="Times New Roman"/>
          <w:sz w:val="24"/>
          <w:szCs w:val="24"/>
        </w:rPr>
        <w:t xml:space="preserve">He has given you the divine task and privilege of asking, and like a father who knows and loves his </w:t>
      </w:r>
      <w:r w:rsidR="00964A97" w:rsidRPr="00456FFB">
        <w:rPr>
          <w:rFonts w:ascii="Times New Roman" w:hAnsi="Times New Roman"/>
          <w:sz w:val="24"/>
          <w:szCs w:val="24"/>
        </w:rPr>
        <w:t>children;</w:t>
      </w:r>
      <w:r w:rsidRPr="00456FFB">
        <w:rPr>
          <w:rFonts w:ascii="Times New Roman" w:hAnsi="Times New Roman"/>
          <w:sz w:val="24"/>
          <w:szCs w:val="24"/>
        </w:rPr>
        <w:t xml:space="preserve"> he will answer your prayers in his divine and perfect time. </w:t>
      </w:r>
    </w:p>
    <w:p w14:paraId="63B62B87" w14:textId="4E127B95" w:rsidR="00964A97" w:rsidRPr="00456FFB" w:rsidRDefault="00044B22" w:rsidP="00B85F73">
      <w:pPr>
        <w:pStyle w:val="NormalWeb"/>
        <w:spacing w:before="0" w:beforeAutospacing="0" w:after="0" w:afterAutospacing="0"/>
        <w:ind w:left="360"/>
        <w:rPr>
          <w:rFonts w:ascii="Times New Roman" w:hAnsi="Times New Roman"/>
          <w:sz w:val="24"/>
          <w:szCs w:val="24"/>
        </w:rPr>
      </w:pPr>
      <w:r>
        <w:rPr>
          <w:rFonts w:ascii="Times New Roman" w:hAnsi="Times New Roman"/>
          <w:sz w:val="24"/>
          <w:szCs w:val="24"/>
        </w:rPr>
        <w:t xml:space="preserve">-- </w:t>
      </w:r>
      <w:r w:rsidR="00964A97" w:rsidRPr="00456FFB">
        <w:rPr>
          <w:rFonts w:ascii="Times New Roman" w:hAnsi="Times New Roman"/>
          <w:sz w:val="24"/>
          <w:szCs w:val="24"/>
        </w:rPr>
        <w:t>See Kenneth E</w:t>
      </w:r>
      <w:r w:rsidR="00B85F73">
        <w:rPr>
          <w:rFonts w:ascii="Times New Roman" w:hAnsi="Times New Roman"/>
          <w:sz w:val="24"/>
          <w:szCs w:val="24"/>
        </w:rPr>
        <w:t>.</w:t>
      </w:r>
      <w:r w:rsidR="00964A97" w:rsidRPr="00456FFB">
        <w:rPr>
          <w:rFonts w:ascii="Times New Roman" w:hAnsi="Times New Roman"/>
          <w:sz w:val="24"/>
          <w:szCs w:val="24"/>
        </w:rPr>
        <w:t xml:space="preserve"> Bail</w:t>
      </w:r>
      <w:r w:rsidR="00B85F73">
        <w:rPr>
          <w:rFonts w:ascii="Times New Roman" w:hAnsi="Times New Roman"/>
          <w:sz w:val="24"/>
          <w:szCs w:val="24"/>
        </w:rPr>
        <w:t>e</w:t>
      </w:r>
      <w:r w:rsidR="00964A97" w:rsidRPr="00456FFB">
        <w:rPr>
          <w:rFonts w:ascii="Times New Roman" w:hAnsi="Times New Roman"/>
          <w:sz w:val="24"/>
          <w:szCs w:val="24"/>
        </w:rPr>
        <w:t xml:space="preserve">y, </w:t>
      </w:r>
      <w:r w:rsidR="00964A97" w:rsidRPr="00B85F73">
        <w:rPr>
          <w:rFonts w:ascii="Times New Roman" w:hAnsi="Times New Roman"/>
          <w:i/>
          <w:sz w:val="24"/>
          <w:szCs w:val="24"/>
        </w:rPr>
        <w:t>Poet and Peasant and Through Peasant Eyes: A Literary-Cultural Approach to the Parables in Luke</w:t>
      </w:r>
      <w:r w:rsidR="00964A97" w:rsidRPr="00456FFB">
        <w:rPr>
          <w:rFonts w:ascii="Times New Roman" w:hAnsi="Times New Roman"/>
          <w:sz w:val="24"/>
          <w:szCs w:val="24"/>
        </w:rPr>
        <w:t xml:space="preserve"> (Combined edition) </w:t>
      </w:r>
      <w:r w:rsidR="003E51A2" w:rsidRPr="00456FFB">
        <w:rPr>
          <w:rFonts w:ascii="Times New Roman" w:hAnsi="Times New Roman"/>
          <w:sz w:val="24"/>
          <w:szCs w:val="24"/>
        </w:rPr>
        <w:t>and also his book:</w:t>
      </w:r>
      <w:r w:rsidR="003E51A2" w:rsidRPr="00456FFB">
        <w:rPr>
          <w:rFonts w:ascii="Times New Roman" w:hAnsi="Times New Roman"/>
          <w:bCs/>
          <w:color w:val="0E0E0E"/>
          <w:sz w:val="24"/>
          <w:szCs w:val="24"/>
        </w:rPr>
        <w:t xml:space="preserve"> </w:t>
      </w:r>
      <w:r w:rsidR="003E51A2" w:rsidRPr="00B85F73">
        <w:rPr>
          <w:rFonts w:ascii="Times New Roman" w:hAnsi="Times New Roman"/>
          <w:bCs/>
          <w:i/>
          <w:color w:val="0E0E0E"/>
          <w:sz w:val="24"/>
          <w:szCs w:val="24"/>
        </w:rPr>
        <w:t>Finding the Lost Cultural Keys to Luke 15</w:t>
      </w:r>
      <w:r w:rsidR="003E51A2" w:rsidRPr="00456FFB">
        <w:rPr>
          <w:rFonts w:ascii="Times New Roman" w:hAnsi="Times New Roman"/>
          <w:bCs/>
          <w:color w:val="0E0E0E"/>
          <w:sz w:val="24"/>
          <w:szCs w:val="24"/>
        </w:rPr>
        <w:t xml:space="preserve"> (Concordia Scholarship Today)</w:t>
      </w:r>
    </w:p>
    <w:p w14:paraId="665789DE" w14:textId="0ADA3459" w:rsidR="003E51A2" w:rsidRPr="00456FFB" w:rsidRDefault="003E51A2" w:rsidP="00B85F73">
      <w:pPr>
        <w:ind w:left="360"/>
        <w:rPr>
          <w:rFonts w:ascii="Times New Roman" w:hAnsi="Times New Roman" w:cs="Times New Roman"/>
        </w:rPr>
      </w:pPr>
    </w:p>
    <w:p w14:paraId="7800FFEA" w14:textId="4B266A3B" w:rsidR="00705F95" w:rsidRPr="00B85F73" w:rsidRDefault="00B85F73" w:rsidP="00044B22">
      <w:pPr>
        <w:ind w:right="360"/>
        <w:rPr>
          <w:rFonts w:ascii="Times New Roman" w:hAnsi="Times New Roman" w:cs="Times New Roman"/>
          <w:b/>
        </w:rPr>
      </w:pPr>
      <w:r w:rsidRPr="00B85F73">
        <w:rPr>
          <w:rFonts w:ascii="Times New Roman" w:hAnsi="Times New Roman" w:cs="Times New Roman"/>
          <w:b/>
        </w:rPr>
        <w:t xml:space="preserve">Luke 11:9-13 – </w:t>
      </w:r>
      <w:r w:rsidR="00044B22">
        <w:rPr>
          <w:rFonts w:ascii="Times New Roman" w:hAnsi="Times New Roman" w:cs="Times New Roman"/>
          <w:b/>
        </w:rPr>
        <w:t>The Encouraging W</w:t>
      </w:r>
      <w:r w:rsidR="0087584D" w:rsidRPr="00B85F73">
        <w:rPr>
          <w:rFonts w:ascii="Times New Roman" w:hAnsi="Times New Roman" w:cs="Times New Roman"/>
          <w:b/>
        </w:rPr>
        <w:t>ords of Jesus</w:t>
      </w:r>
    </w:p>
    <w:p w14:paraId="1BC63081" w14:textId="1F18F48A" w:rsidR="00044B22" w:rsidRPr="00044B22" w:rsidRDefault="00C65BD4" w:rsidP="00044B22">
      <w:pPr>
        <w:ind w:left="360" w:right="360" w:firstLine="360"/>
        <w:rPr>
          <w:rFonts w:ascii="Times New Roman" w:hAnsi="Times New Roman" w:cs="Times New Roman"/>
          <w:i/>
        </w:rPr>
      </w:pPr>
      <w:hyperlink r:id="rId9" w:history="1">
        <w:r w:rsidR="00705F95" w:rsidRPr="00044B22">
          <w:rPr>
            <w:rFonts w:ascii="Times New Roman" w:hAnsi="Times New Roman" w:cs="Times New Roman"/>
            <w:b/>
            <w:bCs/>
            <w:i/>
          </w:rPr>
          <w:t>9</w:t>
        </w:r>
      </w:hyperlink>
      <w:r w:rsidR="00B85F73" w:rsidRPr="00044B22">
        <w:rPr>
          <w:rFonts w:ascii="Times New Roman" w:hAnsi="Times New Roman" w:cs="Times New Roman"/>
          <w:i/>
        </w:rPr>
        <w:t xml:space="preserve"> </w:t>
      </w:r>
      <w:r w:rsidR="00705F95" w:rsidRPr="00044B22">
        <w:rPr>
          <w:rFonts w:ascii="Times New Roman" w:hAnsi="Times New Roman" w:cs="Times New Roman"/>
          <w:i/>
        </w:rPr>
        <w:t>And I say unto you</w:t>
      </w:r>
      <w:r w:rsidR="00044B22" w:rsidRPr="00044B22">
        <w:rPr>
          <w:rFonts w:ascii="Times New Roman" w:hAnsi="Times New Roman" w:cs="Times New Roman"/>
          <w:i/>
        </w:rPr>
        <w:t>:</w:t>
      </w:r>
      <w:r w:rsidR="00705F95" w:rsidRPr="00044B22">
        <w:rPr>
          <w:rFonts w:ascii="Times New Roman" w:hAnsi="Times New Roman" w:cs="Times New Roman"/>
          <w:i/>
        </w:rPr>
        <w:t xml:space="preserve"> Ask, and it shall be given you; seek, and ye shall find; knock, and it shall be opened unto you. </w:t>
      </w:r>
      <w:r w:rsidR="00B85F73" w:rsidRPr="00044B22">
        <w:rPr>
          <w:rFonts w:ascii="Times New Roman" w:hAnsi="Times New Roman" w:cs="Times New Roman"/>
          <w:i/>
        </w:rPr>
        <w:t xml:space="preserve"> </w:t>
      </w:r>
      <w:hyperlink r:id="rId10" w:history="1">
        <w:r w:rsidR="00705F95" w:rsidRPr="00044B22">
          <w:rPr>
            <w:rFonts w:ascii="Times New Roman" w:hAnsi="Times New Roman" w:cs="Times New Roman"/>
            <w:b/>
            <w:bCs/>
            <w:i/>
          </w:rPr>
          <w:t>10</w:t>
        </w:r>
      </w:hyperlink>
      <w:r w:rsidR="00044B22" w:rsidRPr="00044B22">
        <w:rPr>
          <w:rFonts w:ascii="Times New Roman" w:hAnsi="Times New Roman" w:cs="Times New Roman"/>
          <w:i/>
        </w:rPr>
        <w:t xml:space="preserve"> For everyone that asks</w:t>
      </w:r>
      <w:r w:rsidR="00E83397" w:rsidRPr="00044B22">
        <w:rPr>
          <w:rFonts w:ascii="Times New Roman" w:hAnsi="Times New Roman" w:cs="Times New Roman"/>
          <w:i/>
        </w:rPr>
        <w:t xml:space="preserve"> receives; and he that seek</w:t>
      </w:r>
      <w:r w:rsidR="00044B22" w:rsidRPr="00044B22">
        <w:rPr>
          <w:rFonts w:ascii="Times New Roman" w:hAnsi="Times New Roman" w:cs="Times New Roman"/>
          <w:i/>
        </w:rPr>
        <w:t>s</w:t>
      </w:r>
      <w:r w:rsidR="00E83397" w:rsidRPr="00044B22">
        <w:rPr>
          <w:rFonts w:ascii="Times New Roman" w:hAnsi="Times New Roman" w:cs="Times New Roman"/>
          <w:i/>
        </w:rPr>
        <w:t xml:space="preserve"> find</w:t>
      </w:r>
      <w:r w:rsidR="00044B22" w:rsidRPr="00044B22">
        <w:rPr>
          <w:rFonts w:ascii="Times New Roman" w:hAnsi="Times New Roman" w:cs="Times New Roman"/>
          <w:i/>
        </w:rPr>
        <w:t>s</w:t>
      </w:r>
      <w:r w:rsidR="00E83397" w:rsidRPr="00044B22">
        <w:rPr>
          <w:rFonts w:ascii="Times New Roman" w:hAnsi="Times New Roman" w:cs="Times New Roman"/>
          <w:i/>
        </w:rPr>
        <w:t>; and to him that knock</w:t>
      </w:r>
      <w:r w:rsidR="00044B22" w:rsidRPr="00044B22">
        <w:rPr>
          <w:rFonts w:ascii="Times New Roman" w:hAnsi="Times New Roman" w:cs="Times New Roman"/>
          <w:i/>
        </w:rPr>
        <w:t>s</w:t>
      </w:r>
      <w:r w:rsidR="00705F95" w:rsidRPr="00044B22">
        <w:rPr>
          <w:rFonts w:ascii="Times New Roman" w:hAnsi="Times New Roman" w:cs="Times New Roman"/>
          <w:i/>
        </w:rPr>
        <w:t xml:space="preserve"> it shall be opened.</w:t>
      </w:r>
      <w:r w:rsidR="00044B22" w:rsidRPr="00044B22">
        <w:rPr>
          <w:rFonts w:ascii="Times New Roman" w:hAnsi="Times New Roman" w:cs="Times New Roman"/>
          <w:i/>
        </w:rPr>
        <w:t xml:space="preserve"> </w:t>
      </w:r>
      <w:r w:rsidR="00705F95" w:rsidRPr="00044B22">
        <w:rPr>
          <w:rFonts w:ascii="Times New Roman" w:hAnsi="Times New Roman" w:cs="Times New Roman"/>
          <w:i/>
        </w:rPr>
        <w:t xml:space="preserve"> </w:t>
      </w:r>
    </w:p>
    <w:p w14:paraId="1E0CC298" w14:textId="35B8EEB6" w:rsidR="007A630D" w:rsidRPr="00044B22" w:rsidRDefault="00C65BD4" w:rsidP="00044B22">
      <w:pPr>
        <w:ind w:left="360" w:right="360" w:firstLine="360"/>
        <w:rPr>
          <w:rFonts w:ascii="Times New Roman" w:hAnsi="Times New Roman" w:cs="Times New Roman"/>
          <w:i/>
        </w:rPr>
      </w:pPr>
      <w:hyperlink r:id="rId11" w:history="1">
        <w:r w:rsidR="00705F95" w:rsidRPr="00044B22">
          <w:rPr>
            <w:rFonts w:ascii="Times New Roman" w:hAnsi="Times New Roman" w:cs="Times New Roman"/>
            <w:b/>
            <w:bCs/>
            <w:i/>
          </w:rPr>
          <w:t>11</w:t>
        </w:r>
      </w:hyperlink>
      <w:r w:rsidR="00E83397" w:rsidRPr="00044B22">
        <w:rPr>
          <w:rFonts w:ascii="Times New Roman" w:hAnsi="Times New Roman" w:cs="Times New Roman"/>
          <w:i/>
        </w:rPr>
        <w:t xml:space="preserve"> </w:t>
      </w:r>
      <w:r w:rsidR="00705F95" w:rsidRPr="00044B22">
        <w:rPr>
          <w:rFonts w:ascii="Times New Roman" w:hAnsi="Times New Roman" w:cs="Times New Roman"/>
          <w:i/>
        </w:rPr>
        <w:t xml:space="preserve">If a son shall ask bread of any of you that is a father, will he give him a stone? </w:t>
      </w:r>
      <w:r w:rsidR="00E83397" w:rsidRPr="00044B22">
        <w:rPr>
          <w:rFonts w:ascii="Times New Roman" w:hAnsi="Times New Roman" w:cs="Times New Roman"/>
          <w:i/>
        </w:rPr>
        <w:t>Or</w:t>
      </w:r>
      <w:r w:rsidR="00705F95" w:rsidRPr="00044B22">
        <w:rPr>
          <w:rFonts w:ascii="Times New Roman" w:hAnsi="Times New Roman" w:cs="Times New Roman"/>
          <w:i/>
        </w:rPr>
        <w:t xml:space="preserve"> if </w:t>
      </w:r>
      <w:r w:rsidR="00705F95" w:rsidRPr="00044B22">
        <w:rPr>
          <w:rFonts w:ascii="Times New Roman" w:hAnsi="Times New Roman" w:cs="Times New Roman"/>
          <w:i/>
          <w:iCs/>
        </w:rPr>
        <w:t xml:space="preserve">he </w:t>
      </w:r>
      <w:r w:rsidR="0087584D" w:rsidRPr="00044B22">
        <w:rPr>
          <w:rFonts w:ascii="Times New Roman" w:hAnsi="Times New Roman" w:cs="Times New Roman"/>
          <w:i/>
          <w:iCs/>
        </w:rPr>
        <w:t>asks</w:t>
      </w:r>
      <w:r w:rsidR="00705F95" w:rsidRPr="00044B22">
        <w:rPr>
          <w:rFonts w:ascii="Times New Roman" w:hAnsi="Times New Roman" w:cs="Times New Roman"/>
          <w:i/>
        </w:rPr>
        <w:t xml:space="preserve"> a fish, will he for a fish give him a serpent? </w:t>
      </w:r>
      <w:r w:rsidR="00044B22" w:rsidRPr="00044B22">
        <w:rPr>
          <w:rFonts w:ascii="Times New Roman" w:hAnsi="Times New Roman" w:cs="Times New Roman"/>
          <w:i/>
        </w:rPr>
        <w:t xml:space="preserve"> </w:t>
      </w:r>
      <w:hyperlink r:id="rId12" w:history="1">
        <w:r w:rsidR="00705F95" w:rsidRPr="00044B22">
          <w:rPr>
            <w:rFonts w:ascii="Times New Roman" w:hAnsi="Times New Roman" w:cs="Times New Roman"/>
            <w:b/>
            <w:bCs/>
            <w:i/>
          </w:rPr>
          <w:t>12</w:t>
        </w:r>
      </w:hyperlink>
      <w:r w:rsidR="00044B22" w:rsidRPr="00044B22">
        <w:rPr>
          <w:rFonts w:ascii="Times New Roman" w:hAnsi="Times New Roman" w:cs="Times New Roman"/>
          <w:b/>
          <w:bCs/>
          <w:i/>
        </w:rPr>
        <w:t xml:space="preserve"> </w:t>
      </w:r>
      <w:r w:rsidR="00705F95" w:rsidRPr="00044B22">
        <w:rPr>
          <w:rFonts w:ascii="Times New Roman" w:hAnsi="Times New Roman" w:cs="Times New Roman"/>
          <w:i/>
        </w:rPr>
        <w:t xml:space="preserve">Or if he shall ask an egg, will he offer him a scorpion? </w:t>
      </w:r>
      <w:r w:rsidR="00044B22" w:rsidRPr="00044B22">
        <w:rPr>
          <w:rFonts w:ascii="Times New Roman" w:hAnsi="Times New Roman" w:cs="Times New Roman"/>
          <w:i/>
        </w:rPr>
        <w:t xml:space="preserve"> </w:t>
      </w:r>
      <w:hyperlink r:id="rId13" w:history="1">
        <w:r w:rsidR="00705F95" w:rsidRPr="00044B22">
          <w:rPr>
            <w:rFonts w:ascii="Times New Roman" w:hAnsi="Times New Roman" w:cs="Times New Roman"/>
            <w:b/>
            <w:bCs/>
            <w:i/>
          </w:rPr>
          <w:t>13</w:t>
        </w:r>
      </w:hyperlink>
      <w:r w:rsidR="00E83397" w:rsidRPr="00044B22">
        <w:rPr>
          <w:rFonts w:ascii="Times New Roman" w:hAnsi="Times New Roman" w:cs="Times New Roman"/>
          <w:i/>
        </w:rPr>
        <w:t xml:space="preserve"> </w:t>
      </w:r>
      <w:r w:rsidR="00705F95" w:rsidRPr="00044B22">
        <w:rPr>
          <w:rFonts w:ascii="Times New Roman" w:hAnsi="Times New Roman" w:cs="Times New Roman"/>
          <w:i/>
        </w:rPr>
        <w:t xml:space="preserve">If ye then, being evil, know how to give good gifts unto your children: how much more shall </w:t>
      </w:r>
      <w:r w:rsidR="00705F95" w:rsidRPr="00044B22">
        <w:rPr>
          <w:rFonts w:ascii="Times New Roman" w:hAnsi="Times New Roman" w:cs="Times New Roman"/>
          <w:i/>
          <w:iCs/>
        </w:rPr>
        <w:t>your</w:t>
      </w:r>
      <w:r w:rsidR="00705F95" w:rsidRPr="00044B22">
        <w:rPr>
          <w:rFonts w:ascii="Times New Roman" w:hAnsi="Times New Roman" w:cs="Times New Roman"/>
          <w:i/>
        </w:rPr>
        <w:t xml:space="preserve"> heavenly Father give the Holy Spirit to them that ask him?</w:t>
      </w:r>
    </w:p>
    <w:p w14:paraId="0A8966A8" w14:textId="77777777" w:rsidR="003E51A2" w:rsidRPr="00E16DCC" w:rsidRDefault="003E51A2" w:rsidP="00705F95">
      <w:pPr>
        <w:rPr>
          <w:rFonts w:ascii="Times New Roman" w:hAnsi="Times New Roman" w:cs="Times New Roman"/>
        </w:rPr>
      </w:pPr>
    </w:p>
    <w:p w14:paraId="5433ED15" w14:textId="691803D0" w:rsidR="003E51A2" w:rsidRPr="00044B22" w:rsidRDefault="00044B22" w:rsidP="00705F95">
      <w:pPr>
        <w:rPr>
          <w:rFonts w:ascii="Times New Roman" w:hAnsi="Times New Roman" w:cs="Times New Roman"/>
          <w:b/>
        </w:rPr>
      </w:pPr>
      <w:r w:rsidRPr="00044B22">
        <w:rPr>
          <w:rFonts w:ascii="Times New Roman" w:hAnsi="Times New Roman" w:cs="Times New Roman"/>
          <w:b/>
        </w:rPr>
        <w:t>Notes and studies</w:t>
      </w:r>
    </w:p>
    <w:p w14:paraId="75C1F8E8" w14:textId="1AA827C0" w:rsidR="00AD49A2" w:rsidRDefault="00AD49A2" w:rsidP="00044B22">
      <w:pPr>
        <w:pStyle w:val="ListParagraph"/>
        <w:numPr>
          <w:ilvl w:val="0"/>
          <w:numId w:val="8"/>
        </w:numPr>
        <w:tabs>
          <w:tab w:val="left" w:pos="360"/>
        </w:tabs>
        <w:ind w:left="360"/>
        <w:rPr>
          <w:rFonts w:ascii="Times New Roman" w:hAnsi="Times New Roman" w:cs="Times New Roman"/>
        </w:rPr>
      </w:pPr>
      <w:r w:rsidRPr="00E16DCC">
        <w:rPr>
          <w:rFonts w:ascii="Times New Roman" w:hAnsi="Times New Roman" w:cs="Times New Roman"/>
        </w:rPr>
        <w:t xml:space="preserve">Jesus insists on our continuation in prayer. </w:t>
      </w:r>
      <w:r w:rsidR="00044B22">
        <w:rPr>
          <w:rFonts w:ascii="Times New Roman" w:hAnsi="Times New Roman" w:cs="Times New Roman"/>
        </w:rPr>
        <w:t xml:space="preserve"> </w:t>
      </w:r>
      <w:r w:rsidRPr="00E16DCC">
        <w:rPr>
          <w:rFonts w:ascii="Times New Roman" w:hAnsi="Times New Roman" w:cs="Times New Roman"/>
        </w:rPr>
        <w:t>We are give</w:t>
      </w:r>
      <w:r w:rsidR="00B375CF">
        <w:rPr>
          <w:rFonts w:ascii="Times New Roman" w:hAnsi="Times New Roman" w:cs="Times New Roman"/>
        </w:rPr>
        <w:t>n</w:t>
      </w:r>
      <w:r w:rsidRPr="00E16DCC">
        <w:rPr>
          <w:rFonts w:ascii="Times New Roman" w:hAnsi="Times New Roman" w:cs="Times New Roman"/>
        </w:rPr>
        <w:t xml:space="preserve"> a new and a correct</w:t>
      </w:r>
      <w:r w:rsidR="00B375CF">
        <w:rPr>
          <w:rFonts w:ascii="Times New Roman" w:hAnsi="Times New Roman" w:cs="Times New Roman"/>
        </w:rPr>
        <w:t xml:space="preserve">ed </w:t>
      </w:r>
      <w:r w:rsidRPr="00E16DCC">
        <w:rPr>
          <w:rFonts w:ascii="Times New Roman" w:hAnsi="Times New Roman" w:cs="Times New Roman"/>
        </w:rPr>
        <w:t>vision of God as the loving Father.</w:t>
      </w:r>
    </w:p>
    <w:p w14:paraId="7EA164CF" w14:textId="77777777" w:rsidR="00044B22" w:rsidRPr="00044B22" w:rsidRDefault="00044B22" w:rsidP="00044B22">
      <w:pPr>
        <w:tabs>
          <w:tab w:val="left" w:pos="360"/>
        </w:tabs>
        <w:rPr>
          <w:rFonts w:ascii="Times New Roman" w:hAnsi="Times New Roman" w:cs="Times New Roman"/>
        </w:rPr>
      </w:pPr>
    </w:p>
    <w:p w14:paraId="4D50101E" w14:textId="74EAC84F" w:rsidR="00AD49A2" w:rsidRPr="00E16DCC" w:rsidRDefault="00AD49A2" w:rsidP="00044B22">
      <w:pPr>
        <w:pStyle w:val="ListParagraph"/>
        <w:numPr>
          <w:ilvl w:val="0"/>
          <w:numId w:val="8"/>
        </w:numPr>
        <w:tabs>
          <w:tab w:val="left" w:pos="360"/>
        </w:tabs>
        <w:ind w:left="360"/>
        <w:rPr>
          <w:rFonts w:ascii="Times New Roman" w:hAnsi="Times New Roman" w:cs="Times New Roman"/>
        </w:rPr>
      </w:pPr>
      <w:r w:rsidRPr="00E16DCC">
        <w:rPr>
          <w:rFonts w:ascii="Times New Roman" w:hAnsi="Times New Roman" w:cs="Times New Roman"/>
        </w:rPr>
        <w:t xml:space="preserve">Jesus takes his attitude to human love seriously enough and makes it the ground for his teaching on divine love. </w:t>
      </w:r>
    </w:p>
    <w:p w14:paraId="28391232" w14:textId="4D5EF3A2" w:rsidR="00AD49A2" w:rsidRDefault="00AD49A2" w:rsidP="00AD49A2">
      <w:pPr>
        <w:pStyle w:val="ListParagraph"/>
        <w:numPr>
          <w:ilvl w:val="0"/>
          <w:numId w:val="8"/>
        </w:numPr>
        <w:rPr>
          <w:rFonts w:ascii="Times New Roman" w:hAnsi="Times New Roman" w:cs="Times New Roman"/>
        </w:rPr>
      </w:pPr>
      <w:r w:rsidRPr="00E16DCC">
        <w:rPr>
          <w:rFonts w:ascii="Times New Roman" w:hAnsi="Times New Roman" w:cs="Times New Roman"/>
        </w:rPr>
        <w:lastRenderedPageBreak/>
        <w:t xml:space="preserve">Compare between fish and scorpion, a father will never give a scorpion to his son if he asks for a fish. </w:t>
      </w:r>
      <w:r w:rsidR="00B375CF">
        <w:rPr>
          <w:rFonts w:ascii="Times New Roman" w:hAnsi="Times New Roman" w:cs="Times New Roman"/>
        </w:rPr>
        <w:t xml:space="preserve"> </w:t>
      </w:r>
      <w:r w:rsidRPr="00E16DCC">
        <w:rPr>
          <w:rFonts w:ascii="Times New Roman" w:hAnsi="Times New Roman" w:cs="Times New Roman"/>
        </w:rPr>
        <w:t xml:space="preserve">So also a stone and bread. </w:t>
      </w:r>
      <w:r w:rsidR="00B375CF">
        <w:rPr>
          <w:rFonts w:ascii="Times New Roman" w:hAnsi="Times New Roman" w:cs="Times New Roman"/>
        </w:rPr>
        <w:t xml:space="preserve"> </w:t>
      </w:r>
      <w:r w:rsidRPr="00E16DCC">
        <w:rPr>
          <w:rFonts w:ascii="Times New Roman" w:hAnsi="Times New Roman" w:cs="Times New Roman"/>
        </w:rPr>
        <w:t>If we can’t do such evil, how about “Your heavenly Father”</w:t>
      </w:r>
      <w:r w:rsidR="00B375CF">
        <w:rPr>
          <w:rFonts w:ascii="Times New Roman" w:hAnsi="Times New Roman" w:cs="Times New Roman"/>
        </w:rPr>
        <w:t>?  W</w:t>
      </w:r>
      <w:r w:rsidRPr="00E16DCC">
        <w:rPr>
          <w:rFonts w:ascii="Times New Roman" w:hAnsi="Times New Roman" w:cs="Times New Roman"/>
        </w:rPr>
        <w:t>ill He not give you the best he has that is the Holy Spirit</w:t>
      </w:r>
      <w:r w:rsidR="00B375CF">
        <w:rPr>
          <w:rFonts w:ascii="Times New Roman" w:hAnsi="Times New Roman" w:cs="Times New Roman"/>
        </w:rPr>
        <w:t>?</w:t>
      </w:r>
    </w:p>
    <w:p w14:paraId="04899013" w14:textId="77777777" w:rsidR="006A3A3D" w:rsidRPr="00CA5A7B" w:rsidRDefault="006A3A3D" w:rsidP="00CA5A7B">
      <w:pPr>
        <w:ind w:left="360"/>
        <w:rPr>
          <w:rFonts w:ascii="Times New Roman" w:hAnsi="Times New Roman" w:cs="Times New Roman"/>
        </w:rPr>
      </w:pPr>
    </w:p>
    <w:p w14:paraId="26DAF622" w14:textId="77777777" w:rsidR="0087584D" w:rsidRDefault="0087584D" w:rsidP="00AD49A2">
      <w:pPr>
        <w:pStyle w:val="ListParagraph"/>
        <w:ind w:left="0"/>
        <w:rPr>
          <w:rFonts w:ascii="Times New Roman" w:hAnsi="Times New Roman" w:cs="Times New Roman"/>
        </w:rPr>
      </w:pPr>
    </w:p>
    <w:p w14:paraId="4EB5770D" w14:textId="77777777" w:rsidR="00B375CF" w:rsidRPr="00E16DCC" w:rsidRDefault="00B375CF" w:rsidP="00B375CF">
      <w:pPr>
        <w:pStyle w:val="ListParagraph"/>
        <w:pBdr>
          <w:top w:val="single" w:sz="4" w:space="1" w:color="auto"/>
        </w:pBdr>
        <w:ind w:left="0"/>
        <w:rPr>
          <w:rFonts w:ascii="Times New Roman" w:hAnsi="Times New Roman" w:cs="Times New Roman"/>
        </w:rPr>
      </w:pPr>
    </w:p>
    <w:p w14:paraId="2F57C083" w14:textId="78624FB7" w:rsidR="00AD49A2" w:rsidRPr="00B375CF" w:rsidRDefault="00AD49A2" w:rsidP="00AD49A2">
      <w:pPr>
        <w:pStyle w:val="ListParagraph"/>
        <w:ind w:left="0"/>
        <w:rPr>
          <w:rFonts w:ascii="Times New Roman" w:hAnsi="Times New Roman" w:cs="Times New Roman"/>
          <w:b/>
        </w:rPr>
      </w:pPr>
      <w:r w:rsidRPr="00B375CF">
        <w:rPr>
          <w:rFonts w:ascii="Times New Roman" w:hAnsi="Times New Roman" w:cs="Times New Roman"/>
          <w:b/>
        </w:rPr>
        <w:t>A Note from Philemon</w:t>
      </w:r>
    </w:p>
    <w:p w14:paraId="327C28A9" w14:textId="4918E0B7" w:rsidR="00DD6F2B" w:rsidRDefault="00AD49A2" w:rsidP="00DD6F2B">
      <w:pPr>
        <w:pStyle w:val="ListParagraph"/>
        <w:ind w:left="360" w:right="360"/>
        <w:rPr>
          <w:rFonts w:ascii="Times New Roman" w:hAnsi="Times New Roman" w:cs="Times New Roman"/>
        </w:rPr>
      </w:pPr>
      <w:r w:rsidRPr="00E16DCC">
        <w:rPr>
          <w:rFonts w:ascii="Times New Roman" w:hAnsi="Times New Roman" w:cs="Times New Roman"/>
        </w:rPr>
        <w:t>Did you notice that our Jesus told those who were list</w:t>
      </w:r>
      <w:r w:rsidR="00E16DCC">
        <w:rPr>
          <w:rFonts w:ascii="Times New Roman" w:hAnsi="Times New Roman" w:cs="Times New Roman"/>
        </w:rPr>
        <w:t>en</w:t>
      </w:r>
      <w:r w:rsidRPr="00E16DCC">
        <w:rPr>
          <w:rFonts w:ascii="Times New Roman" w:hAnsi="Times New Roman" w:cs="Times New Roman"/>
        </w:rPr>
        <w:t>ing that God is their heavenly Father</w:t>
      </w:r>
      <w:r w:rsidR="00DD6F2B">
        <w:rPr>
          <w:rFonts w:ascii="Times New Roman" w:hAnsi="Times New Roman" w:cs="Times New Roman"/>
        </w:rPr>
        <w:t xml:space="preserve">?  I </w:t>
      </w:r>
      <w:r w:rsidRPr="00E16DCC">
        <w:rPr>
          <w:rFonts w:ascii="Times New Roman" w:hAnsi="Times New Roman" w:cs="Times New Roman"/>
        </w:rPr>
        <w:t>wondered for days</w:t>
      </w:r>
      <w:r w:rsidR="00DD6F2B">
        <w:rPr>
          <w:rFonts w:ascii="Times New Roman" w:hAnsi="Times New Roman" w:cs="Times New Roman"/>
        </w:rPr>
        <w:t>,</w:t>
      </w:r>
      <w:r w:rsidRPr="00E16DCC">
        <w:rPr>
          <w:rFonts w:ascii="Times New Roman" w:hAnsi="Times New Roman" w:cs="Times New Roman"/>
        </w:rPr>
        <w:t xml:space="preserve"> how is this so</w:t>
      </w:r>
      <w:r w:rsidR="00DD6F2B">
        <w:rPr>
          <w:rFonts w:ascii="Times New Roman" w:hAnsi="Times New Roman" w:cs="Times New Roman"/>
        </w:rPr>
        <w:t>?</w:t>
      </w:r>
    </w:p>
    <w:p w14:paraId="3E8494C7" w14:textId="77777777" w:rsidR="00DD6F2B" w:rsidRDefault="00DD6F2B" w:rsidP="00DD6F2B">
      <w:pPr>
        <w:pStyle w:val="ListParagraph"/>
        <w:ind w:left="1080" w:righ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T</w:t>
      </w:r>
      <w:r w:rsidR="00AD49A2" w:rsidRPr="00E16DCC">
        <w:rPr>
          <w:rFonts w:ascii="Times New Roman" w:hAnsi="Times New Roman" w:cs="Times New Roman"/>
        </w:rPr>
        <w:t xml:space="preserve">hey were not </w:t>
      </w:r>
      <w:r w:rsidR="0087584D" w:rsidRPr="00E16DCC">
        <w:rPr>
          <w:rFonts w:ascii="Times New Roman" w:hAnsi="Times New Roman" w:cs="Times New Roman"/>
        </w:rPr>
        <w:t>believe</w:t>
      </w:r>
      <w:r>
        <w:rPr>
          <w:rFonts w:ascii="Times New Roman" w:hAnsi="Times New Roman" w:cs="Times New Roman"/>
        </w:rPr>
        <w:t>r</w:t>
      </w:r>
      <w:r w:rsidR="0087584D" w:rsidRPr="00E16DCC">
        <w:rPr>
          <w:rFonts w:ascii="Times New Roman" w:hAnsi="Times New Roman" w:cs="Times New Roman"/>
        </w:rPr>
        <w:t>s or members of a church but still living under the old covenant</w:t>
      </w:r>
      <w:r>
        <w:rPr>
          <w:rFonts w:ascii="Times New Roman" w:hAnsi="Times New Roman" w:cs="Times New Roman"/>
        </w:rPr>
        <w:t>.</w:t>
      </w:r>
    </w:p>
    <w:p w14:paraId="4F6D0634" w14:textId="09AF41D5" w:rsidR="0087584D" w:rsidRDefault="00DD6F2B" w:rsidP="00DD6F2B">
      <w:pPr>
        <w:pStyle w:val="ListParagraph"/>
        <w:ind w:left="1080" w:righ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87584D" w:rsidRPr="00DD6F2B">
        <w:rPr>
          <w:rFonts w:ascii="Times New Roman" w:hAnsi="Times New Roman" w:cs="Times New Roman"/>
        </w:rPr>
        <w:t xml:space="preserve">They never confessed that Jesus is Lord, but nevertheless God was their heavenly Father. </w:t>
      </w:r>
      <w:r>
        <w:rPr>
          <w:rFonts w:ascii="Times New Roman" w:hAnsi="Times New Roman" w:cs="Times New Roman"/>
        </w:rPr>
        <w:t xml:space="preserve"> </w:t>
      </w:r>
      <w:r w:rsidR="0087584D" w:rsidRPr="00DD6F2B">
        <w:rPr>
          <w:rFonts w:ascii="Times New Roman" w:hAnsi="Times New Roman" w:cs="Times New Roman"/>
        </w:rPr>
        <w:t xml:space="preserve">This was also repeated in the Sermon on the Mount, where the crowd were told that God is </w:t>
      </w:r>
      <w:r>
        <w:rPr>
          <w:rFonts w:ascii="Times New Roman" w:hAnsi="Times New Roman" w:cs="Times New Roman"/>
        </w:rPr>
        <w:t>t</w:t>
      </w:r>
      <w:r w:rsidR="0087584D" w:rsidRPr="00DD6F2B">
        <w:rPr>
          <w:rFonts w:ascii="Times New Roman" w:hAnsi="Times New Roman" w:cs="Times New Roman"/>
        </w:rPr>
        <w:t>heir heavenly Father.</w:t>
      </w:r>
    </w:p>
    <w:p w14:paraId="1CE53E76" w14:textId="77777777" w:rsidR="00DD6F2B" w:rsidRPr="00DD6F2B" w:rsidRDefault="00DD6F2B" w:rsidP="00DD6F2B">
      <w:pPr>
        <w:pStyle w:val="ListParagraph"/>
        <w:ind w:left="360" w:right="360"/>
        <w:rPr>
          <w:rFonts w:ascii="Times New Roman" w:hAnsi="Times New Roman" w:cs="Times New Roman"/>
        </w:rPr>
      </w:pPr>
    </w:p>
    <w:p w14:paraId="22A50877" w14:textId="0623C1D3" w:rsidR="00B375CF" w:rsidRDefault="0087584D" w:rsidP="00DD6F2B">
      <w:pPr>
        <w:pStyle w:val="ListParagraph"/>
        <w:ind w:left="360" w:right="360"/>
        <w:rPr>
          <w:rFonts w:ascii="Times New Roman" w:hAnsi="Times New Roman" w:cs="Times New Roman"/>
        </w:rPr>
      </w:pPr>
      <w:r w:rsidRPr="00E16DCC">
        <w:rPr>
          <w:rFonts w:ascii="Times New Roman" w:hAnsi="Times New Roman" w:cs="Times New Roman"/>
        </w:rPr>
        <w:t>Being perplexed, I sat at the feet of the teacher of Truth, and He told me that it is not our faith that change</w:t>
      </w:r>
      <w:r w:rsidR="00DD6F2B">
        <w:rPr>
          <w:rFonts w:ascii="Times New Roman" w:hAnsi="Times New Roman" w:cs="Times New Roman"/>
        </w:rPr>
        <w:t>s</w:t>
      </w:r>
      <w:r w:rsidRPr="00E16DCC">
        <w:rPr>
          <w:rFonts w:ascii="Times New Roman" w:hAnsi="Times New Roman" w:cs="Times New Roman"/>
        </w:rPr>
        <w:t xml:space="preserve"> the Father and makes Him Father, but our faith should change </w:t>
      </w:r>
      <w:r w:rsidR="00DD6F2B">
        <w:rPr>
          <w:rFonts w:ascii="Times New Roman" w:hAnsi="Times New Roman" w:cs="Times New Roman"/>
        </w:rPr>
        <w:t>us to see Him as Father of all.</w:t>
      </w:r>
    </w:p>
    <w:p w14:paraId="30426F6F" w14:textId="77777777" w:rsidR="00B375CF" w:rsidRPr="00E16DCC" w:rsidRDefault="00B375CF" w:rsidP="00B375CF">
      <w:pPr>
        <w:pStyle w:val="ListParagraph"/>
        <w:pBdr>
          <w:bottom w:val="single" w:sz="4" w:space="1" w:color="auto"/>
        </w:pBdr>
        <w:ind w:left="0"/>
        <w:rPr>
          <w:rFonts w:ascii="Times New Roman" w:hAnsi="Times New Roman" w:cs="Times New Roman"/>
        </w:rPr>
      </w:pPr>
    </w:p>
    <w:p w14:paraId="070058D3" w14:textId="189B15DE" w:rsidR="00760159" w:rsidRDefault="00AD49A2" w:rsidP="00AD49A2">
      <w:pPr>
        <w:pStyle w:val="ListParagraph"/>
        <w:rPr>
          <w:rFonts w:ascii="Times New Roman" w:hAnsi="Times New Roman" w:cs="Times New Roman"/>
        </w:rPr>
      </w:pPr>
      <w:r w:rsidRPr="00E16DCC">
        <w:rPr>
          <w:rFonts w:ascii="Times New Roman" w:hAnsi="Times New Roman" w:cs="Times New Roman"/>
        </w:rPr>
        <w:t xml:space="preserve">   </w:t>
      </w:r>
    </w:p>
    <w:p w14:paraId="5500F615" w14:textId="24CF71E7" w:rsidR="00DD6F2B" w:rsidRPr="00DD6F2B" w:rsidRDefault="00DD6F2B">
      <w:pPr>
        <w:rPr>
          <w:rFonts w:ascii="Times New Roman" w:hAnsi="Times New Roman" w:cs="Times New Roman"/>
        </w:rPr>
      </w:pPr>
      <w:r w:rsidRPr="00DD6F2B">
        <w:rPr>
          <w:rFonts w:ascii="Times New Roman" w:hAnsi="Times New Roman" w:cs="Times New Roman"/>
        </w:rPr>
        <w:br w:type="page"/>
      </w:r>
    </w:p>
    <w:p w14:paraId="455171E0" w14:textId="2737BE18" w:rsidR="00760159" w:rsidRPr="00DD6F2B" w:rsidRDefault="00DD6F2B" w:rsidP="00760159">
      <w:pPr>
        <w:rPr>
          <w:rFonts w:ascii="Times New Roman" w:hAnsi="Times New Roman" w:cs="Times New Roman"/>
          <w:b/>
          <w:i/>
        </w:rPr>
      </w:pPr>
      <w:r w:rsidRPr="00DD6F2B">
        <w:rPr>
          <w:rFonts w:ascii="Times New Roman" w:hAnsi="Times New Roman" w:cs="Times New Roman"/>
          <w:b/>
          <w:i/>
        </w:rPr>
        <w:lastRenderedPageBreak/>
        <w:t>Pope’s Notes</w:t>
      </w:r>
    </w:p>
    <w:p w14:paraId="4F60BCA9" w14:textId="77777777" w:rsidR="00760159" w:rsidRPr="00760159" w:rsidRDefault="00760159" w:rsidP="00760159"/>
    <w:p w14:paraId="22C3D718" w14:textId="77777777" w:rsidR="00760159" w:rsidRDefault="00760159" w:rsidP="00760159"/>
    <w:p w14:paraId="19380F9A" w14:textId="77777777" w:rsidR="00DD6F2B" w:rsidRDefault="00DD6F2B" w:rsidP="00760159"/>
    <w:p w14:paraId="16BB46DD" w14:textId="77777777" w:rsidR="00DD6F2B" w:rsidRDefault="00DD6F2B" w:rsidP="00760159"/>
    <w:p w14:paraId="299A3D71" w14:textId="77777777" w:rsidR="00DD6F2B" w:rsidRDefault="00DD6F2B" w:rsidP="00760159"/>
    <w:p w14:paraId="1D33D186" w14:textId="77777777" w:rsidR="00DD6F2B" w:rsidRDefault="00DD6F2B" w:rsidP="00760159"/>
    <w:p w14:paraId="67F9C15E" w14:textId="77777777" w:rsidR="00DD6F2B" w:rsidRDefault="00DD6F2B" w:rsidP="00760159"/>
    <w:p w14:paraId="737C1C1F" w14:textId="77777777" w:rsidR="00DD6F2B" w:rsidRDefault="00DD6F2B" w:rsidP="00760159"/>
    <w:p w14:paraId="7B4FBD74" w14:textId="77777777" w:rsidR="00DD6F2B" w:rsidRDefault="00DD6F2B" w:rsidP="00760159"/>
    <w:p w14:paraId="3D24166F" w14:textId="77777777" w:rsidR="00DD6F2B" w:rsidRDefault="00DD6F2B" w:rsidP="00760159"/>
    <w:p w14:paraId="2C7D6D94" w14:textId="77777777" w:rsidR="00DD6F2B" w:rsidRDefault="00DD6F2B" w:rsidP="00760159"/>
    <w:p w14:paraId="62E184A8" w14:textId="77777777" w:rsidR="00DD6F2B" w:rsidRDefault="00DD6F2B" w:rsidP="00760159"/>
    <w:p w14:paraId="00AAFC39" w14:textId="77777777" w:rsidR="00DD6F2B" w:rsidRDefault="00DD6F2B" w:rsidP="00760159"/>
    <w:p w14:paraId="3A9ACC5B" w14:textId="77777777" w:rsidR="00DD6F2B" w:rsidRDefault="00DD6F2B" w:rsidP="00760159"/>
    <w:p w14:paraId="5F9E9AFF" w14:textId="77777777" w:rsidR="00DD6F2B" w:rsidRDefault="00DD6F2B" w:rsidP="00760159"/>
    <w:p w14:paraId="62AD0911" w14:textId="77777777" w:rsidR="00DD6F2B" w:rsidRDefault="00DD6F2B" w:rsidP="00760159"/>
    <w:p w14:paraId="2341C89D" w14:textId="77777777" w:rsidR="00DD6F2B" w:rsidRDefault="00DD6F2B" w:rsidP="00760159"/>
    <w:p w14:paraId="2DB9F70B" w14:textId="77777777" w:rsidR="00DD6F2B" w:rsidRDefault="00DD6F2B" w:rsidP="00760159"/>
    <w:p w14:paraId="524729D3" w14:textId="77777777" w:rsidR="00DD6F2B" w:rsidRDefault="00DD6F2B" w:rsidP="00760159"/>
    <w:p w14:paraId="0F1C72C6" w14:textId="77777777" w:rsidR="00DD6F2B" w:rsidRDefault="00DD6F2B" w:rsidP="00760159"/>
    <w:p w14:paraId="516BD7B7" w14:textId="77777777" w:rsidR="00DD6F2B" w:rsidRDefault="00DD6F2B" w:rsidP="00760159"/>
    <w:p w14:paraId="313F73C1" w14:textId="77777777" w:rsidR="00DD6F2B" w:rsidRDefault="00DD6F2B" w:rsidP="00760159"/>
    <w:p w14:paraId="6A4878A5" w14:textId="77777777" w:rsidR="00DD6F2B" w:rsidRDefault="00DD6F2B" w:rsidP="00760159"/>
    <w:p w14:paraId="7949415B" w14:textId="77777777" w:rsidR="00DD6F2B" w:rsidRDefault="00DD6F2B" w:rsidP="00760159"/>
    <w:p w14:paraId="0A5D4416" w14:textId="77777777" w:rsidR="00DD6F2B" w:rsidRDefault="00DD6F2B" w:rsidP="00760159"/>
    <w:p w14:paraId="3709B56B" w14:textId="77777777" w:rsidR="00DD6F2B" w:rsidRDefault="00DD6F2B" w:rsidP="00760159"/>
    <w:p w14:paraId="0A8190E8" w14:textId="77777777" w:rsidR="00DD6F2B" w:rsidRDefault="00DD6F2B" w:rsidP="00760159"/>
    <w:p w14:paraId="27A0CF40" w14:textId="77777777" w:rsidR="00DD6F2B" w:rsidRDefault="00DD6F2B" w:rsidP="00760159"/>
    <w:p w14:paraId="5F3BA237" w14:textId="77777777" w:rsidR="00DD6F2B" w:rsidRDefault="00DD6F2B" w:rsidP="00760159"/>
    <w:p w14:paraId="0DCAFB44" w14:textId="77777777" w:rsidR="00DD6F2B" w:rsidRDefault="00DD6F2B" w:rsidP="00760159"/>
    <w:p w14:paraId="3F1606AB" w14:textId="77777777" w:rsidR="00DD6F2B" w:rsidRPr="00760159" w:rsidRDefault="00DD6F2B" w:rsidP="00760159"/>
    <w:p w14:paraId="28675C93" w14:textId="77777777" w:rsidR="00760159" w:rsidRPr="00760159" w:rsidRDefault="00760159" w:rsidP="00760159"/>
    <w:p w14:paraId="4F609F06" w14:textId="77777777" w:rsidR="00760159" w:rsidRPr="00760159" w:rsidRDefault="00760159" w:rsidP="00760159"/>
    <w:p w14:paraId="43AC5E67" w14:textId="77777777" w:rsidR="00760159" w:rsidRPr="00760159" w:rsidRDefault="00760159" w:rsidP="00760159"/>
    <w:p w14:paraId="10A2A617" w14:textId="46AE6045" w:rsidR="00760159" w:rsidRDefault="00760159" w:rsidP="00760159"/>
    <w:p w14:paraId="36484F56" w14:textId="77777777" w:rsidR="00760159" w:rsidRDefault="00760159" w:rsidP="00760159">
      <w:pPr>
        <w:rPr>
          <w:rFonts w:ascii="Times New Roman" w:hAnsi="Times New Roman" w:cs="Times New Roman"/>
        </w:rPr>
      </w:pPr>
      <w:r>
        <w:tab/>
      </w:r>
    </w:p>
    <w:p w14:paraId="0F186FC9" w14:textId="77777777" w:rsidR="00760159" w:rsidRDefault="00760159" w:rsidP="00760159">
      <w:pPr>
        <w:rPr>
          <w:rFonts w:ascii="Times New Roman" w:hAnsi="Times New Roman" w:cs="Times New Roman"/>
        </w:rPr>
      </w:pPr>
    </w:p>
    <w:p w14:paraId="378527D2" w14:textId="77777777" w:rsidR="00760159" w:rsidRPr="00061BD1" w:rsidRDefault="00760159" w:rsidP="00760159">
      <w:pPr>
        <w:widowControl w:val="0"/>
        <w:autoSpaceDE w:val="0"/>
        <w:autoSpaceDN w:val="0"/>
        <w:adjustRightInd w:val="0"/>
        <w:rPr>
          <w:rFonts w:ascii="Times New Roman" w:hAnsi="Times New Roman" w:cs="Times New Roman"/>
          <w:bCs/>
        </w:rPr>
      </w:pPr>
    </w:p>
    <w:p w14:paraId="0A5566CE" w14:textId="77777777" w:rsidR="00760159" w:rsidRPr="00717362" w:rsidRDefault="00760159" w:rsidP="00760159">
      <w:pPr>
        <w:pBdr>
          <w:bottom w:val="single" w:sz="4" w:space="1" w:color="auto"/>
        </w:pBdr>
        <w:rPr>
          <w:rFonts w:ascii="Arial" w:hAnsi="Arial" w:cs="Arial"/>
        </w:rPr>
      </w:pPr>
      <w:r w:rsidRPr="00717362">
        <w:rPr>
          <w:rFonts w:ascii="Arial" w:hAnsi="Arial" w:cs="Arial"/>
          <w:b/>
        </w:rPr>
        <w:t>Class Contacts</w:t>
      </w:r>
    </w:p>
    <w:p w14:paraId="09559334" w14:textId="77777777" w:rsidR="00760159" w:rsidRPr="00717362" w:rsidRDefault="00760159" w:rsidP="00760159">
      <w:pPr>
        <w:rPr>
          <w:rFonts w:ascii="Arial" w:hAnsi="Arial" w:cs="Arial"/>
        </w:rPr>
      </w:pPr>
      <w:r w:rsidRPr="00717362">
        <w:rPr>
          <w:rFonts w:ascii="Arial" w:hAnsi="Arial" w:cs="Arial"/>
        </w:rPr>
        <w:t>George &amp; May Bebawi</w:t>
      </w:r>
      <w:r w:rsidRPr="00717362">
        <w:rPr>
          <w:rFonts w:ascii="Arial" w:hAnsi="Arial" w:cs="Arial"/>
        </w:rPr>
        <w:tab/>
      </w:r>
      <w:r w:rsidRPr="00717362">
        <w:rPr>
          <w:rFonts w:ascii="Arial" w:hAnsi="Arial" w:cs="Arial"/>
        </w:rPr>
        <w:tab/>
      </w:r>
      <w:r w:rsidRPr="00717362">
        <w:rPr>
          <w:rFonts w:ascii="Arial" w:hAnsi="Arial" w:cs="Arial"/>
        </w:rPr>
        <w:tab/>
        <w:t xml:space="preserve">Bob &amp; Pam Walters </w:t>
      </w:r>
    </w:p>
    <w:p w14:paraId="32FCE55E" w14:textId="77777777" w:rsidR="00760159" w:rsidRPr="00717362" w:rsidRDefault="00760159" w:rsidP="00760159">
      <w:pPr>
        <w:rPr>
          <w:rFonts w:ascii="Arial" w:hAnsi="Arial" w:cs="Arial"/>
        </w:rPr>
      </w:pPr>
      <w:r w:rsidRPr="00717362">
        <w:rPr>
          <w:rFonts w:ascii="Arial" w:hAnsi="Arial" w:cs="Arial"/>
        </w:rPr>
        <w:t>403 Shoemaker Dr.</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12281 Blue Springs Lane</w:t>
      </w:r>
    </w:p>
    <w:p w14:paraId="2AF818D2" w14:textId="77777777" w:rsidR="00760159" w:rsidRPr="00717362" w:rsidRDefault="00760159" w:rsidP="00760159">
      <w:pPr>
        <w:rPr>
          <w:rFonts w:ascii="Arial" w:hAnsi="Arial" w:cs="Arial"/>
        </w:rPr>
      </w:pPr>
      <w:r w:rsidRPr="00717362">
        <w:rPr>
          <w:rFonts w:ascii="Arial" w:hAnsi="Arial" w:cs="Arial"/>
        </w:rPr>
        <w:t>Carmel, IN 46032</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Fishers, IN 46037</w:t>
      </w:r>
    </w:p>
    <w:p w14:paraId="0ADD09AF" w14:textId="77777777" w:rsidR="00760159" w:rsidRPr="00717362" w:rsidRDefault="00760159" w:rsidP="00760159">
      <w:pPr>
        <w:rPr>
          <w:rFonts w:ascii="Arial" w:hAnsi="Arial" w:cs="Arial"/>
        </w:rPr>
      </w:pPr>
      <w:r w:rsidRPr="00717362">
        <w:rPr>
          <w:rFonts w:ascii="Arial" w:hAnsi="Arial" w:cs="Arial"/>
        </w:rPr>
        <w:t>317-818-1487</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317-694-4141 / 317-727-7917</w:t>
      </w:r>
    </w:p>
    <w:p w14:paraId="5CC9266F" w14:textId="77777777" w:rsidR="00760159" w:rsidRPr="00574840" w:rsidRDefault="00760159" w:rsidP="00760159">
      <w:pPr>
        <w:rPr>
          <w:rFonts w:ascii="Times New Roman" w:hAnsi="Times New Roman" w:cs="Times New Roman"/>
        </w:rPr>
      </w:pPr>
      <w:r w:rsidRPr="00717362">
        <w:rPr>
          <w:rFonts w:ascii="Arial" w:hAnsi="Arial" w:cs="Arial"/>
          <w:i/>
        </w:rPr>
        <w:t>Audio at GeorgeBebawi.com</w:t>
      </w:r>
      <w:r w:rsidRPr="00717362">
        <w:rPr>
          <w:rFonts w:ascii="Arial" w:hAnsi="Arial" w:cs="Arial"/>
        </w:rPr>
        <w:tab/>
      </w:r>
      <w:r w:rsidRPr="00717362">
        <w:rPr>
          <w:rFonts w:ascii="Arial" w:hAnsi="Arial" w:cs="Arial"/>
        </w:rPr>
        <w:tab/>
        <w:t>rlwcom@aol.com</w:t>
      </w:r>
      <w:bookmarkStart w:id="0" w:name="_GoBack"/>
      <w:bookmarkEnd w:id="0"/>
    </w:p>
    <w:sectPr w:rsidR="00760159" w:rsidRPr="00574840" w:rsidSect="007A630D">
      <w:headerReference w:type="default" r:id="rId14"/>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92837" w14:textId="77777777" w:rsidR="0086459D" w:rsidRDefault="0086459D" w:rsidP="00F14A71">
      <w:r>
        <w:separator/>
      </w:r>
    </w:p>
  </w:endnote>
  <w:endnote w:type="continuationSeparator" w:id="0">
    <w:p w14:paraId="26F7F828" w14:textId="77777777" w:rsidR="0086459D" w:rsidRDefault="0086459D" w:rsidP="00F1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1D699" w14:textId="77777777" w:rsidR="00AD49A2" w:rsidRDefault="00AD49A2" w:rsidP="00F14A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D2851F" w14:textId="77777777" w:rsidR="00AD49A2" w:rsidRDefault="00AD49A2" w:rsidP="00F14A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8F5E6" w14:textId="7971EFB6" w:rsidR="00AD49A2" w:rsidRDefault="00760159" w:rsidP="00760159">
    <w:pPr>
      <w:pStyle w:val="Footer"/>
      <w:ind w:right="360"/>
      <w:jc w:val="center"/>
    </w:pPr>
    <w:r w:rsidRPr="008C4AD9">
      <w:rPr>
        <w:rFonts w:ascii="Times New Roman" w:hAnsi="Times New Roman" w:cs="Times New Roman"/>
        <w:i/>
        <w:iCs/>
      </w:rPr>
      <w:t>East 91</w:t>
    </w:r>
    <w:r w:rsidRPr="008C4AD9">
      <w:rPr>
        <w:rFonts w:ascii="Times New Roman" w:hAnsi="Times New Roman" w:cs="Times New Roman"/>
        <w:i/>
        <w:iCs/>
        <w:vertAlign w:val="superscript"/>
      </w:rPr>
      <w:t>st</w:t>
    </w:r>
    <w:r w:rsidRPr="008C4AD9">
      <w:rPr>
        <w:rFonts w:ascii="Times New Roman" w:hAnsi="Times New Roman" w:cs="Times New Roman"/>
        <w:i/>
        <w:iCs/>
      </w:rPr>
      <w:t xml:space="preserve"> Street Christian Church / Indianapolis / 317-849-</w:t>
    </w:r>
    <w:r w:rsidRPr="00CF606D">
      <w:rPr>
        <w:rFonts w:ascii="Times New Roman" w:hAnsi="Times New Roman" w:cs="Times New Roman"/>
        <w:i/>
        <w:iCs/>
      </w:rPr>
      <w:t xml:space="preserve">1261 </w:t>
    </w:r>
    <w:r w:rsidRPr="00690E61">
      <w:rPr>
        <w:rFonts w:ascii="Times New Roman" w:hAnsi="Times New Roman" w:cs="Times New Roman"/>
        <w:i/>
        <w:iCs/>
      </w:rPr>
      <w:t xml:space="preserve">/ </w:t>
    </w:r>
    <w:hyperlink r:id="rId1" w:history="1">
      <w:r w:rsidRPr="00690E61">
        <w:rPr>
          <w:rStyle w:val="Hyperlink"/>
          <w:rFonts w:ascii="Times New Roman" w:hAnsi="Times New Roman" w:cs="Times New Roman"/>
          <w:i/>
          <w:iCs/>
        </w:rPr>
        <w:t>www.east91st.org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0EF23" w14:textId="77777777" w:rsidR="0086459D" w:rsidRDefault="0086459D" w:rsidP="00F14A71">
      <w:r>
        <w:separator/>
      </w:r>
    </w:p>
  </w:footnote>
  <w:footnote w:type="continuationSeparator" w:id="0">
    <w:p w14:paraId="160BB673" w14:textId="77777777" w:rsidR="0086459D" w:rsidRDefault="0086459D" w:rsidP="00F1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D6739" w14:textId="3450626B" w:rsidR="00760159" w:rsidRDefault="00760159" w:rsidP="00760159">
    <w:pPr>
      <w:pStyle w:val="Header"/>
      <w:tabs>
        <w:tab w:val="left" w:pos="720"/>
        <w:tab w:val="right" w:pos="8640"/>
      </w:tabs>
      <w:jc w:val="right"/>
    </w:pPr>
    <w:r>
      <w:rPr>
        <w:rFonts w:ascii="Arial" w:hAnsi="Arial" w:cs="Arial"/>
        <w:i/>
        <w:iCs/>
      </w:rPr>
      <w:tab/>
    </w:r>
    <w:r w:rsidRPr="00717362">
      <w:rPr>
        <w:rFonts w:ascii="Arial" w:hAnsi="Arial" w:cs="Arial"/>
        <w:i/>
        <w:iCs/>
      </w:rPr>
      <w:t xml:space="preserve">Wednesday @ E 91 / Dr. George Bebawi / </w:t>
    </w:r>
    <w:r>
      <w:rPr>
        <w:rFonts w:ascii="Arial" w:hAnsi="Arial" w:cs="Arial"/>
        <w:i/>
        <w:iCs/>
      </w:rPr>
      <w:t>Jan. 6</w:t>
    </w:r>
    <w:r w:rsidRPr="00717362">
      <w:rPr>
        <w:rFonts w:ascii="Arial" w:hAnsi="Arial" w:cs="Arial"/>
        <w:i/>
        <w:iCs/>
      </w:rPr>
      <w:t>, 201</w:t>
    </w:r>
    <w:r>
      <w:rPr>
        <w:rFonts w:ascii="Arial" w:hAnsi="Arial" w:cs="Arial"/>
        <w:i/>
        <w:iCs/>
      </w:rPr>
      <w:t>6</w:t>
    </w:r>
    <w:r w:rsidRPr="00717362">
      <w:rPr>
        <w:rFonts w:ascii="Arial" w:hAnsi="Arial" w:cs="Arial"/>
        <w:i/>
        <w:iCs/>
      </w:rPr>
      <w:t xml:space="preserve"> / Page </w:t>
    </w:r>
    <w:r w:rsidRPr="00717362">
      <w:rPr>
        <w:rStyle w:val="PageNumber"/>
        <w:rFonts w:ascii="Arial" w:hAnsi="Arial" w:cs="Arial"/>
        <w:i/>
      </w:rPr>
      <w:fldChar w:fldCharType="begin"/>
    </w:r>
    <w:r w:rsidRPr="00717362">
      <w:rPr>
        <w:rStyle w:val="PageNumber"/>
        <w:rFonts w:ascii="Arial" w:hAnsi="Arial" w:cs="Arial"/>
        <w:i/>
      </w:rPr>
      <w:instrText xml:space="preserve"> PAGE </w:instrText>
    </w:r>
    <w:r w:rsidRPr="00717362">
      <w:rPr>
        <w:rStyle w:val="PageNumber"/>
        <w:rFonts w:ascii="Arial" w:hAnsi="Arial" w:cs="Arial"/>
        <w:i/>
      </w:rPr>
      <w:fldChar w:fldCharType="separate"/>
    </w:r>
    <w:r w:rsidR="00C65BD4">
      <w:rPr>
        <w:rStyle w:val="PageNumber"/>
        <w:rFonts w:ascii="Arial" w:hAnsi="Arial" w:cs="Arial"/>
        <w:i/>
        <w:noProof/>
      </w:rPr>
      <w:t>4</w:t>
    </w:r>
    <w:r w:rsidRPr="00717362">
      <w:rPr>
        <w:rStyle w:val="PageNumber"/>
        <w:rFonts w:ascii="Arial" w:hAnsi="Arial" w:cs="Arial"/>
        <w:i/>
      </w:rPr>
      <w:fldChar w:fldCharType="end"/>
    </w:r>
    <w:r w:rsidRPr="00717362">
      <w:rPr>
        <w:rStyle w:val="PageNumber"/>
        <w:rFonts w:ascii="Arial" w:hAnsi="Arial" w:cs="Arial"/>
        <w:i/>
      </w:rPr>
      <w:t xml:space="preserve"> of </w:t>
    </w:r>
    <w:r w:rsidRPr="00717362">
      <w:rPr>
        <w:rStyle w:val="PageNumber"/>
        <w:rFonts w:ascii="Arial" w:hAnsi="Arial" w:cs="Arial"/>
        <w:i/>
      </w:rPr>
      <w:fldChar w:fldCharType="begin"/>
    </w:r>
    <w:r w:rsidRPr="00717362">
      <w:rPr>
        <w:rStyle w:val="PageNumber"/>
        <w:rFonts w:ascii="Arial" w:hAnsi="Arial" w:cs="Arial"/>
        <w:i/>
      </w:rPr>
      <w:instrText xml:space="preserve"> NUMPAGES </w:instrText>
    </w:r>
    <w:r w:rsidRPr="00717362">
      <w:rPr>
        <w:rStyle w:val="PageNumber"/>
        <w:rFonts w:ascii="Arial" w:hAnsi="Arial" w:cs="Arial"/>
        <w:i/>
      </w:rPr>
      <w:fldChar w:fldCharType="separate"/>
    </w:r>
    <w:r w:rsidR="00C65BD4">
      <w:rPr>
        <w:rStyle w:val="PageNumber"/>
        <w:rFonts w:ascii="Arial" w:hAnsi="Arial" w:cs="Arial"/>
        <w:i/>
        <w:noProof/>
      </w:rPr>
      <w:t>6</w:t>
    </w:r>
    <w:r w:rsidRPr="00717362">
      <w:rPr>
        <w:rStyle w:val="PageNumber"/>
        <w:rFonts w:ascii="Arial" w:hAnsi="Arial" w:cs="Arial"/>
        <w:i/>
      </w:rPr>
      <w:fldChar w:fldCharType="end"/>
    </w:r>
  </w:p>
  <w:p w14:paraId="324DE2CE" w14:textId="77777777" w:rsidR="00760159" w:rsidRPr="001556F5" w:rsidRDefault="00760159" w:rsidP="00760159">
    <w:pPr>
      <w:pStyle w:val="Header"/>
    </w:pPr>
  </w:p>
  <w:p w14:paraId="03C0C4D3" w14:textId="77777777" w:rsidR="00760159" w:rsidRDefault="00760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7738"/>
    <w:multiLevelType w:val="hybridMultilevel"/>
    <w:tmpl w:val="1D42BC6A"/>
    <w:lvl w:ilvl="0" w:tplc="22A80A78">
      <w:start w:val="1"/>
      <w:numFmt w:val="decimal"/>
      <w:lvlText w:val="%1."/>
      <w:lvlJc w:val="left"/>
      <w:pPr>
        <w:ind w:left="810" w:hanging="360"/>
      </w:pPr>
      <w:rPr>
        <w:rFonts w:ascii="Times New Roman" w:hAnsi="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9BA2593"/>
    <w:multiLevelType w:val="hybridMultilevel"/>
    <w:tmpl w:val="FF5C254A"/>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166EB"/>
    <w:multiLevelType w:val="hybridMultilevel"/>
    <w:tmpl w:val="898097CC"/>
    <w:lvl w:ilvl="0" w:tplc="27DEC2A4">
      <w:start w:val="1"/>
      <w:numFmt w:val="lowerLetter"/>
      <w:lvlText w:val="%1."/>
      <w:lvlJc w:val="left"/>
      <w:pPr>
        <w:ind w:left="8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
    <w:nsid w:val="349B6D0A"/>
    <w:multiLevelType w:val="hybridMultilevel"/>
    <w:tmpl w:val="05C6FB0A"/>
    <w:lvl w:ilvl="0" w:tplc="66E6FA7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DE6D48"/>
    <w:multiLevelType w:val="hybridMultilevel"/>
    <w:tmpl w:val="90A48C5A"/>
    <w:lvl w:ilvl="0" w:tplc="B090F9C4">
      <w:start w:val="1"/>
      <w:numFmt w:val="upperLetter"/>
      <w:lvlText w:val="%1."/>
      <w:lvlJc w:val="left"/>
      <w:pPr>
        <w:ind w:left="1190" w:hanging="380"/>
      </w:pPr>
      <w:rPr>
        <w:rFonts w:ascii="Times New Roman" w:hAnsi="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4AFF66AA"/>
    <w:multiLevelType w:val="hybridMultilevel"/>
    <w:tmpl w:val="7F184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D37CFF"/>
    <w:multiLevelType w:val="hybridMultilevel"/>
    <w:tmpl w:val="64C695C4"/>
    <w:lvl w:ilvl="0" w:tplc="7DF48B32">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0C0CBD"/>
    <w:multiLevelType w:val="hybridMultilevel"/>
    <w:tmpl w:val="BED45E96"/>
    <w:lvl w:ilvl="0" w:tplc="B13490E8">
      <w:start w:val="1"/>
      <w:numFmt w:val="decimal"/>
      <w:lvlText w:val="%1."/>
      <w:lvlJc w:val="left"/>
      <w:pPr>
        <w:ind w:left="550" w:hanging="360"/>
      </w:pPr>
      <w:rPr>
        <w:rFonts w:hint="default"/>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8">
    <w:nsid w:val="72E767FF"/>
    <w:multiLevelType w:val="hybridMultilevel"/>
    <w:tmpl w:val="BADAF670"/>
    <w:lvl w:ilvl="0" w:tplc="B622B16A">
      <w:start w:val="1"/>
      <w:numFmt w:val="upperLetter"/>
      <w:lvlText w:val="%1."/>
      <w:lvlJc w:val="left"/>
      <w:pPr>
        <w:ind w:left="1390" w:hanging="48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num w:numId="1">
    <w:abstractNumId w:val="3"/>
  </w:num>
  <w:num w:numId="2">
    <w:abstractNumId w:val="7"/>
  </w:num>
  <w:num w:numId="3">
    <w:abstractNumId w:val="2"/>
  </w:num>
  <w:num w:numId="4">
    <w:abstractNumId w:val="8"/>
  </w:num>
  <w:num w:numId="5">
    <w:abstractNumId w:val="4"/>
  </w:num>
  <w:num w:numId="6">
    <w:abstractNumId w:val="0"/>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F95"/>
    <w:rsid w:val="00044B22"/>
    <w:rsid w:val="0011684B"/>
    <w:rsid w:val="00190038"/>
    <w:rsid w:val="001A7B79"/>
    <w:rsid w:val="003237CF"/>
    <w:rsid w:val="003449BB"/>
    <w:rsid w:val="0038142F"/>
    <w:rsid w:val="003E51A2"/>
    <w:rsid w:val="00456FFB"/>
    <w:rsid w:val="004575E3"/>
    <w:rsid w:val="00537F40"/>
    <w:rsid w:val="0067081C"/>
    <w:rsid w:val="006A3A3D"/>
    <w:rsid w:val="00705F95"/>
    <w:rsid w:val="00760159"/>
    <w:rsid w:val="007A630D"/>
    <w:rsid w:val="0086459D"/>
    <w:rsid w:val="0087584D"/>
    <w:rsid w:val="008A2526"/>
    <w:rsid w:val="0093220B"/>
    <w:rsid w:val="00964A97"/>
    <w:rsid w:val="00A67F9C"/>
    <w:rsid w:val="00A92481"/>
    <w:rsid w:val="00AD49A2"/>
    <w:rsid w:val="00B265AE"/>
    <w:rsid w:val="00B375CF"/>
    <w:rsid w:val="00B61864"/>
    <w:rsid w:val="00B85F73"/>
    <w:rsid w:val="00B91B67"/>
    <w:rsid w:val="00BA4415"/>
    <w:rsid w:val="00C65BD4"/>
    <w:rsid w:val="00CA5A7B"/>
    <w:rsid w:val="00D53CF6"/>
    <w:rsid w:val="00D74B4E"/>
    <w:rsid w:val="00DD6F2B"/>
    <w:rsid w:val="00E16DCC"/>
    <w:rsid w:val="00E54920"/>
    <w:rsid w:val="00E83397"/>
    <w:rsid w:val="00F05FD5"/>
    <w:rsid w:val="00F14A71"/>
    <w:rsid w:val="00FC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87F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5E3"/>
    <w:pPr>
      <w:ind w:left="720"/>
      <w:contextualSpacing/>
    </w:pPr>
  </w:style>
  <w:style w:type="paragraph" w:styleId="NormalWeb">
    <w:name w:val="Normal (Web)"/>
    <w:basedOn w:val="Normal"/>
    <w:uiPriority w:val="99"/>
    <w:semiHidden/>
    <w:unhideWhenUsed/>
    <w:rsid w:val="00F05FD5"/>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F14A71"/>
    <w:pPr>
      <w:tabs>
        <w:tab w:val="center" w:pos="4320"/>
        <w:tab w:val="right" w:pos="8640"/>
      </w:tabs>
    </w:pPr>
  </w:style>
  <w:style w:type="character" w:customStyle="1" w:styleId="FooterChar">
    <w:name w:val="Footer Char"/>
    <w:basedOn w:val="DefaultParagraphFont"/>
    <w:link w:val="Footer"/>
    <w:uiPriority w:val="99"/>
    <w:rsid w:val="00F14A71"/>
  </w:style>
  <w:style w:type="character" w:styleId="PageNumber">
    <w:name w:val="page number"/>
    <w:basedOn w:val="DefaultParagraphFont"/>
    <w:uiPriority w:val="99"/>
    <w:semiHidden/>
    <w:unhideWhenUsed/>
    <w:rsid w:val="00F14A71"/>
  </w:style>
  <w:style w:type="paragraph" w:styleId="Header">
    <w:name w:val="header"/>
    <w:basedOn w:val="Normal"/>
    <w:link w:val="HeaderChar"/>
    <w:uiPriority w:val="99"/>
    <w:unhideWhenUsed/>
    <w:rsid w:val="00760159"/>
    <w:pPr>
      <w:tabs>
        <w:tab w:val="center" w:pos="4680"/>
        <w:tab w:val="right" w:pos="9360"/>
      </w:tabs>
    </w:pPr>
  </w:style>
  <w:style w:type="character" w:customStyle="1" w:styleId="HeaderChar">
    <w:name w:val="Header Char"/>
    <w:basedOn w:val="DefaultParagraphFont"/>
    <w:link w:val="Header"/>
    <w:uiPriority w:val="99"/>
    <w:rsid w:val="00760159"/>
  </w:style>
  <w:style w:type="character" w:styleId="Hyperlink">
    <w:name w:val="Hyperlink"/>
    <w:basedOn w:val="DefaultParagraphFont"/>
    <w:unhideWhenUsed/>
    <w:rsid w:val="007601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5E3"/>
    <w:pPr>
      <w:ind w:left="720"/>
      <w:contextualSpacing/>
    </w:pPr>
  </w:style>
  <w:style w:type="paragraph" w:styleId="NormalWeb">
    <w:name w:val="Normal (Web)"/>
    <w:basedOn w:val="Normal"/>
    <w:uiPriority w:val="99"/>
    <w:semiHidden/>
    <w:unhideWhenUsed/>
    <w:rsid w:val="00F05FD5"/>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F14A71"/>
    <w:pPr>
      <w:tabs>
        <w:tab w:val="center" w:pos="4320"/>
        <w:tab w:val="right" w:pos="8640"/>
      </w:tabs>
    </w:pPr>
  </w:style>
  <w:style w:type="character" w:customStyle="1" w:styleId="FooterChar">
    <w:name w:val="Footer Char"/>
    <w:basedOn w:val="DefaultParagraphFont"/>
    <w:link w:val="Footer"/>
    <w:uiPriority w:val="99"/>
    <w:rsid w:val="00F14A71"/>
  </w:style>
  <w:style w:type="character" w:styleId="PageNumber">
    <w:name w:val="page number"/>
    <w:basedOn w:val="DefaultParagraphFont"/>
    <w:uiPriority w:val="99"/>
    <w:semiHidden/>
    <w:unhideWhenUsed/>
    <w:rsid w:val="00F14A71"/>
  </w:style>
  <w:style w:type="paragraph" w:styleId="Header">
    <w:name w:val="header"/>
    <w:basedOn w:val="Normal"/>
    <w:link w:val="HeaderChar"/>
    <w:uiPriority w:val="99"/>
    <w:unhideWhenUsed/>
    <w:rsid w:val="00760159"/>
    <w:pPr>
      <w:tabs>
        <w:tab w:val="center" w:pos="4680"/>
        <w:tab w:val="right" w:pos="9360"/>
      </w:tabs>
    </w:pPr>
  </w:style>
  <w:style w:type="character" w:customStyle="1" w:styleId="HeaderChar">
    <w:name w:val="Header Char"/>
    <w:basedOn w:val="DefaultParagraphFont"/>
    <w:link w:val="Header"/>
    <w:uiPriority w:val="99"/>
    <w:rsid w:val="00760159"/>
  </w:style>
  <w:style w:type="character" w:styleId="Hyperlink">
    <w:name w:val="Hyperlink"/>
    <w:basedOn w:val="DefaultParagraphFont"/>
    <w:unhideWhenUsed/>
    <w:rsid w:val="007601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88804">
      <w:bodyDiv w:val="1"/>
      <w:marLeft w:val="0"/>
      <w:marRight w:val="0"/>
      <w:marTop w:val="0"/>
      <w:marBottom w:val="0"/>
      <w:divBdr>
        <w:top w:val="none" w:sz="0" w:space="0" w:color="auto"/>
        <w:left w:val="none" w:sz="0" w:space="0" w:color="auto"/>
        <w:bottom w:val="none" w:sz="0" w:space="0" w:color="auto"/>
        <w:right w:val="none" w:sz="0" w:space="0" w:color="auto"/>
      </w:divBdr>
      <w:divsChild>
        <w:div w:id="1610045622">
          <w:marLeft w:val="0"/>
          <w:marRight w:val="0"/>
          <w:marTop w:val="0"/>
          <w:marBottom w:val="0"/>
          <w:divBdr>
            <w:top w:val="none" w:sz="0" w:space="0" w:color="auto"/>
            <w:left w:val="none" w:sz="0" w:space="0" w:color="auto"/>
            <w:bottom w:val="none" w:sz="0" w:space="0" w:color="auto"/>
            <w:right w:val="none" w:sz="0" w:space="0" w:color="auto"/>
          </w:divBdr>
          <w:divsChild>
            <w:div w:id="1454714475">
              <w:marLeft w:val="0"/>
              <w:marRight w:val="0"/>
              <w:marTop w:val="0"/>
              <w:marBottom w:val="0"/>
              <w:divBdr>
                <w:top w:val="none" w:sz="0" w:space="0" w:color="auto"/>
                <w:left w:val="none" w:sz="0" w:space="0" w:color="auto"/>
                <w:bottom w:val="none" w:sz="0" w:space="0" w:color="auto"/>
                <w:right w:val="none" w:sz="0" w:space="0" w:color="auto"/>
              </w:divBdr>
              <w:divsChild>
                <w:div w:id="248928208">
                  <w:marLeft w:val="0"/>
                  <w:marRight w:val="0"/>
                  <w:marTop w:val="0"/>
                  <w:marBottom w:val="0"/>
                  <w:divBdr>
                    <w:top w:val="none" w:sz="0" w:space="0" w:color="auto"/>
                    <w:left w:val="none" w:sz="0" w:space="0" w:color="auto"/>
                    <w:bottom w:val="none" w:sz="0" w:space="0" w:color="auto"/>
                    <w:right w:val="none" w:sz="0" w:space="0" w:color="auto"/>
                  </w:divBdr>
                </w:div>
              </w:divsChild>
            </w:div>
            <w:div w:id="989790377">
              <w:marLeft w:val="0"/>
              <w:marRight w:val="0"/>
              <w:marTop w:val="0"/>
              <w:marBottom w:val="0"/>
              <w:divBdr>
                <w:top w:val="none" w:sz="0" w:space="0" w:color="auto"/>
                <w:left w:val="none" w:sz="0" w:space="0" w:color="auto"/>
                <w:bottom w:val="none" w:sz="0" w:space="0" w:color="auto"/>
                <w:right w:val="none" w:sz="0" w:space="0" w:color="auto"/>
              </w:divBdr>
              <w:divsChild>
                <w:div w:id="1624194879">
                  <w:marLeft w:val="0"/>
                  <w:marRight w:val="0"/>
                  <w:marTop w:val="0"/>
                  <w:marBottom w:val="0"/>
                  <w:divBdr>
                    <w:top w:val="none" w:sz="0" w:space="0" w:color="auto"/>
                    <w:left w:val="none" w:sz="0" w:space="0" w:color="auto"/>
                    <w:bottom w:val="none" w:sz="0" w:space="0" w:color="auto"/>
                    <w:right w:val="none" w:sz="0" w:space="0" w:color="auto"/>
                  </w:divBdr>
                </w:div>
                <w:div w:id="16030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4293">
          <w:marLeft w:val="0"/>
          <w:marRight w:val="0"/>
          <w:marTop w:val="0"/>
          <w:marBottom w:val="0"/>
          <w:divBdr>
            <w:top w:val="none" w:sz="0" w:space="0" w:color="auto"/>
            <w:left w:val="none" w:sz="0" w:space="0" w:color="auto"/>
            <w:bottom w:val="none" w:sz="0" w:space="0" w:color="auto"/>
            <w:right w:val="none" w:sz="0" w:space="0" w:color="auto"/>
          </w:divBdr>
          <w:divsChild>
            <w:div w:id="6912654">
              <w:marLeft w:val="0"/>
              <w:marRight w:val="0"/>
              <w:marTop w:val="0"/>
              <w:marBottom w:val="0"/>
              <w:divBdr>
                <w:top w:val="none" w:sz="0" w:space="0" w:color="auto"/>
                <w:left w:val="none" w:sz="0" w:space="0" w:color="auto"/>
                <w:bottom w:val="none" w:sz="0" w:space="0" w:color="auto"/>
                <w:right w:val="none" w:sz="0" w:space="0" w:color="auto"/>
              </w:divBdr>
              <w:divsChild>
                <w:div w:id="17572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2528">
          <w:marLeft w:val="0"/>
          <w:marRight w:val="0"/>
          <w:marTop w:val="0"/>
          <w:marBottom w:val="0"/>
          <w:divBdr>
            <w:top w:val="none" w:sz="0" w:space="0" w:color="auto"/>
            <w:left w:val="none" w:sz="0" w:space="0" w:color="auto"/>
            <w:bottom w:val="none" w:sz="0" w:space="0" w:color="auto"/>
            <w:right w:val="none" w:sz="0" w:space="0" w:color="auto"/>
          </w:divBdr>
          <w:divsChild>
            <w:div w:id="303853284">
              <w:marLeft w:val="0"/>
              <w:marRight w:val="0"/>
              <w:marTop w:val="0"/>
              <w:marBottom w:val="0"/>
              <w:divBdr>
                <w:top w:val="none" w:sz="0" w:space="0" w:color="auto"/>
                <w:left w:val="none" w:sz="0" w:space="0" w:color="auto"/>
                <w:bottom w:val="none" w:sz="0" w:space="0" w:color="auto"/>
                <w:right w:val="none" w:sz="0" w:space="0" w:color="auto"/>
              </w:divBdr>
              <w:divsChild>
                <w:div w:id="11070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431">
          <w:marLeft w:val="0"/>
          <w:marRight w:val="0"/>
          <w:marTop w:val="0"/>
          <w:marBottom w:val="0"/>
          <w:divBdr>
            <w:top w:val="none" w:sz="0" w:space="0" w:color="auto"/>
            <w:left w:val="none" w:sz="0" w:space="0" w:color="auto"/>
            <w:bottom w:val="none" w:sz="0" w:space="0" w:color="auto"/>
            <w:right w:val="none" w:sz="0" w:space="0" w:color="auto"/>
          </w:divBdr>
          <w:divsChild>
            <w:div w:id="985015952">
              <w:marLeft w:val="0"/>
              <w:marRight w:val="0"/>
              <w:marTop w:val="0"/>
              <w:marBottom w:val="0"/>
              <w:divBdr>
                <w:top w:val="none" w:sz="0" w:space="0" w:color="auto"/>
                <w:left w:val="none" w:sz="0" w:space="0" w:color="auto"/>
                <w:bottom w:val="none" w:sz="0" w:space="0" w:color="auto"/>
                <w:right w:val="none" w:sz="0" w:space="0" w:color="auto"/>
              </w:divBdr>
              <w:divsChild>
                <w:div w:id="7719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luke/11-7.htm" TargetMode="External"/><Relationship Id="rId13" Type="http://schemas.openxmlformats.org/officeDocument/2006/relationships/hyperlink" Target="http://biblehub.com/luke/11-13.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blehub.com/luke/11-12.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ehub.com/luke/11-11.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blehub.com/luke/11-10.htm" TargetMode="External"/><Relationship Id="rId4" Type="http://schemas.openxmlformats.org/officeDocument/2006/relationships/settings" Target="settings.xml"/><Relationship Id="rId9" Type="http://schemas.openxmlformats.org/officeDocument/2006/relationships/hyperlink" Target="http://biblehub.com/luke/11-9.ht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ast91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Atos</Company>
  <LinksUpToDate>false</LinksUpToDate>
  <CharactersWithSpaces>12448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Kevin McLinn</cp:lastModifiedBy>
  <cp:revision>2</cp:revision>
  <dcterms:created xsi:type="dcterms:W3CDTF">2016-01-07T04:17:00Z</dcterms:created>
  <dcterms:modified xsi:type="dcterms:W3CDTF">2016-01-07T04:17:00Z</dcterms:modified>
</cp:coreProperties>
</file>