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C52F57" w14:textId="77777777" w:rsidR="001C4509" w:rsidRPr="00575B30" w:rsidRDefault="001C4509" w:rsidP="001C4509">
      <w:pPr>
        <w:ind w:left="90" w:hanging="90"/>
        <w:jc w:val="center"/>
        <w:rPr>
          <w:b/>
          <w:bCs/>
          <w:sz w:val="36"/>
          <w:szCs w:val="36"/>
        </w:rPr>
      </w:pPr>
      <w:r w:rsidRPr="00575B30">
        <w:rPr>
          <w:b/>
          <w:bCs/>
          <w:sz w:val="36"/>
          <w:szCs w:val="36"/>
        </w:rPr>
        <w:t xml:space="preserve">The Letter to the </w:t>
      </w:r>
      <w:r>
        <w:rPr>
          <w:b/>
          <w:bCs/>
          <w:sz w:val="36"/>
          <w:szCs w:val="36"/>
        </w:rPr>
        <w:t>Colossians</w:t>
      </w:r>
    </w:p>
    <w:p w14:paraId="0BB5EF8E" w14:textId="3B7CF9D2" w:rsidR="001C4509" w:rsidRPr="005B0A09" w:rsidRDefault="001C4509" w:rsidP="001C4509">
      <w:pPr>
        <w:widowControl w:val="0"/>
        <w:autoSpaceDE w:val="0"/>
        <w:autoSpaceDN w:val="0"/>
        <w:adjustRightInd w:val="0"/>
        <w:jc w:val="center"/>
        <w:rPr>
          <w:b/>
          <w:sz w:val="32"/>
          <w:szCs w:val="32"/>
        </w:rPr>
      </w:pPr>
      <w:r w:rsidRPr="005B0A09">
        <w:rPr>
          <w:b/>
          <w:sz w:val="32"/>
          <w:szCs w:val="32"/>
        </w:rPr>
        <w:t xml:space="preserve">The Gospel in Heathen </w:t>
      </w:r>
      <w:r>
        <w:rPr>
          <w:b/>
          <w:sz w:val="32"/>
          <w:szCs w:val="32"/>
        </w:rPr>
        <w:t>and Multi-Religious Society - #7</w:t>
      </w:r>
    </w:p>
    <w:p w14:paraId="5DB3D0FB" w14:textId="16F4B581" w:rsidR="001C4509" w:rsidRDefault="001C4509" w:rsidP="001C4509">
      <w:pPr>
        <w:jc w:val="center"/>
        <w:rPr>
          <w:b/>
          <w:sz w:val="32"/>
          <w:szCs w:val="32"/>
        </w:rPr>
      </w:pPr>
      <w:r>
        <w:rPr>
          <w:b/>
          <w:sz w:val="32"/>
          <w:szCs w:val="32"/>
        </w:rPr>
        <w:t>Baptism</w:t>
      </w:r>
      <w:r w:rsidR="008B6A24">
        <w:rPr>
          <w:b/>
          <w:sz w:val="32"/>
          <w:szCs w:val="32"/>
        </w:rPr>
        <w:t xml:space="preserve"> -</w:t>
      </w:r>
      <w:r>
        <w:rPr>
          <w:b/>
          <w:sz w:val="32"/>
          <w:szCs w:val="32"/>
        </w:rPr>
        <w:t xml:space="preserve"> The New Circumcision</w:t>
      </w:r>
    </w:p>
    <w:p w14:paraId="56652871" w14:textId="5742838E" w:rsidR="001C4509" w:rsidRPr="001058A0" w:rsidRDefault="001C4509" w:rsidP="001C4509">
      <w:pPr>
        <w:jc w:val="center"/>
        <w:rPr>
          <w:lang w:val="en-GB"/>
        </w:rPr>
      </w:pPr>
      <w:r>
        <w:rPr>
          <w:b/>
          <w:sz w:val="32"/>
          <w:szCs w:val="32"/>
        </w:rPr>
        <w:t>Colossians 2:11</w:t>
      </w:r>
      <w:r w:rsidR="00340FE2">
        <w:rPr>
          <w:b/>
          <w:sz w:val="32"/>
          <w:szCs w:val="32"/>
        </w:rPr>
        <w:t>-23, 3:1-5</w:t>
      </w:r>
    </w:p>
    <w:p w14:paraId="06109FE1" w14:textId="77777777" w:rsidR="00182ED0" w:rsidRDefault="00182ED0" w:rsidP="004E46D6">
      <w:pPr>
        <w:rPr>
          <w:rFonts w:ascii="Times New Roman" w:hAnsi="Times New Roman" w:cs="Times New Roman"/>
          <w:lang w:val="en-GB"/>
        </w:rPr>
      </w:pPr>
    </w:p>
    <w:p w14:paraId="1151DF50" w14:textId="0CA55E75" w:rsidR="001C4509" w:rsidRPr="001C4509" w:rsidRDefault="001C4509" w:rsidP="004E46D6">
      <w:pPr>
        <w:rPr>
          <w:rFonts w:ascii="Times New Roman" w:hAnsi="Times New Roman" w:cs="Times New Roman"/>
          <w:b/>
          <w:lang w:val="en-GB"/>
        </w:rPr>
      </w:pPr>
      <w:r w:rsidRPr="001C4509">
        <w:rPr>
          <w:rFonts w:ascii="Times New Roman" w:hAnsi="Times New Roman" w:cs="Times New Roman"/>
          <w:b/>
          <w:lang w:val="en-GB"/>
        </w:rPr>
        <w:t>Colossians 2:11</w:t>
      </w:r>
    </w:p>
    <w:p w14:paraId="5DEED0E4" w14:textId="1932001C" w:rsidR="004E46D6" w:rsidRPr="001C4509" w:rsidRDefault="004E46D6" w:rsidP="001C4509">
      <w:pPr>
        <w:ind w:left="360" w:right="360"/>
        <w:rPr>
          <w:rFonts w:ascii="Times New Roman" w:hAnsi="Times New Roman" w:cs="Times New Roman"/>
          <w:i/>
          <w:lang w:val="en-GB"/>
        </w:rPr>
      </w:pPr>
      <w:r w:rsidRPr="001C4509">
        <w:rPr>
          <w:rFonts w:ascii="Times New Roman" w:hAnsi="Times New Roman" w:cs="Times New Roman"/>
          <w:i/>
          <w:lang w:val="en-GB"/>
        </w:rPr>
        <w:t>In him also you were circumcised with a circumcision not done by human hand</w:t>
      </w:r>
      <w:r w:rsidR="00340FE2">
        <w:rPr>
          <w:rFonts w:ascii="Times New Roman" w:hAnsi="Times New Roman" w:cs="Times New Roman"/>
          <w:i/>
          <w:lang w:val="en-GB"/>
        </w:rPr>
        <w:t>s</w:t>
      </w:r>
      <w:r w:rsidRPr="001C4509">
        <w:rPr>
          <w:rFonts w:ascii="Times New Roman" w:hAnsi="Times New Roman" w:cs="Times New Roman"/>
          <w:i/>
          <w:lang w:val="en-GB"/>
        </w:rPr>
        <w:t>, by putting off the body of the sins of the flesh through t</w:t>
      </w:r>
      <w:r w:rsidR="001C4509">
        <w:rPr>
          <w:rFonts w:ascii="Times New Roman" w:hAnsi="Times New Roman" w:cs="Times New Roman"/>
          <w:i/>
          <w:lang w:val="en-GB"/>
        </w:rPr>
        <w:t>he circumcision of Christ</w:t>
      </w:r>
      <w:r w:rsidRPr="001C4509">
        <w:rPr>
          <w:rFonts w:ascii="Times New Roman" w:hAnsi="Times New Roman" w:cs="Times New Roman"/>
          <w:i/>
          <w:lang w:val="en-GB"/>
        </w:rPr>
        <w:t xml:space="preserve">. </w:t>
      </w:r>
    </w:p>
    <w:p w14:paraId="3F25741D" w14:textId="77777777" w:rsidR="001C4509" w:rsidRDefault="001C4509" w:rsidP="004E46D6">
      <w:pPr>
        <w:rPr>
          <w:rFonts w:ascii="Times New Roman" w:hAnsi="Times New Roman" w:cs="Times New Roman"/>
          <w:lang w:val="en-GB"/>
        </w:rPr>
      </w:pPr>
    </w:p>
    <w:p w14:paraId="2DD0ACDF" w14:textId="7B1A2F22" w:rsidR="004E46D6" w:rsidRPr="00D25CDE" w:rsidRDefault="004E46D6" w:rsidP="004E46D6">
      <w:pPr>
        <w:rPr>
          <w:rFonts w:ascii="Times New Roman" w:hAnsi="Times New Roman" w:cs="Times New Roman"/>
          <w:lang w:val="en-GB"/>
        </w:rPr>
      </w:pPr>
      <w:r w:rsidRPr="001C4509">
        <w:rPr>
          <w:rFonts w:ascii="Times New Roman" w:hAnsi="Times New Roman" w:cs="Times New Roman"/>
          <w:b/>
          <w:lang w:val="en-GB"/>
        </w:rPr>
        <w:t>Notes and Studies</w:t>
      </w:r>
      <w:r w:rsidRPr="00D25CDE">
        <w:rPr>
          <w:rFonts w:ascii="Times New Roman" w:hAnsi="Times New Roman" w:cs="Times New Roman"/>
          <w:lang w:val="en-GB"/>
        </w:rPr>
        <w:t xml:space="preserve"> </w:t>
      </w:r>
    </w:p>
    <w:p w14:paraId="3984AC05" w14:textId="272C6496" w:rsidR="004E46D6" w:rsidRPr="00D25CDE" w:rsidRDefault="004E46D6" w:rsidP="001C4509">
      <w:pPr>
        <w:ind w:left="360" w:hanging="360"/>
        <w:rPr>
          <w:rFonts w:ascii="Times New Roman" w:hAnsi="Times New Roman" w:cs="Times New Roman"/>
          <w:lang w:val="en-GB"/>
        </w:rPr>
      </w:pPr>
      <w:r w:rsidRPr="00D25CDE">
        <w:rPr>
          <w:rFonts w:ascii="Times New Roman" w:hAnsi="Times New Roman" w:cs="Times New Roman"/>
          <w:lang w:val="en-GB"/>
        </w:rPr>
        <w:t xml:space="preserve">1. </w:t>
      </w:r>
      <w:r w:rsidR="001C4509">
        <w:rPr>
          <w:rFonts w:ascii="Times New Roman" w:hAnsi="Times New Roman" w:cs="Times New Roman"/>
          <w:lang w:val="en-GB"/>
        </w:rPr>
        <w:tab/>
      </w:r>
      <w:r w:rsidRPr="00D25CDE">
        <w:rPr>
          <w:rFonts w:ascii="Times New Roman" w:hAnsi="Times New Roman" w:cs="Times New Roman"/>
          <w:lang w:val="en-GB"/>
        </w:rPr>
        <w:t>Paul introduced th</w:t>
      </w:r>
      <w:r w:rsidR="00340FE2">
        <w:rPr>
          <w:rFonts w:ascii="Times New Roman" w:hAnsi="Times New Roman" w:cs="Times New Roman"/>
          <w:lang w:val="en-GB"/>
        </w:rPr>
        <w:t>is</w:t>
      </w:r>
      <w:r w:rsidRPr="00D25CDE">
        <w:rPr>
          <w:rFonts w:ascii="Times New Roman" w:hAnsi="Times New Roman" w:cs="Times New Roman"/>
          <w:lang w:val="en-GB"/>
        </w:rPr>
        <w:t xml:space="preserve"> teaching using the same old language of those who lived under the Law. </w:t>
      </w:r>
    </w:p>
    <w:p w14:paraId="3421D85A" w14:textId="77777777" w:rsidR="001C4509" w:rsidRDefault="001C4509" w:rsidP="001C4509">
      <w:pPr>
        <w:ind w:left="360" w:hanging="360"/>
        <w:rPr>
          <w:rFonts w:ascii="Times New Roman" w:hAnsi="Times New Roman" w:cs="Times New Roman"/>
          <w:lang w:val="en-GB"/>
        </w:rPr>
      </w:pPr>
    </w:p>
    <w:p w14:paraId="31C820D2" w14:textId="0473B8A2" w:rsidR="004E46D6" w:rsidRPr="00D25CDE" w:rsidRDefault="001C4509" w:rsidP="001C4509">
      <w:pPr>
        <w:ind w:left="360" w:hanging="360"/>
        <w:rPr>
          <w:rFonts w:ascii="Times New Roman" w:hAnsi="Times New Roman" w:cs="Times New Roman"/>
          <w:lang w:val="en-GB"/>
        </w:rPr>
      </w:pPr>
      <w:r>
        <w:rPr>
          <w:rFonts w:ascii="Times New Roman" w:hAnsi="Times New Roman" w:cs="Times New Roman"/>
          <w:lang w:val="en-GB"/>
        </w:rPr>
        <w:t xml:space="preserve">2. </w:t>
      </w:r>
      <w:r>
        <w:rPr>
          <w:rFonts w:ascii="Times New Roman" w:hAnsi="Times New Roman" w:cs="Times New Roman"/>
          <w:lang w:val="en-GB"/>
        </w:rPr>
        <w:tab/>
      </w:r>
      <w:r w:rsidR="004E46D6" w:rsidRPr="00D25CDE">
        <w:rPr>
          <w:rFonts w:ascii="Times New Roman" w:hAnsi="Times New Roman" w:cs="Times New Roman"/>
          <w:lang w:val="en-GB"/>
        </w:rPr>
        <w:t>He brought forward once again the difference in circumcision: it is not of the flesh (he is saying) but of the spirit, not done by human hand</w:t>
      </w:r>
      <w:r w:rsidR="00340FE2">
        <w:rPr>
          <w:rFonts w:ascii="Times New Roman" w:hAnsi="Times New Roman" w:cs="Times New Roman"/>
          <w:lang w:val="en-GB"/>
        </w:rPr>
        <w:t xml:space="preserve">s </w:t>
      </w:r>
      <w:r w:rsidR="004E46D6" w:rsidRPr="00D25CDE">
        <w:rPr>
          <w:rFonts w:ascii="Times New Roman" w:hAnsi="Times New Roman" w:cs="Times New Roman"/>
          <w:lang w:val="en-GB"/>
        </w:rPr>
        <w:t xml:space="preserve">but divine, not a removal of a fragment of flesh but freedom from all corruption by removing the root of the old life. </w:t>
      </w:r>
      <w:r w:rsidR="00340FE2">
        <w:rPr>
          <w:rFonts w:ascii="Times New Roman" w:hAnsi="Times New Roman" w:cs="Times New Roman"/>
          <w:lang w:val="en-GB"/>
        </w:rPr>
        <w:t xml:space="preserve"> </w:t>
      </w:r>
      <w:r w:rsidR="004E46D6" w:rsidRPr="00D25CDE">
        <w:rPr>
          <w:rFonts w:ascii="Times New Roman" w:hAnsi="Times New Roman" w:cs="Times New Roman"/>
          <w:lang w:val="en-GB"/>
        </w:rPr>
        <w:t>It is not the Law that can do for this but Christ the Lord, the giver of the Law</w:t>
      </w:r>
      <w:r w:rsidR="00340FE2">
        <w:rPr>
          <w:rFonts w:ascii="Times New Roman" w:hAnsi="Times New Roman" w:cs="Times New Roman"/>
          <w:lang w:val="en-GB"/>
        </w:rPr>
        <w:t xml:space="preserve">.  He </w:t>
      </w:r>
      <w:r w:rsidR="004E46D6" w:rsidRPr="00D25CDE">
        <w:rPr>
          <w:rFonts w:ascii="Times New Roman" w:hAnsi="Times New Roman" w:cs="Times New Roman"/>
          <w:lang w:val="en-GB"/>
        </w:rPr>
        <w:t xml:space="preserve">says, note, in him also you were circumcised, and again, through the circumcision of Christ. </w:t>
      </w:r>
      <w:r w:rsidR="00340FE2">
        <w:rPr>
          <w:rFonts w:ascii="Times New Roman" w:hAnsi="Times New Roman" w:cs="Times New Roman"/>
          <w:lang w:val="en-GB"/>
        </w:rPr>
        <w:t xml:space="preserve"> </w:t>
      </w:r>
      <w:r w:rsidR="004E46D6" w:rsidRPr="00D25CDE">
        <w:rPr>
          <w:rFonts w:ascii="Times New Roman" w:hAnsi="Times New Roman" w:cs="Times New Roman"/>
          <w:lang w:val="en-GB"/>
        </w:rPr>
        <w:t xml:space="preserve">By putting off the body of the sins of the flesh he referred to </w:t>
      </w:r>
      <w:r w:rsidR="00340FE2">
        <w:rPr>
          <w:rFonts w:ascii="Times New Roman" w:hAnsi="Times New Roman" w:cs="Times New Roman"/>
          <w:lang w:val="en-GB"/>
        </w:rPr>
        <w:t xml:space="preserve">the </w:t>
      </w:r>
      <w:r w:rsidR="004E46D6" w:rsidRPr="00D25CDE">
        <w:rPr>
          <w:rFonts w:ascii="Times New Roman" w:hAnsi="Times New Roman" w:cs="Times New Roman"/>
          <w:lang w:val="en-GB"/>
        </w:rPr>
        <w:t>saving act of baptism</w:t>
      </w:r>
      <w:r w:rsidR="00340FE2">
        <w:rPr>
          <w:rFonts w:ascii="Times New Roman" w:hAnsi="Times New Roman" w:cs="Times New Roman"/>
          <w:lang w:val="en-GB"/>
        </w:rPr>
        <w:t>.</w:t>
      </w:r>
    </w:p>
    <w:p w14:paraId="1175D14F" w14:textId="77777777" w:rsidR="001C4509" w:rsidRDefault="001C4509" w:rsidP="001C4509">
      <w:pPr>
        <w:ind w:left="360" w:hanging="360"/>
        <w:rPr>
          <w:rFonts w:ascii="Times New Roman" w:hAnsi="Times New Roman" w:cs="Times New Roman"/>
          <w:lang w:val="en-GB"/>
        </w:rPr>
      </w:pPr>
    </w:p>
    <w:p w14:paraId="659FEC6E" w14:textId="456A78D7" w:rsidR="00BD373E" w:rsidRPr="00D25CDE" w:rsidRDefault="001C4509" w:rsidP="001C4509">
      <w:pPr>
        <w:ind w:left="360" w:hanging="360"/>
        <w:rPr>
          <w:rFonts w:ascii="Times New Roman" w:hAnsi="Times New Roman" w:cs="Times New Roman"/>
          <w:lang w:val="en-GB"/>
        </w:rPr>
      </w:pPr>
      <w:r>
        <w:rPr>
          <w:rFonts w:ascii="Times New Roman" w:hAnsi="Times New Roman" w:cs="Times New Roman"/>
          <w:lang w:val="en-GB"/>
        </w:rPr>
        <w:t xml:space="preserve">3. </w:t>
      </w:r>
      <w:r>
        <w:rPr>
          <w:rFonts w:ascii="Times New Roman" w:hAnsi="Times New Roman" w:cs="Times New Roman"/>
          <w:lang w:val="en-GB"/>
        </w:rPr>
        <w:tab/>
      </w:r>
      <w:r w:rsidR="004E46D6" w:rsidRPr="00D25CDE">
        <w:rPr>
          <w:rFonts w:ascii="Times New Roman" w:hAnsi="Times New Roman" w:cs="Times New Roman"/>
          <w:lang w:val="en-GB"/>
        </w:rPr>
        <w:t xml:space="preserve">If this seems odd to you it is because for too long </w:t>
      </w:r>
      <w:r w:rsidR="00BD373E" w:rsidRPr="00D25CDE">
        <w:rPr>
          <w:rFonts w:ascii="Times New Roman" w:hAnsi="Times New Roman" w:cs="Times New Roman"/>
          <w:lang w:val="en-GB"/>
        </w:rPr>
        <w:t xml:space="preserve">we were reading our church tradition rather than the NT. </w:t>
      </w:r>
      <w:r w:rsidR="00340FE2">
        <w:rPr>
          <w:rFonts w:ascii="Times New Roman" w:hAnsi="Times New Roman" w:cs="Times New Roman"/>
          <w:lang w:val="en-GB"/>
        </w:rPr>
        <w:t xml:space="preserve"> </w:t>
      </w:r>
      <w:r w:rsidR="00BD373E" w:rsidRPr="00D25CDE">
        <w:rPr>
          <w:rFonts w:ascii="Times New Roman" w:hAnsi="Times New Roman" w:cs="Times New Roman"/>
          <w:lang w:val="en-GB"/>
        </w:rPr>
        <w:t>In Baptism we</w:t>
      </w:r>
      <w:r w:rsidR="004E46D6" w:rsidRPr="00D25CDE">
        <w:rPr>
          <w:rFonts w:ascii="Times New Roman" w:hAnsi="Times New Roman" w:cs="Times New Roman"/>
          <w:lang w:val="en-GB"/>
        </w:rPr>
        <w:t xml:space="preserve"> put</w:t>
      </w:r>
      <w:r w:rsidR="00BD373E" w:rsidRPr="00D25CDE">
        <w:rPr>
          <w:rFonts w:ascii="Times New Roman" w:hAnsi="Times New Roman" w:cs="Times New Roman"/>
          <w:lang w:val="en-GB"/>
        </w:rPr>
        <w:t xml:space="preserve"> off the soiled</w:t>
      </w:r>
      <w:r w:rsidR="004E46D6" w:rsidRPr="00D25CDE">
        <w:rPr>
          <w:rFonts w:ascii="Times New Roman" w:hAnsi="Times New Roman" w:cs="Times New Roman"/>
          <w:lang w:val="en-GB"/>
        </w:rPr>
        <w:t xml:space="preserve"> life</w:t>
      </w:r>
      <w:r w:rsidR="00BD373E" w:rsidRPr="00D25CDE">
        <w:rPr>
          <w:rFonts w:ascii="Times New Roman" w:hAnsi="Times New Roman" w:cs="Times New Roman"/>
          <w:lang w:val="en-GB"/>
        </w:rPr>
        <w:t>.</w:t>
      </w:r>
      <w:r w:rsidR="00340FE2">
        <w:rPr>
          <w:rFonts w:ascii="Times New Roman" w:hAnsi="Times New Roman" w:cs="Times New Roman"/>
          <w:lang w:val="en-GB"/>
        </w:rPr>
        <w:t xml:space="preserve"> </w:t>
      </w:r>
      <w:r w:rsidR="00BD373E" w:rsidRPr="00D25CDE">
        <w:rPr>
          <w:rFonts w:ascii="Times New Roman" w:hAnsi="Times New Roman" w:cs="Times New Roman"/>
          <w:lang w:val="en-GB"/>
        </w:rPr>
        <w:t xml:space="preserve"> It is as Luther once said</w:t>
      </w:r>
      <w:r w:rsidR="00340FE2">
        <w:rPr>
          <w:rFonts w:ascii="Times New Roman" w:hAnsi="Times New Roman" w:cs="Times New Roman"/>
          <w:lang w:val="en-GB"/>
        </w:rPr>
        <w:t>, “we are</w:t>
      </w:r>
      <w:r w:rsidR="00BD373E" w:rsidRPr="00D25CDE">
        <w:rPr>
          <w:rFonts w:ascii="Times New Roman" w:hAnsi="Times New Roman" w:cs="Times New Roman"/>
          <w:lang w:val="en-GB"/>
        </w:rPr>
        <w:t xml:space="preserve"> drowned in the water.</w:t>
      </w:r>
      <w:r w:rsidR="00340FE2">
        <w:rPr>
          <w:rFonts w:ascii="Times New Roman" w:hAnsi="Times New Roman" w:cs="Times New Roman"/>
          <w:lang w:val="en-GB"/>
        </w:rPr>
        <w:t>”</w:t>
      </w:r>
      <w:r w:rsidR="00BD373E" w:rsidRPr="00D25CDE">
        <w:rPr>
          <w:rFonts w:ascii="Times New Roman" w:hAnsi="Times New Roman" w:cs="Times New Roman"/>
          <w:lang w:val="en-GB"/>
        </w:rPr>
        <w:t xml:space="preserve"> It is time to decide to be baptized and to live a new life.</w:t>
      </w:r>
    </w:p>
    <w:p w14:paraId="433E377D" w14:textId="77777777" w:rsidR="00BD373E" w:rsidRPr="00D25CDE" w:rsidRDefault="00BD373E" w:rsidP="004E46D6">
      <w:pPr>
        <w:rPr>
          <w:rFonts w:ascii="Times New Roman" w:hAnsi="Times New Roman" w:cs="Times New Roman"/>
          <w:lang w:val="en-GB"/>
        </w:rPr>
      </w:pPr>
    </w:p>
    <w:p w14:paraId="44E39618" w14:textId="2D0E24D3" w:rsidR="00BD373E" w:rsidRPr="001C4509" w:rsidRDefault="00BD373E" w:rsidP="004E46D6">
      <w:pPr>
        <w:rPr>
          <w:rFonts w:ascii="Times New Roman" w:hAnsi="Times New Roman" w:cs="Times New Roman"/>
          <w:b/>
          <w:lang w:val="en-GB"/>
        </w:rPr>
      </w:pPr>
      <w:r w:rsidRPr="001C4509">
        <w:rPr>
          <w:rFonts w:ascii="Times New Roman" w:hAnsi="Times New Roman" w:cs="Times New Roman"/>
          <w:b/>
          <w:lang w:val="en-GB"/>
        </w:rPr>
        <w:t>Why</w:t>
      </w:r>
      <w:r w:rsidR="001C4509" w:rsidRPr="001C4509">
        <w:rPr>
          <w:rFonts w:ascii="Times New Roman" w:hAnsi="Times New Roman" w:cs="Times New Roman"/>
          <w:b/>
          <w:lang w:val="en-GB"/>
        </w:rPr>
        <w:t xml:space="preserve"> is</w:t>
      </w:r>
      <w:r w:rsidRPr="001C4509">
        <w:rPr>
          <w:rFonts w:ascii="Times New Roman" w:hAnsi="Times New Roman" w:cs="Times New Roman"/>
          <w:b/>
          <w:lang w:val="en-GB"/>
        </w:rPr>
        <w:t xml:space="preserve"> the </w:t>
      </w:r>
      <w:r w:rsidR="00340FE2">
        <w:rPr>
          <w:rFonts w:ascii="Times New Roman" w:hAnsi="Times New Roman" w:cs="Times New Roman"/>
          <w:b/>
          <w:lang w:val="en-GB"/>
        </w:rPr>
        <w:t>‘</w:t>
      </w:r>
      <w:r w:rsidRPr="001C4509">
        <w:rPr>
          <w:rFonts w:ascii="Times New Roman" w:hAnsi="Times New Roman" w:cs="Times New Roman"/>
          <w:b/>
          <w:lang w:val="en-GB"/>
        </w:rPr>
        <w:t>body</w:t>
      </w:r>
      <w:r w:rsidR="00340FE2">
        <w:rPr>
          <w:rFonts w:ascii="Times New Roman" w:hAnsi="Times New Roman" w:cs="Times New Roman"/>
          <w:b/>
          <w:lang w:val="en-GB"/>
        </w:rPr>
        <w:t>’</w:t>
      </w:r>
      <w:r w:rsidR="001C4509" w:rsidRPr="001C4509">
        <w:rPr>
          <w:rFonts w:ascii="Times New Roman" w:hAnsi="Times New Roman" w:cs="Times New Roman"/>
          <w:b/>
          <w:lang w:val="en-GB"/>
        </w:rPr>
        <w:t xml:space="preserve"> </w:t>
      </w:r>
      <w:r w:rsidRPr="001C4509">
        <w:rPr>
          <w:rFonts w:ascii="Times New Roman" w:hAnsi="Times New Roman" w:cs="Times New Roman"/>
          <w:b/>
          <w:lang w:val="en-GB"/>
        </w:rPr>
        <w:t>mentioned?</w:t>
      </w:r>
    </w:p>
    <w:p w14:paraId="6A01EED5" w14:textId="59384035" w:rsidR="004E46D6" w:rsidRDefault="00340FE2" w:rsidP="004E46D6">
      <w:pPr>
        <w:rPr>
          <w:rFonts w:ascii="Times New Roman" w:hAnsi="Times New Roman" w:cs="Times New Roman"/>
          <w:lang w:val="en-GB"/>
        </w:rPr>
      </w:pPr>
      <w:r>
        <w:rPr>
          <w:rFonts w:ascii="Times New Roman" w:hAnsi="Times New Roman" w:cs="Times New Roman"/>
          <w:lang w:val="en-GB"/>
        </w:rPr>
        <w:t>In the next verse</w:t>
      </w:r>
      <w:r w:rsidR="00BD373E" w:rsidRPr="00D25CDE">
        <w:rPr>
          <w:rFonts w:ascii="Times New Roman" w:hAnsi="Times New Roman" w:cs="Times New Roman"/>
          <w:lang w:val="en-GB"/>
        </w:rPr>
        <w:t xml:space="preserve"> (2:12</w:t>
      </w:r>
      <w:r w:rsidR="00182ED0" w:rsidRPr="00D25CDE">
        <w:rPr>
          <w:rFonts w:ascii="Times New Roman" w:hAnsi="Times New Roman" w:cs="Times New Roman"/>
          <w:lang w:val="en-GB"/>
        </w:rPr>
        <w:t>)</w:t>
      </w:r>
      <w:r>
        <w:rPr>
          <w:rFonts w:ascii="Times New Roman" w:hAnsi="Times New Roman" w:cs="Times New Roman"/>
          <w:lang w:val="en-GB"/>
        </w:rPr>
        <w:t xml:space="preserve"> Paul says</w:t>
      </w:r>
      <w:r w:rsidR="00BD373E" w:rsidRPr="00D25CDE">
        <w:rPr>
          <w:rFonts w:ascii="Times New Roman" w:hAnsi="Times New Roman" w:cs="Times New Roman"/>
          <w:lang w:val="en-GB"/>
        </w:rPr>
        <w:t xml:space="preserve"> we are </w:t>
      </w:r>
      <w:r>
        <w:rPr>
          <w:rFonts w:ascii="Times New Roman" w:hAnsi="Times New Roman" w:cs="Times New Roman"/>
          <w:lang w:val="en-GB"/>
        </w:rPr>
        <w:t>“</w:t>
      </w:r>
      <w:r w:rsidR="00BD373E" w:rsidRPr="00340FE2">
        <w:rPr>
          <w:rFonts w:ascii="Times New Roman" w:hAnsi="Times New Roman" w:cs="Times New Roman"/>
          <w:i/>
          <w:lang w:val="en-GB"/>
        </w:rPr>
        <w:t>b</w:t>
      </w:r>
      <w:r w:rsidR="004E46D6" w:rsidRPr="00340FE2">
        <w:rPr>
          <w:rFonts w:ascii="Times New Roman" w:hAnsi="Times New Roman" w:cs="Times New Roman"/>
          <w:i/>
          <w:lang w:val="en-GB"/>
        </w:rPr>
        <w:t>uried with</w:t>
      </w:r>
      <w:r>
        <w:rPr>
          <w:rFonts w:ascii="Times New Roman" w:hAnsi="Times New Roman" w:cs="Times New Roman"/>
          <w:i/>
          <w:lang w:val="en-GB"/>
        </w:rPr>
        <w:t xml:space="preserve"> him</w:t>
      </w:r>
      <w:r w:rsidR="004E46D6" w:rsidRPr="00340FE2">
        <w:rPr>
          <w:rFonts w:ascii="Times New Roman" w:hAnsi="Times New Roman" w:cs="Times New Roman"/>
          <w:i/>
          <w:lang w:val="en-GB"/>
        </w:rPr>
        <w:t xml:space="preserve"> </w:t>
      </w:r>
      <w:r>
        <w:rPr>
          <w:rFonts w:ascii="Times New Roman" w:hAnsi="Times New Roman" w:cs="Times New Roman"/>
          <w:i/>
          <w:lang w:val="en-GB"/>
        </w:rPr>
        <w:t>(</w:t>
      </w:r>
      <w:r w:rsidRPr="00340FE2">
        <w:rPr>
          <w:rFonts w:ascii="Times New Roman" w:hAnsi="Times New Roman" w:cs="Times New Roman"/>
          <w:i/>
          <w:lang w:val="en-GB"/>
        </w:rPr>
        <w:t>Christ</w:t>
      </w:r>
      <w:r>
        <w:rPr>
          <w:rFonts w:ascii="Times New Roman" w:hAnsi="Times New Roman" w:cs="Times New Roman"/>
          <w:i/>
          <w:lang w:val="en-GB"/>
        </w:rPr>
        <w:t xml:space="preserve">) </w:t>
      </w:r>
      <w:r w:rsidR="004E46D6" w:rsidRPr="00340FE2">
        <w:rPr>
          <w:rFonts w:ascii="Times New Roman" w:hAnsi="Times New Roman" w:cs="Times New Roman"/>
          <w:i/>
          <w:lang w:val="en-GB"/>
        </w:rPr>
        <w:t>in baptism</w:t>
      </w:r>
      <w:r>
        <w:rPr>
          <w:rFonts w:ascii="Times New Roman" w:hAnsi="Times New Roman" w:cs="Times New Roman"/>
          <w:i/>
          <w:lang w:val="en-GB"/>
        </w:rPr>
        <w:t>.</w:t>
      </w:r>
      <w:r w:rsidR="004E46D6" w:rsidRPr="00D25CDE">
        <w:rPr>
          <w:rFonts w:ascii="Times New Roman" w:hAnsi="Times New Roman" w:cs="Times New Roman"/>
          <w:lang w:val="en-GB"/>
        </w:rPr>
        <w:t>”</w:t>
      </w:r>
      <w:r>
        <w:rPr>
          <w:rFonts w:ascii="Times New Roman" w:hAnsi="Times New Roman" w:cs="Times New Roman"/>
          <w:lang w:val="en-GB"/>
        </w:rPr>
        <w:t xml:space="preserve">  </w:t>
      </w:r>
      <w:r w:rsidR="00BD373E" w:rsidRPr="00D25CDE">
        <w:rPr>
          <w:rFonts w:ascii="Times New Roman" w:hAnsi="Times New Roman" w:cs="Times New Roman"/>
          <w:lang w:val="en-GB"/>
        </w:rPr>
        <w:t>Paul called</w:t>
      </w:r>
      <w:r w:rsidR="004E46D6" w:rsidRPr="00D25CDE">
        <w:rPr>
          <w:rFonts w:ascii="Times New Roman" w:hAnsi="Times New Roman" w:cs="Times New Roman"/>
          <w:lang w:val="en-GB"/>
        </w:rPr>
        <w:t xml:space="preserve"> saving baptism a type of death (im</w:t>
      </w:r>
      <w:r>
        <w:rPr>
          <w:rFonts w:ascii="Times New Roman" w:hAnsi="Times New Roman" w:cs="Times New Roman"/>
          <w:lang w:val="en-GB"/>
        </w:rPr>
        <w:t>plying this in buried).  H</w:t>
      </w:r>
      <w:r w:rsidR="00BD373E" w:rsidRPr="00D25CDE">
        <w:rPr>
          <w:rFonts w:ascii="Times New Roman" w:hAnsi="Times New Roman" w:cs="Times New Roman"/>
          <w:lang w:val="en-GB"/>
        </w:rPr>
        <w:t>e gave</w:t>
      </w:r>
      <w:r w:rsidR="004E46D6" w:rsidRPr="00D25CDE">
        <w:rPr>
          <w:rFonts w:ascii="Times New Roman" w:hAnsi="Times New Roman" w:cs="Times New Roman"/>
          <w:lang w:val="en-GB"/>
        </w:rPr>
        <w:t xml:space="preserve"> the good news of resurrection </w:t>
      </w:r>
      <w:r w:rsidR="00BD373E" w:rsidRPr="00D25CDE">
        <w:rPr>
          <w:rFonts w:ascii="Times New Roman" w:hAnsi="Times New Roman" w:cs="Times New Roman"/>
          <w:lang w:val="en-GB"/>
        </w:rPr>
        <w:t>“</w:t>
      </w:r>
      <w:r w:rsidR="004E46D6" w:rsidRPr="00340FE2">
        <w:rPr>
          <w:rFonts w:ascii="Times New Roman" w:hAnsi="Times New Roman" w:cs="Times New Roman"/>
          <w:i/>
          <w:lang w:val="en-GB"/>
        </w:rPr>
        <w:t>in whom you were also raised</w:t>
      </w:r>
      <w:r w:rsidRPr="00340FE2">
        <w:rPr>
          <w:rFonts w:ascii="Times New Roman" w:hAnsi="Times New Roman" w:cs="Times New Roman"/>
          <w:i/>
          <w:lang w:val="en-GB"/>
        </w:rPr>
        <w:t>.</w:t>
      </w:r>
      <w:r w:rsidR="00BD373E" w:rsidRPr="00D25CDE">
        <w:rPr>
          <w:rFonts w:ascii="Times New Roman" w:hAnsi="Times New Roman" w:cs="Times New Roman"/>
          <w:lang w:val="en-GB"/>
        </w:rPr>
        <w:t>”</w:t>
      </w:r>
      <w:r>
        <w:rPr>
          <w:rFonts w:ascii="Times New Roman" w:hAnsi="Times New Roman" w:cs="Times New Roman"/>
          <w:lang w:val="en-GB"/>
        </w:rPr>
        <w:t xml:space="preserve"> </w:t>
      </w:r>
      <w:r w:rsidR="004E46D6" w:rsidRPr="00D25CDE">
        <w:rPr>
          <w:rFonts w:ascii="Times New Roman" w:hAnsi="Times New Roman" w:cs="Times New Roman"/>
          <w:lang w:val="en-GB"/>
        </w:rPr>
        <w:t xml:space="preserve"> And since we still have a mortal nature, he went on, through faith in the power of God, who raised him from the dead: believing in the power</w:t>
      </w:r>
      <w:r w:rsidR="00BD373E" w:rsidRPr="00D25CDE">
        <w:rPr>
          <w:rFonts w:ascii="Times New Roman" w:hAnsi="Times New Roman" w:cs="Times New Roman"/>
          <w:lang w:val="en-GB"/>
        </w:rPr>
        <w:t xml:space="preserve"> </w:t>
      </w:r>
      <w:r w:rsidR="004E46D6" w:rsidRPr="00D25CDE">
        <w:rPr>
          <w:rFonts w:ascii="Times New Roman" w:hAnsi="Times New Roman" w:cs="Times New Roman"/>
          <w:lang w:val="en-GB"/>
        </w:rPr>
        <w:t>of God we await the resurrection, having the resurrection of Christ the Lord as a pledge.</w:t>
      </w:r>
    </w:p>
    <w:p w14:paraId="32F9532F" w14:textId="77777777" w:rsidR="00340FE2" w:rsidRPr="00D25CDE" w:rsidRDefault="00340FE2" w:rsidP="004E46D6">
      <w:pPr>
        <w:rPr>
          <w:rFonts w:ascii="Times New Roman" w:hAnsi="Times New Roman" w:cs="Times New Roman"/>
          <w:lang w:val="en-GB"/>
        </w:rPr>
      </w:pPr>
    </w:p>
    <w:p w14:paraId="67345298" w14:textId="0F874B2C" w:rsidR="00BD373E" w:rsidRDefault="00BD373E" w:rsidP="004E46D6">
      <w:pPr>
        <w:rPr>
          <w:rFonts w:ascii="Times New Roman" w:hAnsi="Times New Roman" w:cs="Times New Roman"/>
          <w:lang w:val="en-GB"/>
        </w:rPr>
      </w:pPr>
      <w:r w:rsidRPr="00D25CDE">
        <w:rPr>
          <w:rFonts w:ascii="Times New Roman" w:hAnsi="Times New Roman" w:cs="Times New Roman"/>
          <w:lang w:val="en-GB"/>
        </w:rPr>
        <w:t xml:space="preserve">So even if we think that it is </w:t>
      </w:r>
      <w:r w:rsidR="00340FE2">
        <w:rPr>
          <w:rFonts w:ascii="Times New Roman" w:hAnsi="Times New Roman" w:cs="Times New Roman"/>
          <w:lang w:val="en-GB"/>
        </w:rPr>
        <w:t>symbolic the meaning is eternal:</w:t>
      </w:r>
      <w:r w:rsidRPr="00D25CDE">
        <w:rPr>
          <w:rFonts w:ascii="Times New Roman" w:hAnsi="Times New Roman" w:cs="Times New Roman"/>
          <w:lang w:val="en-GB"/>
        </w:rPr>
        <w:t xml:space="preserve"> we die, we are buried and we are also raised.</w:t>
      </w:r>
    </w:p>
    <w:p w14:paraId="21F8FBA8" w14:textId="77777777" w:rsidR="00340FE2" w:rsidRPr="00D25CDE" w:rsidRDefault="00340FE2" w:rsidP="004E46D6">
      <w:pPr>
        <w:rPr>
          <w:rFonts w:ascii="Times New Roman" w:hAnsi="Times New Roman" w:cs="Times New Roman"/>
          <w:lang w:val="en-GB"/>
        </w:rPr>
      </w:pPr>
    </w:p>
    <w:p w14:paraId="1A2871BB" w14:textId="77777777" w:rsidR="00BD373E" w:rsidRPr="00340FE2" w:rsidRDefault="00BD373E" w:rsidP="004E46D6">
      <w:pPr>
        <w:rPr>
          <w:rFonts w:ascii="Times New Roman" w:hAnsi="Times New Roman" w:cs="Times New Roman"/>
          <w:b/>
          <w:lang w:val="en-GB"/>
        </w:rPr>
      </w:pPr>
      <w:r w:rsidRPr="00340FE2">
        <w:rPr>
          <w:rFonts w:ascii="Times New Roman" w:hAnsi="Times New Roman" w:cs="Times New Roman"/>
          <w:b/>
          <w:lang w:val="en-GB"/>
        </w:rPr>
        <w:t xml:space="preserve">Our Death </w:t>
      </w:r>
    </w:p>
    <w:p w14:paraId="1C9FE2F6" w14:textId="52CF94A4" w:rsidR="00BE346B" w:rsidRPr="00D25CDE" w:rsidRDefault="00BE346B" w:rsidP="004E46D6">
      <w:pPr>
        <w:rPr>
          <w:rFonts w:ascii="Times New Roman" w:hAnsi="Times New Roman" w:cs="Times New Roman"/>
          <w:lang w:val="en-GB"/>
        </w:rPr>
      </w:pPr>
      <w:r w:rsidRPr="00D25CDE">
        <w:rPr>
          <w:rFonts w:ascii="Times New Roman" w:hAnsi="Times New Roman" w:cs="Times New Roman"/>
          <w:lang w:val="en-GB"/>
        </w:rPr>
        <w:t>It is essential to notice that sin and death are not two items, sin brought death (Rom 5:12) but death ruled like a king and death brought</w:t>
      </w:r>
      <w:r w:rsidR="00340FE2">
        <w:rPr>
          <w:rFonts w:ascii="Times New Roman" w:hAnsi="Times New Roman" w:cs="Times New Roman"/>
          <w:lang w:val="en-GB"/>
        </w:rPr>
        <w:t xml:space="preserve"> sin in the many forms of self-defenc</w:t>
      </w:r>
      <w:r w:rsidR="00340FE2" w:rsidRPr="00D25CDE">
        <w:rPr>
          <w:rFonts w:ascii="Times New Roman" w:hAnsi="Times New Roman" w:cs="Times New Roman"/>
          <w:lang w:val="en-GB"/>
        </w:rPr>
        <w:t>e</w:t>
      </w:r>
      <w:r w:rsidRPr="00D25CDE">
        <w:rPr>
          <w:rFonts w:ascii="Times New Roman" w:hAnsi="Times New Roman" w:cs="Times New Roman"/>
          <w:lang w:val="en-GB"/>
        </w:rPr>
        <w:t xml:space="preserve">.  </w:t>
      </w:r>
    </w:p>
    <w:p w14:paraId="00863AB6" w14:textId="77777777" w:rsidR="00340FE2" w:rsidRDefault="00340FE2" w:rsidP="004E46D6">
      <w:pPr>
        <w:rPr>
          <w:rFonts w:ascii="Times New Roman" w:hAnsi="Times New Roman" w:cs="Times New Roman"/>
          <w:lang w:val="en-GB"/>
        </w:rPr>
      </w:pPr>
    </w:p>
    <w:p w14:paraId="60BFB361" w14:textId="77777777" w:rsidR="00FA1F1A" w:rsidRDefault="00FA1F1A">
      <w:pPr>
        <w:rPr>
          <w:rFonts w:ascii="Times New Roman" w:hAnsi="Times New Roman" w:cs="Times New Roman"/>
          <w:b/>
          <w:lang w:val="en-GB"/>
        </w:rPr>
      </w:pPr>
      <w:r>
        <w:rPr>
          <w:rFonts w:ascii="Times New Roman" w:hAnsi="Times New Roman" w:cs="Times New Roman"/>
          <w:b/>
          <w:lang w:val="en-GB"/>
        </w:rPr>
        <w:br w:type="page"/>
      </w:r>
    </w:p>
    <w:p w14:paraId="3DD61FA6" w14:textId="58B63297" w:rsidR="00FA1F1A" w:rsidRDefault="00FA1F1A" w:rsidP="004E46D6">
      <w:pPr>
        <w:rPr>
          <w:rFonts w:ascii="Times New Roman" w:hAnsi="Times New Roman" w:cs="Times New Roman"/>
          <w:b/>
          <w:lang w:val="en-GB"/>
        </w:rPr>
      </w:pPr>
      <w:r>
        <w:rPr>
          <w:rFonts w:ascii="Times New Roman" w:hAnsi="Times New Roman" w:cs="Times New Roman"/>
          <w:b/>
          <w:lang w:val="en-GB"/>
        </w:rPr>
        <w:lastRenderedPageBreak/>
        <w:t>Colossians 2:13</w:t>
      </w:r>
    </w:p>
    <w:p w14:paraId="355178FD" w14:textId="77777777" w:rsidR="00FA1F1A" w:rsidRPr="00FA1F1A" w:rsidRDefault="004E46D6" w:rsidP="00FA1F1A">
      <w:pPr>
        <w:tabs>
          <w:tab w:val="left" w:pos="360"/>
        </w:tabs>
        <w:ind w:left="360" w:right="360"/>
        <w:rPr>
          <w:rFonts w:ascii="Times New Roman" w:hAnsi="Times New Roman" w:cs="Times New Roman"/>
          <w:i/>
          <w:lang w:val="en-GB"/>
        </w:rPr>
      </w:pPr>
      <w:r w:rsidRPr="00FA1F1A">
        <w:rPr>
          <w:rFonts w:ascii="Times New Roman" w:hAnsi="Times New Roman" w:cs="Times New Roman"/>
          <w:i/>
          <w:lang w:val="en-GB"/>
        </w:rPr>
        <w:t>And you, dead as you were in your trespasses and the uncircumcision of your flesh, he made alive with him, forgiving you all your trespasses</w:t>
      </w:r>
      <w:r w:rsidR="00FA1F1A" w:rsidRPr="00FA1F1A">
        <w:rPr>
          <w:rFonts w:ascii="Times New Roman" w:hAnsi="Times New Roman" w:cs="Times New Roman"/>
          <w:i/>
          <w:lang w:val="en-GB"/>
        </w:rPr>
        <w:t>.</w:t>
      </w:r>
    </w:p>
    <w:p w14:paraId="0FB9EAD2" w14:textId="77777777" w:rsidR="00FA1F1A" w:rsidRDefault="00FA1F1A" w:rsidP="004E46D6">
      <w:pPr>
        <w:rPr>
          <w:rFonts w:ascii="Times New Roman" w:hAnsi="Times New Roman" w:cs="Times New Roman"/>
          <w:lang w:val="en-GB"/>
        </w:rPr>
      </w:pPr>
    </w:p>
    <w:p w14:paraId="7F92F30B" w14:textId="77777777" w:rsidR="00FA1F1A" w:rsidRDefault="00FA1F1A" w:rsidP="004E46D6">
      <w:pPr>
        <w:rPr>
          <w:rFonts w:ascii="Times New Roman" w:hAnsi="Times New Roman" w:cs="Times New Roman"/>
          <w:lang w:val="en-GB"/>
        </w:rPr>
      </w:pPr>
      <w:r w:rsidRPr="001C4509">
        <w:rPr>
          <w:rFonts w:ascii="Times New Roman" w:hAnsi="Times New Roman" w:cs="Times New Roman"/>
          <w:b/>
          <w:lang w:val="en-GB"/>
        </w:rPr>
        <w:t>Notes and Studies</w:t>
      </w:r>
    </w:p>
    <w:p w14:paraId="3CD2AA8B" w14:textId="51AC7F06" w:rsidR="004E46D6" w:rsidRDefault="00FA1F1A" w:rsidP="004E46D6">
      <w:pPr>
        <w:rPr>
          <w:rFonts w:ascii="Times New Roman" w:hAnsi="Times New Roman" w:cs="Times New Roman"/>
          <w:lang w:val="en-GB"/>
        </w:rPr>
      </w:pPr>
      <w:r>
        <w:rPr>
          <w:rFonts w:ascii="Times New Roman" w:hAnsi="Times New Roman" w:cs="Times New Roman"/>
          <w:lang w:val="en-GB"/>
        </w:rPr>
        <w:t>S</w:t>
      </w:r>
      <w:r w:rsidR="004E46D6" w:rsidRPr="00D25CDE">
        <w:rPr>
          <w:rFonts w:ascii="Times New Roman" w:hAnsi="Times New Roman" w:cs="Times New Roman"/>
          <w:lang w:val="en-GB"/>
        </w:rPr>
        <w:t>in destroyed us all, imposing on us the sentence of death. But the God of all made us sharers in the life of Christ the Lord, and bestowed on us forgiveness of sins. B</w:t>
      </w:r>
      <w:r w:rsidR="00BE346B" w:rsidRPr="00D25CDE">
        <w:rPr>
          <w:rFonts w:ascii="Times New Roman" w:hAnsi="Times New Roman" w:cs="Times New Roman"/>
          <w:lang w:val="en-GB"/>
        </w:rPr>
        <w:t xml:space="preserve">y uncircumcision of the flesh Paul </w:t>
      </w:r>
      <w:r w:rsidR="001A0A49" w:rsidRPr="00D25CDE">
        <w:rPr>
          <w:rFonts w:ascii="Times New Roman" w:hAnsi="Times New Roman" w:cs="Times New Roman"/>
          <w:lang w:val="en-GB"/>
        </w:rPr>
        <w:t>was refer</w:t>
      </w:r>
      <w:r>
        <w:rPr>
          <w:rFonts w:ascii="Times New Roman" w:hAnsi="Times New Roman" w:cs="Times New Roman"/>
          <w:lang w:val="en-GB"/>
        </w:rPr>
        <w:t>r</w:t>
      </w:r>
      <w:r w:rsidR="001A0A49" w:rsidRPr="00D25CDE">
        <w:rPr>
          <w:rFonts w:ascii="Times New Roman" w:hAnsi="Times New Roman" w:cs="Times New Roman"/>
          <w:lang w:val="en-GB"/>
        </w:rPr>
        <w:t>ing to</w:t>
      </w:r>
      <w:r w:rsidR="004E46D6" w:rsidRPr="00D25CDE">
        <w:rPr>
          <w:rFonts w:ascii="Times New Roman" w:hAnsi="Times New Roman" w:cs="Times New Roman"/>
          <w:lang w:val="en-GB"/>
        </w:rPr>
        <w:t xml:space="preserve"> wickedness, explaining that whereas uncircumcision of the body causes no harm to those in that condition, uncircumcision of the soul harms both body and soul. </w:t>
      </w:r>
      <w:r w:rsidR="001A0A49" w:rsidRPr="00D25CDE">
        <w:rPr>
          <w:rFonts w:ascii="Times New Roman" w:hAnsi="Times New Roman" w:cs="Times New Roman"/>
          <w:lang w:val="en-GB"/>
        </w:rPr>
        <w:t>From this</w:t>
      </w:r>
      <w:r w:rsidR="004E46D6" w:rsidRPr="00D25CDE">
        <w:rPr>
          <w:rFonts w:ascii="Times New Roman" w:hAnsi="Times New Roman" w:cs="Times New Roman"/>
          <w:lang w:val="en-GB"/>
        </w:rPr>
        <w:t xml:space="preserve"> he shows that bodily circumcision is of no benefit to the circumcised; on the other hand, it is removal of wickedness that brings about true salvation.</w:t>
      </w:r>
    </w:p>
    <w:p w14:paraId="6191E6FD" w14:textId="77777777" w:rsidR="00FA1F1A" w:rsidRPr="00D25CDE" w:rsidRDefault="00FA1F1A" w:rsidP="004E46D6">
      <w:pPr>
        <w:rPr>
          <w:rFonts w:ascii="Times New Roman" w:hAnsi="Times New Roman" w:cs="Times New Roman"/>
          <w:lang w:val="en-GB"/>
        </w:rPr>
      </w:pPr>
    </w:p>
    <w:p w14:paraId="78E572A8" w14:textId="1DFB309B" w:rsidR="004E46D6" w:rsidRDefault="001A0A49" w:rsidP="004E46D6">
      <w:pPr>
        <w:rPr>
          <w:rFonts w:ascii="Times New Roman" w:hAnsi="Times New Roman" w:cs="Times New Roman"/>
          <w:lang w:val="en-GB"/>
        </w:rPr>
      </w:pPr>
      <w:r w:rsidRPr="00D25CDE">
        <w:rPr>
          <w:rFonts w:ascii="Times New Roman" w:hAnsi="Times New Roman" w:cs="Times New Roman"/>
          <w:lang w:val="en-GB"/>
        </w:rPr>
        <w:t xml:space="preserve">Christ did not pay but </w:t>
      </w:r>
      <w:r w:rsidRPr="00FA1F1A">
        <w:rPr>
          <w:rFonts w:ascii="Times New Roman" w:hAnsi="Times New Roman" w:cs="Times New Roman"/>
          <w:i/>
          <w:lang w:val="en-GB"/>
        </w:rPr>
        <w:t>erased</w:t>
      </w:r>
      <w:r w:rsidRPr="00D25CDE">
        <w:rPr>
          <w:rFonts w:ascii="Times New Roman" w:hAnsi="Times New Roman" w:cs="Times New Roman"/>
          <w:lang w:val="en-GB"/>
        </w:rPr>
        <w:t xml:space="preserve"> </w:t>
      </w:r>
      <w:r w:rsidR="00182ED0" w:rsidRPr="00D25CDE">
        <w:rPr>
          <w:rFonts w:ascii="Times New Roman" w:hAnsi="Times New Roman" w:cs="Times New Roman"/>
          <w:lang w:val="en-GB"/>
        </w:rPr>
        <w:t xml:space="preserve">our debt </w:t>
      </w:r>
    </w:p>
    <w:p w14:paraId="1428716C" w14:textId="77777777" w:rsidR="00340FE2" w:rsidRPr="00D25CDE" w:rsidRDefault="00340FE2" w:rsidP="004E46D6">
      <w:pPr>
        <w:rPr>
          <w:rFonts w:ascii="Times New Roman" w:hAnsi="Times New Roman" w:cs="Times New Roman"/>
          <w:lang w:val="en-GB"/>
        </w:rPr>
      </w:pPr>
    </w:p>
    <w:p w14:paraId="355761A3" w14:textId="77777777" w:rsidR="00FA1F1A" w:rsidRDefault="00FA1F1A" w:rsidP="004E46D6">
      <w:pPr>
        <w:rPr>
          <w:rFonts w:ascii="Times New Roman" w:hAnsi="Times New Roman" w:cs="Times New Roman"/>
          <w:b/>
          <w:lang w:val="en-GB"/>
        </w:rPr>
      </w:pPr>
      <w:r>
        <w:rPr>
          <w:rFonts w:ascii="Times New Roman" w:hAnsi="Times New Roman" w:cs="Times New Roman"/>
          <w:b/>
          <w:lang w:val="en-GB"/>
        </w:rPr>
        <w:t>Colossians 2:14</w:t>
      </w:r>
    </w:p>
    <w:p w14:paraId="639266B2" w14:textId="73060E50" w:rsidR="001A0A49" w:rsidRPr="00FA1F1A" w:rsidRDefault="004E46D6" w:rsidP="00FA1F1A">
      <w:pPr>
        <w:ind w:left="360" w:right="360"/>
        <w:rPr>
          <w:rFonts w:ascii="Times New Roman" w:hAnsi="Times New Roman" w:cs="Times New Roman"/>
          <w:i/>
          <w:lang w:val="en-GB"/>
        </w:rPr>
      </w:pPr>
      <w:proofErr w:type="gramStart"/>
      <w:r w:rsidRPr="00FA1F1A">
        <w:rPr>
          <w:rFonts w:ascii="Times New Roman" w:hAnsi="Times New Roman" w:cs="Times New Roman"/>
          <w:i/>
          <w:lang w:val="en-GB"/>
        </w:rPr>
        <w:t>Erasing the bond against us with its dec</w:t>
      </w:r>
      <w:r w:rsidR="00FA1F1A">
        <w:rPr>
          <w:rFonts w:ascii="Times New Roman" w:hAnsi="Times New Roman" w:cs="Times New Roman"/>
          <w:i/>
          <w:lang w:val="en-GB"/>
        </w:rPr>
        <w:t xml:space="preserve">rees which was not in our </w:t>
      </w:r>
      <w:proofErr w:type="spellStart"/>
      <w:r w:rsidR="00FA1F1A">
        <w:rPr>
          <w:rFonts w:ascii="Times New Roman" w:hAnsi="Times New Roman" w:cs="Times New Roman"/>
          <w:i/>
          <w:lang w:val="en-GB"/>
        </w:rPr>
        <w:t>favo</w:t>
      </w:r>
      <w:r w:rsidRPr="00FA1F1A">
        <w:rPr>
          <w:rFonts w:ascii="Times New Roman" w:hAnsi="Times New Roman" w:cs="Times New Roman"/>
          <w:i/>
          <w:lang w:val="en-GB"/>
        </w:rPr>
        <w:t>r</w:t>
      </w:r>
      <w:proofErr w:type="spellEnd"/>
      <w:r w:rsidRPr="00FA1F1A">
        <w:rPr>
          <w:rFonts w:ascii="Times New Roman" w:hAnsi="Times New Roman" w:cs="Times New Roman"/>
          <w:i/>
          <w:lang w:val="en-GB"/>
        </w:rPr>
        <w:t>, and removing it from notic</w:t>
      </w:r>
      <w:r w:rsidR="00FA1F1A">
        <w:rPr>
          <w:rFonts w:ascii="Times New Roman" w:hAnsi="Times New Roman" w:cs="Times New Roman"/>
          <w:i/>
          <w:lang w:val="en-GB"/>
        </w:rPr>
        <w:t>e by attaching it to the cross.</w:t>
      </w:r>
      <w:proofErr w:type="gramEnd"/>
      <w:r w:rsidRPr="00FA1F1A">
        <w:rPr>
          <w:rFonts w:ascii="Times New Roman" w:hAnsi="Times New Roman" w:cs="Times New Roman"/>
          <w:i/>
          <w:lang w:val="en-GB"/>
        </w:rPr>
        <w:t xml:space="preserve"> </w:t>
      </w:r>
    </w:p>
    <w:p w14:paraId="6E940AD5" w14:textId="77777777" w:rsidR="00340FE2" w:rsidRPr="00D25CDE" w:rsidRDefault="00340FE2" w:rsidP="004E46D6">
      <w:pPr>
        <w:rPr>
          <w:rFonts w:ascii="Times New Roman" w:hAnsi="Times New Roman" w:cs="Times New Roman"/>
          <w:lang w:val="en-GB"/>
        </w:rPr>
      </w:pPr>
    </w:p>
    <w:p w14:paraId="4A5FF871" w14:textId="77777777" w:rsidR="00FA1F1A" w:rsidRPr="00D25CDE" w:rsidRDefault="00FA1F1A" w:rsidP="00FA1F1A">
      <w:pPr>
        <w:rPr>
          <w:rFonts w:ascii="Times New Roman" w:hAnsi="Times New Roman" w:cs="Times New Roman"/>
          <w:lang w:val="en-GB"/>
        </w:rPr>
      </w:pPr>
      <w:r w:rsidRPr="001C4509">
        <w:rPr>
          <w:rFonts w:ascii="Times New Roman" w:hAnsi="Times New Roman" w:cs="Times New Roman"/>
          <w:b/>
          <w:lang w:val="en-GB"/>
        </w:rPr>
        <w:t>Notes and Studies</w:t>
      </w:r>
      <w:r w:rsidRPr="00D25CDE">
        <w:rPr>
          <w:rFonts w:ascii="Times New Roman" w:hAnsi="Times New Roman" w:cs="Times New Roman"/>
          <w:lang w:val="en-GB"/>
        </w:rPr>
        <w:t xml:space="preserve"> </w:t>
      </w:r>
    </w:p>
    <w:p w14:paraId="72DC7B88" w14:textId="5991CB80" w:rsidR="00FA1F1A" w:rsidRDefault="00FA1F1A" w:rsidP="004E46D6">
      <w:pPr>
        <w:rPr>
          <w:rFonts w:ascii="Times New Roman" w:hAnsi="Times New Roman" w:cs="Times New Roman"/>
          <w:lang w:val="en-GB"/>
        </w:rPr>
      </w:pPr>
      <w:proofErr w:type="spellStart"/>
      <w:r>
        <w:rPr>
          <w:rFonts w:ascii="Times New Roman" w:hAnsi="Times New Roman" w:cs="Times New Roman"/>
          <w:lang w:val="en-GB"/>
        </w:rPr>
        <w:t>Theodoret</w:t>
      </w:r>
      <w:proofErr w:type="spellEnd"/>
      <w:r>
        <w:rPr>
          <w:rFonts w:ascii="Times New Roman" w:hAnsi="Times New Roman" w:cs="Times New Roman"/>
          <w:lang w:val="en-GB"/>
        </w:rPr>
        <w:t xml:space="preserve"> of Cyrus –</w:t>
      </w:r>
      <w:r w:rsidR="001A0A49" w:rsidRPr="00D25CDE">
        <w:rPr>
          <w:rFonts w:ascii="Times New Roman" w:hAnsi="Times New Roman" w:cs="Times New Roman"/>
          <w:lang w:val="en-GB"/>
        </w:rPr>
        <w:t xml:space="preserve"> </w:t>
      </w:r>
    </w:p>
    <w:p w14:paraId="19DC2A1C" w14:textId="77777777" w:rsidR="00FA1F1A" w:rsidRDefault="001A0A49" w:rsidP="00FA1F1A">
      <w:pPr>
        <w:ind w:firstLine="720"/>
        <w:rPr>
          <w:rFonts w:ascii="Times New Roman" w:hAnsi="Times New Roman" w:cs="Times New Roman"/>
          <w:lang w:val="en-GB"/>
        </w:rPr>
      </w:pPr>
      <w:r w:rsidRPr="00D25CDE">
        <w:rPr>
          <w:rFonts w:ascii="Times New Roman" w:hAnsi="Times New Roman" w:cs="Times New Roman"/>
          <w:lang w:val="en-GB"/>
        </w:rPr>
        <w:t>“</w:t>
      </w:r>
      <w:r w:rsidR="004E46D6" w:rsidRPr="00D25CDE">
        <w:rPr>
          <w:rFonts w:ascii="Times New Roman" w:hAnsi="Times New Roman" w:cs="Times New Roman"/>
          <w:lang w:val="en-GB"/>
        </w:rPr>
        <w:t xml:space="preserve">Some commentators claimed the </w:t>
      </w:r>
      <w:r w:rsidR="004E46D6" w:rsidRPr="00FA1F1A">
        <w:rPr>
          <w:rFonts w:ascii="Times New Roman" w:hAnsi="Times New Roman" w:cs="Times New Roman"/>
          <w:i/>
          <w:lang w:val="en-GB"/>
        </w:rPr>
        <w:t>bond</w:t>
      </w:r>
      <w:r w:rsidR="004E46D6" w:rsidRPr="00D25CDE">
        <w:rPr>
          <w:rFonts w:ascii="Times New Roman" w:hAnsi="Times New Roman" w:cs="Times New Roman"/>
          <w:lang w:val="en-GB"/>
        </w:rPr>
        <w:t xml:space="preserve"> is the Law: a</w:t>
      </w:r>
      <w:r w:rsidR="00FA1F1A">
        <w:rPr>
          <w:rFonts w:ascii="Times New Roman" w:hAnsi="Times New Roman" w:cs="Times New Roman"/>
          <w:lang w:val="en-GB"/>
        </w:rPr>
        <w:t>fter its curse “the people said.</w:t>
      </w:r>
      <w:r w:rsidR="004E46D6" w:rsidRPr="00D25CDE">
        <w:rPr>
          <w:rFonts w:ascii="Times New Roman" w:hAnsi="Times New Roman" w:cs="Times New Roman"/>
          <w:lang w:val="en-GB"/>
        </w:rPr>
        <w:t>” Scripture says, “</w:t>
      </w:r>
      <w:r w:rsidR="004E46D6" w:rsidRPr="00FA1F1A">
        <w:rPr>
          <w:rFonts w:ascii="Times New Roman" w:hAnsi="Times New Roman" w:cs="Times New Roman"/>
          <w:i/>
          <w:lang w:val="en-GB"/>
        </w:rPr>
        <w:t>We shall do all that the Lord our God has said, and we shall.</w:t>
      </w:r>
      <w:r w:rsidR="00FA1F1A">
        <w:rPr>
          <w:rFonts w:ascii="Times New Roman" w:hAnsi="Times New Roman" w:cs="Times New Roman"/>
          <w:lang w:val="en-GB"/>
        </w:rPr>
        <w:t>”</w:t>
      </w:r>
      <w:r w:rsidR="004E46D6" w:rsidRPr="00D25CDE">
        <w:rPr>
          <w:rFonts w:ascii="Times New Roman" w:hAnsi="Times New Roman" w:cs="Times New Roman"/>
          <w:lang w:val="en-GB"/>
        </w:rPr>
        <w:t xml:space="preserve">  But that was the Jews’ bond, not </w:t>
      </w:r>
      <w:r w:rsidR="00FA1F1A">
        <w:rPr>
          <w:rFonts w:ascii="Times New Roman" w:hAnsi="Times New Roman" w:cs="Times New Roman"/>
          <w:lang w:val="en-GB"/>
        </w:rPr>
        <w:t xml:space="preserve">on </w:t>
      </w:r>
      <w:r w:rsidR="004E46D6" w:rsidRPr="00D25CDE">
        <w:rPr>
          <w:rFonts w:ascii="Times New Roman" w:hAnsi="Times New Roman" w:cs="Times New Roman"/>
          <w:lang w:val="en-GB"/>
        </w:rPr>
        <w:t xml:space="preserve">all </w:t>
      </w:r>
      <w:r w:rsidR="00182ED0" w:rsidRPr="00D25CDE">
        <w:rPr>
          <w:rFonts w:ascii="Times New Roman" w:hAnsi="Times New Roman" w:cs="Times New Roman"/>
          <w:lang w:val="en-GB"/>
        </w:rPr>
        <w:t xml:space="preserve">people. </w:t>
      </w:r>
      <w:r w:rsidR="00FA1F1A">
        <w:rPr>
          <w:rFonts w:ascii="Times New Roman" w:hAnsi="Times New Roman" w:cs="Times New Roman"/>
          <w:lang w:val="en-GB"/>
        </w:rPr>
        <w:t xml:space="preserve"> </w:t>
      </w:r>
      <w:r w:rsidR="004E46D6" w:rsidRPr="00D25CDE">
        <w:rPr>
          <w:rFonts w:ascii="Times New Roman" w:hAnsi="Times New Roman" w:cs="Times New Roman"/>
          <w:lang w:val="en-GB"/>
        </w:rPr>
        <w:t xml:space="preserve">So my view is that our body is also called </w:t>
      </w:r>
      <w:r w:rsidR="00FA1F1A">
        <w:rPr>
          <w:rFonts w:ascii="Times New Roman" w:hAnsi="Times New Roman" w:cs="Times New Roman"/>
          <w:lang w:val="en-GB"/>
        </w:rPr>
        <w:t xml:space="preserve">a </w:t>
      </w:r>
      <w:r w:rsidR="004E46D6" w:rsidRPr="00D25CDE">
        <w:rPr>
          <w:rFonts w:ascii="Times New Roman" w:hAnsi="Times New Roman" w:cs="Times New Roman"/>
          <w:lang w:val="en-GB"/>
        </w:rPr>
        <w:t xml:space="preserve">bond: through it we commit every unlawful action — with our eyes looking without restraint, with our tongue speaking inappropriately, with our ears taking in harmful teaching, committing theft and greed and homicide by hand. </w:t>
      </w:r>
      <w:r w:rsidR="00FA1F1A">
        <w:rPr>
          <w:rFonts w:ascii="Times New Roman" w:hAnsi="Times New Roman" w:cs="Times New Roman"/>
          <w:lang w:val="en-GB"/>
        </w:rPr>
        <w:t xml:space="preserve"> </w:t>
      </w:r>
      <w:r w:rsidR="004E46D6" w:rsidRPr="00D25CDE">
        <w:rPr>
          <w:rFonts w:ascii="Times New Roman" w:hAnsi="Times New Roman" w:cs="Times New Roman"/>
          <w:lang w:val="en-GB"/>
        </w:rPr>
        <w:t xml:space="preserve">God the Word, therefore, in taking on our nature, kept it </w:t>
      </w:r>
      <w:r w:rsidR="00FA1F1A">
        <w:rPr>
          <w:rFonts w:ascii="Times New Roman" w:hAnsi="Times New Roman" w:cs="Times New Roman"/>
          <w:lang w:val="en-GB"/>
        </w:rPr>
        <w:t xml:space="preserve">(his body) </w:t>
      </w:r>
      <w:r w:rsidR="004E46D6" w:rsidRPr="00D25CDE">
        <w:rPr>
          <w:rFonts w:ascii="Times New Roman" w:hAnsi="Times New Roman" w:cs="Times New Roman"/>
          <w:lang w:val="en-GB"/>
        </w:rPr>
        <w:t xml:space="preserve">free of all sin and erased the record of our debts incurred by us in it to our detriment. </w:t>
      </w:r>
      <w:r w:rsidR="00FA1F1A">
        <w:rPr>
          <w:rFonts w:ascii="Times New Roman" w:hAnsi="Times New Roman" w:cs="Times New Roman"/>
          <w:lang w:val="en-GB"/>
        </w:rPr>
        <w:t xml:space="preserve"> </w:t>
      </w:r>
      <w:r w:rsidR="004E46D6" w:rsidRPr="00D25CDE">
        <w:rPr>
          <w:rFonts w:ascii="Times New Roman" w:hAnsi="Times New Roman" w:cs="Times New Roman"/>
          <w:lang w:val="en-GB"/>
        </w:rPr>
        <w:t>By allowing it</w:t>
      </w:r>
      <w:r w:rsidR="00FA1F1A">
        <w:rPr>
          <w:rFonts w:ascii="Times New Roman" w:hAnsi="Times New Roman" w:cs="Times New Roman"/>
          <w:lang w:val="en-GB"/>
        </w:rPr>
        <w:t xml:space="preserve"> (his body)</w:t>
      </w:r>
      <w:r w:rsidR="004E46D6" w:rsidRPr="00D25CDE">
        <w:rPr>
          <w:rFonts w:ascii="Times New Roman" w:hAnsi="Times New Roman" w:cs="Times New Roman"/>
          <w:lang w:val="en-GB"/>
        </w:rPr>
        <w:t xml:space="preserve"> to be attached to the cross, he cancelled the debt of us all; and by fulfilling the Law he brought it</w:t>
      </w:r>
      <w:r w:rsidR="00FA1F1A">
        <w:rPr>
          <w:rFonts w:ascii="Times New Roman" w:hAnsi="Times New Roman" w:cs="Times New Roman"/>
          <w:lang w:val="en-GB"/>
        </w:rPr>
        <w:t xml:space="preserve"> (the Law)</w:t>
      </w:r>
      <w:r w:rsidR="004E46D6" w:rsidRPr="00D25CDE">
        <w:rPr>
          <w:rFonts w:ascii="Times New Roman" w:hAnsi="Times New Roman" w:cs="Times New Roman"/>
          <w:lang w:val="en-GB"/>
        </w:rPr>
        <w:t xml:space="preserve"> to an end, useful though it proved of old to Jews alone, but in no way suitable for us. Instead, he gave us the evangelical decrees, promising us salvation through observance of them. Despoiling the principalities and the authorities, he boldly held them up to ridicule, </w:t>
      </w:r>
      <w:r w:rsidR="004E46D6" w:rsidRPr="00FA1F1A">
        <w:rPr>
          <w:rFonts w:ascii="Times New Roman" w:hAnsi="Times New Roman" w:cs="Times New Roman"/>
          <w:i/>
          <w:lang w:val="en-GB"/>
        </w:rPr>
        <w:t>triumphing over them through</w:t>
      </w:r>
      <w:r w:rsidR="00FA1F1A" w:rsidRPr="00FA1F1A">
        <w:rPr>
          <w:rFonts w:ascii="Times New Roman" w:hAnsi="Times New Roman" w:cs="Times New Roman"/>
          <w:i/>
          <w:lang w:val="en-GB"/>
        </w:rPr>
        <w:t xml:space="preserve"> the cross</w:t>
      </w:r>
      <w:r w:rsidR="004E46D6" w:rsidRPr="00D25CDE">
        <w:rPr>
          <w:rFonts w:ascii="Times New Roman" w:hAnsi="Times New Roman" w:cs="Times New Roman"/>
          <w:lang w:val="en-GB"/>
        </w:rPr>
        <w:t xml:space="preserve"> (</w:t>
      </w:r>
      <w:r w:rsidR="00FA1F1A">
        <w:rPr>
          <w:rFonts w:ascii="Times New Roman" w:hAnsi="Times New Roman" w:cs="Times New Roman"/>
          <w:lang w:val="en-GB"/>
        </w:rPr>
        <w:t>Col 2:15</w:t>
      </w:r>
      <w:r w:rsidR="004E46D6" w:rsidRPr="00D25CDE">
        <w:rPr>
          <w:rFonts w:ascii="Times New Roman" w:hAnsi="Times New Roman" w:cs="Times New Roman"/>
          <w:lang w:val="en-GB"/>
        </w:rPr>
        <w:t>)</w:t>
      </w:r>
      <w:r w:rsidR="00FA1F1A">
        <w:rPr>
          <w:rFonts w:ascii="Times New Roman" w:hAnsi="Times New Roman" w:cs="Times New Roman"/>
          <w:lang w:val="en-GB"/>
        </w:rPr>
        <w:t>.  S</w:t>
      </w:r>
      <w:r w:rsidR="004E46D6" w:rsidRPr="00D25CDE">
        <w:rPr>
          <w:rFonts w:ascii="Times New Roman" w:hAnsi="Times New Roman" w:cs="Times New Roman"/>
          <w:lang w:val="en-GB"/>
        </w:rPr>
        <w:t xml:space="preserve">ince the demons had influence over us through the body’s passions, </w:t>
      </w:r>
      <w:r w:rsidR="00FA1F1A">
        <w:rPr>
          <w:rFonts w:ascii="Times New Roman" w:hAnsi="Times New Roman" w:cs="Times New Roman"/>
          <w:lang w:val="en-GB"/>
        </w:rPr>
        <w:t xml:space="preserve">Christ </w:t>
      </w:r>
      <w:r w:rsidR="004E46D6" w:rsidRPr="00D25CDE">
        <w:rPr>
          <w:rFonts w:ascii="Times New Roman" w:hAnsi="Times New Roman" w:cs="Times New Roman"/>
          <w:lang w:val="en-GB"/>
        </w:rPr>
        <w:t>by being clad in a body proved super</w:t>
      </w:r>
      <w:r w:rsidRPr="00D25CDE">
        <w:rPr>
          <w:rFonts w:ascii="Times New Roman" w:hAnsi="Times New Roman" w:cs="Times New Roman"/>
          <w:lang w:val="en-GB"/>
        </w:rPr>
        <w:t xml:space="preserve">ior to sin. </w:t>
      </w:r>
      <w:r w:rsidR="00FA1F1A">
        <w:rPr>
          <w:rFonts w:ascii="Times New Roman" w:hAnsi="Times New Roman" w:cs="Times New Roman"/>
          <w:lang w:val="en-GB"/>
        </w:rPr>
        <w:t xml:space="preserve"> </w:t>
      </w:r>
      <w:r w:rsidRPr="00D25CDE">
        <w:rPr>
          <w:rFonts w:ascii="Times New Roman" w:hAnsi="Times New Roman" w:cs="Times New Roman"/>
          <w:lang w:val="en-GB"/>
        </w:rPr>
        <w:t>He abolished the in</w:t>
      </w:r>
      <w:r w:rsidR="004E46D6" w:rsidRPr="00D25CDE">
        <w:rPr>
          <w:rFonts w:ascii="Times New Roman" w:hAnsi="Times New Roman" w:cs="Times New Roman"/>
          <w:lang w:val="en-GB"/>
        </w:rPr>
        <w:t>fluence of the adversaries, and made their weakness obvious to all people, granting all of us the victory over them through his own body</w:t>
      </w:r>
      <w:r w:rsidR="00182ED0" w:rsidRPr="00D25CDE">
        <w:rPr>
          <w:rFonts w:ascii="Times New Roman" w:hAnsi="Times New Roman" w:cs="Times New Roman"/>
          <w:lang w:val="en-GB"/>
        </w:rPr>
        <w:t>.</w:t>
      </w:r>
      <w:r w:rsidR="00FA1F1A">
        <w:rPr>
          <w:rFonts w:ascii="Times New Roman" w:hAnsi="Times New Roman" w:cs="Times New Roman"/>
          <w:lang w:val="en-GB"/>
        </w:rPr>
        <w:t>”</w:t>
      </w:r>
    </w:p>
    <w:p w14:paraId="7E9A1114" w14:textId="3FE90E5D" w:rsidR="004E46D6" w:rsidRPr="00D25CDE" w:rsidRDefault="00182ED0" w:rsidP="00FA1F1A">
      <w:pPr>
        <w:ind w:firstLine="720"/>
        <w:jc w:val="right"/>
        <w:rPr>
          <w:rFonts w:ascii="Times New Roman" w:hAnsi="Times New Roman" w:cs="Times New Roman"/>
          <w:lang w:val="en-GB"/>
        </w:rPr>
      </w:pPr>
      <w:r w:rsidRPr="00D25CDE">
        <w:rPr>
          <w:rFonts w:ascii="Times New Roman" w:hAnsi="Times New Roman" w:cs="Times New Roman"/>
          <w:lang w:val="en-GB"/>
        </w:rPr>
        <w:t xml:space="preserve"> (</w:t>
      </w:r>
      <w:r w:rsidR="001A0A49" w:rsidRPr="00D25CDE">
        <w:rPr>
          <w:rFonts w:ascii="Times New Roman" w:hAnsi="Times New Roman" w:cs="Times New Roman"/>
          <w:lang w:val="en-GB"/>
        </w:rPr>
        <w:t>Commentary of Colossians</w:t>
      </w:r>
      <w:r w:rsidR="00FA1F1A">
        <w:rPr>
          <w:rFonts w:ascii="Times New Roman" w:hAnsi="Times New Roman" w:cs="Times New Roman"/>
          <w:lang w:val="en-GB"/>
        </w:rPr>
        <w:t xml:space="preserve">, </w:t>
      </w:r>
      <w:proofErr w:type="spellStart"/>
      <w:r w:rsidR="00FA1F1A">
        <w:rPr>
          <w:rFonts w:ascii="Times New Roman" w:hAnsi="Times New Roman" w:cs="Times New Roman"/>
          <w:lang w:val="en-GB"/>
        </w:rPr>
        <w:t>ch</w:t>
      </w:r>
      <w:proofErr w:type="spellEnd"/>
      <w:r w:rsidR="001A0A49" w:rsidRPr="00D25CDE">
        <w:rPr>
          <w:rFonts w:ascii="Times New Roman" w:hAnsi="Times New Roman" w:cs="Times New Roman"/>
          <w:lang w:val="en-GB"/>
        </w:rPr>
        <w:t xml:space="preserve"> 2:14)</w:t>
      </w:r>
    </w:p>
    <w:p w14:paraId="40707BF9" w14:textId="77777777" w:rsidR="00340FE2" w:rsidRDefault="00340FE2" w:rsidP="004E46D6">
      <w:pPr>
        <w:rPr>
          <w:rFonts w:ascii="Times New Roman" w:hAnsi="Times New Roman" w:cs="Times New Roman"/>
          <w:lang w:val="en-GB"/>
        </w:rPr>
      </w:pPr>
    </w:p>
    <w:p w14:paraId="778E336F" w14:textId="2291224A" w:rsidR="004E46D6" w:rsidRPr="00FA1F1A" w:rsidRDefault="00FA1F1A" w:rsidP="004E46D6">
      <w:pPr>
        <w:rPr>
          <w:rFonts w:ascii="Times New Roman" w:hAnsi="Times New Roman" w:cs="Times New Roman"/>
          <w:b/>
          <w:lang w:val="en-GB"/>
        </w:rPr>
      </w:pPr>
      <w:r>
        <w:rPr>
          <w:rFonts w:ascii="Times New Roman" w:hAnsi="Times New Roman" w:cs="Times New Roman"/>
          <w:b/>
          <w:lang w:val="en-GB"/>
        </w:rPr>
        <w:t xml:space="preserve">Colossians 2:16-17 - </w:t>
      </w:r>
      <w:r w:rsidR="001A0A49" w:rsidRPr="00FA1F1A">
        <w:rPr>
          <w:rFonts w:ascii="Times New Roman" w:hAnsi="Times New Roman" w:cs="Times New Roman"/>
          <w:b/>
          <w:lang w:val="en-GB"/>
        </w:rPr>
        <w:t>Christian Freedom</w:t>
      </w:r>
    </w:p>
    <w:p w14:paraId="50C90F3D" w14:textId="1AD74805" w:rsidR="00AF7977" w:rsidRPr="00FA1F1A" w:rsidRDefault="004E46D6" w:rsidP="00FA1F1A">
      <w:pPr>
        <w:ind w:left="360" w:right="360"/>
        <w:rPr>
          <w:rFonts w:ascii="Times New Roman" w:hAnsi="Times New Roman" w:cs="Times New Roman"/>
          <w:i/>
          <w:lang w:val="en-GB"/>
        </w:rPr>
      </w:pPr>
      <w:r w:rsidRPr="00FA1F1A">
        <w:rPr>
          <w:rFonts w:ascii="Times New Roman" w:hAnsi="Times New Roman" w:cs="Times New Roman"/>
          <w:i/>
          <w:lang w:val="en-GB"/>
        </w:rPr>
        <w:t>So let no one judge you in matters of food or drink, or a particular festival or new moon or Sabbath, which are a shadow of what is to come</w:t>
      </w:r>
      <w:r w:rsidR="00FA1F1A" w:rsidRPr="00FA1F1A">
        <w:rPr>
          <w:rFonts w:ascii="Times New Roman" w:hAnsi="Times New Roman" w:cs="Times New Roman"/>
          <w:i/>
          <w:lang w:val="en-GB"/>
        </w:rPr>
        <w:t>.</w:t>
      </w:r>
    </w:p>
    <w:p w14:paraId="25918F06" w14:textId="77777777" w:rsidR="00FA1F1A" w:rsidRDefault="00FA1F1A" w:rsidP="004E46D6">
      <w:pPr>
        <w:rPr>
          <w:rFonts w:ascii="Times New Roman" w:hAnsi="Times New Roman" w:cs="Times New Roman"/>
          <w:lang w:val="en-GB"/>
        </w:rPr>
      </w:pPr>
    </w:p>
    <w:p w14:paraId="4620ADFD" w14:textId="77777777" w:rsidR="00AF7977" w:rsidRPr="00FA1F1A" w:rsidRDefault="00AF7977" w:rsidP="004E46D6">
      <w:pPr>
        <w:rPr>
          <w:rFonts w:ascii="Times New Roman" w:hAnsi="Times New Roman" w:cs="Times New Roman"/>
          <w:b/>
          <w:lang w:val="en-GB"/>
        </w:rPr>
      </w:pPr>
      <w:r w:rsidRPr="00FA1F1A">
        <w:rPr>
          <w:rFonts w:ascii="Times New Roman" w:hAnsi="Times New Roman" w:cs="Times New Roman"/>
          <w:b/>
          <w:lang w:val="en-GB"/>
        </w:rPr>
        <w:t>The Roots of our Freedom</w:t>
      </w:r>
    </w:p>
    <w:p w14:paraId="5C6CE5B0" w14:textId="28ACBD57" w:rsidR="00AF7977" w:rsidRPr="00D25CDE" w:rsidRDefault="00AF7977" w:rsidP="00FA1F1A">
      <w:pPr>
        <w:pStyle w:val="ListParagraph"/>
        <w:numPr>
          <w:ilvl w:val="0"/>
          <w:numId w:val="3"/>
        </w:numPr>
        <w:ind w:left="360"/>
        <w:rPr>
          <w:rFonts w:ascii="Times New Roman" w:hAnsi="Times New Roman" w:cs="Times New Roman"/>
          <w:lang w:val="en-GB"/>
        </w:rPr>
      </w:pPr>
      <w:r w:rsidRPr="00D25CDE">
        <w:rPr>
          <w:rFonts w:ascii="Times New Roman" w:hAnsi="Times New Roman" w:cs="Times New Roman"/>
          <w:lang w:val="en-GB"/>
        </w:rPr>
        <w:t xml:space="preserve">The union of the divine and the human in Jesus our Lord has ended the mediation of the Law. </w:t>
      </w:r>
      <w:r w:rsidR="0096140B">
        <w:rPr>
          <w:rFonts w:ascii="Times New Roman" w:hAnsi="Times New Roman" w:cs="Times New Roman"/>
          <w:lang w:val="en-GB"/>
        </w:rPr>
        <w:t xml:space="preserve"> </w:t>
      </w:r>
      <w:r w:rsidRPr="00D25CDE">
        <w:rPr>
          <w:rFonts w:ascii="Times New Roman" w:hAnsi="Times New Roman" w:cs="Times New Roman"/>
          <w:lang w:val="en-GB"/>
        </w:rPr>
        <w:t>There is no third party that can bring us to God but the Son of God.</w:t>
      </w:r>
    </w:p>
    <w:p w14:paraId="7C25DC40" w14:textId="77777777" w:rsidR="0096140B" w:rsidRDefault="00AF7977" w:rsidP="00FA1F1A">
      <w:pPr>
        <w:pStyle w:val="ListParagraph"/>
        <w:numPr>
          <w:ilvl w:val="0"/>
          <w:numId w:val="3"/>
        </w:numPr>
        <w:ind w:left="360"/>
        <w:rPr>
          <w:rFonts w:ascii="Times New Roman" w:hAnsi="Times New Roman" w:cs="Times New Roman"/>
          <w:lang w:val="en-GB"/>
        </w:rPr>
      </w:pPr>
      <w:r w:rsidRPr="00D25CDE">
        <w:rPr>
          <w:rFonts w:ascii="Times New Roman" w:hAnsi="Times New Roman" w:cs="Times New Roman"/>
          <w:lang w:val="en-GB"/>
        </w:rPr>
        <w:lastRenderedPageBreak/>
        <w:t>T</w:t>
      </w:r>
      <w:r w:rsidR="004E46D6" w:rsidRPr="00D25CDE">
        <w:rPr>
          <w:rFonts w:ascii="Times New Roman" w:hAnsi="Times New Roman" w:cs="Times New Roman"/>
          <w:lang w:val="en-GB"/>
        </w:rPr>
        <w:t xml:space="preserve">he Law has come to </w:t>
      </w:r>
      <w:r w:rsidRPr="00D25CDE">
        <w:rPr>
          <w:rFonts w:ascii="Times New Roman" w:hAnsi="Times New Roman" w:cs="Times New Roman"/>
          <w:lang w:val="en-GB"/>
        </w:rPr>
        <w:t xml:space="preserve">an end as a </w:t>
      </w:r>
      <w:r w:rsidR="00182ED0" w:rsidRPr="00D25CDE">
        <w:rPr>
          <w:rFonts w:ascii="Times New Roman" w:hAnsi="Times New Roman" w:cs="Times New Roman"/>
          <w:lang w:val="en-GB"/>
        </w:rPr>
        <w:t>mediator;</w:t>
      </w:r>
      <w:r w:rsidR="004E46D6" w:rsidRPr="00D25CDE">
        <w:rPr>
          <w:rFonts w:ascii="Times New Roman" w:hAnsi="Times New Roman" w:cs="Times New Roman"/>
          <w:lang w:val="en-GB"/>
        </w:rPr>
        <w:t xml:space="preserve"> do not in any way be deceived by those endeavouring to sow among you a different seed of the Law’s observances. </w:t>
      </w:r>
      <w:r w:rsidR="0096140B">
        <w:rPr>
          <w:rFonts w:ascii="Times New Roman" w:hAnsi="Times New Roman" w:cs="Times New Roman"/>
          <w:lang w:val="en-GB"/>
        </w:rPr>
        <w:t xml:space="preserve"> </w:t>
      </w:r>
      <w:r w:rsidRPr="00D25CDE">
        <w:rPr>
          <w:rFonts w:ascii="Times New Roman" w:hAnsi="Times New Roman" w:cs="Times New Roman"/>
          <w:lang w:val="en-GB"/>
        </w:rPr>
        <w:t xml:space="preserve">As </w:t>
      </w:r>
      <w:proofErr w:type="spellStart"/>
      <w:r w:rsidRPr="00D25CDE">
        <w:rPr>
          <w:rFonts w:ascii="Times New Roman" w:hAnsi="Times New Roman" w:cs="Times New Roman"/>
          <w:lang w:val="en-GB"/>
        </w:rPr>
        <w:t>Theodoret</w:t>
      </w:r>
      <w:proofErr w:type="spellEnd"/>
      <w:r w:rsidRPr="00D25CDE">
        <w:rPr>
          <w:rFonts w:ascii="Times New Roman" w:hAnsi="Times New Roman" w:cs="Times New Roman"/>
          <w:lang w:val="en-GB"/>
        </w:rPr>
        <w:t xml:space="preserve"> noticed</w:t>
      </w:r>
      <w:r w:rsidR="0096140B">
        <w:rPr>
          <w:rFonts w:ascii="Times New Roman" w:hAnsi="Times New Roman" w:cs="Times New Roman"/>
          <w:lang w:val="en-GB"/>
        </w:rPr>
        <w:t xml:space="preserve">, </w:t>
      </w:r>
    </w:p>
    <w:p w14:paraId="40668700" w14:textId="03BF7112" w:rsidR="004E46D6" w:rsidRDefault="00AF7977" w:rsidP="0096140B">
      <w:pPr>
        <w:pStyle w:val="ListParagraph"/>
        <w:ind w:left="360" w:firstLine="360"/>
        <w:rPr>
          <w:rFonts w:ascii="Times New Roman" w:hAnsi="Times New Roman" w:cs="Times New Roman"/>
          <w:lang w:val="en-GB"/>
        </w:rPr>
      </w:pPr>
      <w:r w:rsidRPr="00D25CDE">
        <w:rPr>
          <w:rFonts w:ascii="Times New Roman" w:hAnsi="Times New Roman" w:cs="Times New Roman"/>
          <w:lang w:val="en-GB"/>
        </w:rPr>
        <w:t>“</w:t>
      </w:r>
      <w:r w:rsidR="004E46D6" w:rsidRPr="00D25CDE">
        <w:rPr>
          <w:rFonts w:ascii="Times New Roman" w:hAnsi="Times New Roman" w:cs="Times New Roman"/>
          <w:lang w:val="en-GB"/>
        </w:rPr>
        <w:t xml:space="preserve">The phrase </w:t>
      </w:r>
      <w:r w:rsidR="0096140B">
        <w:rPr>
          <w:rFonts w:ascii="Times New Roman" w:hAnsi="Times New Roman" w:cs="Times New Roman"/>
          <w:lang w:val="en-GB"/>
        </w:rPr>
        <w:t>‘</w:t>
      </w:r>
      <w:r w:rsidR="004E46D6" w:rsidRPr="00D25CDE">
        <w:rPr>
          <w:rFonts w:ascii="Times New Roman" w:hAnsi="Times New Roman" w:cs="Times New Roman"/>
          <w:lang w:val="en-GB"/>
        </w:rPr>
        <w:t>a particular festival</w:t>
      </w:r>
      <w:r w:rsidR="0096140B">
        <w:rPr>
          <w:rFonts w:ascii="Times New Roman" w:hAnsi="Times New Roman" w:cs="Times New Roman"/>
          <w:lang w:val="en-GB"/>
        </w:rPr>
        <w:t>’</w:t>
      </w:r>
      <w:r w:rsidR="004E46D6" w:rsidRPr="00D25CDE">
        <w:rPr>
          <w:rFonts w:ascii="Times New Roman" w:hAnsi="Times New Roman" w:cs="Times New Roman"/>
          <w:lang w:val="en-GB"/>
        </w:rPr>
        <w:t xml:space="preserve"> was well put: they were not in a position to celebrate them. I mean, how would it be possible to make your way from Phrygia to Judea three times a year to celebrate the feasts in Jerusalem in accordance with the Law, and especially since Pentecost is close to Easter, when a journey of more than fifty days is involved?  By a shadow of things to come he referred to the Law to bring out that the grace of the New Covenant was prefigured in it; he went on to say as much</w:t>
      </w:r>
      <w:r w:rsidR="0096140B">
        <w:rPr>
          <w:rFonts w:ascii="Times New Roman" w:hAnsi="Times New Roman" w:cs="Times New Roman"/>
          <w:lang w:val="en-GB"/>
        </w:rPr>
        <w:t xml:space="preserve">.  </w:t>
      </w:r>
      <w:r w:rsidR="004E46D6" w:rsidRPr="00D25CDE">
        <w:rPr>
          <w:rFonts w:ascii="Times New Roman" w:hAnsi="Times New Roman" w:cs="Times New Roman"/>
          <w:lang w:val="en-GB"/>
        </w:rPr>
        <w:t>But the body is Christ’s</w:t>
      </w:r>
      <w:r w:rsidR="0096140B">
        <w:rPr>
          <w:rFonts w:ascii="Times New Roman" w:hAnsi="Times New Roman" w:cs="Times New Roman"/>
          <w:lang w:val="en-GB"/>
        </w:rPr>
        <w:t>.  I</w:t>
      </w:r>
      <w:r w:rsidR="004E46D6" w:rsidRPr="00D25CDE">
        <w:rPr>
          <w:rFonts w:ascii="Times New Roman" w:hAnsi="Times New Roman" w:cs="Times New Roman"/>
          <w:lang w:val="en-GB"/>
        </w:rPr>
        <w:t>n other words, the evangelical way of life fills the role of a body, whereas the Law the role of a shadow.</w:t>
      </w:r>
      <w:r w:rsidR="0096140B">
        <w:rPr>
          <w:rFonts w:ascii="Times New Roman" w:hAnsi="Times New Roman" w:cs="Times New Roman"/>
          <w:lang w:val="en-GB"/>
        </w:rPr>
        <w:t xml:space="preserve"> </w:t>
      </w:r>
      <w:r w:rsidR="004E46D6" w:rsidRPr="00D25CDE">
        <w:rPr>
          <w:rFonts w:ascii="Times New Roman" w:hAnsi="Times New Roman" w:cs="Times New Roman"/>
          <w:lang w:val="en-GB"/>
        </w:rPr>
        <w:t xml:space="preserve"> Now, the shadow </w:t>
      </w:r>
      <w:r w:rsidR="00EC5B8B" w:rsidRPr="00D25CDE">
        <w:rPr>
          <w:rFonts w:ascii="Times New Roman" w:hAnsi="Times New Roman" w:cs="Times New Roman"/>
          <w:lang w:val="en-GB"/>
        </w:rPr>
        <w:t>precedes the</w:t>
      </w:r>
      <w:r w:rsidR="004E46D6" w:rsidRPr="00D25CDE">
        <w:rPr>
          <w:rFonts w:ascii="Times New Roman" w:hAnsi="Times New Roman" w:cs="Times New Roman"/>
          <w:lang w:val="en-GB"/>
        </w:rPr>
        <w:t xml:space="preserve"> body when the light is rising, so that while the Law is a shadow, grace is a body and Christ the Lord is a light.</w:t>
      </w:r>
      <w:r w:rsidRPr="00D25CDE">
        <w:rPr>
          <w:rFonts w:ascii="Times New Roman" w:hAnsi="Times New Roman" w:cs="Times New Roman"/>
          <w:lang w:val="en-GB"/>
        </w:rPr>
        <w:t>” (Ibid)</w:t>
      </w:r>
    </w:p>
    <w:p w14:paraId="28E0620F" w14:textId="77777777" w:rsidR="00FA1F1A" w:rsidRPr="00FA1F1A" w:rsidRDefault="00FA1F1A" w:rsidP="00FA1F1A">
      <w:pPr>
        <w:rPr>
          <w:rFonts w:ascii="Times New Roman" w:hAnsi="Times New Roman" w:cs="Times New Roman"/>
          <w:lang w:val="en-GB"/>
        </w:rPr>
      </w:pPr>
    </w:p>
    <w:p w14:paraId="3855DCAC" w14:textId="63A1696A" w:rsidR="004E46D6" w:rsidRPr="0096140B" w:rsidRDefault="0096140B" w:rsidP="0096140B">
      <w:pPr>
        <w:rPr>
          <w:rFonts w:ascii="Times New Roman" w:hAnsi="Times New Roman" w:cs="Times New Roman"/>
          <w:b/>
          <w:lang w:val="en-GB"/>
        </w:rPr>
      </w:pPr>
      <w:r w:rsidRPr="0096140B">
        <w:rPr>
          <w:rFonts w:ascii="Times New Roman" w:hAnsi="Times New Roman" w:cs="Times New Roman"/>
          <w:b/>
          <w:lang w:val="en-GB"/>
        </w:rPr>
        <w:t>Colossians 2:18</w:t>
      </w:r>
      <w:r>
        <w:rPr>
          <w:rFonts w:ascii="Times New Roman" w:hAnsi="Times New Roman" w:cs="Times New Roman"/>
          <w:b/>
          <w:lang w:val="en-GB"/>
        </w:rPr>
        <w:t xml:space="preserve"> - </w:t>
      </w:r>
      <w:r w:rsidR="00EC5B8B" w:rsidRPr="0096140B">
        <w:rPr>
          <w:rFonts w:ascii="Times New Roman" w:hAnsi="Times New Roman" w:cs="Times New Roman"/>
          <w:b/>
          <w:lang w:val="en-GB"/>
        </w:rPr>
        <w:t>How can we be disqualified?</w:t>
      </w:r>
    </w:p>
    <w:p w14:paraId="74DF5B2D" w14:textId="77777777" w:rsidR="0096140B" w:rsidRDefault="004E46D6" w:rsidP="0096140B">
      <w:pPr>
        <w:ind w:left="360"/>
        <w:rPr>
          <w:rFonts w:ascii="Times New Roman" w:hAnsi="Times New Roman" w:cs="Times New Roman"/>
          <w:i/>
          <w:lang w:val="en-GB"/>
        </w:rPr>
      </w:pPr>
      <w:r w:rsidRPr="0096140B">
        <w:rPr>
          <w:rFonts w:ascii="Times New Roman" w:hAnsi="Times New Roman" w:cs="Times New Roman"/>
          <w:i/>
          <w:lang w:val="en-GB"/>
        </w:rPr>
        <w:t>Let no one disqualify you</w:t>
      </w:r>
      <w:r w:rsidR="0096140B" w:rsidRPr="0096140B">
        <w:rPr>
          <w:rFonts w:ascii="Times New Roman" w:hAnsi="Times New Roman" w:cs="Times New Roman"/>
          <w:i/>
          <w:lang w:val="en-GB"/>
        </w:rPr>
        <w:t>.</w:t>
      </w:r>
    </w:p>
    <w:p w14:paraId="50C032B1" w14:textId="78658065" w:rsidR="0096140B" w:rsidRPr="0096140B" w:rsidRDefault="0096140B" w:rsidP="0096140B">
      <w:pPr>
        <w:rPr>
          <w:rFonts w:ascii="Times New Roman" w:hAnsi="Times New Roman" w:cs="Times New Roman"/>
          <w:b/>
          <w:lang w:val="en-GB"/>
        </w:rPr>
      </w:pPr>
      <w:r>
        <w:rPr>
          <w:rFonts w:ascii="Times New Roman" w:hAnsi="Times New Roman" w:cs="Times New Roman"/>
          <w:b/>
          <w:lang w:val="en-GB"/>
        </w:rPr>
        <w:t>Notes and Studies</w:t>
      </w:r>
    </w:p>
    <w:p w14:paraId="416F7E36" w14:textId="19F2DF6F" w:rsidR="00EC5B8B" w:rsidRDefault="0096140B" w:rsidP="0096140B">
      <w:pPr>
        <w:pStyle w:val="ListParagraph"/>
        <w:numPr>
          <w:ilvl w:val="0"/>
          <w:numId w:val="4"/>
        </w:numPr>
        <w:ind w:left="360"/>
        <w:rPr>
          <w:rFonts w:ascii="Times New Roman" w:hAnsi="Times New Roman" w:cs="Times New Roman"/>
          <w:lang w:val="en-GB"/>
        </w:rPr>
      </w:pPr>
      <w:r>
        <w:rPr>
          <w:rFonts w:ascii="Times New Roman" w:hAnsi="Times New Roman" w:cs="Times New Roman"/>
          <w:lang w:val="en-GB"/>
        </w:rPr>
        <w:t>Paul is talking about “d</w:t>
      </w:r>
      <w:r w:rsidR="004E46D6" w:rsidRPr="00D25CDE">
        <w:rPr>
          <w:rFonts w:ascii="Times New Roman" w:hAnsi="Times New Roman" w:cs="Times New Roman"/>
          <w:lang w:val="en-GB"/>
        </w:rPr>
        <w:t>isqualify</w:t>
      </w:r>
      <w:r>
        <w:rPr>
          <w:rFonts w:ascii="Times New Roman" w:hAnsi="Times New Roman" w:cs="Times New Roman"/>
          <w:lang w:val="en-GB"/>
        </w:rPr>
        <w:t>” as</w:t>
      </w:r>
      <w:r w:rsidR="004E46D6" w:rsidRPr="00D25CDE">
        <w:rPr>
          <w:rFonts w:ascii="Times New Roman" w:hAnsi="Times New Roman" w:cs="Times New Roman"/>
          <w:lang w:val="en-GB"/>
        </w:rPr>
        <w:t xml:space="preserve"> </w:t>
      </w:r>
      <w:r>
        <w:rPr>
          <w:rFonts w:ascii="Times New Roman" w:hAnsi="Times New Roman" w:cs="Times New Roman"/>
          <w:lang w:val="en-GB"/>
        </w:rPr>
        <w:t>lo</w:t>
      </w:r>
      <w:r w:rsidR="00EC5B8B" w:rsidRPr="00D25CDE">
        <w:rPr>
          <w:rFonts w:ascii="Times New Roman" w:hAnsi="Times New Roman" w:cs="Times New Roman"/>
          <w:lang w:val="en-GB"/>
        </w:rPr>
        <w:t xml:space="preserve">sing the </w:t>
      </w:r>
      <w:r>
        <w:rPr>
          <w:rFonts w:ascii="Times New Roman" w:hAnsi="Times New Roman" w:cs="Times New Roman"/>
          <w:lang w:val="en-GB"/>
        </w:rPr>
        <w:t>goa</w:t>
      </w:r>
      <w:r w:rsidR="00EC5B8B" w:rsidRPr="00D25CDE">
        <w:rPr>
          <w:rFonts w:ascii="Times New Roman" w:hAnsi="Times New Roman" w:cs="Times New Roman"/>
          <w:lang w:val="en-GB"/>
        </w:rPr>
        <w:t>l for which Christ came.</w:t>
      </w:r>
    </w:p>
    <w:p w14:paraId="47EFCE5B" w14:textId="77777777" w:rsidR="0096140B" w:rsidRPr="0096140B" w:rsidRDefault="0096140B" w:rsidP="0096140B">
      <w:pPr>
        <w:rPr>
          <w:rFonts w:ascii="Times New Roman" w:hAnsi="Times New Roman" w:cs="Times New Roman"/>
          <w:lang w:val="en-GB"/>
        </w:rPr>
      </w:pPr>
    </w:p>
    <w:p w14:paraId="7DB9D47A" w14:textId="4DA861BC" w:rsidR="00EC5B8B" w:rsidRDefault="00EC5B8B" w:rsidP="0096140B">
      <w:pPr>
        <w:pStyle w:val="ListParagraph"/>
        <w:numPr>
          <w:ilvl w:val="0"/>
          <w:numId w:val="4"/>
        </w:numPr>
        <w:ind w:left="360"/>
        <w:rPr>
          <w:rFonts w:ascii="Times New Roman" w:hAnsi="Times New Roman" w:cs="Times New Roman"/>
          <w:lang w:val="en-GB"/>
        </w:rPr>
      </w:pPr>
      <w:r w:rsidRPr="00D25CDE">
        <w:rPr>
          <w:rFonts w:ascii="Times New Roman" w:hAnsi="Times New Roman" w:cs="Times New Roman"/>
          <w:lang w:val="en-GB"/>
        </w:rPr>
        <w:t>Those</w:t>
      </w:r>
      <w:r w:rsidR="004E46D6" w:rsidRPr="00D25CDE">
        <w:rPr>
          <w:rFonts w:ascii="Times New Roman" w:hAnsi="Times New Roman" w:cs="Times New Roman"/>
          <w:lang w:val="en-GB"/>
        </w:rPr>
        <w:t xml:space="preserve"> who combined the observances of the Law with the Gospel diverted </w:t>
      </w:r>
      <w:r w:rsidRPr="00D25CDE">
        <w:rPr>
          <w:rFonts w:ascii="Times New Roman" w:hAnsi="Times New Roman" w:cs="Times New Roman"/>
          <w:lang w:val="en-GB"/>
        </w:rPr>
        <w:t xml:space="preserve">their attention from </w:t>
      </w:r>
      <w:r w:rsidR="00182ED0" w:rsidRPr="00D25CDE">
        <w:rPr>
          <w:rFonts w:ascii="Times New Roman" w:hAnsi="Times New Roman" w:cs="Times New Roman"/>
          <w:lang w:val="en-GB"/>
        </w:rPr>
        <w:t>Christ to</w:t>
      </w:r>
      <w:r w:rsidRPr="00D25CDE">
        <w:rPr>
          <w:rFonts w:ascii="Times New Roman" w:hAnsi="Times New Roman" w:cs="Times New Roman"/>
          <w:lang w:val="en-GB"/>
        </w:rPr>
        <w:t xml:space="preserve"> themselves</w:t>
      </w:r>
      <w:r w:rsidR="0096140B">
        <w:rPr>
          <w:rFonts w:ascii="Times New Roman" w:hAnsi="Times New Roman" w:cs="Times New Roman"/>
          <w:lang w:val="en-GB"/>
        </w:rPr>
        <w:t>.  T</w:t>
      </w:r>
      <w:r w:rsidRPr="00D25CDE">
        <w:rPr>
          <w:rFonts w:ascii="Times New Roman" w:hAnsi="Times New Roman" w:cs="Times New Roman"/>
          <w:lang w:val="en-GB"/>
        </w:rPr>
        <w:t>hat is the pure and the impure, the clean and the unclean.</w:t>
      </w:r>
    </w:p>
    <w:p w14:paraId="68FBA98F" w14:textId="77777777" w:rsidR="0096140B" w:rsidRPr="0096140B" w:rsidRDefault="0096140B" w:rsidP="0096140B">
      <w:pPr>
        <w:rPr>
          <w:rFonts w:ascii="Times New Roman" w:hAnsi="Times New Roman" w:cs="Times New Roman"/>
          <w:lang w:val="en-GB"/>
        </w:rPr>
      </w:pPr>
    </w:p>
    <w:p w14:paraId="50FF8BE0" w14:textId="76EDA2F2" w:rsidR="004E46D6" w:rsidRDefault="004E46D6" w:rsidP="0096140B">
      <w:pPr>
        <w:pStyle w:val="ListParagraph"/>
        <w:numPr>
          <w:ilvl w:val="0"/>
          <w:numId w:val="4"/>
        </w:numPr>
        <w:ind w:left="360"/>
        <w:rPr>
          <w:rFonts w:ascii="Times New Roman" w:hAnsi="Times New Roman" w:cs="Times New Roman"/>
          <w:lang w:val="en-GB"/>
        </w:rPr>
      </w:pPr>
      <w:r w:rsidRPr="00D25CDE">
        <w:rPr>
          <w:rFonts w:ascii="Times New Roman" w:hAnsi="Times New Roman" w:cs="Times New Roman"/>
          <w:lang w:val="en-GB"/>
        </w:rPr>
        <w:t xml:space="preserve">Let no one disqualify you. Then he brings out more clearly the resultant harm: Opting for self-abasement and angel worship, following directions beyond their ken, idly puffed up with human opinions. </w:t>
      </w:r>
      <w:r w:rsidR="0096140B">
        <w:rPr>
          <w:rFonts w:ascii="Times New Roman" w:hAnsi="Times New Roman" w:cs="Times New Roman"/>
          <w:lang w:val="en-GB"/>
        </w:rPr>
        <w:t xml:space="preserve"> </w:t>
      </w:r>
      <w:r w:rsidRPr="00D25CDE">
        <w:rPr>
          <w:rFonts w:ascii="Times New Roman" w:hAnsi="Times New Roman" w:cs="Times New Roman"/>
          <w:lang w:val="en-GB"/>
        </w:rPr>
        <w:t>Those who supported the Law encouraged them to worship the angels, claiming in this to respect the Law</w:t>
      </w:r>
      <w:r w:rsidR="0096140B">
        <w:rPr>
          <w:rFonts w:ascii="Times New Roman" w:hAnsi="Times New Roman" w:cs="Times New Roman"/>
          <w:lang w:val="en-GB"/>
        </w:rPr>
        <w:t>.  T</w:t>
      </w:r>
      <w:r w:rsidRPr="00D25CDE">
        <w:rPr>
          <w:rFonts w:ascii="Times New Roman" w:hAnsi="Times New Roman" w:cs="Times New Roman"/>
          <w:lang w:val="en-GB"/>
        </w:rPr>
        <w:t xml:space="preserve">his affliction persisted in Phrygia and Pisidia for a long time. </w:t>
      </w:r>
      <w:r w:rsidR="0096140B">
        <w:rPr>
          <w:rFonts w:ascii="Times New Roman" w:hAnsi="Times New Roman" w:cs="Times New Roman"/>
          <w:lang w:val="en-GB"/>
        </w:rPr>
        <w:t xml:space="preserve"> </w:t>
      </w:r>
      <w:r w:rsidRPr="00D25CDE">
        <w:rPr>
          <w:rFonts w:ascii="Times New Roman" w:hAnsi="Times New Roman" w:cs="Times New Roman"/>
          <w:lang w:val="en-GB"/>
        </w:rPr>
        <w:t xml:space="preserve">Hence a synod that assembled in Laodicea in Phrygia forbade by law praying to the angels; to this very day you can see chapels to Saint Michael among them and their neighbours. </w:t>
      </w:r>
      <w:r w:rsidR="0096140B">
        <w:rPr>
          <w:rFonts w:ascii="Times New Roman" w:hAnsi="Times New Roman" w:cs="Times New Roman"/>
          <w:lang w:val="en-GB"/>
        </w:rPr>
        <w:t xml:space="preserve"> </w:t>
      </w:r>
      <w:r w:rsidRPr="00D25CDE">
        <w:rPr>
          <w:rFonts w:ascii="Times New Roman" w:hAnsi="Times New Roman" w:cs="Times New Roman"/>
          <w:lang w:val="en-GB"/>
        </w:rPr>
        <w:t xml:space="preserve">Those people, then, were giving that advice — namely, those addicted to self-abasement and claiming that the God of all is beyond sight, reach and comprehension, and that divine benevolence must be secured through the angels (his meaning in self-abasement and angel worship). </w:t>
      </w:r>
      <w:r w:rsidR="0096140B">
        <w:rPr>
          <w:rFonts w:ascii="Times New Roman" w:hAnsi="Times New Roman" w:cs="Times New Roman"/>
          <w:lang w:val="en-GB"/>
        </w:rPr>
        <w:t xml:space="preserve"> </w:t>
      </w:r>
      <w:r w:rsidRPr="00D25CDE">
        <w:rPr>
          <w:rFonts w:ascii="Times New Roman" w:hAnsi="Times New Roman" w:cs="Times New Roman"/>
          <w:lang w:val="en-GB"/>
        </w:rPr>
        <w:t>The phrase “puffed up” is not inconsistent w</w:t>
      </w:r>
      <w:r w:rsidR="0096140B">
        <w:rPr>
          <w:rFonts w:ascii="Times New Roman" w:hAnsi="Times New Roman" w:cs="Times New Roman"/>
          <w:lang w:val="en-GB"/>
        </w:rPr>
        <w:t>ith self-abasement.  W</w:t>
      </w:r>
      <w:r w:rsidRPr="00D25CDE">
        <w:rPr>
          <w:rFonts w:ascii="Times New Roman" w:hAnsi="Times New Roman" w:cs="Times New Roman"/>
          <w:lang w:val="en-GB"/>
        </w:rPr>
        <w:t xml:space="preserve">hile making </w:t>
      </w:r>
      <w:proofErr w:type="spellStart"/>
      <w:r w:rsidR="00EC5B8B" w:rsidRPr="00D25CDE">
        <w:rPr>
          <w:rFonts w:ascii="Times New Roman" w:hAnsi="Times New Roman" w:cs="Times New Roman"/>
          <w:lang w:val="en-GB"/>
        </w:rPr>
        <w:t>preten</w:t>
      </w:r>
      <w:r w:rsidR="0096140B">
        <w:rPr>
          <w:rFonts w:ascii="Times New Roman" w:hAnsi="Times New Roman" w:cs="Times New Roman"/>
          <w:lang w:val="en-GB"/>
        </w:rPr>
        <w:t>s</w:t>
      </w:r>
      <w:r w:rsidR="00EC5B8B" w:rsidRPr="00D25CDE">
        <w:rPr>
          <w:rFonts w:ascii="Times New Roman" w:hAnsi="Times New Roman" w:cs="Times New Roman"/>
          <w:lang w:val="en-GB"/>
        </w:rPr>
        <w:t>e</w:t>
      </w:r>
      <w:proofErr w:type="spellEnd"/>
      <w:r w:rsidRPr="00D25CDE">
        <w:rPr>
          <w:rFonts w:ascii="Times New Roman" w:hAnsi="Times New Roman" w:cs="Times New Roman"/>
          <w:lang w:val="en-GB"/>
        </w:rPr>
        <w:t xml:space="preserve"> of the latter, they were in fact in the grip of the affliction of arrogance. </w:t>
      </w:r>
      <w:r w:rsidR="0096140B">
        <w:rPr>
          <w:rFonts w:ascii="Times New Roman" w:hAnsi="Times New Roman" w:cs="Times New Roman"/>
          <w:lang w:val="en-GB"/>
        </w:rPr>
        <w:t xml:space="preserve"> </w:t>
      </w:r>
      <w:r w:rsidRPr="00D25CDE">
        <w:rPr>
          <w:rFonts w:ascii="Times New Roman" w:hAnsi="Times New Roman" w:cs="Times New Roman"/>
          <w:lang w:val="en-GB"/>
        </w:rPr>
        <w:t xml:space="preserve">The phrase, </w:t>
      </w:r>
      <w:r w:rsidR="0096140B">
        <w:rPr>
          <w:rFonts w:ascii="Times New Roman" w:hAnsi="Times New Roman" w:cs="Times New Roman"/>
          <w:lang w:val="en-GB"/>
        </w:rPr>
        <w:t>“</w:t>
      </w:r>
      <w:r w:rsidRPr="00D25CDE">
        <w:rPr>
          <w:rFonts w:ascii="Times New Roman" w:hAnsi="Times New Roman" w:cs="Times New Roman"/>
          <w:lang w:val="en-GB"/>
        </w:rPr>
        <w:t>following directions beyond their ken,</w:t>
      </w:r>
      <w:r w:rsidR="0096140B">
        <w:rPr>
          <w:rFonts w:ascii="Times New Roman" w:hAnsi="Times New Roman" w:cs="Times New Roman"/>
          <w:lang w:val="en-GB"/>
        </w:rPr>
        <w:t>”</w:t>
      </w:r>
      <w:r w:rsidRPr="00D25CDE">
        <w:rPr>
          <w:rFonts w:ascii="Times New Roman" w:hAnsi="Times New Roman" w:cs="Times New Roman"/>
          <w:lang w:val="en-GB"/>
        </w:rPr>
        <w:t xml:space="preserve"> means adopting their own ideas.</w:t>
      </w:r>
    </w:p>
    <w:p w14:paraId="491F2D5F" w14:textId="77777777" w:rsidR="0096140B" w:rsidRPr="0096140B" w:rsidRDefault="0096140B" w:rsidP="0096140B">
      <w:pPr>
        <w:rPr>
          <w:rFonts w:ascii="Times New Roman" w:hAnsi="Times New Roman" w:cs="Times New Roman"/>
          <w:lang w:val="en-GB"/>
        </w:rPr>
      </w:pPr>
    </w:p>
    <w:p w14:paraId="76A5DE99" w14:textId="7A4E5778" w:rsidR="004E46D6" w:rsidRPr="00E606EA" w:rsidRDefault="004E46D6" w:rsidP="00E606EA">
      <w:pPr>
        <w:pStyle w:val="ListParagraph"/>
        <w:numPr>
          <w:ilvl w:val="0"/>
          <w:numId w:val="4"/>
        </w:numPr>
        <w:ind w:left="360"/>
        <w:rPr>
          <w:rFonts w:ascii="Times New Roman" w:hAnsi="Times New Roman" w:cs="Times New Roman"/>
          <w:lang w:val="en-GB"/>
        </w:rPr>
      </w:pPr>
      <w:r w:rsidRPr="00D25CDE">
        <w:rPr>
          <w:rFonts w:ascii="Times New Roman" w:hAnsi="Times New Roman" w:cs="Times New Roman"/>
          <w:lang w:val="en-GB"/>
        </w:rPr>
        <w:t xml:space="preserve">He </w:t>
      </w:r>
      <w:r w:rsidR="0096140B">
        <w:rPr>
          <w:rFonts w:ascii="Times New Roman" w:hAnsi="Times New Roman" w:cs="Times New Roman"/>
          <w:lang w:val="en-GB"/>
        </w:rPr>
        <w:t xml:space="preserve">next </w:t>
      </w:r>
      <w:r w:rsidRPr="00D25CDE">
        <w:rPr>
          <w:rFonts w:ascii="Times New Roman" w:hAnsi="Times New Roman" w:cs="Times New Roman"/>
          <w:lang w:val="en-GB"/>
        </w:rPr>
        <w:t>went on to say as much</w:t>
      </w:r>
      <w:r w:rsidR="0096140B">
        <w:rPr>
          <w:rFonts w:ascii="Times New Roman" w:hAnsi="Times New Roman" w:cs="Times New Roman"/>
          <w:lang w:val="en-GB"/>
        </w:rPr>
        <w:t xml:space="preserve">: </w:t>
      </w:r>
      <w:r w:rsidRPr="00D25CDE">
        <w:rPr>
          <w:rFonts w:ascii="Times New Roman" w:hAnsi="Times New Roman" w:cs="Times New Roman"/>
          <w:lang w:val="en-GB"/>
        </w:rPr>
        <w:t>“</w:t>
      </w:r>
      <w:r w:rsidRPr="0096140B">
        <w:rPr>
          <w:rFonts w:ascii="Times New Roman" w:hAnsi="Times New Roman" w:cs="Times New Roman"/>
          <w:i/>
          <w:lang w:val="en-GB"/>
        </w:rPr>
        <w:t>Idly puffed up with human opinions, and not holding fast to the head, from whom the whole body, supplied and supported by its ligaments and sinews, will grow with a growth that is from God</w:t>
      </w:r>
      <w:r w:rsidR="0096140B">
        <w:rPr>
          <w:rFonts w:ascii="Times New Roman" w:hAnsi="Times New Roman" w:cs="Times New Roman"/>
          <w:i/>
          <w:lang w:val="en-GB"/>
        </w:rPr>
        <w:t>.</w:t>
      </w:r>
      <w:r w:rsidRPr="00D25CDE">
        <w:rPr>
          <w:rFonts w:ascii="Times New Roman" w:hAnsi="Times New Roman" w:cs="Times New Roman"/>
          <w:lang w:val="en-GB"/>
        </w:rPr>
        <w:t>” (</w:t>
      </w:r>
      <w:proofErr w:type="gramStart"/>
      <w:r w:rsidRPr="00D25CDE">
        <w:rPr>
          <w:rFonts w:ascii="Times New Roman" w:hAnsi="Times New Roman" w:cs="Times New Roman"/>
          <w:lang w:val="en-GB"/>
        </w:rPr>
        <w:t>verse</w:t>
      </w:r>
      <w:r w:rsidR="0096140B">
        <w:rPr>
          <w:rFonts w:ascii="Times New Roman" w:hAnsi="Times New Roman" w:cs="Times New Roman"/>
          <w:lang w:val="en-GB"/>
        </w:rPr>
        <w:t>s</w:t>
      </w:r>
      <w:proofErr w:type="gramEnd"/>
      <w:r w:rsidR="0096140B">
        <w:rPr>
          <w:rFonts w:ascii="Times New Roman" w:hAnsi="Times New Roman" w:cs="Times New Roman"/>
          <w:lang w:val="en-GB"/>
        </w:rPr>
        <w:t xml:space="preserve"> </w:t>
      </w:r>
      <w:r w:rsidRPr="00D25CDE">
        <w:rPr>
          <w:rFonts w:ascii="Times New Roman" w:hAnsi="Times New Roman" w:cs="Times New Roman"/>
          <w:lang w:val="en-GB"/>
        </w:rPr>
        <w:t xml:space="preserve">18-19). Again he called Christ the Lord </w:t>
      </w:r>
      <w:r w:rsidR="0096140B">
        <w:rPr>
          <w:rFonts w:ascii="Times New Roman" w:hAnsi="Times New Roman" w:cs="Times New Roman"/>
          <w:lang w:val="en-GB"/>
        </w:rPr>
        <w:t>“</w:t>
      </w:r>
      <w:r w:rsidRPr="00D25CDE">
        <w:rPr>
          <w:rFonts w:ascii="Times New Roman" w:hAnsi="Times New Roman" w:cs="Times New Roman"/>
          <w:lang w:val="en-GB"/>
        </w:rPr>
        <w:t>head</w:t>
      </w:r>
      <w:r w:rsidR="0096140B">
        <w:rPr>
          <w:rFonts w:ascii="Times New Roman" w:hAnsi="Times New Roman" w:cs="Times New Roman"/>
          <w:lang w:val="en-GB"/>
        </w:rPr>
        <w:t>”</w:t>
      </w:r>
      <w:r w:rsidRPr="00D25CDE">
        <w:rPr>
          <w:rFonts w:ascii="Times New Roman" w:hAnsi="Times New Roman" w:cs="Times New Roman"/>
          <w:lang w:val="en-GB"/>
        </w:rPr>
        <w:t xml:space="preserve"> and the structure of the Church </w:t>
      </w:r>
      <w:r w:rsidR="00E606EA">
        <w:rPr>
          <w:rFonts w:ascii="Times New Roman" w:hAnsi="Times New Roman" w:cs="Times New Roman"/>
          <w:lang w:val="en-GB"/>
        </w:rPr>
        <w:t>“</w:t>
      </w:r>
      <w:r w:rsidRPr="00D25CDE">
        <w:rPr>
          <w:rFonts w:ascii="Times New Roman" w:hAnsi="Times New Roman" w:cs="Times New Roman"/>
          <w:lang w:val="en-GB"/>
        </w:rPr>
        <w:t>body,</w:t>
      </w:r>
      <w:r w:rsidR="00E606EA">
        <w:rPr>
          <w:rFonts w:ascii="Times New Roman" w:hAnsi="Times New Roman" w:cs="Times New Roman"/>
          <w:lang w:val="en-GB"/>
        </w:rPr>
        <w:t>”</w:t>
      </w:r>
      <w:r w:rsidRPr="00D25CDE">
        <w:rPr>
          <w:rFonts w:ascii="Times New Roman" w:hAnsi="Times New Roman" w:cs="Times New Roman"/>
          <w:lang w:val="en-GB"/>
        </w:rPr>
        <w:t xml:space="preserve"> using all the terms metaphorically</w:t>
      </w:r>
      <w:r w:rsidR="00E606EA">
        <w:rPr>
          <w:rFonts w:ascii="Times New Roman" w:hAnsi="Times New Roman" w:cs="Times New Roman"/>
          <w:lang w:val="en-GB"/>
        </w:rPr>
        <w:t>.  J</w:t>
      </w:r>
      <w:r w:rsidRPr="00D25CDE">
        <w:rPr>
          <w:rFonts w:ascii="Times New Roman" w:hAnsi="Times New Roman" w:cs="Times New Roman"/>
          <w:lang w:val="en-GB"/>
        </w:rPr>
        <w:t xml:space="preserve">ust as in the case of the body the brain is the root of the nerves, and through the nerves the body has the senses, so from Christ the Lord the body of the Church receives both the founts of </w:t>
      </w:r>
      <w:r w:rsidR="00AF7977" w:rsidRPr="00D25CDE">
        <w:rPr>
          <w:rFonts w:ascii="Times New Roman" w:hAnsi="Times New Roman" w:cs="Times New Roman"/>
          <w:lang w:val="en-GB"/>
        </w:rPr>
        <w:t>instruction</w:t>
      </w:r>
      <w:r w:rsidRPr="00D25CDE">
        <w:rPr>
          <w:rFonts w:ascii="Times New Roman" w:hAnsi="Times New Roman" w:cs="Times New Roman"/>
          <w:lang w:val="en-GB"/>
        </w:rPr>
        <w:t xml:space="preserve"> and the basis of salvation. </w:t>
      </w:r>
      <w:r w:rsidRPr="00E606EA">
        <w:rPr>
          <w:rFonts w:ascii="Times New Roman" w:hAnsi="Times New Roman" w:cs="Times New Roman"/>
          <w:lang w:val="en-GB"/>
        </w:rPr>
        <w:t xml:space="preserve">What sinews are in the body apostles, prophets and teachers are in the structure of the </w:t>
      </w:r>
      <w:r w:rsidR="00182ED0" w:rsidRPr="00E606EA">
        <w:rPr>
          <w:rFonts w:ascii="Times New Roman" w:hAnsi="Times New Roman" w:cs="Times New Roman"/>
          <w:lang w:val="en-GB"/>
        </w:rPr>
        <w:t>Church?</w:t>
      </w:r>
    </w:p>
    <w:p w14:paraId="096AF015" w14:textId="2A7E86B0" w:rsidR="004E46D6" w:rsidRPr="0096140B" w:rsidRDefault="00E606EA" w:rsidP="004E46D6">
      <w:pPr>
        <w:rPr>
          <w:rFonts w:ascii="Times New Roman" w:hAnsi="Times New Roman" w:cs="Times New Roman"/>
          <w:lang w:val="en-GB"/>
        </w:rPr>
      </w:pPr>
      <w:r>
        <w:rPr>
          <w:rFonts w:ascii="Times New Roman" w:hAnsi="Times New Roman" w:cs="Times New Roman"/>
          <w:b/>
          <w:lang w:val="en-GB"/>
        </w:rPr>
        <w:lastRenderedPageBreak/>
        <w:t xml:space="preserve">Colossians 2:20-22 - </w:t>
      </w:r>
      <w:r w:rsidR="00EC5B8B" w:rsidRPr="0096140B">
        <w:rPr>
          <w:rFonts w:ascii="Times New Roman" w:hAnsi="Times New Roman" w:cs="Times New Roman"/>
          <w:b/>
          <w:lang w:val="en-GB"/>
        </w:rPr>
        <w:t>Christ liberated us from the systems of the world</w:t>
      </w:r>
    </w:p>
    <w:p w14:paraId="5F00C93D" w14:textId="212174F7" w:rsidR="00EC5B8B" w:rsidRPr="00D25CDE" w:rsidRDefault="004E46D6" w:rsidP="00E606EA">
      <w:pPr>
        <w:ind w:left="360" w:right="360"/>
        <w:rPr>
          <w:rFonts w:ascii="Times New Roman" w:hAnsi="Times New Roman" w:cs="Times New Roman"/>
          <w:lang w:val="en-GB"/>
        </w:rPr>
      </w:pPr>
      <w:r w:rsidRPr="00E606EA">
        <w:rPr>
          <w:rFonts w:ascii="Times New Roman" w:hAnsi="Times New Roman" w:cs="Times New Roman"/>
          <w:i/>
          <w:lang w:val="en-GB"/>
        </w:rPr>
        <w:t>So if with Christ you died to the elements of the world, why do you submit to regulations as though living in the world? No touching, no tasting, no handling — which are all to do with corruption through use, according to the commands and teachings of human beings</w:t>
      </w:r>
      <w:r w:rsidR="00E606EA">
        <w:rPr>
          <w:rFonts w:ascii="Times New Roman" w:hAnsi="Times New Roman" w:cs="Times New Roman"/>
          <w:lang w:val="en-GB"/>
        </w:rPr>
        <w:t>.</w:t>
      </w:r>
    </w:p>
    <w:p w14:paraId="64B30830" w14:textId="77777777" w:rsidR="00E606EA" w:rsidRDefault="00E606EA" w:rsidP="004E46D6">
      <w:pPr>
        <w:rPr>
          <w:rFonts w:ascii="Times New Roman" w:hAnsi="Times New Roman" w:cs="Times New Roman"/>
          <w:lang w:val="en-GB"/>
        </w:rPr>
      </w:pPr>
    </w:p>
    <w:p w14:paraId="6689171D" w14:textId="4040AE48" w:rsidR="004E46D6" w:rsidRDefault="00EC5B8B" w:rsidP="00E606EA">
      <w:pPr>
        <w:ind w:left="360" w:hanging="360"/>
        <w:rPr>
          <w:rFonts w:ascii="Times New Roman" w:hAnsi="Times New Roman" w:cs="Times New Roman"/>
          <w:lang w:val="en-GB"/>
        </w:rPr>
      </w:pPr>
      <w:r w:rsidRPr="00D25CDE">
        <w:rPr>
          <w:rFonts w:ascii="Times New Roman" w:hAnsi="Times New Roman" w:cs="Times New Roman"/>
          <w:lang w:val="en-GB"/>
        </w:rPr>
        <w:t>1</w:t>
      </w:r>
      <w:r w:rsidR="00E606EA">
        <w:rPr>
          <w:rFonts w:ascii="Times New Roman" w:hAnsi="Times New Roman" w:cs="Times New Roman"/>
          <w:lang w:val="en-GB"/>
        </w:rPr>
        <w:t>.</w:t>
      </w:r>
      <w:r w:rsidRPr="00D25CDE">
        <w:rPr>
          <w:rFonts w:ascii="Times New Roman" w:hAnsi="Times New Roman" w:cs="Times New Roman"/>
          <w:lang w:val="en-GB"/>
        </w:rPr>
        <w:t xml:space="preserve"> </w:t>
      </w:r>
      <w:r w:rsidR="00E606EA">
        <w:rPr>
          <w:rFonts w:ascii="Times New Roman" w:hAnsi="Times New Roman" w:cs="Times New Roman"/>
          <w:lang w:val="en-GB"/>
        </w:rPr>
        <w:tab/>
      </w:r>
      <w:r w:rsidRPr="00D25CDE">
        <w:rPr>
          <w:rFonts w:ascii="Times New Roman" w:hAnsi="Times New Roman" w:cs="Times New Roman"/>
          <w:lang w:val="en-GB"/>
        </w:rPr>
        <w:t>Paul brings baptism forward</w:t>
      </w:r>
      <w:r w:rsidR="00E606EA">
        <w:rPr>
          <w:rFonts w:ascii="Times New Roman" w:hAnsi="Times New Roman" w:cs="Times New Roman"/>
          <w:lang w:val="en-GB"/>
        </w:rPr>
        <w:t xml:space="preserve">: </w:t>
      </w:r>
      <w:r w:rsidR="00182ED0" w:rsidRPr="00D25CDE">
        <w:rPr>
          <w:rFonts w:ascii="Times New Roman" w:hAnsi="Times New Roman" w:cs="Times New Roman"/>
          <w:lang w:val="en-GB"/>
        </w:rPr>
        <w:t>you</w:t>
      </w:r>
      <w:r w:rsidR="004E46D6" w:rsidRPr="00D25CDE">
        <w:rPr>
          <w:rFonts w:ascii="Times New Roman" w:hAnsi="Times New Roman" w:cs="Times New Roman"/>
          <w:lang w:val="en-GB"/>
        </w:rPr>
        <w:t xml:space="preserve"> were buried with Christ in </w:t>
      </w:r>
      <w:proofErr w:type="gramStart"/>
      <w:r w:rsidR="004E46D6" w:rsidRPr="00D25CDE">
        <w:rPr>
          <w:rFonts w:ascii="Times New Roman" w:hAnsi="Times New Roman" w:cs="Times New Roman"/>
          <w:lang w:val="en-GB"/>
        </w:rPr>
        <w:t>baptism,</w:t>
      </w:r>
      <w:proofErr w:type="gramEnd"/>
      <w:r w:rsidR="004E46D6" w:rsidRPr="00D25CDE">
        <w:rPr>
          <w:rFonts w:ascii="Times New Roman" w:hAnsi="Times New Roman" w:cs="Times New Roman"/>
          <w:lang w:val="en-GB"/>
        </w:rPr>
        <w:t xml:space="preserve"> you </w:t>
      </w:r>
      <w:r w:rsidR="004E46D6" w:rsidRPr="00D25CDE">
        <w:rPr>
          <w:rFonts w:ascii="Times New Roman" w:hAnsi="Times New Roman" w:cs="Times New Roman"/>
          <w:u w:val="single"/>
          <w:lang w:val="en-GB"/>
        </w:rPr>
        <w:t>became dead to the Law</w:t>
      </w:r>
      <w:r w:rsidR="00E606EA">
        <w:rPr>
          <w:rFonts w:ascii="Times New Roman" w:hAnsi="Times New Roman" w:cs="Times New Roman"/>
          <w:lang w:val="en-GB"/>
        </w:rPr>
        <w:t>.  S</w:t>
      </w:r>
      <w:r w:rsidR="004E46D6" w:rsidRPr="00D25CDE">
        <w:rPr>
          <w:rFonts w:ascii="Times New Roman" w:hAnsi="Times New Roman" w:cs="Times New Roman"/>
          <w:lang w:val="en-GB"/>
        </w:rPr>
        <w:t xml:space="preserve">o how do you put up with those teaching this, and believe some foods are lawful and others unlawful, ignoring the fact that none of this is fit and proper? </w:t>
      </w:r>
      <w:r w:rsidR="00E606EA">
        <w:rPr>
          <w:rFonts w:ascii="Times New Roman" w:hAnsi="Times New Roman" w:cs="Times New Roman"/>
          <w:lang w:val="en-GB"/>
        </w:rPr>
        <w:t xml:space="preserve"> </w:t>
      </w:r>
      <w:r w:rsidR="004E46D6" w:rsidRPr="00D25CDE">
        <w:rPr>
          <w:rFonts w:ascii="Times New Roman" w:hAnsi="Times New Roman" w:cs="Times New Roman"/>
          <w:lang w:val="en-GB"/>
        </w:rPr>
        <w:t xml:space="preserve">By </w:t>
      </w:r>
      <w:r w:rsidR="00E606EA">
        <w:rPr>
          <w:rFonts w:ascii="Times New Roman" w:hAnsi="Times New Roman" w:cs="Times New Roman"/>
          <w:lang w:val="en-GB"/>
        </w:rPr>
        <w:t>“</w:t>
      </w:r>
      <w:r w:rsidR="004E46D6" w:rsidRPr="00D25CDE">
        <w:rPr>
          <w:rFonts w:ascii="Times New Roman" w:hAnsi="Times New Roman" w:cs="Times New Roman"/>
          <w:lang w:val="en-GB"/>
        </w:rPr>
        <w:t>commands and teachings</w:t>
      </w:r>
      <w:r w:rsidR="00E606EA">
        <w:rPr>
          <w:rFonts w:ascii="Times New Roman" w:hAnsi="Times New Roman" w:cs="Times New Roman"/>
          <w:lang w:val="en-GB"/>
        </w:rPr>
        <w:t>”</w:t>
      </w:r>
      <w:r w:rsidR="004E46D6" w:rsidRPr="00D25CDE">
        <w:rPr>
          <w:rFonts w:ascii="Times New Roman" w:hAnsi="Times New Roman" w:cs="Times New Roman"/>
          <w:lang w:val="en-GB"/>
        </w:rPr>
        <w:t xml:space="preserve"> he referred not to the Law but to these people’s obsolete instruction. </w:t>
      </w:r>
    </w:p>
    <w:p w14:paraId="1B90F848" w14:textId="77777777" w:rsidR="00E606EA" w:rsidRPr="00D25CDE" w:rsidRDefault="00E606EA" w:rsidP="004E46D6">
      <w:pPr>
        <w:rPr>
          <w:rFonts w:ascii="Times New Roman" w:hAnsi="Times New Roman" w:cs="Times New Roman"/>
          <w:lang w:val="en-GB"/>
        </w:rPr>
      </w:pPr>
    </w:p>
    <w:p w14:paraId="7139CBE0" w14:textId="12ADB73F" w:rsidR="00DD4B50" w:rsidRDefault="00DD4B50" w:rsidP="00E606EA">
      <w:pPr>
        <w:ind w:left="360" w:hanging="360"/>
        <w:rPr>
          <w:rFonts w:ascii="Times New Roman" w:hAnsi="Times New Roman" w:cs="Times New Roman"/>
          <w:lang w:val="en-GB"/>
        </w:rPr>
      </w:pPr>
      <w:r w:rsidRPr="00D25CDE">
        <w:rPr>
          <w:rFonts w:ascii="Times New Roman" w:hAnsi="Times New Roman" w:cs="Times New Roman"/>
          <w:lang w:val="en-GB"/>
        </w:rPr>
        <w:t xml:space="preserve">2. </w:t>
      </w:r>
      <w:r w:rsidR="00E606EA">
        <w:rPr>
          <w:rFonts w:ascii="Times New Roman" w:hAnsi="Times New Roman" w:cs="Times New Roman"/>
          <w:lang w:val="en-GB"/>
        </w:rPr>
        <w:tab/>
        <w:t>“</w:t>
      </w:r>
      <w:r w:rsidRPr="00D25CDE">
        <w:rPr>
          <w:rFonts w:ascii="Times New Roman" w:hAnsi="Times New Roman" w:cs="Times New Roman"/>
          <w:lang w:val="en-GB"/>
        </w:rPr>
        <w:t>Dead to the Law</w:t>
      </w:r>
      <w:r w:rsidR="00E606EA">
        <w:rPr>
          <w:rFonts w:ascii="Times New Roman" w:hAnsi="Times New Roman" w:cs="Times New Roman"/>
          <w:lang w:val="en-GB"/>
        </w:rPr>
        <w:t>”</w:t>
      </w:r>
      <w:r w:rsidRPr="00D25CDE">
        <w:rPr>
          <w:rFonts w:ascii="Times New Roman" w:hAnsi="Times New Roman" w:cs="Times New Roman"/>
          <w:lang w:val="en-GB"/>
        </w:rPr>
        <w:t xml:space="preserve"> means not to live or to be judged by the Law</w:t>
      </w:r>
    </w:p>
    <w:p w14:paraId="23919FC0" w14:textId="77777777" w:rsidR="00E606EA" w:rsidRPr="00D25CDE" w:rsidRDefault="00E606EA" w:rsidP="004E46D6">
      <w:pPr>
        <w:rPr>
          <w:rFonts w:ascii="Times New Roman" w:hAnsi="Times New Roman" w:cs="Times New Roman"/>
          <w:lang w:val="en-GB"/>
        </w:rPr>
      </w:pPr>
    </w:p>
    <w:p w14:paraId="3448AA4C" w14:textId="2B5C29AD" w:rsidR="004E46D6" w:rsidRPr="00E606EA" w:rsidRDefault="00E606EA" w:rsidP="004E46D6">
      <w:pPr>
        <w:rPr>
          <w:rFonts w:ascii="Times New Roman" w:hAnsi="Times New Roman" w:cs="Times New Roman"/>
          <w:b/>
          <w:lang w:val="en-GB"/>
        </w:rPr>
      </w:pPr>
      <w:r>
        <w:rPr>
          <w:rFonts w:ascii="Times New Roman" w:hAnsi="Times New Roman" w:cs="Times New Roman"/>
          <w:b/>
          <w:lang w:val="en-GB"/>
        </w:rPr>
        <w:t xml:space="preserve">Colossians 2:23 - </w:t>
      </w:r>
      <w:r w:rsidR="00DD4B50" w:rsidRPr="00E606EA">
        <w:rPr>
          <w:rFonts w:ascii="Times New Roman" w:hAnsi="Times New Roman" w:cs="Times New Roman"/>
          <w:b/>
          <w:lang w:val="en-GB"/>
        </w:rPr>
        <w:t xml:space="preserve">The Old has </w:t>
      </w:r>
      <w:r>
        <w:rPr>
          <w:rFonts w:ascii="Times New Roman" w:hAnsi="Times New Roman" w:cs="Times New Roman"/>
          <w:b/>
          <w:lang w:val="en-GB"/>
        </w:rPr>
        <w:t>G</w:t>
      </w:r>
      <w:r w:rsidR="00DD4B50" w:rsidRPr="00E606EA">
        <w:rPr>
          <w:rFonts w:ascii="Times New Roman" w:hAnsi="Times New Roman" w:cs="Times New Roman"/>
          <w:b/>
          <w:lang w:val="en-GB"/>
        </w:rPr>
        <w:t>one</w:t>
      </w:r>
    </w:p>
    <w:p w14:paraId="67CCAB10" w14:textId="77777777" w:rsidR="00E606EA" w:rsidRPr="00E606EA" w:rsidRDefault="004E46D6" w:rsidP="00E606EA">
      <w:pPr>
        <w:ind w:left="360" w:right="360"/>
        <w:rPr>
          <w:rFonts w:ascii="Times New Roman" w:hAnsi="Times New Roman" w:cs="Times New Roman"/>
          <w:i/>
          <w:lang w:val="en-GB"/>
        </w:rPr>
      </w:pPr>
      <w:r w:rsidRPr="00E606EA">
        <w:rPr>
          <w:rFonts w:ascii="Times New Roman" w:hAnsi="Times New Roman" w:cs="Times New Roman"/>
          <w:i/>
          <w:lang w:val="en-GB"/>
        </w:rPr>
        <w:t>All these things have an appearance of wisdom in recommending supposed devotion, self-abasement and rigorous asceticism, but are of no value in checking indulgence of t</w:t>
      </w:r>
      <w:r w:rsidR="00E606EA" w:rsidRPr="00E606EA">
        <w:rPr>
          <w:rFonts w:ascii="Times New Roman" w:hAnsi="Times New Roman" w:cs="Times New Roman"/>
          <w:i/>
          <w:lang w:val="en-GB"/>
        </w:rPr>
        <w:t>he flesh.</w:t>
      </w:r>
    </w:p>
    <w:p w14:paraId="4E812C90" w14:textId="31CB805F" w:rsidR="00DD4B50" w:rsidRPr="00D25CDE" w:rsidRDefault="004E46D6" w:rsidP="004E46D6">
      <w:pPr>
        <w:rPr>
          <w:rFonts w:ascii="Times New Roman" w:hAnsi="Times New Roman" w:cs="Times New Roman"/>
          <w:lang w:val="en-GB"/>
        </w:rPr>
      </w:pPr>
      <w:r w:rsidRPr="00D25CDE">
        <w:rPr>
          <w:rFonts w:ascii="Times New Roman" w:hAnsi="Times New Roman" w:cs="Times New Roman"/>
          <w:lang w:val="en-GB"/>
        </w:rPr>
        <w:t xml:space="preserve"> </w:t>
      </w:r>
    </w:p>
    <w:p w14:paraId="360A1B9E" w14:textId="5866E9D8" w:rsidR="00DD4B50" w:rsidRDefault="00DD4B50" w:rsidP="00E606EA">
      <w:pPr>
        <w:pStyle w:val="ListParagraph"/>
        <w:numPr>
          <w:ilvl w:val="0"/>
          <w:numId w:val="5"/>
        </w:numPr>
        <w:ind w:left="360"/>
        <w:rPr>
          <w:rFonts w:ascii="Times New Roman" w:hAnsi="Times New Roman" w:cs="Times New Roman"/>
          <w:lang w:val="en-GB"/>
        </w:rPr>
      </w:pPr>
      <w:r w:rsidRPr="00D25CDE">
        <w:rPr>
          <w:rFonts w:ascii="Times New Roman" w:hAnsi="Times New Roman" w:cs="Times New Roman"/>
          <w:lang w:val="en-GB"/>
        </w:rPr>
        <w:t xml:space="preserve">One </w:t>
      </w:r>
      <w:r w:rsidR="00E606EA">
        <w:rPr>
          <w:rFonts w:ascii="Times New Roman" w:hAnsi="Times New Roman" w:cs="Times New Roman"/>
          <w:lang w:val="en-GB"/>
        </w:rPr>
        <w:t>note</w:t>
      </w:r>
      <w:r w:rsidRPr="00D25CDE">
        <w:rPr>
          <w:rFonts w:ascii="Times New Roman" w:hAnsi="Times New Roman" w:cs="Times New Roman"/>
          <w:lang w:val="en-GB"/>
        </w:rPr>
        <w:t>d is enough</w:t>
      </w:r>
      <w:r w:rsidR="00E606EA">
        <w:rPr>
          <w:rFonts w:ascii="Times New Roman" w:hAnsi="Times New Roman" w:cs="Times New Roman"/>
          <w:lang w:val="en-GB"/>
        </w:rPr>
        <w:t>: w</w:t>
      </w:r>
      <w:r w:rsidRPr="00D25CDE">
        <w:rPr>
          <w:rFonts w:ascii="Times New Roman" w:hAnsi="Times New Roman" w:cs="Times New Roman"/>
          <w:lang w:val="en-GB"/>
        </w:rPr>
        <w:t>hatever we do for ourselves come</w:t>
      </w:r>
      <w:r w:rsidR="00E606EA">
        <w:rPr>
          <w:rFonts w:ascii="Times New Roman" w:hAnsi="Times New Roman" w:cs="Times New Roman"/>
          <w:lang w:val="en-GB"/>
        </w:rPr>
        <w:t>s</w:t>
      </w:r>
      <w:r w:rsidRPr="00D25CDE">
        <w:rPr>
          <w:rFonts w:ascii="Times New Roman" w:hAnsi="Times New Roman" w:cs="Times New Roman"/>
          <w:lang w:val="en-GB"/>
        </w:rPr>
        <w:t xml:space="preserve"> back to the self</w:t>
      </w:r>
      <w:r w:rsidR="00E606EA">
        <w:rPr>
          <w:rFonts w:ascii="Times New Roman" w:hAnsi="Times New Roman" w:cs="Times New Roman"/>
          <w:lang w:val="en-GB"/>
        </w:rPr>
        <w:t xml:space="preserve"> (not God)</w:t>
      </w:r>
      <w:r w:rsidRPr="00D25CDE">
        <w:rPr>
          <w:rFonts w:ascii="Times New Roman" w:hAnsi="Times New Roman" w:cs="Times New Roman"/>
          <w:lang w:val="en-GB"/>
        </w:rPr>
        <w:t>.</w:t>
      </w:r>
    </w:p>
    <w:p w14:paraId="35E27181" w14:textId="77777777" w:rsidR="00E606EA" w:rsidRPr="00E606EA" w:rsidRDefault="00E606EA" w:rsidP="00E606EA">
      <w:pPr>
        <w:rPr>
          <w:rFonts w:ascii="Times New Roman" w:hAnsi="Times New Roman" w:cs="Times New Roman"/>
          <w:lang w:val="en-GB"/>
        </w:rPr>
      </w:pPr>
    </w:p>
    <w:p w14:paraId="62B9FBA0" w14:textId="3906ED2B" w:rsidR="004E46D6" w:rsidRPr="00D25CDE" w:rsidRDefault="00DD4B50" w:rsidP="00E606EA">
      <w:pPr>
        <w:pStyle w:val="ListParagraph"/>
        <w:numPr>
          <w:ilvl w:val="0"/>
          <w:numId w:val="5"/>
        </w:numPr>
        <w:ind w:left="360"/>
        <w:rPr>
          <w:rFonts w:ascii="Times New Roman" w:hAnsi="Times New Roman" w:cs="Times New Roman"/>
          <w:lang w:val="en-GB"/>
        </w:rPr>
      </w:pPr>
      <w:r w:rsidRPr="00D25CDE">
        <w:rPr>
          <w:rFonts w:ascii="Times New Roman" w:hAnsi="Times New Roman" w:cs="Times New Roman"/>
          <w:lang w:val="en-GB"/>
        </w:rPr>
        <w:t xml:space="preserve">We introduce our own beliefs, which are not </w:t>
      </w:r>
      <w:r w:rsidR="00182ED0" w:rsidRPr="00D25CDE">
        <w:rPr>
          <w:rFonts w:ascii="Times New Roman" w:hAnsi="Times New Roman" w:cs="Times New Roman"/>
          <w:lang w:val="en-GB"/>
        </w:rPr>
        <w:t>in the</w:t>
      </w:r>
      <w:r w:rsidR="004E46D6" w:rsidRPr="00D25CDE">
        <w:rPr>
          <w:rFonts w:ascii="Times New Roman" w:hAnsi="Times New Roman" w:cs="Times New Roman"/>
          <w:lang w:val="en-GB"/>
        </w:rPr>
        <w:t xml:space="preserve"> Law’s intention, </w:t>
      </w:r>
      <w:r w:rsidRPr="00D25CDE">
        <w:rPr>
          <w:rFonts w:ascii="Times New Roman" w:hAnsi="Times New Roman" w:cs="Times New Roman"/>
          <w:lang w:val="en-GB"/>
        </w:rPr>
        <w:t xml:space="preserve">such as </w:t>
      </w:r>
      <w:r w:rsidR="00182ED0" w:rsidRPr="00D25CDE">
        <w:rPr>
          <w:rFonts w:ascii="Times New Roman" w:hAnsi="Times New Roman" w:cs="Times New Roman"/>
          <w:lang w:val="en-GB"/>
        </w:rPr>
        <w:t>what the</w:t>
      </w:r>
      <w:r w:rsidRPr="00D25CDE">
        <w:rPr>
          <w:rFonts w:ascii="Times New Roman" w:hAnsi="Times New Roman" w:cs="Times New Roman"/>
          <w:lang w:val="en-GB"/>
        </w:rPr>
        <w:t xml:space="preserve"> Two Great Commandments say about Love </w:t>
      </w:r>
    </w:p>
    <w:p w14:paraId="13F7170C" w14:textId="77777777" w:rsidR="004E46D6" w:rsidRPr="00D25CDE" w:rsidRDefault="004E46D6" w:rsidP="004E46D6">
      <w:pPr>
        <w:rPr>
          <w:rFonts w:ascii="Times New Roman" w:hAnsi="Times New Roman" w:cs="Times New Roman"/>
          <w:outline/>
          <w:color w:val="000000"/>
          <w14:textOutline w14:w="9525" w14:cap="flat" w14:cmpd="sng" w14:algn="ctr">
            <w14:solidFill>
              <w14:srgbClr w14:val="000000"/>
            </w14:solidFill>
            <w14:prstDash w14:val="solid"/>
            <w14:round/>
          </w14:textOutline>
          <w14:textFill>
            <w14:noFill/>
          </w14:textFill>
        </w:rPr>
      </w:pPr>
    </w:p>
    <w:p w14:paraId="06554C15" w14:textId="4DD7AFBE" w:rsidR="003A42FE" w:rsidRPr="00E606EA" w:rsidRDefault="009250A6" w:rsidP="003A42FE">
      <w:pPr>
        <w:rPr>
          <w:rFonts w:ascii="Times New Roman" w:hAnsi="Times New Roman" w:cs="Times New Roman"/>
          <w:b/>
          <w:lang w:val="en-GB"/>
        </w:rPr>
      </w:pPr>
      <w:r>
        <w:rPr>
          <w:rFonts w:ascii="Times New Roman" w:hAnsi="Times New Roman" w:cs="Times New Roman"/>
          <w:b/>
          <w:lang w:val="en-GB"/>
        </w:rPr>
        <w:t xml:space="preserve">Chapter 3:  </w:t>
      </w:r>
      <w:r w:rsidR="00E606EA">
        <w:rPr>
          <w:rFonts w:ascii="Times New Roman" w:hAnsi="Times New Roman" w:cs="Times New Roman"/>
          <w:b/>
          <w:lang w:val="en-GB"/>
        </w:rPr>
        <w:t>Colossians 3:1</w:t>
      </w:r>
      <w:r>
        <w:rPr>
          <w:rFonts w:ascii="Times New Roman" w:hAnsi="Times New Roman" w:cs="Times New Roman"/>
          <w:b/>
          <w:lang w:val="en-GB"/>
        </w:rPr>
        <w:t>-2</w:t>
      </w:r>
      <w:r w:rsidR="00E606EA">
        <w:rPr>
          <w:rFonts w:ascii="Times New Roman" w:hAnsi="Times New Roman" w:cs="Times New Roman"/>
          <w:b/>
          <w:lang w:val="en-GB"/>
        </w:rPr>
        <w:t xml:space="preserve"> - </w:t>
      </w:r>
      <w:r w:rsidR="003A42FE" w:rsidRPr="00E606EA">
        <w:rPr>
          <w:rFonts w:ascii="Times New Roman" w:hAnsi="Times New Roman" w:cs="Times New Roman"/>
          <w:b/>
          <w:lang w:val="en-GB"/>
        </w:rPr>
        <w:t>Risen with Christ</w:t>
      </w:r>
    </w:p>
    <w:p w14:paraId="702E9DB4" w14:textId="1A988D67" w:rsidR="003A42FE" w:rsidRPr="00E606EA" w:rsidRDefault="00DD4B50" w:rsidP="00E606EA">
      <w:pPr>
        <w:ind w:left="360" w:right="360"/>
        <w:rPr>
          <w:rFonts w:ascii="Times New Roman" w:hAnsi="Times New Roman" w:cs="Times New Roman"/>
          <w:i/>
          <w:lang w:val="en-GB"/>
        </w:rPr>
      </w:pPr>
      <w:r w:rsidRPr="00E606EA">
        <w:rPr>
          <w:rFonts w:ascii="Times New Roman" w:hAnsi="Times New Roman" w:cs="Times New Roman"/>
          <w:i/>
          <w:lang w:val="en-GB"/>
        </w:rPr>
        <w:t xml:space="preserve">If, then, you have been raised with Christ, seek the things that are above, where Christ is seated at the right hand of God. Have a mind for things </w:t>
      </w:r>
      <w:r w:rsidR="00E606EA">
        <w:rPr>
          <w:rFonts w:ascii="Times New Roman" w:hAnsi="Times New Roman" w:cs="Times New Roman"/>
          <w:i/>
          <w:lang w:val="en-GB"/>
        </w:rPr>
        <w:t>above, not for things on earth.</w:t>
      </w:r>
    </w:p>
    <w:p w14:paraId="667DEB2E" w14:textId="77777777" w:rsidR="009250A6" w:rsidRDefault="009250A6" w:rsidP="00DD4B50">
      <w:pPr>
        <w:rPr>
          <w:rFonts w:ascii="Times New Roman" w:hAnsi="Times New Roman" w:cs="Times New Roman"/>
          <w:lang w:val="en-GB"/>
        </w:rPr>
      </w:pPr>
    </w:p>
    <w:p w14:paraId="3EE86CE5" w14:textId="4B57DBC4" w:rsidR="003A42FE" w:rsidRPr="00D25CDE" w:rsidRDefault="00E606EA" w:rsidP="00DD4B50">
      <w:pPr>
        <w:rPr>
          <w:rFonts w:ascii="Times New Roman" w:hAnsi="Times New Roman" w:cs="Times New Roman"/>
          <w:lang w:val="en-GB"/>
        </w:rPr>
      </w:pPr>
      <w:r>
        <w:rPr>
          <w:rFonts w:ascii="Times New Roman" w:hAnsi="Times New Roman" w:cs="Times New Roman"/>
          <w:lang w:val="en-GB"/>
        </w:rPr>
        <w:t>I</w:t>
      </w:r>
      <w:r w:rsidR="003A42FE" w:rsidRPr="00D25CDE">
        <w:rPr>
          <w:rFonts w:ascii="Times New Roman" w:hAnsi="Times New Roman" w:cs="Times New Roman"/>
          <w:lang w:val="en-GB"/>
        </w:rPr>
        <w:t>t is quite common to think that we celebrate the resurrection of Christ</w:t>
      </w:r>
      <w:r>
        <w:rPr>
          <w:rFonts w:ascii="Times New Roman" w:hAnsi="Times New Roman" w:cs="Times New Roman"/>
          <w:lang w:val="en-GB"/>
        </w:rPr>
        <w:t>,</w:t>
      </w:r>
      <w:r w:rsidR="003A42FE" w:rsidRPr="00D25CDE">
        <w:rPr>
          <w:rFonts w:ascii="Times New Roman" w:hAnsi="Times New Roman" w:cs="Times New Roman"/>
          <w:lang w:val="en-GB"/>
        </w:rPr>
        <w:t xml:space="preserve"> but in fact it is also our resurrection.</w:t>
      </w:r>
    </w:p>
    <w:p w14:paraId="11A3F489" w14:textId="77777777" w:rsidR="00831B3C" w:rsidRPr="00D25CDE" w:rsidRDefault="00831B3C" w:rsidP="003A42FE">
      <w:pPr>
        <w:jc w:val="center"/>
        <w:rPr>
          <w:rFonts w:ascii="Times New Roman" w:hAnsi="Times New Roman" w:cs="Times New Roman"/>
        </w:rPr>
      </w:pPr>
    </w:p>
    <w:p w14:paraId="0DB6F977" w14:textId="77777777" w:rsidR="003A42FE" w:rsidRPr="00E606EA" w:rsidRDefault="003A42FE" w:rsidP="00E606EA">
      <w:pPr>
        <w:rPr>
          <w:rFonts w:ascii="Times New Roman" w:hAnsi="Times New Roman" w:cs="Times New Roman"/>
          <w:b/>
        </w:rPr>
      </w:pPr>
      <w:r w:rsidRPr="00E606EA">
        <w:rPr>
          <w:rFonts w:ascii="Times New Roman" w:hAnsi="Times New Roman" w:cs="Times New Roman"/>
          <w:b/>
        </w:rPr>
        <w:t>Ten Reasons for Celebrating the Resurrection of Jesus</w:t>
      </w:r>
    </w:p>
    <w:p w14:paraId="227FF14D" w14:textId="0496CA25"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 xml:space="preserve">The Gospel of Jesus is about life. </w:t>
      </w:r>
      <w:r w:rsidR="00E606EA">
        <w:rPr>
          <w:rFonts w:ascii="Times New Roman" w:hAnsi="Times New Roman" w:cs="Times New Roman"/>
        </w:rPr>
        <w:t xml:space="preserve"> </w:t>
      </w:r>
      <w:r w:rsidRPr="00D25CDE">
        <w:rPr>
          <w:rFonts w:ascii="Times New Roman" w:hAnsi="Times New Roman" w:cs="Times New Roman"/>
        </w:rPr>
        <w:t xml:space="preserve">The resurrection of Jesus is the evidence that this good news of life does not end but is eternal, because Jesus Himself is the good news and his resurrection means eternal good news. </w:t>
      </w:r>
    </w:p>
    <w:p w14:paraId="2158EA38" w14:textId="77777777" w:rsidR="003A42FE" w:rsidRPr="00D25CDE" w:rsidRDefault="003A42FE" w:rsidP="003A42FE">
      <w:pPr>
        <w:rPr>
          <w:rFonts w:ascii="Times New Roman" w:hAnsi="Times New Roman" w:cs="Times New Roman"/>
        </w:rPr>
      </w:pPr>
    </w:p>
    <w:p w14:paraId="6B1E389D" w14:textId="77777777"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All the promises of Jesus are meaningless if Jesus remained under the power of death; but because Jesus defeated death, Jesus can fulfill what Jesus has promised.</w:t>
      </w:r>
    </w:p>
    <w:p w14:paraId="016EC9D0" w14:textId="77777777" w:rsidR="003A42FE" w:rsidRPr="00D25CDE" w:rsidRDefault="003A42FE" w:rsidP="003A42FE">
      <w:pPr>
        <w:rPr>
          <w:rFonts w:ascii="Times New Roman" w:hAnsi="Times New Roman" w:cs="Times New Roman"/>
        </w:rPr>
      </w:pPr>
    </w:p>
    <w:p w14:paraId="1240DDE6" w14:textId="05848CA6"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Jesus gives his life to us in the two great sacraments</w:t>
      </w:r>
      <w:r w:rsidR="00E606EA">
        <w:rPr>
          <w:rFonts w:ascii="Times New Roman" w:hAnsi="Times New Roman" w:cs="Times New Roman"/>
        </w:rPr>
        <w:t>: baptism and the Lord’s Supper.  I</w:t>
      </w:r>
      <w:r w:rsidRPr="00D25CDE">
        <w:rPr>
          <w:rFonts w:ascii="Times New Roman" w:hAnsi="Times New Roman" w:cs="Times New Roman"/>
        </w:rPr>
        <w:t>f Jesus is dead these two sacraments are memories of a dead person and this is not good news.</w:t>
      </w:r>
    </w:p>
    <w:p w14:paraId="5D8D6FE9" w14:textId="77777777" w:rsidR="003A42FE" w:rsidRPr="00D25CDE" w:rsidRDefault="003A42FE" w:rsidP="003A42FE">
      <w:pPr>
        <w:rPr>
          <w:rFonts w:ascii="Times New Roman" w:hAnsi="Times New Roman" w:cs="Times New Roman"/>
        </w:rPr>
      </w:pPr>
    </w:p>
    <w:p w14:paraId="160B1B32" w14:textId="13E9C76E"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 xml:space="preserve">The words of Jesus are not the words of a dead man who is no longer with </w:t>
      </w:r>
      <w:r w:rsidR="00182ED0" w:rsidRPr="00D25CDE">
        <w:rPr>
          <w:rFonts w:ascii="Times New Roman" w:hAnsi="Times New Roman" w:cs="Times New Roman"/>
        </w:rPr>
        <w:t>us</w:t>
      </w:r>
      <w:r w:rsidR="00E606EA">
        <w:rPr>
          <w:rFonts w:ascii="Times New Roman" w:hAnsi="Times New Roman" w:cs="Times New Roman"/>
        </w:rPr>
        <w:t>,</w:t>
      </w:r>
      <w:r w:rsidRPr="00D25CDE">
        <w:rPr>
          <w:rFonts w:ascii="Times New Roman" w:hAnsi="Times New Roman" w:cs="Times New Roman"/>
        </w:rPr>
        <w:t xml:space="preserve"> lives only in our memory and his words are only those that we remember. </w:t>
      </w:r>
      <w:r w:rsidR="00E606EA">
        <w:rPr>
          <w:rFonts w:ascii="Times New Roman" w:hAnsi="Times New Roman" w:cs="Times New Roman"/>
        </w:rPr>
        <w:t xml:space="preserve"> But </w:t>
      </w:r>
      <w:r w:rsidR="00E606EA">
        <w:rPr>
          <w:rFonts w:ascii="Times New Roman" w:hAnsi="Times New Roman" w:cs="Times New Roman"/>
        </w:rPr>
        <w:lastRenderedPageBreak/>
        <w:t>being the risen Lord</w:t>
      </w:r>
      <w:r w:rsidRPr="00D25CDE">
        <w:rPr>
          <w:rFonts w:ascii="Times New Roman" w:hAnsi="Times New Roman" w:cs="Times New Roman"/>
        </w:rPr>
        <w:t xml:space="preserve"> his words come to us by the Holy Spirit, who gives life, and who raised Jesus from the dead; that makes the words of Jesus give life by the Holy Spirit, and also connect us to Jesus’ life.</w:t>
      </w:r>
    </w:p>
    <w:p w14:paraId="431F0B5B" w14:textId="77777777" w:rsidR="003A42FE" w:rsidRPr="00D25CDE" w:rsidRDefault="003A42FE" w:rsidP="003A42FE">
      <w:pPr>
        <w:rPr>
          <w:rFonts w:ascii="Times New Roman" w:hAnsi="Times New Roman" w:cs="Times New Roman"/>
        </w:rPr>
      </w:pPr>
    </w:p>
    <w:p w14:paraId="190372C2" w14:textId="77777777"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 xml:space="preserve">The resurrection has proclaimed for us the kind of life we will have in the kingdom; it is life without corruption or death but is fully human. </w:t>
      </w:r>
    </w:p>
    <w:p w14:paraId="34564801" w14:textId="77777777" w:rsidR="003A42FE" w:rsidRPr="00D25CDE" w:rsidRDefault="003A42FE" w:rsidP="003A42FE">
      <w:pPr>
        <w:rPr>
          <w:rFonts w:ascii="Times New Roman" w:hAnsi="Times New Roman" w:cs="Times New Roman"/>
        </w:rPr>
      </w:pPr>
    </w:p>
    <w:p w14:paraId="6D152BCC" w14:textId="039DCF71"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 xml:space="preserve">The resurrection is the </w:t>
      </w:r>
      <w:r w:rsidR="00182ED0" w:rsidRPr="00D25CDE">
        <w:rPr>
          <w:rFonts w:ascii="Times New Roman" w:hAnsi="Times New Roman" w:cs="Times New Roman"/>
        </w:rPr>
        <w:t>event, which</w:t>
      </w:r>
      <w:r w:rsidRPr="00D25CDE">
        <w:rPr>
          <w:rFonts w:ascii="Times New Roman" w:hAnsi="Times New Roman" w:cs="Times New Roman"/>
        </w:rPr>
        <w:t xml:space="preserve"> proves Jesus’ love for our humanity. What was taken in the Incarnation was not temporary but now has become immortal; thus we shall be immortal like Jesus. </w:t>
      </w:r>
    </w:p>
    <w:p w14:paraId="603E1E5A" w14:textId="77777777" w:rsidR="003A42FE" w:rsidRPr="00D25CDE" w:rsidRDefault="003A42FE" w:rsidP="003A42FE">
      <w:pPr>
        <w:rPr>
          <w:rFonts w:ascii="Times New Roman" w:hAnsi="Times New Roman" w:cs="Times New Roman"/>
        </w:rPr>
      </w:pPr>
    </w:p>
    <w:p w14:paraId="4A1F5C9A" w14:textId="4A513838"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The resurrection established the unity of the divine and the human in Jesus.</w:t>
      </w:r>
      <w:r w:rsidR="009250A6">
        <w:rPr>
          <w:rFonts w:ascii="Times New Roman" w:hAnsi="Times New Roman" w:cs="Times New Roman"/>
        </w:rPr>
        <w:t xml:space="preserve"> </w:t>
      </w:r>
      <w:r w:rsidRPr="00D25CDE">
        <w:rPr>
          <w:rFonts w:ascii="Times New Roman" w:hAnsi="Times New Roman" w:cs="Times New Roman"/>
        </w:rPr>
        <w:t xml:space="preserve"> This eternal union is the guarantee of our union.</w:t>
      </w:r>
    </w:p>
    <w:p w14:paraId="30306E17" w14:textId="77777777" w:rsidR="003A42FE" w:rsidRPr="00D25CDE" w:rsidRDefault="003A42FE" w:rsidP="003A42FE">
      <w:pPr>
        <w:rPr>
          <w:rFonts w:ascii="Times New Roman" w:hAnsi="Times New Roman" w:cs="Times New Roman"/>
        </w:rPr>
      </w:pPr>
    </w:p>
    <w:p w14:paraId="4CFC42A5" w14:textId="77777777"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Our prayers in the name of Jesus are not prayers in the name of someone who is under the power of death, but is the Victorious Lamb of God.</w:t>
      </w:r>
    </w:p>
    <w:p w14:paraId="04958910" w14:textId="77777777" w:rsidR="003A42FE" w:rsidRPr="00D25CDE" w:rsidRDefault="003A42FE" w:rsidP="003A42FE">
      <w:pPr>
        <w:rPr>
          <w:rFonts w:ascii="Times New Roman" w:hAnsi="Times New Roman" w:cs="Times New Roman"/>
        </w:rPr>
      </w:pPr>
    </w:p>
    <w:p w14:paraId="77B7EB79" w14:textId="02781A7F"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 xml:space="preserve">Death was the main obstacle in our </w:t>
      </w:r>
      <w:r w:rsidR="00182ED0" w:rsidRPr="00D25CDE">
        <w:rPr>
          <w:rFonts w:ascii="Times New Roman" w:hAnsi="Times New Roman" w:cs="Times New Roman"/>
        </w:rPr>
        <w:t>life, which</w:t>
      </w:r>
      <w:r w:rsidRPr="00D25CDE">
        <w:rPr>
          <w:rFonts w:ascii="Times New Roman" w:hAnsi="Times New Roman" w:cs="Times New Roman"/>
        </w:rPr>
        <w:t xml:space="preserve"> has colored even our love for each o</w:t>
      </w:r>
      <w:r w:rsidR="009250A6">
        <w:rPr>
          <w:rFonts w:ascii="Times New Roman" w:hAnsi="Times New Roman" w:cs="Times New Roman"/>
        </w:rPr>
        <w:t>ther; but now the Lord is risen</w:t>
      </w:r>
      <w:r w:rsidRPr="00D25CDE">
        <w:rPr>
          <w:rFonts w:ascii="Times New Roman" w:hAnsi="Times New Roman" w:cs="Times New Roman"/>
        </w:rPr>
        <w:t xml:space="preserve"> and sacrificial love does not come to an end. </w:t>
      </w:r>
      <w:r w:rsidR="009250A6">
        <w:rPr>
          <w:rFonts w:ascii="Times New Roman" w:hAnsi="Times New Roman" w:cs="Times New Roman"/>
        </w:rPr>
        <w:t xml:space="preserve"> </w:t>
      </w:r>
      <w:r w:rsidRPr="00D25CDE">
        <w:rPr>
          <w:rFonts w:ascii="Times New Roman" w:hAnsi="Times New Roman" w:cs="Times New Roman"/>
        </w:rPr>
        <w:t xml:space="preserve">It is given to us to share in the eternal sacrificial love of the risen Lord. </w:t>
      </w:r>
    </w:p>
    <w:p w14:paraId="65D177CB" w14:textId="77777777" w:rsidR="003A42FE" w:rsidRPr="00D25CDE" w:rsidRDefault="003A42FE" w:rsidP="003A42FE">
      <w:pPr>
        <w:rPr>
          <w:rFonts w:ascii="Times New Roman" w:hAnsi="Times New Roman" w:cs="Times New Roman"/>
        </w:rPr>
      </w:pPr>
    </w:p>
    <w:p w14:paraId="2FED83E2" w14:textId="2F053987" w:rsidR="003A42FE" w:rsidRPr="00D25CDE" w:rsidRDefault="003A42FE" w:rsidP="003A42FE">
      <w:pPr>
        <w:numPr>
          <w:ilvl w:val="0"/>
          <w:numId w:val="6"/>
        </w:numPr>
        <w:rPr>
          <w:rFonts w:ascii="Times New Roman" w:hAnsi="Times New Roman" w:cs="Times New Roman"/>
        </w:rPr>
      </w:pPr>
      <w:r w:rsidRPr="00D25CDE">
        <w:rPr>
          <w:rFonts w:ascii="Times New Roman" w:hAnsi="Times New Roman" w:cs="Times New Roman"/>
        </w:rPr>
        <w:t xml:space="preserve">The promise of sending the Comforter, </w:t>
      </w:r>
      <w:r w:rsidR="009250A6">
        <w:rPr>
          <w:rFonts w:ascii="Times New Roman" w:hAnsi="Times New Roman" w:cs="Times New Roman"/>
        </w:rPr>
        <w:t xml:space="preserve">the Spirit, </w:t>
      </w:r>
      <w:r w:rsidRPr="00D25CDE">
        <w:rPr>
          <w:rFonts w:ascii="Times New Roman" w:hAnsi="Times New Roman" w:cs="Times New Roman"/>
        </w:rPr>
        <w:t xml:space="preserve">who will dwell in us forever, is meaningless if we have no eternal life in Christ Jesus our Lord. </w:t>
      </w:r>
      <w:r w:rsidR="009250A6">
        <w:rPr>
          <w:rFonts w:ascii="Times New Roman" w:hAnsi="Times New Roman" w:cs="Times New Roman"/>
        </w:rPr>
        <w:t xml:space="preserve"> </w:t>
      </w:r>
      <w:r w:rsidRPr="00D25CDE">
        <w:rPr>
          <w:rFonts w:ascii="Times New Roman" w:hAnsi="Times New Roman" w:cs="Times New Roman"/>
        </w:rPr>
        <w:t>The resurrection of Jesus is the only reason for our resurrection on the Last Day.</w:t>
      </w:r>
    </w:p>
    <w:p w14:paraId="45E94679" w14:textId="77777777" w:rsidR="003A42FE" w:rsidRPr="00D25CDE" w:rsidRDefault="003A42FE" w:rsidP="003A42FE">
      <w:pPr>
        <w:rPr>
          <w:rFonts w:ascii="Times New Roman" w:hAnsi="Times New Roman" w:cs="Times New Roman"/>
        </w:rPr>
      </w:pPr>
    </w:p>
    <w:p w14:paraId="7C03FA86" w14:textId="61C39D7F" w:rsidR="00DD4B50" w:rsidRPr="009250A6" w:rsidRDefault="009250A6" w:rsidP="00DD4B50">
      <w:pPr>
        <w:rPr>
          <w:rFonts w:ascii="Times New Roman" w:hAnsi="Times New Roman" w:cs="Times New Roman"/>
          <w:b/>
          <w:lang w:val="en-GB"/>
        </w:rPr>
      </w:pPr>
      <w:r w:rsidRPr="009250A6">
        <w:rPr>
          <w:rFonts w:ascii="Times New Roman" w:hAnsi="Times New Roman" w:cs="Times New Roman"/>
          <w:b/>
          <w:lang w:val="en-GB"/>
        </w:rPr>
        <w:t>Colossians 3:3-4</w:t>
      </w:r>
      <w:r>
        <w:rPr>
          <w:rFonts w:ascii="Times New Roman" w:hAnsi="Times New Roman" w:cs="Times New Roman"/>
          <w:b/>
          <w:lang w:val="en-GB"/>
        </w:rPr>
        <w:t xml:space="preserve"> - In glory with him</w:t>
      </w:r>
      <w:r w:rsidR="00DD4B50" w:rsidRPr="009250A6">
        <w:rPr>
          <w:rFonts w:ascii="Times New Roman" w:hAnsi="Times New Roman" w:cs="Times New Roman"/>
          <w:b/>
          <w:lang w:val="en-GB"/>
        </w:rPr>
        <w:t xml:space="preserve"> </w:t>
      </w:r>
    </w:p>
    <w:p w14:paraId="214173D7" w14:textId="4D6A32F2" w:rsidR="003A42FE" w:rsidRDefault="00DD4B50" w:rsidP="009250A6">
      <w:pPr>
        <w:ind w:left="360" w:right="360"/>
        <w:rPr>
          <w:rFonts w:ascii="Times New Roman" w:hAnsi="Times New Roman" w:cs="Times New Roman"/>
          <w:i/>
          <w:lang w:val="en-GB"/>
        </w:rPr>
      </w:pPr>
      <w:r w:rsidRPr="009250A6">
        <w:rPr>
          <w:rFonts w:ascii="Times New Roman" w:hAnsi="Times New Roman" w:cs="Times New Roman"/>
          <w:i/>
          <w:lang w:val="en-GB"/>
        </w:rPr>
        <w:t>After all, you have died, and your life is hidden with Christ in God. When Christ, your l</w:t>
      </w:r>
      <w:r w:rsidR="009250A6" w:rsidRPr="009250A6">
        <w:rPr>
          <w:rFonts w:ascii="Times New Roman" w:hAnsi="Times New Roman" w:cs="Times New Roman"/>
          <w:i/>
          <w:lang w:val="en-GB"/>
        </w:rPr>
        <w:t>ife</w:t>
      </w:r>
      <w:r w:rsidRPr="009250A6">
        <w:rPr>
          <w:rFonts w:ascii="Times New Roman" w:hAnsi="Times New Roman" w:cs="Times New Roman"/>
          <w:i/>
          <w:lang w:val="en-GB"/>
        </w:rPr>
        <w:t xml:space="preserve"> is revealed, then you also will</w:t>
      </w:r>
      <w:r w:rsidR="009250A6" w:rsidRPr="009250A6">
        <w:rPr>
          <w:rFonts w:ascii="Times New Roman" w:hAnsi="Times New Roman" w:cs="Times New Roman"/>
          <w:i/>
          <w:lang w:val="en-GB"/>
        </w:rPr>
        <w:t xml:space="preserve"> be revealed in glory with him.</w:t>
      </w:r>
    </w:p>
    <w:p w14:paraId="3A345083" w14:textId="77777777" w:rsidR="009250A6" w:rsidRPr="009250A6" w:rsidRDefault="009250A6" w:rsidP="009250A6">
      <w:pPr>
        <w:ind w:left="360" w:right="360"/>
        <w:rPr>
          <w:rFonts w:ascii="Times New Roman" w:hAnsi="Times New Roman" w:cs="Times New Roman"/>
          <w:i/>
          <w:lang w:val="en-GB"/>
        </w:rPr>
      </w:pPr>
    </w:p>
    <w:p w14:paraId="4ACBBC54" w14:textId="13D7D775" w:rsidR="003A42FE" w:rsidRDefault="003A42FE" w:rsidP="009250A6">
      <w:pPr>
        <w:pStyle w:val="ListParagraph"/>
        <w:numPr>
          <w:ilvl w:val="0"/>
          <w:numId w:val="7"/>
        </w:numPr>
        <w:ind w:left="360"/>
        <w:rPr>
          <w:rFonts w:ascii="Times New Roman" w:hAnsi="Times New Roman" w:cs="Times New Roman"/>
          <w:lang w:val="en-GB"/>
        </w:rPr>
      </w:pPr>
      <w:r w:rsidRPr="00D25CDE">
        <w:rPr>
          <w:rFonts w:ascii="Times New Roman" w:hAnsi="Times New Roman" w:cs="Times New Roman"/>
          <w:lang w:val="en-GB"/>
        </w:rPr>
        <w:t>We consider ourselves dead to the world that is not under his authority.</w:t>
      </w:r>
    </w:p>
    <w:p w14:paraId="431C0E7A" w14:textId="77777777" w:rsidR="009250A6" w:rsidRPr="009250A6" w:rsidRDefault="009250A6" w:rsidP="009250A6">
      <w:pPr>
        <w:rPr>
          <w:rFonts w:ascii="Times New Roman" w:hAnsi="Times New Roman" w:cs="Times New Roman"/>
          <w:lang w:val="en-GB"/>
        </w:rPr>
      </w:pPr>
    </w:p>
    <w:p w14:paraId="5E4481B5" w14:textId="04018DFB" w:rsidR="003A42FE" w:rsidRPr="00D25CDE" w:rsidRDefault="003A42FE" w:rsidP="009250A6">
      <w:pPr>
        <w:pStyle w:val="ListParagraph"/>
        <w:numPr>
          <w:ilvl w:val="0"/>
          <w:numId w:val="7"/>
        </w:numPr>
        <w:ind w:left="360"/>
        <w:rPr>
          <w:rFonts w:ascii="Times New Roman" w:hAnsi="Times New Roman" w:cs="Times New Roman"/>
          <w:lang w:val="en-GB"/>
        </w:rPr>
      </w:pPr>
      <w:r w:rsidRPr="00D25CDE">
        <w:rPr>
          <w:rFonts w:ascii="Times New Roman" w:hAnsi="Times New Roman" w:cs="Times New Roman"/>
          <w:lang w:val="en-GB"/>
        </w:rPr>
        <w:t xml:space="preserve">Our life </w:t>
      </w:r>
      <w:r w:rsidR="00DD4B50" w:rsidRPr="00D25CDE">
        <w:rPr>
          <w:rFonts w:ascii="Times New Roman" w:hAnsi="Times New Roman" w:cs="Times New Roman"/>
          <w:lang w:val="en-GB"/>
        </w:rPr>
        <w:t xml:space="preserve">is hidden with Christ in God. </w:t>
      </w:r>
      <w:r w:rsidR="009250A6">
        <w:rPr>
          <w:rFonts w:ascii="Times New Roman" w:hAnsi="Times New Roman" w:cs="Times New Roman"/>
          <w:lang w:val="en-GB"/>
        </w:rPr>
        <w:t xml:space="preserve"> </w:t>
      </w:r>
      <w:r w:rsidRPr="00D25CDE">
        <w:rPr>
          <w:rFonts w:ascii="Times New Roman" w:hAnsi="Times New Roman" w:cs="Times New Roman"/>
          <w:lang w:val="en-GB"/>
        </w:rPr>
        <w:t>T</w:t>
      </w:r>
      <w:r w:rsidR="00DD4B50" w:rsidRPr="00D25CDE">
        <w:rPr>
          <w:rFonts w:ascii="Times New Roman" w:hAnsi="Times New Roman" w:cs="Times New Roman"/>
          <w:lang w:val="en-GB"/>
        </w:rPr>
        <w:t>he mystery of our resurrection is hidden in him</w:t>
      </w:r>
      <w:r w:rsidRPr="00D25CDE">
        <w:rPr>
          <w:rFonts w:ascii="Times New Roman" w:hAnsi="Times New Roman" w:cs="Times New Roman"/>
          <w:lang w:val="en-GB"/>
        </w:rPr>
        <w:t xml:space="preserve"> and is working in us:</w:t>
      </w:r>
    </w:p>
    <w:p w14:paraId="65D9100D" w14:textId="2F1777CA" w:rsidR="003A42FE" w:rsidRPr="009250A6" w:rsidRDefault="009250A6" w:rsidP="009250A6">
      <w:pPr>
        <w:ind w:left="720" w:hanging="360"/>
        <w:rPr>
          <w:rFonts w:ascii="Times New Roman" w:hAnsi="Times New Roman" w:cs="Times New Roman"/>
          <w:lang w:val="en-GB"/>
        </w:rPr>
      </w:pPr>
      <w:r>
        <w:rPr>
          <w:rFonts w:ascii="Times New Roman" w:hAnsi="Times New Roman" w:cs="Times New Roman"/>
          <w:lang w:val="en-GB"/>
        </w:rPr>
        <w:t>a.</w:t>
      </w:r>
      <w:r>
        <w:rPr>
          <w:rFonts w:ascii="Times New Roman" w:hAnsi="Times New Roman" w:cs="Times New Roman"/>
          <w:lang w:val="en-GB"/>
        </w:rPr>
        <w:tab/>
      </w:r>
      <w:r w:rsidR="003A42FE" w:rsidRPr="009250A6">
        <w:rPr>
          <w:rFonts w:ascii="Times New Roman" w:hAnsi="Times New Roman" w:cs="Times New Roman"/>
          <w:lang w:val="en-GB"/>
        </w:rPr>
        <w:t>Our hope in the eternal life</w:t>
      </w:r>
    </w:p>
    <w:p w14:paraId="30219947" w14:textId="325B5EA5" w:rsidR="003A42FE" w:rsidRPr="009250A6" w:rsidRDefault="009250A6" w:rsidP="009250A6">
      <w:pPr>
        <w:ind w:left="720" w:hanging="360"/>
        <w:rPr>
          <w:rFonts w:ascii="Times New Roman" w:hAnsi="Times New Roman" w:cs="Times New Roman"/>
          <w:lang w:val="en-GB"/>
        </w:rPr>
      </w:pPr>
      <w:r>
        <w:rPr>
          <w:rFonts w:ascii="Times New Roman" w:hAnsi="Times New Roman" w:cs="Times New Roman"/>
          <w:lang w:val="en-GB"/>
        </w:rPr>
        <w:t>b.</w:t>
      </w:r>
      <w:r>
        <w:rPr>
          <w:rFonts w:ascii="Times New Roman" w:hAnsi="Times New Roman" w:cs="Times New Roman"/>
          <w:lang w:val="en-GB"/>
        </w:rPr>
        <w:tab/>
      </w:r>
      <w:r w:rsidR="003A42FE" w:rsidRPr="009250A6">
        <w:rPr>
          <w:rFonts w:ascii="Times New Roman" w:hAnsi="Times New Roman" w:cs="Times New Roman"/>
          <w:lang w:val="en-GB"/>
        </w:rPr>
        <w:t>We face our troubles seeing that the end is for our glory in spite of our pain.</w:t>
      </w:r>
    </w:p>
    <w:p w14:paraId="5349BE94" w14:textId="28EBE02E" w:rsidR="003A42FE" w:rsidRPr="009250A6" w:rsidRDefault="009250A6" w:rsidP="009250A6">
      <w:pPr>
        <w:ind w:left="720" w:hanging="360"/>
        <w:rPr>
          <w:rFonts w:ascii="Times New Roman" w:hAnsi="Times New Roman" w:cs="Times New Roman"/>
          <w:lang w:val="en-GB"/>
        </w:rPr>
      </w:pPr>
      <w:r>
        <w:rPr>
          <w:rFonts w:ascii="Times New Roman" w:hAnsi="Times New Roman" w:cs="Times New Roman"/>
          <w:lang w:val="en-GB"/>
        </w:rPr>
        <w:t>c.</w:t>
      </w:r>
      <w:r>
        <w:rPr>
          <w:rFonts w:ascii="Times New Roman" w:hAnsi="Times New Roman" w:cs="Times New Roman"/>
          <w:lang w:val="en-GB"/>
        </w:rPr>
        <w:tab/>
      </w:r>
      <w:r w:rsidR="003A42FE" w:rsidRPr="009250A6">
        <w:rPr>
          <w:rFonts w:ascii="Times New Roman" w:hAnsi="Times New Roman" w:cs="Times New Roman"/>
          <w:lang w:val="en-GB"/>
        </w:rPr>
        <w:t>Our fear of death is real but the Lord also sustains our hope that we will continue to be with Him.</w:t>
      </w:r>
    </w:p>
    <w:p w14:paraId="4F28F648" w14:textId="4C644144" w:rsidR="00DD4B50" w:rsidRPr="00D25CDE" w:rsidRDefault="00DD4B50" w:rsidP="003A42FE">
      <w:pPr>
        <w:pStyle w:val="ListParagraph"/>
        <w:rPr>
          <w:rFonts w:ascii="Times New Roman" w:hAnsi="Times New Roman" w:cs="Times New Roman"/>
          <w:lang w:val="en-GB"/>
        </w:rPr>
      </w:pPr>
      <w:r w:rsidRPr="00D25CDE">
        <w:rPr>
          <w:rFonts w:ascii="Times New Roman" w:hAnsi="Times New Roman" w:cs="Times New Roman"/>
          <w:lang w:val="en-GB"/>
        </w:rPr>
        <w:t xml:space="preserve"> </w:t>
      </w:r>
      <w:r w:rsidR="003A42FE" w:rsidRPr="00D25CDE">
        <w:rPr>
          <w:rFonts w:ascii="Times New Roman" w:hAnsi="Times New Roman" w:cs="Times New Roman"/>
          <w:lang w:val="en-GB"/>
        </w:rPr>
        <w:t xml:space="preserve"> </w:t>
      </w:r>
    </w:p>
    <w:p w14:paraId="3663058C" w14:textId="02F11BE2" w:rsidR="009250A6" w:rsidRDefault="009250A6" w:rsidP="00DD4B50">
      <w:pPr>
        <w:rPr>
          <w:rFonts w:ascii="Times New Roman" w:hAnsi="Times New Roman" w:cs="Times New Roman"/>
          <w:b/>
          <w:lang w:val="en-GB"/>
        </w:rPr>
      </w:pPr>
      <w:r>
        <w:rPr>
          <w:rFonts w:ascii="Times New Roman" w:hAnsi="Times New Roman" w:cs="Times New Roman"/>
          <w:b/>
          <w:lang w:val="en-GB"/>
        </w:rPr>
        <w:t xml:space="preserve">Colossians 3:5 – Dead to idolatry </w:t>
      </w:r>
    </w:p>
    <w:p w14:paraId="7F7DD47E" w14:textId="12BD0A1C" w:rsidR="00B1510E" w:rsidRDefault="00DD4B50" w:rsidP="009250A6">
      <w:pPr>
        <w:ind w:left="360" w:right="360"/>
        <w:rPr>
          <w:rFonts w:ascii="Times New Roman" w:hAnsi="Times New Roman" w:cs="Times New Roman"/>
          <w:lang w:val="en-GB"/>
        </w:rPr>
      </w:pPr>
      <w:r w:rsidRPr="009250A6">
        <w:rPr>
          <w:rFonts w:ascii="Times New Roman" w:hAnsi="Times New Roman" w:cs="Times New Roman"/>
          <w:i/>
          <w:lang w:val="en-GB"/>
        </w:rPr>
        <w:t>So put your limbs to death to the things on earth — fornication, impurity, passion, evil de</w:t>
      </w:r>
      <w:r w:rsidR="009250A6" w:rsidRPr="009250A6">
        <w:rPr>
          <w:rFonts w:ascii="Times New Roman" w:hAnsi="Times New Roman" w:cs="Times New Roman"/>
          <w:i/>
          <w:lang w:val="en-GB"/>
        </w:rPr>
        <w:t>sire, greed, which is idolatry.</w:t>
      </w:r>
    </w:p>
    <w:p w14:paraId="75F00334" w14:textId="77777777" w:rsidR="00BA76AC" w:rsidRDefault="00BA76AC" w:rsidP="00BA76AC">
      <w:pPr>
        <w:ind w:right="360"/>
        <w:rPr>
          <w:rFonts w:ascii="Times New Roman" w:hAnsi="Times New Roman" w:cs="Times New Roman"/>
          <w:lang w:val="en-GB"/>
        </w:rPr>
      </w:pPr>
    </w:p>
    <w:p w14:paraId="13B7E4A5" w14:textId="399876DB" w:rsidR="00BA76AC" w:rsidRPr="00BA76AC" w:rsidRDefault="00BA76AC" w:rsidP="00BA76AC">
      <w:pPr>
        <w:ind w:right="360"/>
        <w:rPr>
          <w:rFonts w:ascii="Times New Roman" w:hAnsi="Times New Roman" w:cs="Times New Roman"/>
          <w:lang w:val="en-GB"/>
        </w:rPr>
      </w:pPr>
      <w:r>
        <w:rPr>
          <w:rFonts w:ascii="Times New Roman" w:hAnsi="Times New Roman" w:cs="Times New Roman"/>
          <w:lang w:val="en-GB"/>
        </w:rPr>
        <w:t>See Philemon letters that follow …</w:t>
      </w:r>
    </w:p>
    <w:p w14:paraId="4D85E88C" w14:textId="3A3AC9FD" w:rsidR="009250A6" w:rsidRDefault="00B1510E" w:rsidP="00B1510E">
      <w:pPr>
        <w:rPr>
          <w:rFonts w:ascii="Times New Roman" w:hAnsi="Times New Roman" w:cs="Times New Roman"/>
          <w:lang w:val="en-GB"/>
        </w:rPr>
      </w:pPr>
      <w:r>
        <w:rPr>
          <w:rFonts w:ascii="Times New Roman" w:hAnsi="Times New Roman" w:cs="Times New Roman"/>
          <w:lang w:val="en-GB"/>
        </w:rPr>
        <w:br w:type="page"/>
      </w:r>
    </w:p>
    <w:p w14:paraId="6CFE6184" w14:textId="77777777" w:rsidR="00BA76AC" w:rsidRDefault="00BA76AC" w:rsidP="00B1510E">
      <w:pPr>
        <w:rPr>
          <w:rFonts w:ascii="Times New Roman" w:hAnsi="Times New Roman" w:cs="Times New Roman"/>
          <w:lang w:val="en-GB"/>
        </w:rPr>
      </w:pPr>
    </w:p>
    <w:p w14:paraId="7C63D2F0" w14:textId="77777777" w:rsidR="00B1510E" w:rsidRDefault="00B1510E" w:rsidP="00B1510E">
      <w:pPr>
        <w:pBdr>
          <w:top w:val="single" w:sz="4" w:space="1" w:color="auto"/>
        </w:pBdr>
        <w:rPr>
          <w:rFonts w:ascii="Times New Roman" w:hAnsi="Times New Roman" w:cs="Times New Roman"/>
          <w:lang w:val="en-GB"/>
        </w:rPr>
      </w:pPr>
    </w:p>
    <w:p w14:paraId="435365D1" w14:textId="1BFA4913" w:rsidR="003A42FE" w:rsidRDefault="003A42FE" w:rsidP="009250A6">
      <w:pPr>
        <w:rPr>
          <w:rFonts w:ascii="Times New Roman" w:hAnsi="Times New Roman" w:cs="Times New Roman"/>
          <w:b/>
        </w:rPr>
      </w:pPr>
      <w:r w:rsidRPr="009250A6">
        <w:rPr>
          <w:rFonts w:ascii="Times New Roman" w:hAnsi="Times New Roman" w:cs="Times New Roman"/>
          <w:b/>
        </w:rPr>
        <w:t>The works of the flesh</w:t>
      </w:r>
      <w:r w:rsidR="009250A6" w:rsidRPr="009250A6">
        <w:rPr>
          <w:rFonts w:ascii="Times New Roman" w:hAnsi="Times New Roman" w:cs="Times New Roman"/>
          <w:b/>
        </w:rPr>
        <w:t xml:space="preserve"> </w:t>
      </w:r>
      <w:r w:rsidR="00BD4A27">
        <w:rPr>
          <w:rFonts w:ascii="Times New Roman" w:hAnsi="Times New Roman" w:cs="Times New Roman"/>
          <w:b/>
        </w:rPr>
        <w:t>–</w:t>
      </w:r>
      <w:r w:rsidR="009250A6" w:rsidRPr="009250A6">
        <w:rPr>
          <w:rFonts w:ascii="Times New Roman" w:hAnsi="Times New Roman" w:cs="Times New Roman"/>
          <w:b/>
        </w:rPr>
        <w:t xml:space="preserve"> I</w:t>
      </w:r>
    </w:p>
    <w:p w14:paraId="4A4A68A3" w14:textId="768115EE" w:rsidR="009250A6" w:rsidRPr="009250A6" w:rsidRDefault="00BD4A27" w:rsidP="009250A6">
      <w:pPr>
        <w:rPr>
          <w:rFonts w:ascii="Times New Roman" w:hAnsi="Times New Roman" w:cs="Times New Roman"/>
          <w:b/>
        </w:rPr>
      </w:pPr>
      <w:r>
        <w:rPr>
          <w:rFonts w:ascii="Times New Roman" w:hAnsi="Times New Roman" w:cs="Times New Roman"/>
          <w:b/>
        </w:rPr>
        <w:t xml:space="preserve">On Fasting - </w:t>
      </w:r>
      <w:r w:rsidR="009250A6" w:rsidRPr="009250A6">
        <w:rPr>
          <w:rFonts w:ascii="Times New Roman" w:hAnsi="Times New Roman" w:cs="Times New Roman"/>
          <w:b/>
        </w:rPr>
        <w:t>A letter from Philemon</w:t>
      </w:r>
    </w:p>
    <w:p w14:paraId="4C6C0D67" w14:textId="77777777" w:rsidR="009250A6" w:rsidRDefault="009250A6" w:rsidP="003A42FE">
      <w:pPr>
        <w:rPr>
          <w:rFonts w:ascii="Times New Roman" w:hAnsi="Times New Roman" w:cs="Times New Roman"/>
        </w:rPr>
      </w:pPr>
    </w:p>
    <w:p w14:paraId="2C801DDC" w14:textId="77777777" w:rsidR="003A42FE" w:rsidRPr="00D25CDE" w:rsidRDefault="003A42FE" w:rsidP="00B1510E">
      <w:pPr>
        <w:ind w:left="360" w:right="360"/>
        <w:rPr>
          <w:rFonts w:ascii="Times New Roman" w:hAnsi="Times New Roman" w:cs="Times New Roman"/>
        </w:rPr>
      </w:pPr>
      <w:r w:rsidRPr="00D25CDE">
        <w:rPr>
          <w:rFonts w:ascii="Times New Roman" w:hAnsi="Times New Roman" w:cs="Times New Roman"/>
        </w:rPr>
        <w:t>Brother George,</w:t>
      </w:r>
    </w:p>
    <w:p w14:paraId="4A064ACD" w14:textId="48957969" w:rsidR="003A42FE" w:rsidRPr="00D25CDE" w:rsidRDefault="003A42FE" w:rsidP="00B1510E">
      <w:pPr>
        <w:ind w:left="360" w:right="360"/>
        <w:rPr>
          <w:rFonts w:ascii="Times New Roman" w:hAnsi="Times New Roman" w:cs="Times New Roman"/>
        </w:rPr>
      </w:pPr>
      <w:r w:rsidRPr="00D25CDE">
        <w:rPr>
          <w:rFonts w:ascii="Times New Roman" w:hAnsi="Times New Roman" w:cs="Times New Roman"/>
        </w:rPr>
        <w:t xml:space="preserve">May the season of this Lent be a time of renewal for </w:t>
      </w:r>
      <w:proofErr w:type="gramStart"/>
      <w:r w:rsidR="007746D8">
        <w:rPr>
          <w:rFonts w:ascii="Times New Roman" w:hAnsi="Times New Roman" w:cs="Times New Roman"/>
        </w:rPr>
        <w:t>you.</w:t>
      </w:r>
      <w:proofErr w:type="gramEnd"/>
      <w:r w:rsidRPr="00D25CDE">
        <w:rPr>
          <w:rFonts w:ascii="Times New Roman" w:hAnsi="Times New Roman" w:cs="Times New Roman"/>
        </w:rPr>
        <w:t xml:space="preserve"> </w:t>
      </w:r>
      <w:r w:rsidR="007746D8">
        <w:rPr>
          <w:rFonts w:ascii="Times New Roman" w:hAnsi="Times New Roman" w:cs="Times New Roman"/>
        </w:rPr>
        <w:t xml:space="preserve"> </w:t>
      </w:r>
      <w:r w:rsidRPr="00D25CDE">
        <w:rPr>
          <w:rFonts w:ascii="Times New Roman" w:hAnsi="Times New Roman" w:cs="Times New Roman"/>
        </w:rPr>
        <w:t xml:space="preserve">May God our Father who has poured out his love on us in his Incarnate Son grant you joy and peace in all your </w:t>
      </w:r>
      <w:proofErr w:type="gramStart"/>
      <w:r w:rsidRPr="00D25CDE">
        <w:rPr>
          <w:rFonts w:ascii="Times New Roman" w:hAnsi="Times New Roman" w:cs="Times New Roman"/>
        </w:rPr>
        <w:t>doings.</w:t>
      </w:r>
      <w:proofErr w:type="gramEnd"/>
      <w:r w:rsidRPr="00D25CDE">
        <w:rPr>
          <w:rFonts w:ascii="Times New Roman" w:hAnsi="Times New Roman" w:cs="Times New Roman"/>
        </w:rPr>
        <w:t xml:space="preserve"> </w:t>
      </w:r>
    </w:p>
    <w:p w14:paraId="5237C463" w14:textId="77777777" w:rsidR="007746D8" w:rsidRDefault="007746D8" w:rsidP="00B1510E">
      <w:pPr>
        <w:ind w:left="360" w:right="360"/>
        <w:rPr>
          <w:rFonts w:ascii="Times New Roman" w:hAnsi="Times New Roman" w:cs="Times New Roman"/>
        </w:rPr>
      </w:pPr>
    </w:p>
    <w:p w14:paraId="6CB3BA92" w14:textId="77777777" w:rsidR="007746D8" w:rsidRDefault="003A42FE" w:rsidP="00B1510E">
      <w:pPr>
        <w:ind w:left="360" w:right="360"/>
        <w:rPr>
          <w:rFonts w:ascii="Times New Roman" w:hAnsi="Times New Roman" w:cs="Times New Roman"/>
        </w:rPr>
      </w:pPr>
      <w:r w:rsidRPr="00D25CDE">
        <w:rPr>
          <w:rFonts w:ascii="Times New Roman" w:hAnsi="Times New Roman" w:cs="Times New Roman"/>
        </w:rPr>
        <w:t xml:space="preserve">I want to be </w:t>
      </w:r>
      <w:proofErr w:type="gramStart"/>
      <w:r w:rsidRPr="00D25CDE">
        <w:rPr>
          <w:rFonts w:ascii="Times New Roman" w:hAnsi="Times New Roman" w:cs="Times New Roman"/>
        </w:rPr>
        <w:t>more pla</w:t>
      </w:r>
      <w:r w:rsidR="007746D8">
        <w:rPr>
          <w:rFonts w:ascii="Times New Roman" w:hAnsi="Times New Roman" w:cs="Times New Roman"/>
        </w:rPr>
        <w:t>i</w:t>
      </w:r>
      <w:r w:rsidRPr="00D25CDE">
        <w:rPr>
          <w:rFonts w:ascii="Times New Roman" w:hAnsi="Times New Roman" w:cs="Times New Roman"/>
        </w:rPr>
        <w:t>n</w:t>
      </w:r>
      <w:proofErr w:type="gramEnd"/>
      <w:r w:rsidRPr="00D25CDE">
        <w:rPr>
          <w:rFonts w:ascii="Times New Roman" w:hAnsi="Times New Roman" w:cs="Times New Roman"/>
        </w:rPr>
        <w:t xml:space="preserve"> with you if as a Christians I must answer your question: </w:t>
      </w:r>
      <w:r w:rsidR="007746D8">
        <w:rPr>
          <w:rFonts w:ascii="Times New Roman" w:hAnsi="Times New Roman" w:cs="Times New Roman"/>
        </w:rPr>
        <w:t>“W</w:t>
      </w:r>
      <w:r w:rsidRPr="00D25CDE">
        <w:rPr>
          <w:rFonts w:ascii="Times New Roman" w:hAnsi="Times New Roman" w:cs="Times New Roman"/>
        </w:rPr>
        <w:t>hat did St Paul mean by the works of the flesh?</w:t>
      </w:r>
      <w:r w:rsidR="007746D8">
        <w:rPr>
          <w:rFonts w:ascii="Times New Roman" w:hAnsi="Times New Roman" w:cs="Times New Roman"/>
        </w:rPr>
        <w:t xml:space="preserve">” </w:t>
      </w:r>
      <w:r w:rsidRPr="00D25CDE">
        <w:rPr>
          <w:rFonts w:ascii="Times New Roman" w:hAnsi="Times New Roman" w:cs="Times New Roman"/>
        </w:rPr>
        <w:t xml:space="preserve"> </w:t>
      </w:r>
    </w:p>
    <w:p w14:paraId="6ED13A28" w14:textId="77777777" w:rsidR="007746D8" w:rsidRDefault="007746D8" w:rsidP="00B1510E">
      <w:pPr>
        <w:ind w:left="360" w:right="360"/>
        <w:rPr>
          <w:rFonts w:ascii="Times New Roman" w:hAnsi="Times New Roman" w:cs="Times New Roman"/>
        </w:rPr>
      </w:pPr>
    </w:p>
    <w:p w14:paraId="6E70780E" w14:textId="5102DDA1" w:rsidR="003A42FE" w:rsidRDefault="003A42FE" w:rsidP="00B1510E">
      <w:pPr>
        <w:ind w:left="360" w:right="360"/>
        <w:rPr>
          <w:rFonts w:ascii="Times New Roman" w:hAnsi="Times New Roman" w:cs="Times New Roman"/>
        </w:rPr>
      </w:pPr>
      <w:r w:rsidRPr="00D25CDE">
        <w:rPr>
          <w:rFonts w:ascii="Times New Roman" w:hAnsi="Times New Roman" w:cs="Times New Roman"/>
        </w:rPr>
        <w:t xml:space="preserve">I have suffered a great deal at the hands of false teachers who told me to despise and think of my flesh as the source of all evil thoughts. </w:t>
      </w:r>
      <w:r w:rsidR="007746D8">
        <w:rPr>
          <w:rFonts w:ascii="Times New Roman" w:hAnsi="Times New Roman" w:cs="Times New Roman"/>
        </w:rPr>
        <w:t xml:space="preserve"> </w:t>
      </w:r>
      <w:r w:rsidRPr="00D25CDE">
        <w:rPr>
          <w:rFonts w:ascii="Times New Roman" w:hAnsi="Times New Roman" w:cs="Times New Roman"/>
        </w:rPr>
        <w:t>I have lived on water</w:t>
      </w:r>
      <w:r w:rsidR="007746D8">
        <w:rPr>
          <w:rFonts w:ascii="Times New Roman" w:hAnsi="Times New Roman" w:cs="Times New Roman"/>
        </w:rPr>
        <w:t>, salt</w:t>
      </w:r>
      <w:r w:rsidRPr="00D25CDE">
        <w:rPr>
          <w:rFonts w:ascii="Times New Roman" w:hAnsi="Times New Roman" w:cs="Times New Roman"/>
        </w:rPr>
        <w:t xml:space="preserve"> and bread for more tha</w:t>
      </w:r>
      <w:r w:rsidR="00B1510E">
        <w:rPr>
          <w:rFonts w:ascii="Times New Roman" w:hAnsi="Times New Roman" w:cs="Times New Roman"/>
        </w:rPr>
        <w:t>n</w:t>
      </w:r>
      <w:r w:rsidRPr="00D25CDE">
        <w:rPr>
          <w:rFonts w:ascii="Times New Roman" w:hAnsi="Times New Roman" w:cs="Times New Roman"/>
        </w:rPr>
        <w:t xml:space="preserve"> a year till </w:t>
      </w:r>
      <w:r w:rsidR="00B1510E">
        <w:rPr>
          <w:rFonts w:ascii="Times New Roman" w:hAnsi="Times New Roman" w:cs="Times New Roman"/>
        </w:rPr>
        <w:t xml:space="preserve">I </w:t>
      </w:r>
      <w:r w:rsidRPr="00D25CDE">
        <w:rPr>
          <w:rFonts w:ascii="Times New Roman" w:hAnsi="Times New Roman" w:cs="Times New Roman"/>
        </w:rPr>
        <w:t xml:space="preserve">could hardly walk to church and have refused to eat cheese and dates. </w:t>
      </w:r>
      <w:r w:rsidR="00B1510E">
        <w:rPr>
          <w:rFonts w:ascii="Times New Roman" w:hAnsi="Times New Roman" w:cs="Times New Roman"/>
        </w:rPr>
        <w:t xml:space="preserve"> </w:t>
      </w:r>
      <w:r w:rsidRPr="00D25CDE">
        <w:rPr>
          <w:rFonts w:ascii="Times New Roman" w:hAnsi="Times New Roman" w:cs="Times New Roman"/>
        </w:rPr>
        <w:t xml:space="preserve">But I had not acquired the chaste mind </w:t>
      </w:r>
      <w:proofErr w:type="gramStart"/>
      <w:r w:rsidRPr="00D25CDE">
        <w:rPr>
          <w:rFonts w:ascii="Times New Roman" w:hAnsi="Times New Roman" w:cs="Times New Roman"/>
        </w:rPr>
        <w:t>nor I</w:t>
      </w:r>
      <w:proofErr w:type="gramEnd"/>
      <w:r w:rsidRPr="00D25CDE">
        <w:rPr>
          <w:rFonts w:ascii="Times New Roman" w:hAnsi="Times New Roman" w:cs="Times New Roman"/>
        </w:rPr>
        <w:t xml:space="preserve"> have a pure heart devoted totally to my Lord Jesus Christ.</w:t>
      </w:r>
    </w:p>
    <w:p w14:paraId="7B61BAE3" w14:textId="77777777" w:rsidR="00801FBB" w:rsidRPr="00D25CDE" w:rsidRDefault="00801FBB" w:rsidP="00B1510E">
      <w:pPr>
        <w:ind w:left="360" w:right="360"/>
        <w:rPr>
          <w:rFonts w:ascii="Times New Roman" w:hAnsi="Times New Roman" w:cs="Times New Roman"/>
        </w:rPr>
      </w:pPr>
    </w:p>
    <w:p w14:paraId="4A6E884D" w14:textId="77777777" w:rsidR="00B1510E" w:rsidRDefault="003A42FE" w:rsidP="00B1510E">
      <w:pPr>
        <w:ind w:left="360" w:right="360"/>
        <w:rPr>
          <w:rFonts w:ascii="Times New Roman" w:hAnsi="Times New Roman" w:cs="Times New Roman"/>
        </w:rPr>
      </w:pPr>
      <w:r w:rsidRPr="00D25CDE">
        <w:rPr>
          <w:rFonts w:ascii="Times New Roman" w:hAnsi="Times New Roman" w:cs="Times New Roman"/>
        </w:rPr>
        <w:t xml:space="preserve">I reached the bottom of despair and I decided to take </w:t>
      </w:r>
      <w:r w:rsidR="00B1510E">
        <w:rPr>
          <w:rFonts w:ascii="Times New Roman" w:hAnsi="Times New Roman" w:cs="Times New Roman"/>
        </w:rPr>
        <w:t xml:space="preserve">up </w:t>
      </w:r>
      <w:r w:rsidRPr="00D25CDE">
        <w:rPr>
          <w:rFonts w:ascii="Times New Roman" w:hAnsi="Times New Roman" w:cs="Times New Roman"/>
        </w:rPr>
        <w:t>the matter with Jesus my Savior and told Him that I have come here to live for Him but my mind wander</w:t>
      </w:r>
      <w:r w:rsidR="00B1510E">
        <w:rPr>
          <w:rFonts w:ascii="Times New Roman" w:hAnsi="Times New Roman" w:cs="Times New Roman"/>
        </w:rPr>
        <w:t>s</w:t>
      </w:r>
      <w:r w:rsidRPr="00D25CDE">
        <w:rPr>
          <w:rFonts w:ascii="Times New Roman" w:hAnsi="Times New Roman" w:cs="Times New Roman"/>
        </w:rPr>
        <w:t xml:space="preserve"> and drift</w:t>
      </w:r>
      <w:r w:rsidR="00B1510E">
        <w:rPr>
          <w:rFonts w:ascii="Times New Roman" w:hAnsi="Times New Roman" w:cs="Times New Roman"/>
        </w:rPr>
        <w:t>s</w:t>
      </w:r>
      <w:r w:rsidRPr="00D25CDE">
        <w:rPr>
          <w:rFonts w:ascii="Times New Roman" w:hAnsi="Times New Roman" w:cs="Times New Roman"/>
        </w:rPr>
        <w:t xml:space="preserve"> in every direction</w:t>
      </w:r>
      <w:r w:rsidR="00B1510E">
        <w:rPr>
          <w:rFonts w:ascii="Times New Roman" w:hAnsi="Times New Roman" w:cs="Times New Roman"/>
        </w:rPr>
        <w:t xml:space="preserve">.  </w:t>
      </w:r>
      <w:r w:rsidRPr="00D25CDE">
        <w:rPr>
          <w:rFonts w:ascii="Times New Roman" w:hAnsi="Times New Roman" w:cs="Times New Roman"/>
        </w:rPr>
        <w:t xml:space="preserve">I fasted for three days drinking water only in the evening, but my physical weakness did not weaken my mind. </w:t>
      </w:r>
      <w:r w:rsidR="00B1510E">
        <w:rPr>
          <w:rFonts w:ascii="Times New Roman" w:hAnsi="Times New Roman" w:cs="Times New Roman"/>
        </w:rPr>
        <w:t xml:space="preserve"> </w:t>
      </w:r>
      <w:r w:rsidRPr="00D25CDE">
        <w:rPr>
          <w:rFonts w:ascii="Times New Roman" w:hAnsi="Times New Roman" w:cs="Times New Roman"/>
        </w:rPr>
        <w:t>This is part of our false t</w:t>
      </w:r>
      <w:r w:rsidR="00B1510E">
        <w:rPr>
          <w:rFonts w:ascii="Times New Roman" w:hAnsi="Times New Roman" w:cs="Times New Roman"/>
        </w:rPr>
        <w:t>eaching.  In the end I threw my</w:t>
      </w:r>
      <w:r w:rsidRPr="00D25CDE">
        <w:rPr>
          <w:rFonts w:ascii="Times New Roman" w:hAnsi="Times New Roman" w:cs="Times New Roman"/>
        </w:rPr>
        <w:t>self on the floor and said to the Lord</w:t>
      </w:r>
      <w:r w:rsidR="00B1510E">
        <w:rPr>
          <w:rFonts w:ascii="Times New Roman" w:hAnsi="Times New Roman" w:cs="Times New Roman"/>
        </w:rPr>
        <w:t>, “P</w:t>
      </w:r>
      <w:r w:rsidRPr="00D25CDE">
        <w:rPr>
          <w:rFonts w:ascii="Times New Roman" w:hAnsi="Times New Roman" w:cs="Times New Roman"/>
        </w:rPr>
        <w:t>lease take my life because I have failed.</w:t>
      </w:r>
      <w:r w:rsidR="00B1510E">
        <w:rPr>
          <w:rFonts w:ascii="Times New Roman" w:hAnsi="Times New Roman" w:cs="Times New Roman"/>
        </w:rPr>
        <w:t xml:space="preserve">” </w:t>
      </w:r>
      <w:r w:rsidRPr="00D25CDE">
        <w:rPr>
          <w:rFonts w:ascii="Times New Roman" w:hAnsi="Times New Roman" w:cs="Times New Roman"/>
        </w:rPr>
        <w:t xml:space="preserve"> But the Lord in His love spoke to me and here are His words: </w:t>
      </w:r>
    </w:p>
    <w:p w14:paraId="0ADEB006" w14:textId="77777777" w:rsidR="00B1510E" w:rsidRDefault="00B1510E" w:rsidP="00B1510E">
      <w:pPr>
        <w:ind w:left="360" w:right="360"/>
        <w:rPr>
          <w:rFonts w:ascii="Times New Roman" w:hAnsi="Times New Roman" w:cs="Times New Roman"/>
        </w:rPr>
      </w:pPr>
    </w:p>
    <w:p w14:paraId="33851789" w14:textId="45954757" w:rsidR="00B1510E" w:rsidRPr="00B1510E" w:rsidRDefault="00B1510E" w:rsidP="00BD4A27">
      <w:pPr>
        <w:ind w:left="1440" w:right="1440"/>
        <w:jc w:val="center"/>
        <w:rPr>
          <w:rFonts w:ascii="Times New Roman" w:hAnsi="Times New Roman" w:cs="Times New Roman"/>
          <w:i/>
        </w:rPr>
      </w:pPr>
      <w:r w:rsidRPr="00B1510E">
        <w:rPr>
          <w:rFonts w:ascii="Times New Roman" w:hAnsi="Times New Roman" w:cs="Times New Roman"/>
          <w:i/>
        </w:rPr>
        <w:t>“</w:t>
      </w:r>
      <w:r w:rsidR="003A42FE" w:rsidRPr="00B1510E">
        <w:rPr>
          <w:rFonts w:ascii="Times New Roman" w:hAnsi="Times New Roman" w:cs="Times New Roman"/>
          <w:i/>
        </w:rPr>
        <w:t>Philemon my silly sheep</w:t>
      </w:r>
      <w:r w:rsidRPr="00B1510E">
        <w:rPr>
          <w:rFonts w:ascii="Times New Roman" w:hAnsi="Times New Roman" w:cs="Times New Roman"/>
          <w:i/>
        </w:rPr>
        <w:t>,</w:t>
      </w:r>
      <w:r w:rsidR="003A42FE" w:rsidRPr="00B1510E">
        <w:rPr>
          <w:rFonts w:ascii="Times New Roman" w:hAnsi="Times New Roman" w:cs="Times New Roman"/>
          <w:i/>
        </w:rPr>
        <w:t xml:space="preserve"> I care about your love not about your thoughts</w:t>
      </w:r>
      <w:r w:rsidRPr="00B1510E">
        <w:rPr>
          <w:rFonts w:ascii="Times New Roman" w:hAnsi="Times New Roman" w:cs="Times New Roman"/>
          <w:i/>
        </w:rPr>
        <w:t>.  L</w:t>
      </w:r>
      <w:r w:rsidR="003A42FE" w:rsidRPr="00B1510E">
        <w:rPr>
          <w:rFonts w:ascii="Times New Roman" w:hAnsi="Times New Roman" w:cs="Times New Roman"/>
          <w:i/>
        </w:rPr>
        <w:t>et your love clean up your thoughts</w:t>
      </w:r>
      <w:r w:rsidRPr="00B1510E">
        <w:rPr>
          <w:rFonts w:ascii="Times New Roman" w:hAnsi="Times New Roman" w:cs="Times New Roman"/>
          <w:i/>
        </w:rPr>
        <w:t>.</w:t>
      </w:r>
      <w:r w:rsidR="003A42FE" w:rsidRPr="00B1510E">
        <w:rPr>
          <w:rFonts w:ascii="Times New Roman" w:hAnsi="Times New Roman" w:cs="Times New Roman"/>
          <w:i/>
        </w:rPr>
        <w:t>”</w:t>
      </w:r>
    </w:p>
    <w:p w14:paraId="1C137A5F" w14:textId="77777777" w:rsidR="00B1510E" w:rsidRDefault="00B1510E" w:rsidP="00B1510E">
      <w:pPr>
        <w:ind w:left="360" w:right="360"/>
        <w:rPr>
          <w:rFonts w:ascii="Times New Roman" w:hAnsi="Times New Roman" w:cs="Times New Roman"/>
        </w:rPr>
      </w:pPr>
    </w:p>
    <w:p w14:paraId="6BBAAC44" w14:textId="697EA994" w:rsidR="003A42FE" w:rsidRDefault="00B1510E" w:rsidP="00B1510E">
      <w:pPr>
        <w:ind w:left="360" w:right="360"/>
        <w:rPr>
          <w:rFonts w:ascii="Times New Roman" w:hAnsi="Times New Roman" w:cs="Times New Roman"/>
        </w:rPr>
      </w:pPr>
      <w:r>
        <w:rPr>
          <w:rFonts w:ascii="Times New Roman" w:hAnsi="Times New Roman" w:cs="Times New Roman"/>
        </w:rPr>
        <w:t>A</w:t>
      </w:r>
      <w:r w:rsidR="003A42FE" w:rsidRPr="00D25CDE">
        <w:rPr>
          <w:rFonts w:ascii="Times New Roman" w:hAnsi="Times New Roman" w:cs="Times New Roman"/>
        </w:rPr>
        <w:t>nd there was a moment of silence</w:t>
      </w:r>
      <w:r>
        <w:rPr>
          <w:rFonts w:ascii="Times New Roman" w:hAnsi="Times New Roman" w:cs="Times New Roman"/>
        </w:rPr>
        <w:t xml:space="preserve"> </w:t>
      </w:r>
      <w:r w:rsidR="003A42FE" w:rsidRPr="00D25CDE">
        <w:rPr>
          <w:rFonts w:ascii="Times New Roman" w:hAnsi="Times New Roman" w:cs="Times New Roman"/>
        </w:rPr>
        <w:t>as I had not heard that before and the Lord Jesus must have decided to give me more time to understand.</w:t>
      </w:r>
    </w:p>
    <w:p w14:paraId="6F4B94F1" w14:textId="77777777" w:rsidR="00801FBB" w:rsidRPr="00D25CDE" w:rsidRDefault="00801FBB" w:rsidP="00B1510E">
      <w:pPr>
        <w:ind w:left="360" w:right="360"/>
        <w:rPr>
          <w:rFonts w:ascii="Times New Roman" w:hAnsi="Times New Roman" w:cs="Times New Roman"/>
        </w:rPr>
      </w:pPr>
    </w:p>
    <w:p w14:paraId="0E3AAE15" w14:textId="77777777" w:rsidR="00B1510E" w:rsidRDefault="003A42FE" w:rsidP="00B1510E">
      <w:pPr>
        <w:ind w:left="360" w:right="360"/>
        <w:rPr>
          <w:rFonts w:ascii="Times New Roman" w:hAnsi="Times New Roman" w:cs="Times New Roman"/>
        </w:rPr>
      </w:pPr>
      <w:r w:rsidRPr="00D25CDE">
        <w:rPr>
          <w:rFonts w:ascii="Times New Roman" w:hAnsi="Times New Roman" w:cs="Times New Roman"/>
        </w:rPr>
        <w:t>I stood up and thanked the Lord but I told him</w:t>
      </w:r>
      <w:r w:rsidR="00B1510E">
        <w:rPr>
          <w:rFonts w:ascii="Times New Roman" w:hAnsi="Times New Roman" w:cs="Times New Roman"/>
        </w:rPr>
        <w:t>, “L</w:t>
      </w:r>
      <w:r w:rsidRPr="00D25CDE">
        <w:rPr>
          <w:rFonts w:ascii="Times New Roman" w:hAnsi="Times New Roman" w:cs="Times New Roman"/>
        </w:rPr>
        <w:t xml:space="preserve">ord </w:t>
      </w:r>
      <w:proofErr w:type="gramStart"/>
      <w:r w:rsidRPr="00D25CDE">
        <w:rPr>
          <w:rFonts w:ascii="Times New Roman" w:hAnsi="Times New Roman" w:cs="Times New Roman"/>
        </w:rPr>
        <w:t>guide</w:t>
      </w:r>
      <w:proofErr w:type="gramEnd"/>
      <w:r w:rsidRPr="00D25CDE">
        <w:rPr>
          <w:rFonts w:ascii="Times New Roman" w:hAnsi="Times New Roman" w:cs="Times New Roman"/>
        </w:rPr>
        <w:t xml:space="preserve"> me to the words in the Bible so that I may have your light.</w:t>
      </w:r>
      <w:r w:rsidR="00B1510E">
        <w:rPr>
          <w:rFonts w:ascii="Times New Roman" w:hAnsi="Times New Roman" w:cs="Times New Roman"/>
        </w:rPr>
        <w:t xml:space="preserve">” </w:t>
      </w:r>
      <w:r w:rsidRPr="00D25CDE">
        <w:rPr>
          <w:rFonts w:ascii="Times New Roman" w:hAnsi="Times New Roman" w:cs="Times New Roman"/>
        </w:rPr>
        <w:t xml:space="preserve"> He told me to read </w:t>
      </w:r>
      <w:r w:rsidR="00B1510E">
        <w:rPr>
          <w:rFonts w:ascii="Times New Roman" w:hAnsi="Times New Roman" w:cs="Times New Roman"/>
        </w:rPr>
        <w:t xml:space="preserve">John </w:t>
      </w:r>
      <w:r w:rsidRPr="00D25CDE">
        <w:rPr>
          <w:rFonts w:ascii="Times New Roman" w:hAnsi="Times New Roman" w:cs="Times New Roman"/>
        </w:rPr>
        <w:t xml:space="preserve">14:21 and He immediately told me to read </w:t>
      </w:r>
      <w:r w:rsidR="00B1510E">
        <w:rPr>
          <w:rFonts w:ascii="Times New Roman" w:hAnsi="Times New Roman" w:cs="Times New Roman"/>
        </w:rPr>
        <w:t xml:space="preserve">1 Corinthians 13:1-8. </w:t>
      </w:r>
      <w:r w:rsidRPr="00D25CDE">
        <w:rPr>
          <w:rFonts w:ascii="Times New Roman" w:hAnsi="Times New Roman" w:cs="Times New Roman"/>
        </w:rPr>
        <w:t xml:space="preserve"> I have to say that I am the one that nearly killed his body by asceticism and has no love. </w:t>
      </w:r>
      <w:r w:rsidR="00B1510E">
        <w:rPr>
          <w:rFonts w:ascii="Times New Roman" w:hAnsi="Times New Roman" w:cs="Times New Roman"/>
        </w:rPr>
        <w:t xml:space="preserve"> </w:t>
      </w:r>
      <w:r w:rsidRPr="00D25CDE">
        <w:rPr>
          <w:rFonts w:ascii="Times New Roman" w:hAnsi="Times New Roman" w:cs="Times New Roman"/>
        </w:rPr>
        <w:t xml:space="preserve">Then The Lord said to me: </w:t>
      </w:r>
    </w:p>
    <w:p w14:paraId="1A94305B" w14:textId="77777777" w:rsidR="00B1510E" w:rsidRDefault="00B1510E" w:rsidP="00B1510E">
      <w:pPr>
        <w:ind w:left="360" w:right="360"/>
        <w:rPr>
          <w:rFonts w:ascii="Times New Roman" w:hAnsi="Times New Roman" w:cs="Times New Roman"/>
        </w:rPr>
      </w:pPr>
    </w:p>
    <w:p w14:paraId="736F9E37" w14:textId="7C350F2D" w:rsidR="003A42FE" w:rsidRPr="00B1510E" w:rsidRDefault="003A42FE" w:rsidP="00B1510E">
      <w:pPr>
        <w:tabs>
          <w:tab w:val="left" w:pos="8640"/>
        </w:tabs>
        <w:ind w:left="360" w:right="360"/>
        <w:jc w:val="center"/>
        <w:rPr>
          <w:rFonts w:ascii="Times New Roman" w:hAnsi="Times New Roman" w:cs="Times New Roman"/>
          <w:i/>
        </w:rPr>
      </w:pPr>
      <w:r w:rsidRPr="00B1510E">
        <w:rPr>
          <w:rFonts w:ascii="Times New Roman" w:hAnsi="Times New Roman" w:cs="Times New Roman"/>
          <w:i/>
        </w:rPr>
        <w:t xml:space="preserve">“Stay on the road of love and you shall </w:t>
      </w:r>
      <w:r w:rsidR="00B1510E" w:rsidRPr="00B1510E">
        <w:rPr>
          <w:rFonts w:ascii="Times New Roman" w:hAnsi="Times New Roman" w:cs="Times New Roman"/>
          <w:i/>
        </w:rPr>
        <w:t>b</w:t>
      </w:r>
      <w:r w:rsidRPr="00B1510E">
        <w:rPr>
          <w:rFonts w:ascii="Times New Roman" w:hAnsi="Times New Roman" w:cs="Times New Roman"/>
          <w:i/>
        </w:rPr>
        <w:t>e saved and have eternal life.”</w:t>
      </w:r>
    </w:p>
    <w:p w14:paraId="419DD2C5" w14:textId="77777777" w:rsidR="00801FBB" w:rsidRPr="00B1510E" w:rsidRDefault="00801FBB" w:rsidP="00B1510E">
      <w:pPr>
        <w:ind w:left="360" w:right="360"/>
        <w:rPr>
          <w:rFonts w:ascii="Times New Roman" w:hAnsi="Times New Roman" w:cs="Times New Roman"/>
          <w:i/>
        </w:rPr>
      </w:pPr>
    </w:p>
    <w:p w14:paraId="1C15AB61" w14:textId="77777777" w:rsidR="003A42FE" w:rsidRPr="00D25CDE" w:rsidRDefault="003A42FE" w:rsidP="00B1510E">
      <w:pPr>
        <w:ind w:left="360" w:right="360"/>
        <w:rPr>
          <w:rFonts w:ascii="Times New Roman" w:hAnsi="Times New Roman" w:cs="Times New Roman"/>
        </w:rPr>
      </w:pPr>
      <w:r w:rsidRPr="00D25CDE">
        <w:rPr>
          <w:rFonts w:ascii="Times New Roman" w:hAnsi="Times New Roman" w:cs="Times New Roman"/>
        </w:rPr>
        <w:t>I have written more than I should but stay on the road of love brother George.</w:t>
      </w:r>
    </w:p>
    <w:p w14:paraId="420FC20A" w14:textId="77777777" w:rsidR="00B1510E" w:rsidRDefault="00B1510E" w:rsidP="00B1510E">
      <w:pPr>
        <w:ind w:left="360" w:right="360"/>
        <w:rPr>
          <w:rFonts w:ascii="Times New Roman" w:hAnsi="Times New Roman" w:cs="Times New Roman"/>
        </w:rPr>
      </w:pPr>
    </w:p>
    <w:p w14:paraId="065C6469" w14:textId="11EAE281" w:rsidR="003A42FE" w:rsidRPr="00D25CDE" w:rsidRDefault="003A42FE" w:rsidP="00B1510E">
      <w:pPr>
        <w:ind w:left="360" w:right="360"/>
        <w:rPr>
          <w:rFonts w:ascii="Times New Roman" w:hAnsi="Times New Roman" w:cs="Times New Roman"/>
        </w:rPr>
      </w:pPr>
      <w:r w:rsidRPr="00D25CDE">
        <w:rPr>
          <w:rFonts w:ascii="Times New Roman" w:hAnsi="Times New Roman" w:cs="Times New Roman"/>
        </w:rPr>
        <w:t>P</w:t>
      </w:r>
      <w:r w:rsidR="009250A6">
        <w:rPr>
          <w:rFonts w:ascii="Times New Roman" w:hAnsi="Times New Roman" w:cs="Times New Roman"/>
        </w:rPr>
        <w:t>ray</w:t>
      </w:r>
      <w:r w:rsidRPr="00D25CDE">
        <w:rPr>
          <w:rFonts w:ascii="Times New Roman" w:hAnsi="Times New Roman" w:cs="Times New Roman"/>
        </w:rPr>
        <w:t xml:space="preserve"> for me</w:t>
      </w:r>
    </w:p>
    <w:p w14:paraId="2184BE27" w14:textId="77777777" w:rsidR="003A42FE" w:rsidRPr="00D25CDE" w:rsidRDefault="003A42FE" w:rsidP="00B1510E">
      <w:pPr>
        <w:ind w:left="360" w:right="360"/>
        <w:rPr>
          <w:rFonts w:ascii="Times New Roman" w:hAnsi="Times New Roman" w:cs="Times New Roman"/>
        </w:rPr>
      </w:pPr>
      <w:r w:rsidRPr="00D25CDE">
        <w:rPr>
          <w:rFonts w:ascii="Times New Roman" w:hAnsi="Times New Roman" w:cs="Times New Roman"/>
        </w:rPr>
        <w:t xml:space="preserve">Philemon </w:t>
      </w:r>
    </w:p>
    <w:p w14:paraId="7C7FA5DF" w14:textId="77777777" w:rsidR="003A42FE" w:rsidRPr="00D25CDE" w:rsidRDefault="003A42FE" w:rsidP="00B1510E">
      <w:pPr>
        <w:ind w:left="360" w:right="360"/>
        <w:rPr>
          <w:rFonts w:ascii="Times New Roman" w:hAnsi="Times New Roman" w:cs="Times New Roman"/>
        </w:rPr>
      </w:pPr>
      <w:r w:rsidRPr="00D25CDE">
        <w:rPr>
          <w:rFonts w:ascii="Times New Roman" w:hAnsi="Times New Roman" w:cs="Times New Roman"/>
        </w:rPr>
        <w:t>Arrived Easter 1966</w:t>
      </w:r>
    </w:p>
    <w:p w14:paraId="480B55B2" w14:textId="77777777" w:rsidR="003A42FE" w:rsidRPr="00D25CDE" w:rsidRDefault="003A42FE" w:rsidP="00B1510E">
      <w:pPr>
        <w:pBdr>
          <w:bottom w:val="single" w:sz="4" w:space="1" w:color="auto"/>
        </w:pBdr>
        <w:rPr>
          <w:rFonts w:ascii="Times New Roman" w:hAnsi="Times New Roman" w:cs="Times New Roman"/>
        </w:rPr>
      </w:pPr>
    </w:p>
    <w:p w14:paraId="50EA5112" w14:textId="77777777" w:rsidR="00B1510E" w:rsidRPr="00B1510E" w:rsidRDefault="00B1510E" w:rsidP="00B1510E">
      <w:pPr>
        <w:pBdr>
          <w:top w:val="single" w:sz="4" w:space="1" w:color="auto"/>
        </w:pBdr>
        <w:rPr>
          <w:rFonts w:ascii="Times New Roman" w:hAnsi="Times New Roman" w:cs="Times New Roman"/>
        </w:rPr>
      </w:pPr>
    </w:p>
    <w:p w14:paraId="00734C71" w14:textId="3C9F582F" w:rsidR="00182ED0" w:rsidRPr="00B1510E" w:rsidRDefault="00182ED0" w:rsidP="00B1510E">
      <w:pPr>
        <w:rPr>
          <w:rFonts w:ascii="Times New Roman" w:hAnsi="Times New Roman" w:cs="Times New Roman"/>
          <w:b/>
        </w:rPr>
      </w:pPr>
      <w:r w:rsidRPr="00B1510E">
        <w:rPr>
          <w:rFonts w:ascii="Times New Roman" w:hAnsi="Times New Roman" w:cs="Times New Roman"/>
          <w:b/>
        </w:rPr>
        <w:t>The works of the flesh</w:t>
      </w:r>
      <w:r w:rsidR="00B1510E" w:rsidRPr="00B1510E">
        <w:rPr>
          <w:rFonts w:ascii="Times New Roman" w:hAnsi="Times New Roman" w:cs="Times New Roman"/>
          <w:b/>
        </w:rPr>
        <w:t xml:space="preserve"> - II</w:t>
      </w:r>
    </w:p>
    <w:p w14:paraId="07FB4512" w14:textId="51334DE9" w:rsidR="00182ED0" w:rsidRPr="00B1510E" w:rsidRDefault="00BD4A27" w:rsidP="00182ED0">
      <w:pPr>
        <w:rPr>
          <w:rFonts w:ascii="Times New Roman" w:hAnsi="Times New Roman" w:cs="Times New Roman"/>
          <w:b/>
        </w:rPr>
      </w:pPr>
      <w:r>
        <w:rPr>
          <w:rFonts w:ascii="Times New Roman" w:hAnsi="Times New Roman" w:cs="Times New Roman"/>
          <w:b/>
        </w:rPr>
        <w:t xml:space="preserve">On Chastity - </w:t>
      </w:r>
      <w:r w:rsidR="00B1510E" w:rsidRPr="00B1510E">
        <w:rPr>
          <w:rFonts w:ascii="Times New Roman" w:hAnsi="Times New Roman" w:cs="Times New Roman"/>
          <w:b/>
        </w:rPr>
        <w:t>A Letter from Philemon</w:t>
      </w:r>
    </w:p>
    <w:p w14:paraId="6C49028F" w14:textId="77777777" w:rsidR="00B1510E" w:rsidRDefault="00B1510E" w:rsidP="00182ED0">
      <w:pPr>
        <w:rPr>
          <w:rFonts w:ascii="Times New Roman" w:hAnsi="Times New Roman" w:cs="Times New Roman"/>
        </w:rPr>
      </w:pPr>
    </w:p>
    <w:p w14:paraId="4D9588D9" w14:textId="77777777" w:rsidR="00182ED0" w:rsidRPr="00D25CDE" w:rsidRDefault="00182ED0" w:rsidP="00B1510E">
      <w:pPr>
        <w:ind w:left="360" w:right="360"/>
        <w:rPr>
          <w:rFonts w:ascii="Times New Roman" w:hAnsi="Times New Roman" w:cs="Times New Roman"/>
        </w:rPr>
      </w:pPr>
      <w:r w:rsidRPr="00D25CDE">
        <w:rPr>
          <w:rFonts w:ascii="Times New Roman" w:hAnsi="Times New Roman" w:cs="Times New Roman"/>
        </w:rPr>
        <w:t>Brother George,</w:t>
      </w:r>
    </w:p>
    <w:p w14:paraId="7CAFC758" w14:textId="472CF24B" w:rsidR="00182ED0" w:rsidRDefault="00182ED0" w:rsidP="00B1510E">
      <w:pPr>
        <w:ind w:left="360" w:right="360"/>
        <w:rPr>
          <w:rFonts w:ascii="Times New Roman" w:hAnsi="Times New Roman" w:cs="Times New Roman"/>
        </w:rPr>
      </w:pPr>
      <w:r w:rsidRPr="00D25CDE">
        <w:rPr>
          <w:rFonts w:ascii="Times New Roman" w:hAnsi="Times New Roman" w:cs="Times New Roman"/>
        </w:rPr>
        <w:t>May our Lord Jesus the Love</w:t>
      </w:r>
      <w:r w:rsidR="008B6A24">
        <w:rPr>
          <w:rFonts w:ascii="Times New Roman" w:hAnsi="Times New Roman" w:cs="Times New Roman"/>
        </w:rPr>
        <w:t>r</w:t>
      </w:r>
      <w:bookmarkStart w:id="0" w:name="_GoBack"/>
      <w:bookmarkEnd w:id="0"/>
      <w:r w:rsidRPr="00D25CDE">
        <w:rPr>
          <w:rFonts w:ascii="Times New Roman" w:hAnsi="Times New Roman" w:cs="Times New Roman"/>
        </w:rPr>
        <w:t xml:space="preserve"> of mankind give </w:t>
      </w:r>
      <w:r w:rsidR="00B1510E">
        <w:rPr>
          <w:rFonts w:ascii="Times New Roman" w:hAnsi="Times New Roman" w:cs="Times New Roman"/>
        </w:rPr>
        <w:t xml:space="preserve">you </w:t>
      </w:r>
      <w:r w:rsidRPr="00D25CDE">
        <w:rPr>
          <w:rFonts w:ascii="Times New Roman" w:hAnsi="Times New Roman" w:cs="Times New Roman"/>
        </w:rPr>
        <w:t xml:space="preserve">the joy of his resurrection, which we very often celebrate as His resurrection rather than our </w:t>
      </w:r>
      <w:proofErr w:type="gramStart"/>
      <w:r w:rsidRPr="00D25CDE">
        <w:rPr>
          <w:rFonts w:ascii="Times New Roman" w:hAnsi="Times New Roman" w:cs="Times New Roman"/>
        </w:rPr>
        <w:t>resurrection.</w:t>
      </w:r>
      <w:proofErr w:type="gramEnd"/>
    </w:p>
    <w:p w14:paraId="3413471E" w14:textId="77777777" w:rsidR="00B1510E" w:rsidRPr="00D25CDE" w:rsidRDefault="00B1510E" w:rsidP="00B1510E">
      <w:pPr>
        <w:ind w:left="360" w:right="360"/>
        <w:rPr>
          <w:rFonts w:ascii="Times New Roman" w:hAnsi="Times New Roman" w:cs="Times New Roman"/>
        </w:rPr>
      </w:pPr>
    </w:p>
    <w:p w14:paraId="7E7F64FD" w14:textId="742E5C8C" w:rsidR="00182ED0" w:rsidRPr="00D25CDE" w:rsidRDefault="00182ED0" w:rsidP="00B1510E">
      <w:pPr>
        <w:ind w:left="360" w:right="360"/>
        <w:rPr>
          <w:rFonts w:ascii="Times New Roman" w:hAnsi="Times New Roman" w:cs="Times New Roman"/>
        </w:rPr>
      </w:pPr>
      <w:r w:rsidRPr="00D25CDE">
        <w:rPr>
          <w:rFonts w:ascii="Times New Roman" w:hAnsi="Times New Roman" w:cs="Times New Roman"/>
        </w:rPr>
        <w:t xml:space="preserve">Our attitude to our body is basically </w:t>
      </w:r>
      <w:r w:rsidR="00B1510E">
        <w:rPr>
          <w:rFonts w:ascii="Times New Roman" w:hAnsi="Times New Roman" w:cs="Times New Roman"/>
        </w:rPr>
        <w:t xml:space="preserve">a </w:t>
      </w:r>
      <w:r w:rsidRPr="00D25CDE">
        <w:rPr>
          <w:rFonts w:ascii="Times New Roman" w:hAnsi="Times New Roman" w:cs="Times New Roman"/>
        </w:rPr>
        <w:t>collection of:</w:t>
      </w:r>
    </w:p>
    <w:p w14:paraId="78523F02" w14:textId="2719A7B3" w:rsidR="00182ED0" w:rsidRPr="00D25CDE" w:rsidRDefault="00182ED0" w:rsidP="00B1510E">
      <w:pPr>
        <w:pStyle w:val="ListParagraph"/>
        <w:numPr>
          <w:ilvl w:val="0"/>
          <w:numId w:val="9"/>
        </w:numPr>
        <w:ind w:left="1080" w:right="360"/>
        <w:rPr>
          <w:rFonts w:ascii="Times New Roman" w:hAnsi="Times New Roman" w:cs="Times New Roman"/>
        </w:rPr>
      </w:pPr>
      <w:r w:rsidRPr="00D25CDE">
        <w:rPr>
          <w:rFonts w:ascii="Times New Roman" w:hAnsi="Times New Roman" w:cs="Times New Roman"/>
        </w:rPr>
        <w:t>Our past use and misuse</w:t>
      </w:r>
      <w:r w:rsidR="00B1510E">
        <w:rPr>
          <w:rFonts w:ascii="Times New Roman" w:hAnsi="Times New Roman" w:cs="Times New Roman"/>
        </w:rPr>
        <w:t>,</w:t>
      </w:r>
      <w:r w:rsidRPr="00D25CDE">
        <w:rPr>
          <w:rFonts w:ascii="Times New Roman" w:hAnsi="Times New Roman" w:cs="Times New Roman"/>
        </w:rPr>
        <w:t xml:space="preserve"> </w:t>
      </w:r>
    </w:p>
    <w:p w14:paraId="06482EBC" w14:textId="5062A13A" w:rsidR="00182ED0" w:rsidRPr="00D25CDE" w:rsidRDefault="00B1510E" w:rsidP="00B1510E">
      <w:pPr>
        <w:pStyle w:val="ListParagraph"/>
        <w:numPr>
          <w:ilvl w:val="0"/>
          <w:numId w:val="9"/>
        </w:numPr>
        <w:ind w:left="1080" w:right="360"/>
        <w:rPr>
          <w:rFonts w:ascii="Times New Roman" w:hAnsi="Times New Roman" w:cs="Times New Roman"/>
        </w:rPr>
      </w:pPr>
      <w:r>
        <w:rPr>
          <w:rFonts w:ascii="Times New Roman" w:hAnsi="Times New Roman" w:cs="Times New Roman"/>
        </w:rPr>
        <w:t>Our i</w:t>
      </w:r>
      <w:r w:rsidR="00182ED0" w:rsidRPr="00D25CDE">
        <w:rPr>
          <w:rFonts w:ascii="Times New Roman" w:hAnsi="Times New Roman" w:cs="Times New Roman"/>
        </w:rPr>
        <w:t>magination of how our body is a tool</w:t>
      </w:r>
      <w:r>
        <w:rPr>
          <w:rFonts w:ascii="Times New Roman" w:hAnsi="Times New Roman" w:cs="Times New Roman"/>
        </w:rPr>
        <w:t>,</w:t>
      </w:r>
    </w:p>
    <w:p w14:paraId="1A359148" w14:textId="72D01E3C" w:rsidR="00182ED0" w:rsidRDefault="00182ED0" w:rsidP="00B1510E">
      <w:pPr>
        <w:pStyle w:val="ListParagraph"/>
        <w:numPr>
          <w:ilvl w:val="0"/>
          <w:numId w:val="9"/>
        </w:numPr>
        <w:ind w:left="1080" w:right="360"/>
        <w:rPr>
          <w:rFonts w:ascii="Times New Roman" w:hAnsi="Times New Roman" w:cs="Times New Roman"/>
        </w:rPr>
      </w:pPr>
      <w:r w:rsidRPr="00D25CDE">
        <w:rPr>
          <w:rFonts w:ascii="Times New Roman" w:hAnsi="Times New Roman" w:cs="Times New Roman"/>
        </w:rPr>
        <w:t>Then how the tool becomes no longer the tool but</w:t>
      </w:r>
      <w:r w:rsidR="00B1510E">
        <w:rPr>
          <w:rFonts w:ascii="Times New Roman" w:hAnsi="Times New Roman" w:cs="Times New Roman"/>
        </w:rPr>
        <w:t xml:space="preserve"> the</w:t>
      </w:r>
      <w:r w:rsidRPr="00D25CDE">
        <w:rPr>
          <w:rFonts w:ascii="Times New Roman" w:hAnsi="Times New Roman" w:cs="Times New Roman"/>
        </w:rPr>
        <w:t xml:space="preserve"> goal, as if doing something is demanded by this part of the body.</w:t>
      </w:r>
    </w:p>
    <w:p w14:paraId="31A16B42" w14:textId="77777777" w:rsidR="00B1510E" w:rsidRPr="00B1510E" w:rsidRDefault="00B1510E" w:rsidP="00B1510E">
      <w:pPr>
        <w:ind w:left="360" w:right="360"/>
        <w:rPr>
          <w:rFonts w:ascii="Times New Roman" w:hAnsi="Times New Roman" w:cs="Times New Roman"/>
        </w:rPr>
      </w:pPr>
    </w:p>
    <w:p w14:paraId="1413265D" w14:textId="1D31059B" w:rsidR="00182ED0"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In time of total abstaining from food and water, hunger hits me when my mind is not engaged or when it is empty or when it is regurgitating useless past evil idea</w:t>
      </w:r>
      <w:r w:rsidR="00B1510E">
        <w:rPr>
          <w:rFonts w:ascii="Times New Roman" w:hAnsi="Times New Roman" w:cs="Times New Roman"/>
        </w:rPr>
        <w:t>s</w:t>
      </w:r>
      <w:r w:rsidRPr="00D25CDE">
        <w:rPr>
          <w:rFonts w:ascii="Times New Roman" w:hAnsi="Times New Roman" w:cs="Times New Roman"/>
        </w:rPr>
        <w:t xml:space="preserve"> and enjoying imagining it.</w:t>
      </w:r>
    </w:p>
    <w:p w14:paraId="3524E0C7" w14:textId="77777777" w:rsidR="00B1510E" w:rsidRPr="00D25CDE" w:rsidRDefault="00B1510E" w:rsidP="00B1510E">
      <w:pPr>
        <w:pStyle w:val="ListParagraph"/>
        <w:ind w:left="360" w:right="360"/>
        <w:rPr>
          <w:rFonts w:ascii="Times New Roman" w:hAnsi="Times New Roman" w:cs="Times New Roman"/>
        </w:rPr>
      </w:pPr>
    </w:p>
    <w:p w14:paraId="3DB381E5" w14:textId="77777777" w:rsidR="00182ED0" w:rsidRPr="00D25CDE"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Hunger is natural but gluttony is seeking self-power and gratification by excessive eating of food.</w:t>
      </w:r>
    </w:p>
    <w:p w14:paraId="62D00B3B" w14:textId="77777777" w:rsidR="00B1510E" w:rsidRDefault="00B1510E" w:rsidP="00B1510E">
      <w:pPr>
        <w:pStyle w:val="ListParagraph"/>
        <w:ind w:left="360" w:right="360"/>
        <w:rPr>
          <w:rFonts w:ascii="Times New Roman" w:hAnsi="Times New Roman" w:cs="Times New Roman"/>
        </w:rPr>
      </w:pPr>
    </w:p>
    <w:p w14:paraId="2A8B0C4E" w14:textId="0A4FEC3A" w:rsidR="00182ED0" w:rsidRPr="00D25CDE"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Sex</w:t>
      </w:r>
      <w:r w:rsidR="00CB37FC">
        <w:rPr>
          <w:rFonts w:ascii="Times New Roman" w:hAnsi="Times New Roman" w:cs="Times New Roman"/>
        </w:rPr>
        <w:t>ual ideas and images are the by</w:t>
      </w:r>
      <w:r w:rsidRPr="00D25CDE">
        <w:rPr>
          <w:rFonts w:ascii="Times New Roman" w:hAnsi="Times New Roman" w:cs="Times New Roman"/>
        </w:rPr>
        <w:t xml:space="preserve">product of a lonely mind and so one who has lost the divine love which alone brings satisfaction and feeds our souls with the eternal communion with the Holy Trinity. </w:t>
      </w:r>
      <w:r w:rsidR="00CB37FC">
        <w:rPr>
          <w:rFonts w:ascii="Times New Roman" w:hAnsi="Times New Roman" w:cs="Times New Roman"/>
        </w:rPr>
        <w:t xml:space="preserve"> </w:t>
      </w:r>
      <w:r w:rsidRPr="00D25CDE">
        <w:rPr>
          <w:rFonts w:ascii="Times New Roman" w:hAnsi="Times New Roman" w:cs="Times New Roman"/>
        </w:rPr>
        <w:t>When young</w:t>
      </w:r>
      <w:r w:rsidR="00CB37FC">
        <w:rPr>
          <w:rFonts w:ascii="Times New Roman" w:hAnsi="Times New Roman" w:cs="Times New Roman"/>
        </w:rPr>
        <w:t xml:space="preserve"> people come to see me and ask how</w:t>
      </w:r>
      <w:r w:rsidRPr="00D25CDE">
        <w:rPr>
          <w:rFonts w:ascii="Times New Roman" w:hAnsi="Times New Roman" w:cs="Times New Roman"/>
        </w:rPr>
        <w:t xml:space="preserve"> </w:t>
      </w:r>
      <w:r w:rsidR="00CB37FC">
        <w:rPr>
          <w:rFonts w:ascii="Times New Roman" w:hAnsi="Times New Roman" w:cs="Times New Roman"/>
        </w:rPr>
        <w:t xml:space="preserve">they can </w:t>
      </w:r>
      <w:r w:rsidRPr="00D25CDE">
        <w:rPr>
          <w:rFonts w:ascii="Times New Roman" w:hAnsi="Times New Roman" w:cs="Times New Roman"/>
        </w:rPr>
        <w:t>remain chaste</w:t>
      </w:r>
      <w:r w:rsidR="00CB37FC">
        <w:rPr>
          <w:rFonts w:ascii="Times New Roman" w:hAnsi="Times New Roman" w:cs="Times New Roman"/>
        </w:rPr>
        <w:t xml:space="preserve">, </w:t>
      </w:r>
      <w:r w:rsidRPr="00D25CDE">
        <w:rPr>
          <w:rFonts w:ascii="Times New Roman" w:hAnsi="Times New Roman" w:cs="Times New Roman"/>
        </w:rPr>
        <w:t xml:space="preserve">I ask them </w:t>
      </w:r>
      <w:r w:rsidR="00BD4A27">
        <w:rPr>
          <w:rFonts w:ascii="Times New Roman" w:hAnsi="Times New Roman" w:cs="Times New Roman"/>
        </w:rPr>
        <w:t>“H</w:t>
      </w:r>
      <w:r w:rsidRPr="00D25CDE">
        <w:rPr>
          <w:rFonts w:ascii="Times New Roman" w:hAnsi="Times New Roman" w:cs="Times New Roman"/>
        </w:rPr>
        <w:t>ow do they love the Lord</w:t>
      </w:r>
      <w:r w:rsidR="00BD4A27">
        <w:rPr>
          <w:rFonts w:ascii="Times New Roman" w:hAnsi="Times New Roman" w:cs="Times New Roman"/>
        </w:rPr>
        <w:t>?”</w:t>
      </w:r>
      <w:r w:rsidRPr="00D25CDE">
        <w:rPr>
          <w:rFonts w:ascii="Times New Roman" w:hAnsi="Times New Roman" w:cs="Times New Roman"/>
        </w:rPr>
        <w:t xml:space="preserve"> rather than telling them what your false teacher told you</w:t>
      </w:r>
      <w:r w:rsidR="00BD4A27">
        <w:rPr>
          <w:rFonts w:ascii="Times New Roman" w:hAnsi="Times New Roman" w:cs="Times New Roman"/>
        </w:rPr>
        <w:t>:</w:t>
      </w:r>
      <w:r w:rsidRPr="00D25CDE">
        <w:rPr>
          <w:rFonts w:ascii="Times New Roman" w:hAnsi="Times New Roman" w:cs="Times New Roman"/>
        </w:rPr>
        <w:t xml:space="preserve"> to sleep standing and to wear the camel hair dress to stop you from sleeping. </w:t>
      </w:r>
      <w:r w:rsidR="00CB37FC">
        <w:rPr>
          <w:rFonts w:ascii="Times New Roman" w:hAnsi="Times New Roman" w:cs="Times New Roman"/>
        </w:rPr>
        <w:t xml:space="preserve"> </w:t>
      </w:r>
      <w:r w:rsidRPr="00D25CDE">
        <w:rPr>
          <w:rFonts w:ascii="Times New Roman" w:hAnsi="Times New Roman" w:cs="Times New Roman"/>
        </w:rPr>
        <w:t xml:space="preserve">This was no more than a torture and you have not gained hardly anything. </w:t>
      </w:r>
      <w:r w:rsidR="00CB37FC">
        <w:rPr>
          <w:rFonts w:ascii="Times New Roman" w:hAnsi="Times New Roman" w:cs="Times New Roman"/>
        </w:rPr>
        <w:t xml:space="preserve"> </w:t>
      </w:r>
      <w:r w:rsidRPr="00D25CDE">
        <w:rPr>
          <w:rFonts w:ascii="Times New Roman" w:hAnsi="Times New Roman" w:cs="Times New Roman"/>
        </w:rPr>
        <w:t>But when we together focused on the Father’s love for sinners, you mastered your body for Jesus and your body became his body.</w:t>
      </w:r>
    </w:p>
    <w:p w14:paraId="624BC793" w14:textId="77777777" w:rsidR="00B1510E" w:rsidRDefault="00B1510E" w:rsidP="00B1510E">
      <w:pPr>
        <w:pStyle w:val="ListParagraph"/>
        <w:ind w:left="360" w:right="360"/>
        <w:rPr>
          <w:rFonts w:ascii="Times New Roman" w:hAnsi="Times New Roman" w:cs="Times New Roman"/>
        </w:rPr>
      </w:pPr>
    </w:p>
    <w:p w14:paraId="3363C535" w14:textId="6F451852" w:rsidR="00182ED0" w:rsidRPr="00D25CDE"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 xml:space="preserve">We used to say to each other, </w:t>
      </w:r>
      <w:r w:rsidR="00CB37FC">
        <w:rPr>
          <w:rFonts w:ascii="Times New Roman" w:hAnsi="Times New Roman" w:cs="Times New Roman"/>
        </w:rPr>
        <w:t>“</w:t>
      </w:r>
      <w:r w:rsidRPr="00D25CDE">
        <w:rPr>
          <w:rFonts w:ascii="Times New Roman" w:hAnsi="Times New Roman" w:cs="Times New Roman"/>
        </w:rPr>
        <w:t>I will do this and that for Jesus’ sake,</w:t>
      </w:r>
      <w:r w:rsidR="00CB37FC">
        <w:rPr>
          <w:rFonts w:ascii="Times New Roman" w:hAnsi="Times New Roman" w:cs="Times New Roman"/>
        </w:rPr>
        <w:t>”</w:t>
      </w:r>
      <w:r w:rsidRPr="00D25CDE">
        <w:rPr>
          <w:rFonts w:ascii="Times New Roman" w:hAnsi="Times New Roman" w:cs="Times New Roman"/>
        </w:rPr>
        <w:t xml:space="preserve"> including eating and sleeping and washing. </w:t>
      </w:r>
      <w:r w:rsidR="00CB37FC">
        <w:rPr>
          <w:rFonts w:ascii="Times New Roman" w:hAnsi="Times New Roman" w:cs="Times New Roman"/>
        </w:rPr>
        <w:t xml:space="preserve"> </w:t>
      </w:r>
      <w:r w:rsidRPr="00D25CDE">
        <w:rPr>
          <w:rFonts w:ascii="Times New Roman" w:hAnsi="Times New Roman" w:cs="Times New Roman"/>
        </w:rPr>
        <w:t>Do you remember our shared joy as we have discovered something new</w:t>
      </w:r>
      <w:r w:rsidR="00CB37FC">
        <w:rPr>
          <w:rFonts w:ascii="Times New Roman" w:hAnsi="Times New Roman" w:cs="Times New Roman"/>
        </w:rPr>
        <w:t>, b</w:t>
      </w:r>
      <w:r w:rsidRPr="00D25CDE">
        <w:rPr>
          <w:rFonts w:ascii="Times New Roman" w:hAnsi="Times New Roman" w:cs="Times New Roman"/>
        </w:rPr>
        <w:t>ut it was the eternal love and the eternal truth</w:t>
      </w:r>
      <w:r w:rsidR="00CB37FC">
        <w:rPr>
          <w:rFonts w:ascii="Times New Roman" w:hAnsi="Times New Roman" w:cs="Times New Roman"/>
        </w:rPr>
        <w:t>?</w:t>
      </w:r>
    </w:p>
    <w:p w14:paraId="48C2FFBE" w14:textId="77777777" w:rsidR="00CB37FC" w:rsidRDefault="00CB37FC" w:rsidP="00B1510E">
      <w:pPr>
        <w:pStyle w:val="ListParagraph"/>
        <w:ind w:left="360" w:right="360"/>
        <w:rPr>
          <w:rFonts w:ascii="Times New Roman" w:hAnsi="Times New Roman" w:cs="Times New Roman"/>
        </w:rPr>
      </w:pPr>
    </w:p>
    <w:p w14:paraId="159156ED" w14:textId="77777777" w:rsidR="00182ED0" w:rsidRPr="00D25CDE" w:rsidRDefault="00182ED0" w:rsidP="00B1510E">
      <w:pPr>
        <w:pStyle w:val="ListParagraph"/>
        <w:ind w:left="360" w:right="360"/>
        <w:rPr>
          <w:rFonts w:ascii="Times New Roman" w:hAnsi="Times New Roman" w:cs="Times New Roman"/>
          <w:u w:val="single"/>
        </w:rPr>
      </w:pPr>
      <w:r w:rsidRPr="00D25CDE">
        <w:rPr>
          <w:rFonts w:ascii="Times New Roman" w:hAnsi="Times New Roman" w:cs="Times New Roman"/>
        </w:rPr>
        <w:t xml:space="preserve">Rest in the love of God and let his love clean you up for the </w:t>
      </w:r>
      <w:r w:rsidRPr="00D25CDE">
        <w:rPr>
          <w:rFonts w:ascii="Times New Roman" w:hAnsi="Times New Roman" w:cs="Times New Roman"/>
          <w:u w:val="single"/>
        </w:rPr>
        <w:t>Father does not judge us according to our thoughts but according to the kind of love we have and the kind of love we put to practice.</w:t>
      </w:r>
    </w:p>
    <w:p w14:paraId="103436E2" w14:textId="77777777" w:rsidR="00B1510E" w:rsidRDefault="00B1510E" w:rsidP="00B1510E">
      <w:pPr>
        <w:pStyle w:val="ListParagraph"/>
        <w:ind w:left="360" w:right="360"/>
        <w:rPr>
          <w:rFonts w:ascii="Times New Roman" w:hAnsi="Times New Roman" w:cs="Times New Roman"/>
        </w:rPr>
      </w:pPr>
    </w:p>
    <w:p w14:paraId="03C07F51" w14:textId="3840C6A0" w:rsidR="00182ED0" w:rsidRPr="00D25CDE"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Pray for me</w:t>
      </w:r>
      <w:r w:rsidR="00BD4A27">
        <w:rPr>
          <w:rFonts w:ascii="Times New Roman" w:hAnsi="Times New Roman" w:cs="Times New Roman"/>
        </w:rPr>
        <w:t>,</w:t>
      </w:r>
    </w:p>
    <w:p w14:paraId="0AE10944" w14:textId="77777777" w:rsidR="00182ED0" w:rsidRPr="00D25CDE"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Philemon</w:t>
      </w:r>
    </w:p>
    <w:p w14:paraId="762D2A13" w14:textId="77777777" w:rsidR="00182ED0" w:rsidRDefault="00182ED0" w:rsidP="00B1510E">
      <w:pPr>
        <w:pStyle w:val="ListParagraph"/>
        <w:ind w:left="360" w:right="360"/>
        <w:rPr>
          <w:rFonts w:ascii="Times New Roman" w:hAnsi="Times New Roman" w:cs="Times New Roman"/>
        </w:rPr>
      </w:pPr>
      <w:r w:rsidRPr="00D25CDE">
        <w:rPr>
          <w:rFonts w:ascii="Times New Roman" w:hAnsi="Times New Roman" w:cs="Times New Roman"/>
        </w:rPr>
        <w:t xml:space="preserve">No date  </w:t>
      </w:r>
    </w:p>
    <w:p w14:paraId="4834FE79" w14:textId="77777777" w:rsidR="00B1510E" w:rsidRPr="00D25CDE" w:rsidRDefault="00B1510E" w:rsidP="00B1510E">
      <w:pPr>
        <w:pStyle w:val="ListParagraph"/>
        <w:pBdr>
          <w:bottom w:val="single" w:sz="4" w:space="1" w:color="auto"/>
        </w:pBdr>
        <w:ind w:left="90"/>
        <w:rPr>
          <w:rFonts w:ascii="Times New Roman" w:hAnsi="Times New Roman" w:cs="Times New Roman"/>
        </w:rPr>
      </w:pPr>
    </w:p>
    <w:p w14:paraId="73B0C236" w14:textId="77777777" w:rsidR="00CB37FC" w:rsidRDefault="00182ED0" w:rsidP="00CB37FC">
      <w:pPr>
        <w:pStyle w:val="ListParagraph"/>
        <w:ind w:left="0"/>
        <w:rPr>
          <w:rFonts w:ascii="Times New Roman" w:hAnsi="Times New Roman" w:cs="Times New Roman"/>
        </w:rPr>
      </w:pPr>
      <w:r w:rsidRPr="00D25CDE">
        <w:rPr>
          <w:rFonts w:ascii="Times New Roman" w:hAnsi="Times New Roman" w:cs="Times New Roman"/>
        </w:rPr>
        <w:t xml:space="preserve">  </w:t>
      </w:r>
    </w:p>
    <w:p w14:paraId="2478EB87" w14:textId="77777777" w:rsidR="00CB37FC" w:rsidRDefault="00CB37FC">
      <w:pPr>
        <w:rPr>
          <w:rFonts w:ascii="Times New Roman" w:hAnsi="Times New Roman" w:cs="Times New Roman"/>
        </w:rPr>
      </w:pPr>
      <w:r>
        <w:rPr>
          <w:rFonts w:ascii="Times New Roman" w:hAnsi="Times New Roman" w:cs="Times New Roman"/>
        </w:rPr>
        <w:br w:type="page"/>
      </w:r>
    </w:p>
    <w:p w14:paraId="3DB419D5" w14:textId="5F1785E8" w:rsidR="00182ED0" w:rsidRPr="00CB37FC" w:rsidRDefault="00CB37FC" w:rsidP="00CB37FC">
      <w:pPr>
        <w:pStyle w:val="ListParagraph"/>
        <w:ind w:left="0"/>
        <w:rPr>
          <w:rFonts w:ascii="Times New Roman" w:hAnsi="Times New Roman" w:cs="Times New Roman"/>
          <w:b/>
          <w:i/>
        </w:rPr>
      </w:pPr>
      <w:r w:rsidRPr="00CB37FC">
        <w:rPr>
          <w:rFonts w:ascii="Times New Roman" w:hAnsi="Times New Roman" w:cs="Times New Roman"/>
          <w:b/>
          <w:i/>
        </w:rPr>
        <w:lastRenderedPageBreak/>
        <w:t>Pope’s Notes</w:t>
      </w:r>
    </w:p>
    <w:p w14:paraId="414FCED4" w14:textId="77777777" w:rsidR="00182ED0" w:rsidRPr="00D25CDE" w:rsidRDefault="00182ED0" w:rsidP="00182ED0">
      <w:pPr>
        <w:pStyle w:val="ListParagraph"/>
        <w:ind w:left="90"/>
        <w:rPr>
          <w:rFonts w:ascii="Times New Roman" w:hAnsi="Times New Roman" w:cs="Times New Roman"/>
        </w:rPr>
      </w:pPr>
    </w:p>
    <w:p w14:paraId="53AAA051" w14:textId="77777777" w:rsidR="003A42FE" w:rsidRPr="00D25CDE" w:rsidRDefault="003A42FE" w:rsidP="00DD4B50">
      <w:pPr>
        <w:rPr>
          <w:rFonts w:ascii="Times New Roman" w:hAnsi="Times New Roman" w:cs="Times New Roman"/>
          <w:lang w:val="en-GB"/>
        </w:rPr>
      </w:pPr>
    </w:p>
    <w:p w14:paraId="53D51A44" w14:textId="77777777" w:rsidR="003A42FE" w:rsidRPr="00CB37FC" w:rsidRDefault="003A42FE" w:rsidP="00DD4B50">
      <w:pPr>
        <w:rPr>
          <w:rFonts w:ascii="Times New Roman" w:hAnsi="Times New Roman" w:cs="Times New Roman"/>
          <w:i/>
          <w:lang w:val="en-GB"/>
        </w:rPr>
      </w:pPr>
    </w:p>
    <w:p w14:paraId="315D908D" w14:textId="77777777" w:rsidR="003A42FE" w:rsidRPr="00D25CDE" w:rsidRDefault="003A42FE" w:rsidP="00DD4B50">
      <w:pPr>
        <w:rPr>
          <w:rFonts w:ascii="Times New Roman" w:hAnsi="Times New Roman" w:cs="Times New Roman"/>
          <w:lang w:val="en-GB"/>
        </w:rPr>
      </w:pPr>
    </w:p>
    <w:p w14:paraId="6D7F2FA3" w14:textId="77777777" w:rsidR="003A42FE" w:rsidRDefault="003A42FE" w:rsidP="00DD4B50">
      <w:pPr>
        <w:rPr>
          <w:rFonts w:ascii="Times New Roman" w:hAnsi="Times New Roman" w:cs="Times New Roman"/>
          <w:lang w:val="en-GB"/>
        </w:rPr>
      </w:pPr>
    </w:p>
    <w:p w14:paraId="4DF05024" w14:textId="77777777" w:rsidR="00CB37FC" w:rsidRDefault="00CB37FC" w:rsidP="00DD4B50">
      <w:pPr>
        <w:rPr>
          <w:rFonts w:ascii="Times New Roman" w:hAnsi="Times New Roman" w:cs="Times New Roman"/>
          <w:lang w:val="en-GB"/>
        </w:rPr>
      </w:pPr>
    </w:p>
    <w:p w14:paraId="173F5477" w14:textId="77777777" w:rsidR="00CB37FC" w:rsidRDefault="00CB37FC" w:rsidP="00DD4B50">
      <w:pPr>
        <w:rPr>
          <w:rFonts w:ascii="Times New Roman" w:hAnsi="Times New Roman" w:cs="Times New Roman"/>
          <w:lang w:val="en-GB"/>
        </w:rPr>
      </w:pPr>
    </w:p>
    <w:p w14:paraId="73981578" w14:textId="77777777" w:rsidR="00CB37FC" w:rsidRDefault="00CB37FC" w:rsidP="00DD4B50">
      <w:pPr>
        <w:rPr>
          <w:rFonts w:ascii="Times New Roman" w:hAnsi="Times New Roman" w:cs="Times New Roman"/>
          <w:lang w:val="en-GB"/>
        </w:rPr>
      </w:pPr>
    </w:p>
    <w:p w14:paraId="2C7C9E4C" w14:textId="77777777" w:rsidR="00CB37FC" w:rsidRDefault="00CB37FC" w:rsidP="00DD4B50">
      <w:pPr>
        <w:rPr>
          <w:rFonts w:ascii="Times New Roman" w:hAnsi="Times New Roman" w:cs="Times New Roman"/>
          <w:lang w:val="en-GB"/>
        </w:rPr>
      </w:pPr>
    </w:p>
    <w:p w14:paraId="43D18D45" w14:textId="77777777" w:rsidR="00CB37FC" w:rsidRDefault="00CB37FC" w:rsidP="00DD4B50">
      <w:pPr>
        <w:rPr>
          <w:rFonts w:ascii="Times New Roman" w:hAnsi="Times New Roman" w:cs="Times New Roman"/>
          <w:lang w:val="en-GB"/>
        </w:rPr>
      </w:pPr>
    </w:p>
    <w:p w14:paraId="59256ABA" w14:textId="77777777" w:rsidR="00CB37FC" w:rsidRDefault="00CB37FC" w:rsidP="00DD4B50">
      <w:pPr>
        <w:rPr>
          <w:rFonts w:ascii="Times New Roman" w:hAnsi="Times New Roman" w:cs="Times New Roman"/>
          <w:lang w:val="en-GB"/>
        </w:rPr>
      </w:pPr>
    </w:p>
    <w:p w14:paraId="0B7C5989" w14:textId="77777777" w:rsidR="00CB37FC" w:rsidRDefault="00CB37FC" w:rsidP="00DD4B50">
      <w:pPr>
        <w:rPr>
          <w:rFonts w:ascii="Times New Roman" w:hAnsi="Times New Roman" w:cs="Times New Roman"/>
          <w:lang w:val="en-GB"/>
        </w:rPr>
      </w:pPr>
    </w:p>
    <w:p w14:paraId="3C8388D4" w14:textId="77777777" w:rsidR="00CB37FC" w:rsidRDefault="00CB37FC" w:rsidP="00DD4B50">
      <w:pPr>
        <w:rPr>
          <w:rFonts w:ascii="Times New Roman" w:hAnsi="Times New Roman" w:cs="Times New Roman"/>
          <w:lang w:val="en-GB"/>
        </w:rPr>
      </w:pPr>
    </w:p>
    <w:p w14:paraId="1D24FF5D" w14:textId="77777777" w:rsidR="00CB37FC" w:rsidRDefault="00CB37FC" w:rsidP="00DD4B50">
      <w:pPr>
        <w:rPr>
          <w:rFonts w:ascii="Times New Roman" w:hAnsi="Times New Roman" w:cs="Times New Roman"/>
          <w:lang w:val="en-GB"/>
        </w:rPr>
      </w:pPr>
    </w:p>
    <w:p w14:paraId="2F655E2A" w14:textId="77777777" w:rsidR="00CB37FC" w:rsidRDefault="00CB37FC" w:rsidP="00DD4B50">
      <w:pPr>
        <w:rPr>
          <w:rFonts w:ascii="Times New Roman" w:hAnsi="Times New Roman" w:cs="Times New Roman"/>
          <w:lang w:val="en-GB"/>
        </w:rPr>
      </w:pPr>
    </w:p>
    <w:p w14:paraId="5EDA40C1" w14:textId="77777777" w:rsidR="00CB37FC" w:rsidRDefault="00CB37FC" w:rsidP="00DD4B50">
      <w:pPr>
        <w:rPr>
          <w:rFonts w:ascii="Times New Roman" w:hAnsi="Times New Roman" w:cs="Times New Roman"/>
          <w:lang w:val="en-GB"/>
        </w:rPr>
      </w:pPr>
    </w:p>
    <w:p w14:paraId="75F32199" w14:textId="77777777" w:rsidR="00CB37FC" w:rsidRDefault="00CB37FC" w:rsidP="00DD4B50">
      <w:pPr>
        <w:rPr>
          <w:rFonts w:ascii="Times New Roman" w:hAnsi="Times New Roman" w:cs="Times New Roman"/>
          <w:lang w:val="en-GB"/>
        </w:rPr>
      </w:pPr>
    </w:p>
    <w:p w14:paraId="0B5CE398" w14:textId="77777777" w:rsidR="00CB37FC" w:rsidRDefault="00CB37FC" w:rsidP="00DD4B50">
      <w:pPr>
        <w:rPr>
          <w:rFonts w:ascii="Times New Roman" w:hAnsi="Times New Roman" w:cs="Times New Roman"/>
          <w:lang w:val="en-GB"/>
        </w:rPr>
      </w:pPr>
    </w:p>
    <w:p w14:paraId="0593FF2F" w14:textId="77777777" w:rsidR="00CB37FC" w:rsidRDefault="00CB37FC" w:rsidP="00DD4B50">
      <w:pPr>
        <w:rPr>
          <w:rFonts w:ascii="Times New Roman" w:hAnsi="Times New Roman" w:cs="Times New Roman"/>
          <w:lang w:val="en-GB"/>
        </w:rPr>
      </w:pPr>
    </w:p>
    <w:p w14:paraId="19B1740F" w14:textId="77777777" w:rsidR="00CB37FC" w:rsidRDefault="00CB37FC" w:rsidP="00DD4B50">
      <w:pPr>
        <w:rPr>
          <w:rFonts w:ascii="Times New Roman" w:hAnsi="Times New Roman" w:cs="Times New Roman"/>
          <w:lang w:val="en-GB"/>
        </w:rPr>
      </w:pPr>
    </w:p>
    <w:p w14:paraId="47BE2FF3" w14:textId="77777777" w:rsidR="00CB37FC" w:rsidRDefault="00CB37FC" w:rsidP="00DD4B50">
      <w:pPr>
        <w:rPr>
          <w:rFonts w:ascii="Times New Roman" w:hAnsi="Times New Roman" w:cs="Times New Roman"/>
          <w:lang w:val="en-GB"/>
        </w:rPr>
      </w:pPr>
    </w:p>
    <w:p w14:paraId="66426893" w14:textId="77777777" w:rsidR="00CB37FC" w:rsidRDefault="00CB37FC" w:rsidP="00DD4B50">
      <w:pPr>
        <w:rPr>
          <w:rFonts w:ascii="Times New Roman" w:hAnsi="Times New Roman" w:cs="Times New Roman"/>
          <w:lang w:val="en-GB"/>
        </w:rPr>
      </w:pPr>
    </w:p>
    <w:p w14:paraId="1CB2AD71" w14:textId="77777777" w:rsidR="00CB37FC" w:rsidRDefault="00CB37FC" w:rsidP="00DD4B50">
      <w:pPr>
        <w:rPr>
          <w:rFonts w:ascii="Times New Roman" w:hAnsi="Times New Roman" w:cs="Times New Roman"/>
          <w:lang w:val="en-GB"/>
        </w:rPr>
      </w:pPr>
    </w:p>
    <w:p w14:paraId="0DB479F5" w14:textId="77777777" w:rsidR="00CB37FC" w:rsidRDefault="00CB37FC" w:rsidP="00DD4B50">
      <w:pPr>
        <w:rPr>
          <w:rFonts w:ascii="Times New Roman" w:hAnsi="Times New Roman" w:cs="Times New Roman"/>
          <w:lang w:val="en-GB"/>
        </w:rPr>
      </w:pPr>
    </w:p>
    <w:p w14:paraId="5FB75E6E" w14:textId="77777777" w:rsidR="00CB37FC" w:rsidRDefault="00CB37FC" w:rsidP="00DD4B50">
      <w:pPr>
        <w:rPr>
          <w:rFonts w:ascii="Times New Roman" w:hAnsi="Times New Roman" w:cs="Times New Roman"/>
          <w:lang w:val="en-GB"/>
        </w:rPr>
      </w:pPr>
    </w:p>
    <w:p w14:paraId="18AE852B" w14:textId="77777777" w:rsidR="00CB37FC" w:rsidRDefault="00CB37FC" w:rsidP="00DD4B50">
      <w:pPr>
        <w:rPr>
          <w:rFonts w:ascii="Times New Roman" w:hAnsi="Times New Roman" w:cs="Times New Roman"/>
          <w:lang w:val="en-GB"/>
        </w:rPr>
      </w:pPr>
    </w:p>
    <w:p w14:paraId="7A3788FA" w14:textId="77777777" w:rsidR="00CB37FC" w:rsidRDefault="00CB37FC" w:rsidP="00DD4B50">
      <w:pPr>
        <w:rPr>
          <w:rFonts w:ascii="Times New Roman" w:hAnsi="Times New Roman" w:cs="Times New Roman"/>
          <w:lang w:val="en-GB"/>
        </w:rPr>
      </w:pPr>
    </w:p>
    <w:p w14:paraId="3F8ECE2A" w14:textId="77777777" w:rsidR="00CB37FC" w:rsidRDefault="00CB37FC" w:rsidP="00DD4B50">
      <w:pPr>
        <w:rPr>
          <w:rFonts w:ascii="Times New Roman" w:hAnsi="Times New Roman" w:cs="Times New Roman"/>
          <w:lang w:val="en-GB"/>
        </w:rPr>
      </w:pPr>
    </w:p>
    <w:p w14:paraId="6487F7F3" w14:textId="77777777" w:rsidR="00CB37FC" w:rsidRDefault="00CB37FC" w:rsidP="00DD4B50">
      <w:pPr>
        <w:rPr>
          <w:rFonts w:ascii="Times New Roman" w:hAnsi="Times New Roman" w:cs="Times New Roman"/>
          <w:lang w:val="en-GB"/>
        </w:rPr>
      </w:pPr>
    </w:p>
    <w:p w14:paraId="4F40052F" w14:textId="77777777" w:rsidR="00CB37FC" w:rsidRDefault="00CB37FC" w:rsidP="00DD4B50">
      <w:pPr>
        <w:rPr>
          <w:rFonts w:ascii="Times New Roman" w:hAnsi="Times New Roman" w:cs="Times New Roman"/>
          <w:lang w:val="en-GB"/>
        </w:rPr>
      </w:pPr>
    </w:p>
    <w:p w14:paraId="6613C918" w14:textId="77777777" w:rsidR="00CB37FC" w:rsidRDefault="00CB37FC" w:rsidP="00DD4B50">
      <w:pPr>
        <w:rPr>
          <w:rFonts w:ascii="Times New Roman" w:hAnsi="Times New Roman" w:cs="Times New Roman"/>
          <w:lang w:val="en-GB"/>
        </w:rPr>
      </w:pPr>
    </w:p>
    <w:p w14:paraId="20168293" w14:textId="77777777" w:rsidR="00CB37FC" w:rsidRDefault="00CB37FC" w:rsidP="00DD4B50">
      <w:pPr>
        <w:rPr>
          <w:rFonts w:ascii="Times New Roman" w:hAnsi="Times New Roman" w:cs="Times New Roman"/>
          <w:lang w:val="en-GB"/>
        </w:rPr>
      </w:pPr>
    </w:p>
    <w:p w14:paraId="1A9C079D" w14:textId="77777777" w:rsidR="00CB37FC" w:rsidRDefault="00CB37FC" w:rsidP="00DD4B50">
      <w:pPr>
        <w:rPr>
          <w:rFonts w:ascii="Times New Roman" w:hAnsi="Times New Roman" w:cs="Times New Roman"/>
          <w:lang w:val="en-GB"/>
        </w:rPr>
      </w:pPr>
    </w:p>
    <w:p w14:paraId="6EDCCD13" w14:textId="77777777" w:rsidR="00CB37FC" w:rsidRDefault="00CB37FC" w:rsidP="00DD4B50">
      <w:pPr>
        <w:rPr>
          <w:rFonts w:ascii="Times New Roman" w:hAnsi="Times New Roman" w:cs="Times New Roman"/>
          <w:lang w:val="en-GB"/>
        </w:rPr>
      </w:pPr>
    </w:p>
    <w:p w14:paraId="27B45734" w14:textId="77777777" w:rsidR="00CB37FC" w:rsidRDefault="00CB37FC" w:rsidP="00DD4B50">
      <w:pPr>
        <w:rPr>
          <w:rFonts w:ascii="Times New Roman" w:hAnsi="Times New Roman" w:cs="Times New Roman"/>
          <w:lang w:val="en-GB"/>
        </w:rPr>
      </w:pPr>
    </w:p>
    <w:p w14:paraId="4C821EC3" w14:textId="77777777" w:rsidR="00CB37FC" w:rsidRPr="00D25CDE" w:rsidRDefault="00CB37FC" w:rsidP="00DD4B50">
      <w:pPr>
        <w:rPr>
          <w:rFonts w:ascii="Times New Roman" w:hAnsi="Times New Roman" w:cs="Times New Roman"/>
          <w:lang w:val="en-GB"/>
        </w:rPr>
      </w:pPr>
    </w:p>
    <w:p w14:paraId="12A8CD48" w14:textId="7F9B5B75" w:rsidR="00AC5735" w:rsidRPr="00D25CDE" w:rsidRDefault="00182ED0" w:rsidP="00DD4B50">
      <w:pPr>
        <w:widowControl w:val="0"/>
        <w:autoSpaceDE w:val="0"/>
        <w:autoSpaceDN w:val="0"/>
        <w:adjustRightInd w:val="0"/>
        <w:rPr>
          <w:rFonts w:ascii="Times New Roman" w:hAnsi="Times New Roman" w:cs="Times New Roman"/>
          <w:color w:val="B2B2B2"/>
        </w:rPr>
      </w:pPr>
      <w:r w:rsidRPr="00D25CDE">
        <w:rPr>
          <w:rFonts w:ascii="Times New Roman" w:hAnsi="Times New Roman" w:cs="Times New Roman"/>
          <w:lang w:val="en-GB"/>
        </w:rPr>
        <w:t xml:space="preserve"> </w:t>
      </w:r>
    </w:p>
    <w:p w14:paraId="6D272597" w14:textId="77777777" w:rsidR="000D1FCA" w:rsidRDefault="000D1FCA" w:rsidP="000D1FCA">
      <w:pPr>
        <w:widowControl w:val="0"/>
        <w:autoSpaceDE w:val="0"/>
        <w:autoSpaceDN w:val="0"/>
        <w:adjustRightInd w:val="0"/>
        <w:ind w:left="360" w:hanging="360"/>
      </w:pPr>
    </w:p>
    <w:p w14:paraId="11D9FD9B" w14:textId="77777777" w:rsidR="000D1FCA" w:rsidRPr="004E14E7" w:rsidRDefault="000D1FCA" w:rsidP="000D1FCA">
      <w:pPr>
        <w:widowControl w:val="0"/>
        <w:pBdr>
          <w:top w:val="single" w:sz="4" w:space="1" w:color="auto"/>
        </w:pBdr>
        <w:autoSpaceDE w:val="0"/>
        <w:autoSpaceDN w:val="0"/>
        <w:adjustRightInd w:val="0"/>
        <w:ind w:left="360" w:hanging="360"/>
      </w:pPr>
    </w:p>
    <w:p w14:paraId="72E2DE6D" w14:textId="77777777" w:rsidR="000D1FCA" w:rsidRPr="00520992" w:rsidRDefault="000D1FCA" w:rsidP="000D1FCA">
      <w:pPr>
        <w:rPr>
          <w:rFonts w:ascii="Arial" w:hAnsi="Arial" w:cs="Arial"/>
        </w:rPr>
      </w:pPr>
      <w:r w:rsidRPr="00520992">
        <w:rPr>
          <w:rFonts w:ascii="Arial" w:hAnsi="Arial" w:cs="Arial"/>
          <w:b/>
        </w:rPr>
        <w:t>Class Contacts</w:t>
      </w:r>
    </w:p>
    <w:p w14:paraId="047BE181" w14:textId="77777777" w:rsidR="000D1FCA" w:rsidRPr="00520992" w:rsidRDefault="000D1FCA" w:rsidP="000D1FCA">
      <w:pPr>
        <w:rPr>
          <w:rFonts w:ascii="Arial" w:hAnsi="Arial" w:cs="Arial"/>
        </w:rPr>
      </w:pPr>
      <w:r w:rsidRPr="00520992">
        <w:rPr>
          <w:rFonts w:ascii="Arial" w:hAnsi="Arial" w:cs="Arial"/>
        </w:rPr>
        <w:t xml:space="preserve">George &amp; May </w:t>
      </w:r>
      <w:proofErr w:type="spellStart"/>
      <w:r w:rsidRPr="00520992">
        <w:rPr>
          <w:rFonts w:ascii="Arial" w:hAnsi="Arial" w:cs="Arial"/>
        </w:rPr>
        <w:t>Bebawi</w:t>
      </w:r>
      <w:proofErr w:type="spellEnd"/>
      <w:r w:rsidRPr="00520992">
        <w:rPr>
          <w:rFonts w:ascii="Arial" w:hAnsi="Arial" w:cs="Arial"/>
        </w:rPr>
        <w:tab/>
      </w:r>
      <w:r w:rsidRPr="00520992">
        <w:rPr>
          <w:rFonts w:ascii="Arial" w:hAnsi="Arial" w:cs="Arial"/>
        </w:rPr>
        <w:tab/>
      </w:r>
      <w:r w:rsidRPr="00520992">
        <w:rPr>
          <w:rFonts w:ascii="Arial" w:hAnsi="Arial" w:cs="Arial"/>
        </w:rPr>
        <w:tab/>
        <w:t xml:space="preserve">Bob &amp; Pam Walters </w:t>
      </w:r>
    </w:p>
    <w:p w14:paraId="1F86C68A" w14:textId="77777777" w:rsidR="000D1FCA" w:rsidRPr="00520992" w:rsidRDefault="000D1FCA" w:rsidP="000D1FCA">
      <w:pPr>
        <w:rPr>
          <w:rFonts w:ascii="Arial" w:hAnsi="Arial" w:cs="Arial"/>
        </w:rPr>
      </w:pPr>
      <w:r w:rsidRPr="00520992">
        <w:rPr>
          <w:rFonts w:ascii="Arial" w:hAnsi="Arial" w:cs="Arial"/>
        </w:rPr>
        <w:t>403 Shoemaker Dr.</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12281 Blue Springs Lane</w:t>
      </w:r>
    </w:p>
    <w:p w14:paraId="107B6A36" w14:textId="77777777" w:rsidR="000D1FCA" w:rsidRPr="00520992" w:rsidRDefault="000D1FCA" w:rsidP="000D1FCA">
      <w:pPr>
        <w:rPr>
          <w:rFonts w:ascii="Arial" w:hAnsi="Arial" w:cs="Arial"/>
        </w:rPr>
      </w:pPr>
      <w:r w:rsidRPr="00520992">
        <w:rPr>
          <w:rFonts w:ascii="Arial" w:hAnsi="Arial" w:cs="Arial"/>
        </w:rPr>
        <w:t>Carmel, IN 46032</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Fishers, IN 46037</w:t>
      </w:r>
    </w:p>
    <w:p w14:paraId="69A6576E" w14:textId="77777777" w:rsidR="000D1FCA" w:rsidRPr="00520992" w:rsidRDefault="000D1FCA" w:rsidP="000D1FCA">
      <w:pPr>
        <w:rPr>
          <w:rFonts w:ascii="Arial" w:hAnsi="Arial" w:cs="Arial"/>
        </w:rPr>
      </w:pPr>
      <w:r w:rsidRPr="00520992">
        <w:rPr>
          <w:rFonts w:ascii="Arial" w:hAnsi="Arial" w:cs="Arial"/>
        </w:rPr>
        <w:t>317-818-1487</w:t>
      </w:r>
      <w:r w:rsidRPr="00520992">
        <w:rPr>
          <w:rFonts w:ascii="Arial" w:hAnsi="Arial" w:cs="Arial"/>
        </w:rPr>
        <w:tab/>
      </w:r>
      <w:r w:rsidRPr="00520992">
        <w:rPr>
          <w:rFonts w:ascii="Arial" w:hAnsi="Arial" w:cs="Arial"/>
        </w:rPr>
        <w:tab/>
      </w:r>
      <w:r w:rsidRPr="00520992">
        <w:rPr>
          <w:rFonts w:ascii="Arial" w:hAnsi="Arial" w:cs="Arial"/>
        </w:rPr>
        <w:tab/>
      </w:r>
      <w:r w:rsidRPr="00520992">
        <w:rPr>
          <w:rFonts w:ascii="Arial" w:hAnsi="Arial" w:cs="Arial"/>
        </w:rPr>
        <w:tab/>
        <w:t>317-694-4141 / 317-727-7917</w:t>
      </w:r>
    </w:p>
    <w:p w14:paraId="70D7ECBD" w14:textId="36E2F382" w:rsidR="007A630D" w:rsidRPr="00D25CDE" w:rsidRDefault="000D1FCA">
      <w:pPr>
        <w:rPr>
          <w:rFonts w:ascii="Times New Roman" w:hAnsi="Times New Roman" w:cs="Times New Roman"/>
        </w:rPr>
      </w:pPr>
      <w:r w:rsidRPr="00520992">
        <w:rPr>
          <w:rFonts w:ascii="Arial" w:hAnsi="Arial" w:cs="Arial"/>
          <w:i/>
        </w:rPr>
        <w:t>Audio at GeorgeBebawi.com</w:t>
      </w:r>
      <w:r w:rsidRPr="00520992">
        <w:rPr>
          <w:rFonts w:ascii="Arial" w:hAnsi="Arial" w:cs="Arial"/>
        </w:rPr>
        <w:tab/>
      </w:r>
      <w:r w:rsidRPr="00520992">
        <w:rPr>
          <w:rFonts w:ascii="Arial" w:hAnsi="Arial" w:cs="Arial"/>
        </w:rPr>
        <w:tab/>
        <w:t>rlwcom@aol.com</w:t>
      </w:r>
    </w:p>
    <w:sectPr w:rsidR="007A630D" w:rsidRPr="00D25CDE" w:rsidSect="00E01AC8">
      <w:headerReference w:type="default" r:id="rId8"/>
      <w:footerReference w:type="even" r:id="rId9"/>
      <w:footerReference w:type="default" r:id="rId10"/>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E7492B" w14:textId="77777777" w:rsidR="003279BB" w:rsidRDefault="003279BB" w:rsidP="00E01AC8">
      <w:r>
        <w:separator/>
      </w:r>
    </w:p>
  </w:endnote>
  <w:endnote w:type="continuationSeparator" w:id="0">
    <w:p w14:paraId="596F9429" w14:textId="77777777" w:rsidR="003279BB" w:rsidRDefault="003279BB" w:rsidP="00E01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2F0471" w14:textId="77777777" w:rsidR="00182ED0" w:rsidRDefault="00182ED0" w:rsidP="00E01A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CA3A58" w14:textId="77777777" w:rsidR="00182ED0" w:rsidRDefault="00182ED0" w:rsidP="00E01A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21257" w14:textId="734C4D9A" w:rsidR="001C4509" w:rsidRPr="001C4509" w:rsidRDefault="001C4509" w:rsidP="00E01AC8">
    <w:pPr>
      <w:pStyle w:val="Footer"/>
      <w:ind w:right="360"/>
      <w:rPr>
        <w:rFonts w:ascii="Times New Roman" w:hAnsi="Times New Roman" w:cs="Times New Roman"/>
        <w:i/>
      </w:rPr>
    </w:pPr>
    <w:r>
      <w:rPr>
        <w:rFonts w:ascii="Times New Roman" w:hAnsi="Times New Roman" w:cs="Times New Roman"/>
        <w:i/>
      </w:rPr>
      <w:t>East 91</w:t>
    </w:r>
    <w:r w:rsidRPr="001C4509">
      <w:rPr>
        <w:rFonts w:ascii="Times New Roman" w:hAnsi="Times New Roman" w:cs="Times New Roman"/>
        <w:i/>
        <w:vertAlign w:val="superscript"/>
      </w:rPr>
      <w:t>st</w:t>
    </w:r>
    <w:r>
      <w:rPr>
        <w:rFonts w:ascii="Times New Roman" w:hAnsi="Times New Roman" w:cs="Times New Roman"/>
        <w:i/>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996D5D" w14:textId="77777777" w:rsidR="003279BB" w:rsidRDefault="003279BB" w:rsidP="00E01AC8">
      <w:r>
        <w:separator/>
      </w:r>
    </w:p>
  </w:footnote>
  <w:footnote w:type="continuationSeparator" w:id="0">
    <w:p w14:paraId="6571511A" w14:textId="77777777" w:rsidR="003279BB" w:rsidRDefault="003279BB" w:rsidP="00E01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BD5E81" w14:textId="36E68575" w:rsidR="001C4509" w:rsidRPr="00355E33" w:rsidRDefault="001C4509" w:rsidP="001C4509">
    <w:pPr>
      <w:pStyle w:val="Header"/>
      <w:jc w:val="right"/>
      <w:rPr>
        <w:rFonts w:ascii="Arial" w:hAnsi="Arial" w:cs="Arial"/>
        <w:i/>
      </w:rPr>
    </w:pPr>
    <w:r w:rsidRPr="00355E33">
      <w:rPr>
        <w:rFonts w:ascii="Arial" w:hAnsi="Arial" w:cs="Arial"/>
        <w:i/>
        <w:iCs/>
      </w:rPr>
      <w:t xml:space="preserve">Wednesday @ E 91 / Dr. George </w:t>
    </w:r>
    <w:proofErr w:type="spellStart"/>
    <w:r w:rsidRPr="00355E33">
      <w:rPr>
        <w:rFonts w:ascii="Arial" w:hAnsi="Arial" w:cs="Arial"/>
        <w:i/>
        <w:iCs/>
      </w:rPr>
      <w:t>Bebawi</w:t>
    </w:r>
    <w:proofErr w:type="spellEnd"/>
    <w:r w:rsidRPr="00355E33">
      <w:rPr>
        <w:rFonts w:ascii="Arial" w:hAnsi="Arial" w:cs="Arial"/>
        <w:i/>
        <w:iCs/>
      </w:rPr>
      <w:t xml:space="preserve"> / </w:t>
    </w:r>
    <w:r>
      <w:rPr>
        <w:rFonts w:ascii="Arial" w:hAnsi="Arial" w:cs="Arial"/>
        <w:i/>
        <w:iCs/>
      </w:rPr>
      <w:t>March 8</w:t>
    </w:r>
    <w:r w:rsidRPr="00355E33">
      <w:rPr>
        <w:rFonts w:ascii="Arial" w:hAnsi="Arial" w:cs="Arial"/>
        <w:i/>
        <w:iCs/>
      </w:rPr>
      <w:t xml:space="preserve">, 2017 / Page </w:t>
    </w:r>
    <w:r w:rsidRPr="00355E33">
      <w:rPr>
        <w:rStyle w:val="PageNumber"/>
        <w:rFonts w:ascii="Arial" w:hAnsi="Arial" w:cs="Arial"/>
        <w:i/>
      </w:rPr>
      <w:fldChar w:fldCharType="begin"/>
    </w:r>
    <w:r w:rsidRPr="00355E33">
      <w:rPr>
        <w:rStyle w:val="PageNumber"/>
        <w:rFonts w:ascii="Arial" w:hAnsi="Arial" w:cs="Arial"/>
        <w:i/>
      </w:rPr>
      <w:instrText xml:space="preserve"> PAGE </w:instrText>
    </w:r>
    <w:r w:rsidRPr="00355E33">
      <w:rPr>
        <w:rStyle w:val="PageNumber"/>
        <w:rFonts w:ascii="Arial" w:hAnsi="Arial" w:cs="Arial"/>
        <w:i/>
      </w:rPr>
      <w:fldChar w:fldCharType="separate"/>
    </w:r>
    <w:r w:rsidR="008B6A24">
      <w:rPr>
        <w:rStyle w:val="PageNumber"/>
        <w:rFonts w:ascii="Arial" w:hAnsi="Arial" w:cs="Arial"/>
        <w:i/>
        <w:noProof/>
      </w:rPr>
      <w:t>7</w:t>
    </w:r>
    <w:r w:rsidRPr="00355E33">
      <w:rPr>
        <w:rStyle w:val="PageNumber"/>
        <w:rFonts w:ascii="Arial" w:hAnsi="Arial" w:cs="Arial"/>
        <w:i/>
      </w:rPr>
      <w:fldChar w:fldCharType="end"/>
    </w:r>
  </w:p>
  <w:p w14:paraId="1DDF3802" w14:textId="77777777" w:rsidR="001C4509" w:rsidRDefault="001C4509" w:rsidP="001C4509">
    <w:pPr>
      <w:pStyle w:val="Header"/>
    </w:pPr>
  </w:p>
  <w:p w14:paraId="66322E2A" w14:textId="77777777" w:rsidR="001C4509" w:rsidRDefault="001C4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56474E3"/>
    <w:multiLevelType w:val="hybridMultilevel"/>
    <w:tmpl w:val="F3B29126"/>
    <w:lvl w:ilvl="0" w:tplc="0409000F">
      <w:start w:val="1"/>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F358A8"/>
    <w:multiLevelType w:val="hybridMultilevel"/>
    <w:tmpl w:val="B80C591A"/>
    <w:lvl w:ilvl="0" w:tplc="B82CFC7C">
      <w:start w:val="1"/>
      <w:numFmt w:val="upperLetter"/>
      <w:lvlText w:val="%1."/>
      <w:lvlJc w:val="left"/>
      <w:pPr>
        <w:ind w:left="1570" w:hanging="40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205A6064"/>
    <w:multiLevelType w:val="hybridMultilevel"/>
    <w:tmpl w:val="19A88F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9D3684"/>
    <w:multiLevelType w:val="hybridMultilevel"/>
    <w:tmpl w:val="BDFE4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FE57B0"/>
    <w:multiLevelType w:val="hybridMultilevel"/>
    <w:tmpl w:val="2482D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AF24095"/>
    <w:multiLevelType w:val="hybridMultilevel"/>
    <w:tmpl w:val="CD503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1B3813"/>
    <w:multiLevelType w:val="hybridMultilevel"/>
    <w:tmpl w:val="C9D819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7"/>
  </w:num>
  <w:num w:numId="4">
    <w:abstractNumId w:val="2"/>
  </w:num>
  <w:num w:numId="5">
    <w:abstractNumId w:val="4"/>
  </w:num>
  <w:num w:numId="6">
    <w:abstractNumId w:val="8"/>
  </w:num>
  <w:num w:numId="7">
    <w:abstractNumId w:val="6"/>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735"/>
    <w:rsid w:val="000D1FCA"/>
    <w:rsid w:val="00182ED0"/>
    <w:rsid w:val="001A0A49"/>
    <w:rsid w:val="001C4509"/>
    <w:rsid w:val="003279BB"/>
    <w:rsid w:val="00340FE2"/>
    <w:rsid w:val="003A42FE"/>
    <w:rsid w:val="004E46D6"/>
    <w:rsid w:val="007746D8"/>
    <w:rsid w:val="007A630D"/>
    <w:rsid w:val="00801FBB"/>
    <w:rsid w:val="00831B3C"/>
    <w:rsid w:val="008B6A24"/>
    <w:rsid w:val="009250A6"/>
    <w:rsid w:val="0096140B"/>
    <w:rsid w:val="00AC5735"/>
    <w:rsid w:val="00AF7977"/>
    <w:rsid w:val="00B1510E"/>
    <w:rsid w:val="00BA76AC"/>
    <w:rsid w:val="00BD373E"/>
    <w:rsid w:val="00BD4A27"/>
    <w:rsid w:val="00BE346B"/>
    <w:rsid w:val="00CB37FC"/>
    <w:rsid w:val="00D25CDE"/>
    <w:rsid w:val="00DD4B50"/>
    <w:rsid w:val="00E01AC8"/>
    <w:rsid w:val="00E606EA"/>
    <w:rsid w:val="00EC5B8B"/>
    <w:rsid w:val="00F00B86"/>
    <w:rsid w:val="00FA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83C90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735"/>
    <w:rPr>
      <w:rFonts w:ascii="Lucida Grande" w:hAnsi="Lucida Grande" w:cs="Lucida Grande"/>
      <w:sz w:val="18"/>
      <w:szCs w:val="18"/>
    </w:rPr>
  </w:style>
  <w:style w:type="paragraph" w:styleId="Footer">
    <w:name w:val="footer"/>
    <w:basedOn w:val="Normal"/>
    <w:link w:val="FooterChar"/>
    <w:uiPriority w:val="99"/>
    <w:unhideWhenUsed/>
    <w:rsid w:val="00E01AC8"/>
    <w:pPr>
      <w:tabs>
        <w:tab w:val="center" w:pos="4320"/>
        <w:tab w:val="right" w:pos="8640"/>
      </w:tabs>
    </w:pPr>
  </w:style>
  <w:style w:type="character" w:customStyle="1" w:styleId="FooterChar">
    <w:name w:val="Footer Char"/>
    <w:basedOn w:val="DefaultParagraphFont"/>
    <w:link w:val="Footer"/>
    <w:uiPriority w:val="99"/>
    <w:rsid w:val="00E01AC8"/>
  </w:style>
  <w:style w:type="character" w:styleId="PageNumber">
    <w:name w:val="page number"/>
    <w:basedOn w:val="DefaultParagraphFont"/>
    <w:unhideWhenUsed/>
    <w:rsid w:val="00E01AC8"/>
  </w:style>
  <w:style w:type="paragraph" w:styleId="ListParagraph">
    <w:name w:val="List Paragraph"/>
    <w:basedOn w:val="Normal"/>
    <w:uiPriority w:val="34"/>
    <w:qFormat/>
    <w:rsid w:val="00AF7977"/>
    <w:pPr>
      <w:ind w:left="720"/>
      <w:contextualSpacing/>
    </w:pPr>
  </w:style>
  <w:style w:type="paragraph" w:styleId="Header">
    <w:name w:val="header"/>
    <w:basedOn w:val="Normal"/>
    <w:link w:val="HeaderChar"/>
    <w:unhideWhenUsed/>
    <w:rsid w:val="001C4509"/>
    <w:pPr>
      <w:tabs>
        <w:tab w:val="center" w:pos="4680"/>
        <w:tab w:val="right" w:pos="9360"/>
      </w:tabs>
    </w:pPr>
  </w:style>
  <w:style w:type="character" w:customStyle="1" w:styleId="HeaderChar">
    <w:name w:val="Header Char"/>
    <w:basedOn w:val="DefaultParagraphFont"/>
    <w:link w:val="Header"/>
    <w:rsid w:val="001C4509"/>
  </w:style>
  <w:style w:type="character" w:styleId="Hyperlink">
    <w:name w:val="Hyperlink"/>
    <w:basedOn w:val="DefaultParagraphFont"/>
    <w:uiPriority w:val="99"/>
    <w:unhideWhenUsed/>
    <w:rsid w:val="001C45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573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C5735"/>
    <w:rPr>
      <w:rFonts w:ascii="Lucida Grande" w:hAnsi="Lucida Grande" w:cs="Lucida Grande"/>
      <w:sz w:val="18"/>
      <w:szCs w:val="18"/>
    </w:rPr>
  </w:style>
  <w:style w:type="paragraph" w:styleId="Footer">
    <w:name w:val="footer"/>
    <w:basedOn w:val="Normal"/>
    <w:link w:val="FooterChar"/>
    <w:uiPriority w:val="99"/>
    <w:unhideWhenUsed/>
    <w:rsid w:val="00E01AC8"/>
    <w:pPr>
      <w:tabs>
        <w:tab w:val="center" w:pos="4320"/>
        <w:tab w:val="right" w:pos="8640"/>
      </w:tabs>
    </w:pPr>
  </w:style>
  <w:style w:type="character" w:customStyle="1" w:styleId="FooterChar">
    <w:name w:val="Footer Char"/>
    <w:basedOn w:val="DefaultParagraphFont"/>
    <w:link w:val="Footer"/>
    <w:uiPriority w:val="99"/>
    <w:rsid w:val="00E01AC8"/>
  </w:style>
  <w:style w:type="character" w:styleId="PageNumber">
    <w:name w:val="page number"/>
    <w:basedOn w:val="DefaultParagraphFont"/>
    <w:unhideWhenUsed/>
    <w:rsid w:val="00E01AC8"/>
  </w:style>
  <w:style w:type="paragraph" w:styleId="ListParagraph">
    <w:name w:val="List Paragraph"/>
    <w:basedOn w:val="Normal"/>
    <w:uiPriority w:val="34"/>
    <w:qFormat/>
    <w:rsid w:val="00AF7977"/>
    <w:pPr>
      <w:ind w:left="720"/>
      <w:contextualSpacing/>
    </w:pPr>
  </w:style>
  <w:style w:type="paragraph" w:styleId="Header">
    <w:name w:val="header"/>
    <w:basedOn w:val="Normal"/>
    <w:link w:val="HeaderChar"/>
    <w:unhideWhenUsed/>
    <w:rsid w:val="001C4509"/>
    <w:pPr>
      <w:tabs>
        <w:tab w:val="center" w:pos="4680"/>
        <w:tab w:val="right" w:pos="9360"/>
      </w:tabs>
    </w:pPr>
  </w:style>
  <w:style w:type="character" w:customStyle="1" w:styleId="HeaderChar">
    <w:name w:val="Header Char"/>
    <w:basedOn w:val="DefaultParagraphFont"/>
    <w:link w:val="Header"/>
    <w:rsid w:val="001C4509"/>
  </w:style>
  <w:style w:type="character" w:styleId="Hyperlink">
    <w:name w:val="Hyperlink"/>
    <w:basedOn w:val="DefaultParagraphFont"/>
    <w:uiPriority w:val="99"/>
    <w:unhideWhenUsed/>
    <w:rsid w:val="001C45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2466</Words>
  <Characters>14060</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Kevin P. McLinn</cp:lastModifiedBy>
  <cp:revision>9</cp:revision>
  <dcterms:created xsi:type="dcterms:W3CDTF">2017-03-07T15:35:00Z</dcterms:created>
  <dcterms:modified xsi:type="dcterms:W3CDTF">2017-03-09T04:55:00Z</dcterms:modified>
</cp:coreProperties>
</file>