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CDA0" w14:textId="77777777" w:rsidR="00E4287A" w:rsidRPr="00AF3512" w:rsidRDefault="00E4287A" w:rsidP="00581D0F">
      <w:pPr>
        <w:shd w:val="clear" w:color="auto" w:fill="FFFFFF" w:themeFill="background1"/>
        <w:jc w:val="center"/>
        <w:rPr>
          <w:rFonts w:ascii="Times New Roman" w:hAnsi="Times New Roman" w:cs="Times New Roman"/>
          <w:b/>
          <w:bCs/>
          <w:sz w:val="36"/>
          <w:szCs w:val="36"/>
        </w:rPr>
      </w:pPr>
      <w:r w:rsidRPr="00AF3512">
        <w:rPr>
          <w:rFonts w:ascii="Times New Roman" w:hAnsi="Times New Roman" w:cs="Times New Roman"/>
          <w:b/>
          <w:bCs/>
          <w:sz w:val="36"/>
          <w:szCs w:val="36"/>
        </w:rPr>
        <w:t>The Gospel of Mark</w:t>
      </w:r>
    </w:p>
    <w:p w14:paraId="32B058F4" w14:textId="77777777" w:rsidR="00E4287A" w:rsidRPr="00AF3512" w:rsidRDefault="00E4287A" w:rsidP="00581D0F">
      <w:pPr>
        <w:shd w:val="clear" w:color="auto" w:fill="FFFFFF" w:themeFill="background1"/>
        <w:jc w:val="center"/>
        <w:rPr>
          <w:rFonts w:ascii="Times New Roman" w:hAnsi="Times New Roman" w:cs="Times New Roman"/>
          <w:b/>
          <w:bCs/>
          <w:sz w:val="36"/>
          <w:szCs w:val="36"/>
        </w:rPr>
      </w:pPr>
      <w:r w:rsidRPr="00AF3512">
        <w:rPr>
          <w:rFonts w:ascii="Times New Roman" w:hAnsi="Times New Roman" w:cs="Times New Roman"/>
          <w:b/>
          <w:bCs/>
          <w:sz w:val="36"/>
          <w:szCs w:val="36"/>
        </w:rPr>
        <w:t>Witness to the Son of God #6</w:t>
      </w:r>
    </w:p>
    <w:p w14:paraId="32515CB6" w14:textId="0E3FAD30" w:rsidR="00E4287A" w:rsidRDefault="00AF3512" w:rsidP="00581D0F">
      <w:pPr>
        <w:shd w:val="clear" w:color="auto" w:fill="FFFFFF" w:themeFill="background1"/>
        <w:jc w:val="center"/>
        <w:rPr>
          <w:rFonts w:ascii="Times New Roman" w:hAnsi="Times New Roman" w:cs="Times New Roman"/>
          <w:b/>
          <w:sz w:val="32"/>
          <w:szCs w:val="32"/>
        </w:rPr>
      </w:pPr>
      <w:r w:rsidRPr="00AF3512">
        <w:rPr>
          <w:rFonts w:ascii="Times New Roman" w:hAnsi="Times New Roman" w:cs="Times New Roman"/>
          <w:b/>
          <w:sz w:val="32"/>
          <w:szCs w:val="32"/>
        </w:rPr>
        <w:t>The Parables of the Gospel- Part 4</w:t>
      </w:r>
    </w:p>
    <w:p w14:paraId="1DF3E412" w14:textId="30814BA0" w:rsidR="001517F7" w:rsidRPr="00AF3512" w:rsidRDefault="001517F7" w:rsidP="00581D0F">
      <w:pPr>
        <w:shd w:val="clear" w:color="auto" w:fill="FFFFFF" w:themeFill="background1"/>
        <w:jc w:val="center"/>
        <w:rPr>
          <w:rFonts w:ascii="Times New Roman" w:hAnsi="Times New Roman" w:cs="Times New Roman"/>
          <w:b/>
          <w:sz w:val="32"/>
          <w:szCs w:val="32"/>
        </w:rPr>
      </w:pPr>
      <w:r>
        <w:rPr>
          <w:rFonts w:ascii="Times New Roman" w:hAnsi="Times New Roman" w:cs="Times New Roman"/>
          <w:b/>
          <w:sz w:val="32"/>
          <w:szCs w:val="32"/>
        </w:rPr>
        <w:t>Parables of Salt and the Tenants</w:t>
      </w:r>
    </w:p>
    <w:p w14:paraId="765E844F" w14:textId="77777777" w:rsidR="00E4287A" w:rsidRPr="00AF3512" w:rsidRDefault="00E4287A" w:rsidP="00581D0F">
      <w:pPr>
        <w:shd w:val="clear" w:color="auto" w:fill="FFFFFF" w:themeFill="background1"/>
        <w:rPr>
          <w:rFonts w:ascii="Times New Roman" w:hAnsi="Times New Roman" w:cs="Times New Roman"/>
          <w:bCs/>
        </w:rPr>
      </w:pPr>
    </w:p>
    <w:p w14:paraId="09E46AB5" w14:textId="17BD6EC3" w:rsidR="00E4287A" w:rsidRPr="00AF3512" w:rsidRDefault="00AF3512" w:rsidP="00581D0F">
      <w:pPr>
        <w:shd w:val="clear" w:color="auto" w:fill="FFFFFF" w:themeFill="background1"/>
        <w:rPr>
          <w:rFonts w:ascii="Times New Roman" w:eastAsia="Times New Roman" w:hAnsi="Times New Roman" w:cs="Times New Roman"/>
          <w:b/>
        </w:rPr>
      </w:pPr>
      <w:r w:rsidRPr="00AF3512">
        <w:rPr>
          <w:rFonts w:ascii="Times New Roman" w:eastAsia="Times New Roman" w:hAnsi="Times New Roman" w:cs="Times New Roman"/>
          <w:b/>
        </w:rPr>
        <w:t xml:space="preserve">The Parable of Salt – </w:t>
      </w:r>
      <w:hyperlink r:id="rId8" w:history="1">
        <w:r w:rsidR="00580DED" w:rsidRPr="00AF3512">
          <w:rPr>
            <w:rFonts w:ascii="Times New Roman" w:eastAsia="Times New Roman" w:hAnsi="Times New Roman" w:cs="Times New Roman"/>
            <w:b/>
          </w:rPr>
          <w:t>M</w:t>
        </w:r>
        <w:r w:rsidRPr="00AF3512">
          <w:rPr>
            <w:rFonts w:ascii="Times New Roman" w:eastAsia="Times New Roman" w:hAnsi="Times New Roman" w:cs="Times New Roman"/>
            <w:b/>
          </w:rPr>
          <w:t>ar</w:t>
        </w:r>
        <w:r w:rsidR="00580DED" w:rsidRPr="00AF3512">
          <w:rPr>
            <w:rFonts w:ascii="Times New Roman" w:eastAsia="Times New Roman" w:hAnsi="Times New Roman" w:cs="Times New Roman"/>
            <w:b/>
          </w:rPr>
          <w:t>k 9:42</w:t>
        </w:r>
        <w:r w:rsidR="00E4287A" w:rsidRPr="00AF3512">
          <w:rPr>
            <w:rFonts w:ascii="Times New Roman" w:eastAsia="Times New Roman" w:hAnsi="Times New Roman" w:cs="Times New Roman"/>
            <w:b/>
          </w:rPr>
          <w:t>-50</w:t>
        </w:r>
      </w:hyperlink>
    </w:p>
    <w:p w14:paraId="14651254" w14:textId="77777777" w:rsidR="00AF3512" w:rsidRPr="00AF3512" w:rsidRDefault="00AF3512" w:rsidP="00AF3512">
      <w:pPr>
        <w:pStyle w:val="reg"/>
        <w:spacing w:before="0" w:beforeAutospacing="0" w:after="0" w:afterAutospacing="0"/>
        <w:ind w:left="360" w:right="360" w:firstLine="360"/>
        <w:rPr>
          <w:rFonts w:ascii="Times New Roman" w:hAnsi="Times New Roman" w:cs="Times New Roman"/>
          <w:i/>
          <w:sz w:val="24"/>
          <w:szCs w:val="24"/>
        </w:rPr>
      </w:pPr>
      <w:r w:rsidRPr="004D0E25">
        <w:rPr>
          <w:rFonts w:ascii="Times New Roman" w:hAnsi="Times New Roman" w:cs="Times New Roman"/>
          <w:b/>
          <w:i/>
          <w:sz w:val="24"/>
          <w:szCs w:val="24"/>
        </w:rPr>
        <w:t>42</w:t>
      </w:r>
      <w:r w:rsidRPr="00AF3512">
        <w:rPr>
          <w:rFonts w:ascii="Times New Roman" w:hAnsi="Times New Roman" w:cs="Times New Roman"/>
          <w:i/>
          <w:sz w:val="24"/>
          <w:szCs w:val="24"/>
        </w:rPr>
        <w:t xml:space="preserve"> “</w:t>
      </w:r>
      <w:r w:rsidR="00580DED" w:rsidRPr="00AF3512">
        <w:rPr>
          <w:rFonts w:ascii="Times New Roman" w:hAnsi="Times New Roman" w:cs="Times New Roman"/>
          <w:i/>
          <w:sz w:val="24"/>
          <w:szCs w:val="24"/>
        </w:rPr>
        <w:t xml:space="preserve">And whosoever shall cause one of these little ones that believe on me to stumble, it </w:t>
      </w:r>
      <w:proofErr w:type="gramStart"/>
      <w:r w:rsidR="00580DED" w:rsidRPr="00AF3512">
        <w:rPr>
          <w:rFonts w:ascii="Times New Roman" w:hAnsi="Times New Roman" w:cs="Times New Roman"/>
          <w:i/>
          <w:sz w:val="24"/>
          <w:szCs w:val="24"/>
        </w:rPr>
        <w:t>were</w:t>
      </w:r>
      <w:proofErr w:type="gramEnd"/>
      <w:r w:rsidR="00580DED" w:rsidRPr="00AF3512">
        <w:rPr>
          <w:rFonts w:ascii="Times New Roman" w:hAnsi="Times New Roman" w:cs="Times New Roman"/>
          <w:i/>
          <w:sz w:val="24"/>
          <w:szCs w:val="24"/>
        </w:rPr>
        <w:t xml:space="preserve"> better for him if a great millstone were hanged about his neck, and he were cast into the sea.</w:t>
      </w:r>
      <w:r w:rsidR="00580DED" w:rsidRPr="00AF3512">
        <w:rPr>
          <w:rStyle w:val="apple-converted-space"/>
          <w:rFonts w:ascii="Times New Roman" w:hAnsi="Times New Roman" w:cs="Times New Roman"/>
          <w:i/>
          <w:sz w:val="24"/>
          <w:szCs w:val="24"/>
        </w:rPr>
        <w:t> </w:t>
      </w:r>
      <w:r w:rsidR="00580DED" w:rsidRPr="00AF3512">
        <w:rPr>
          <w:rFonts w:ascii="Times New Roman" w:hAnsi="Times New Roman" w:cs="Times New Roman"/>
          <w:i/>
          <w:sz w:val="24"/>
          <w:szCs w:val="24"/>
        </w:rPr>
        <w:t xml:space="preserve"> </w:t>
      </w:r>
      <w:r w:rsidRPr="004D0E25">
        <w:rPr>
          <w:rFonts w:ascii="Times New Roman" w:hAnsi="Times New Roman" w:cs="Times New Roman"/>
          <w:b/>
          <w:i/>
          <w:sz w:val="24"/>
          <w:szCs w:val="24"/>
        </w:rPr>
        <w:t>43</w:t>
      </w:r>
      <w:r w:rsidRPr="00AF3512">
        <w:rPr>
          <w:rFonts w:ascii="Times New Roman" w:hAnsi="Times New Roman" w:cs="Times New Roman"/>
          <w:i/>
          <w:sz w:val="24"/>
          <w:szCs w:val="24"/>
        </w:rPr>
        <w:t xml:space="preserve"> </w:t>
      </w:r>
      <w:r w:rsidR="00580DED" w:rsidRPr="00AF3512">
        <w:rPr>
          <w:rFonts w:ascii="Times New Roman" w:hAnsi="Times New Roman" w:cs="Times New Roman"/>
          <w:i/>
          <w:sz w:val="24"/>
          <w:szCs w:val="24"/>
        </w:rPr>
        <w:t xml:space="preserve">And if your </w:t>
      </w:r>
      <w:r w:rsidR="005F3A7D" w:rsidRPr="00AF3512">
        <w:rPr>
          <w:rFonts w:ascii="Times New Roman" w:hAnsi="Times New Roman" w:cs="Times New Roman"/>
          <w:i/>
          <w:sz w:val="24"/>
          <w:szCs w:val="24"/>
        </w:rPr>
        <w:t>hand causes</w:t>
      </w:r>
      <w:r w:rsidR="00580DED" w:rsidRPr="00AF3512">
        <w:rPr>
          <w:rFonts w:ascii="Times New Roman" w:hAnsi="Times New Roman" w:cs="Times New Roman"/>
          <w:i/>
          <w:sz w:val="24"/>
          <w:szCs w:val="24"/>
        </w:rPr>
        <w:t xml:space="preserve"> you to stumble, cut it off: it is good for you to enter into life maimed, rather than having two hands to go into hell, into the unquenchable fire.</w:t>
      </w:r>
      <w:r w:rsidRPr="00AF3512">
        <w:rPr>
          <w:rFonts w:ascii="Times New Roman" w:hAnsi="Times New Roman" w:cs="Times New Roman"/>
          <w:i/>
          <w:sz w:val="24"/>
          <w:szCs w:val="24"/>
        </w:rPr>
        <w:t>*</w:t>
      </w:r>
      <w:r w:rsidR="00580DED" w:rsidRPr="00AF3512">
        <w:rPr>
          <w:rStyle w:val="apple-converted-space"/>
          <w:rFonts w:ascii="Times New Roman" w:hAnsi="Times New Roman" w:cs="Times New Roman"/>
          <w:i/>
          <w:sz w:val="24"/>
          <w:szCs w:val="24"/>
        </w:rPr>
        <w:t>  </w:t>
      </w:r>
      <w:r w:rsidR="00580DED" w:rsidRPr="004D0E25">
        <w:rPr>
          <w:rStyle w:val="apple-converted-space"/>
          <w:rFonts w:ascii="Times New Roman" w:hAnsi="Times New Roman" w:cs="Times New Roman"/>
          <w:b/>
          <w:i/>
          <w:sz w:val="24"/>
          <w:szCs w:val="24"/>
        </w:rPr>
        <w:t xml:space="preserve"> </w:t>
      </w:r>
      <w:r w:rsidRPr="004D0E25">
        <w:rPr>
          <w:rStyle w:val="apple-converted-space"/>
          <w:rFonts w:ascii="Times New Roman" w:hAnsi="Times New Roman" w:cs="Times New Roman"/>
          <w:b/>
          <w:i/>
          <w:sz w:val="24"/>
          <w:szCs w:val="24"/>
        </w:rPr>
        <w:t>45</w:t>
      </w:r>
      <w:r w:rsidRPr="00AF3512">
        <w:rPr>
          <w:rStyle w:val="apple-converted-space"/>
          <w:rFonts w:ascii="Times New Roman" w:hAnsi="Times New Roman" w:cs="Times New Roman"/>
          <w:i/>
          <w:sz w:val="24"/>
          <w:szCs w:val="24"/>
        </w:rPr>
        <w:t xml:space="preserve"> </w:t>
      </w:r>
      <w:r w:rsidR="00580DED" w:rsidRPr="00AF3512">
        <w:rPr>
          <w:rFonts w:ascii="Times New Roman" w:hAnsi="Times New Roman" w:cs="Times New Roman"/>
          <w:i/>
          <w:sz w:val="24"/>
          <w:szCs w:val="24"/>
        </w:rPr>
        <w:t>And if your foot causes thee to stumble, cut it off: it is good for thee to enter into life halt, rather than having thy two feet to be cast into hell.</w:t>
      </w:r>
      <w:r w:rsidRPr="00AF3512">
        <w:rPr>
          <w:rFonts w:ascii="Times New Roman" w:hAnsi="Times New Roman" w:cs="Times New Roman"/>
          <w:i/>
          <w:sz w:val="24"/>
          <w:szCs w:val="24"/>
        </w:rPr>
        <w:t>*</w:t>
      </w:r>
      <w:r w:rsidR="00580DED" w:rsidRPr="00AF3512">
        <w:rPr>
          <w:rStyle w:val="apple-converted-space"/>
          <w:rFonts w:ascii="Times New Roman" w:hAnsi="Times New Roman" w:cs="Times New Roman"/>
          <w:i/>
          <w:sz w:val="24"/>
          <w:szCs w:val="24"/>
        </w:rPr>
        <w:t> </w:t>
      </w:r>
      <w:r w:rsidR="00580DED" w:rsidRPr="00AF3512">
        <w:rPr>
          <w:rFonts w:ascii="Times New Roman" w:hAnsi="Times New Roman" w:cs="Times New Roman"/>
          <w:i/>
          <w:sz w:val="24"/>
          <w:szCs w:val="24"/>
        </w:rPr>
        <w:t xml:space="preserve"> </w:t>
      </w:r>
      <w:r w:rsidRPr="004D0E25">
        <w:rPr>
          <w:rFonts w:ascii="Times New Roman" w:hAnsi="Times New Roman" w:cs="Times New Roman"/>
          <w:b/>
          <w:i/>
          <w:sz w:val="24"/>
          <w:szCs w:val="24"/>
        </w:rPr>
        <w:t>47</w:t>
      </w:r>
      <w:r w:rsidRPr="00AF3512">
        <w:rPr>
          <w:rFonts w:ascii="Times New Roman" w:hAnsi="Times New Roman" w:cs="Times New Roman"/>
          <w:i/>
          <w:sz w:val="24"/>
          <w:szCs w:val="24"/>
        </w:rPr>
        <w:t xml:space="preserve"> </w:t>
      </w:r>
      <w:r w:rsidR="00580DED" w:rsidRPr="00AF3512">
        <w:rPr>
          <w:rFonts w:ascii="Times New Roman" w:hAnsi="Times New Roman" w:cs="Times New Roman"/>
          <w:i/>
          <w:sz w:val="24"/>
          <w:szCs w:val="24"/>
        </w:rPr>
        <w:t>And if your eye cause thee to stumble, cast it out: it is good for you to enter into the kingdom of God with one eye, rather than having two eyes to be cast into hell;</w:t>
      </w:r>
      <w:r w:rsidR="00580DED" w:rsidRPr="00AF3512">
        <w:rPr>
          <w:rStyle w:val="apple-converted-space"/>
          <w:rFonts w:ascii="Times New Roman" w:hAnsi="Times New Roman" w:cs="Times New Roman"/>
          <w:i/>
          <w:sz w:val="24"/>
          <w:szCs w:val="24"/>
        </w:rPr>
        <w:t> </w:t>
      </w:r>
      <w:r w:rsidRPr="004D0E25">
        <w:rPr>
          <w:rStyle w:val="apple-converted-space"/>
          <w:rFonts w:ascii="Times New Roman" w:hAnsi="Times New Roman" w:cs="Times New Roman"/>
          <w:b/>
          <w:i/>
          <w:sz w:val="24"/>
          <w:szCs w:val="24"/>
        </w:rPr>
        <w:t>48</w:t>
      </w:r>
      <w:r w:rsidRPr="00AF3512">
        <w:rPr>
          <w:rStyle w:val="apple-converted-space"/>
          <w:rFonts w:ascii="Times New Roman" w:hAnsi="Times New Roman" w:cs="Times New Roman"/>
          <w:i/>
          <w:sz w:val="24"/>
          <w:szCs w:val="24"/>
        </w:rPr>
        <w:t xml:space="preserve"> </w:t>
      </w:r>
      <w:r w:rsidR="00580DED" w:rsidRPr="00AF3512">
        <w:rPr>
          <w:rFonts w:ascii="Times New Roman" w:hAnsi="Times New Roman" w:cs="Times New Roman"/>
          <w:i/>
          <w:sz w:val="24"/>
          <w:szCs w:val="24"/>
        </w:rPr>
        <w:t xml:space="preserve">where </w:t>
      </w:r>
    </w:p>
    <w:p w14:paraId="43A12BA9" w14:textId="77777777" w:rsidR="00AF3512" w:rsidRPr="00AF3512" w:rsidRDefault="00580DED" w:rsidP="00AF3512">
      <w:pPr>
        <w:pStyle w:val="reg"/>
        <w:spacing w:before="0" w:beforeAutospacing="0" w:after="0" w:afterAutospacing="0"/>
        <w:ind w:left="360" w:right="360" w:firstLine="360"/>
        <w:rPr>
          <w:rFonts w:ascii="Times New Roman" w:hAnsi="Times New Roman" w:cs="Times New Roman"/>
          <w:i/>
          <w:sz w:val="24"/>
          <w:szCs w:val="24"/>
        </w:rPr>
      </w:pPr>
      <w:proofErr w:type="gramStart"/>
      <w:r w:rsidRPr="00AF3512">
        <w:rPr>
          <w:rFonts w:ascii="Times New Roman" w:hAnsi="Times New Roman" w:cs="Times New Roman"/>
          <w:i/>
          <w:sz w:val="24"/>
          <w:szCs w:val="24"/>
        </w:rPr>
        <w:t>their</w:t>
      </w:r>
      <w:proofErr w:type="gramEnd"/>
      <w:r w:rsidRPr="00AF3512">
        <w:rPr>
          <w:rFonts w:ascii="Times New Roman" w:hAnsi="Times New Roman" w:cs="Times New Roman"/>
          <w:i/>
          <w:sz w:val="24"/>
          <w:szCs w:val="24"/>
        </w:rPr>
        <w:t xml:space="preserve"> worm </w:t>
      </w:r>
      <w:r w:rsidR="00A524A3" w:rsidRPr="00AF3512">
        <w:rPr>
          <w:rFonts w:ascii="Times New Roman" w:hAnsi="Times New Roman" w:cs="Times New Roman"/>
          <w:i/>
          <w:sz w:val="24"/>
          <w:szCs w:val="24"/>
        </w:rPr>
        <w:t>dies</w:t>
      </w:r>
      <w:r w:rsidRPr="00AF3512">
        <w:rPr>
          <w:rFonts w:ascii="Times New Roman" w:hAnsi="Times New Roman" w:cs="Times New Roman"/>
          <w:i/>
          <w:sz w:val="24"/>
          <w:szCs w:val="24"/>
        </w:rPr>
        <w:t xml:space="preserve"> not, </w:t>
      </w:r>
    </w:p>
    <w:p w14:paraId="4716E851" w14:textId="77777777" w:rsidR="00AF3512" w:rsidRPr="00AF3512" w:rsidRDefault="00580DED" w:rsidP="00AF3512">
      <w:pPr>
        <w:pStyle w:val="reg"/>
        <w:spacing w:before="0" w:beforeAutospacing="0" w:after="0" w:afterAutospacing="0"/>
        <w:ind w:left="360" w:right="360" w:firstLine="360"/>
        <w:rPr>
          <w:rFonts w:ascii="Times New Roman" w:hAnsi="Times New Roman" w:cs="Times New Roman"/>
          <w:i/>
          <w:sz w:val="24"/>
          <w:szCs w:val="24"/>
        </w:rPr>
      </w:pPr>
      <w:proofErr w:type="gramStart"/>
      <w:r w:rsidRPr="00AF3512">
        <w:rPr>
          <w:rFonts w:ascii="Times New Roman" w:hAnsi="Times New Roman" w:cs="Times New Roman"/>
          <w:i/>
          <w:sz w:val="24"/>
          <w:szCs w:val="24"/>
        </w:rPr>
        <w:t>and</w:t>
      </w:r>
      <w:proofErr w:type="gramEnd"/>
      <w:r w:rsidRPr="00AF3512">
        <w:rPr>
          <w:rFonts w:ascii="Times New Roman" w:hAnsi="Times New Roman" w:cs="Times New Roman"/>
          <w:i/>
          <w:sz w:val="24"/>
          <w:szCs w:val="24"/>
        </w:rPr>
        <w:t xml:space="preserve"> the fire is not quenched.</w:t>
      </w:r>
    </w:p>
    <w:p w14:paraId="7A8458CE" w14:textId="08CABEA8" w:rsidR="00AF3512" w:rsidRPr="00AF3512" w:rsidRDefault="004D0E25" w:rsidP="004D0E25">
      <w:pPr>
        <w:pStyle w:val="reg"/>
        <w:spacing w:before="0" w:beforeAutospacing="0" w:after="0" w:afterAutospacing="0"/>
        <w:ind w:left="360" w:right="360"/>
        <w:rPr>
          <w:rFonts w:ascii="Times New Roman" w:hAnsi="Times New Roman" w:cs="Times New Roman"/>
          <w:i/>
          <w:sz w:val="24"/>
          <w:szCs w:val="24"/>
        </w:rPr>
      </w:pPr>
      <w:r w:rsidRPr="004D0E25">
        <w:rPr>
          <w:rFonts w:ascii="Times New Roman" w:hAnsi="Times New Roman" w:cs="Times New Roman"/>
          <w:b/>
          <w:i/>
          <w:sz w:val="24"/>
          <w:szCs w:val="24"/>
        </w:rPr>
        <w:t>49</w:t>
      </w:r>
      <w:r>
        <w:rPr>
          <w:rFonts w:ascii="Times New Roman" w:hAnsi="Times New Roman" w:cs="Times New Roman"/>
          <w:i/>
          <w:sz w:val="24"/>
          <w:szCs w:val="24"/>
        </w:rPr>
        <w:t xml:space="preserve"> </w:t>
      </w:r>
      <w:r w:rsidR="00580DED" w:rsidRPr="00AF3512">
        <w:rPr>
          <w:rFonts w:ascii="Times New Roman" w:hAnsi="Times New Roman" w:cs="Times New Roman"/>
          <w:i/>
          <w:sz w:val="24"/>
          <w:szCs w:val="24"/>
        </w:rPr>
        <w:t>For every one shall be salted with fire.</w:t>
      </w:r>
      <w:r w:rsidR="00580DED" w:rsidRPr="00AF3512">
        <w:rPr>
          <w:rStyle w:val="apple-converted-space"/>
          <w:rFonts w:ascii="Times New Roman" w:hAnsi="Times New Roman" w:cs="Times New Roman"/>
          <w:i/>
          <w:sz w:val="24"/>
          <w:szCs w:val="24"/>
        </w:rPr>
        <w:t> </w:t>
      </w:r>
      <w:r w:rsidR="00580DED" w:rsidRPr="00AF3512">
        <w:rPr>
          <w:rFonts w:ascii="Times New Roman" w:hAnsi="Times New Roman" w:cs="Times New Roman"/>
          <w:i/>
          <w:sz w:val="24"/>
          <w:szCs w:val="24"/>
        </w:rPr>
        <w:t xml:space="preserve"> </w:t>
      </w:r>
    </w:p>
    <w:p w14:paraId="74CA336A" w14:textId="6500FB43" w:rsidR="00580DED" w:rsidRDefault="004D0E25" w:rsidP="00AF3512">
      <w:pPr>
        <w:pStyle w:val="reg"/>
        <w:spacing w:before="0" w:beforeAutospacing="0" w:after="0" w:afterAutospacing="0"/>
        <w:ind w:left="360" w:right="360" w:firstLine="360"/>
        <w:rPr>
          <w:rFonts w:ascii="Times New Roman" w:hAnsi="Times New Roman" w:cs="Times New Roman"/>
          <w:i/>
          <w:sz w:val="24"/>
          <w:szCs w:val="24"/>
        </w:rPr>
      </w:pPr>
      <w:r w:rsidRPr="004D0E25">
        <w:rPr>
          <w:rFonts w:ascii="Times New Roman" w:hAnsi="Times New Roman" w:cs="Times New Roman"/>
          <w:b/>
          <w:i/>
          <w:sz w:val="24"/>
          <w:szCs w:val="24"/>
        </w:rPr>
        <w:t>50</w:t>
      </w:r>
      <w:r>
        <w:rPr>
          <w:rFonts w:ascii="Times New Roman" w:hAnsi="Times New Roman" w:cs="Times New Roman"/>
          <w:i/>
          <w:sz w:val="24"/>
          <w:szCs w:val="24"/>
        </w:rPr>
        <w:t xml:space="preserve"> </w:t>
      </w:r>
      <w:r w:rsidR="00580DED" w:rsidRPr="00AF3512">
        <w:rPr>
          <w:rFonts w:ascii="Times New Roman" w:hAnsi="Times New Roman" w:cs="Times New Roman"/>
          <w:i/>
          <w:sz w:val="24"/>
          <w:szCs w:val="24"/>
        </w:rPr>
        <w:t xml:space="preserve">Salt is good: but if </w:t>
      </w:r>
      <w:r w:rsidR="00AF3512" w:rsidRPr="00AF3512">
        <w:rPr>
          <w:rFonts w:ascii="Times New Roman" w:hAnsi="Times New Roman" w:cs="Times New Roman"/>
          <w:i/>
          <w:sz w:val="24"/>
          <w:szCs w:val="24"/>
        </w:rPr>
        <w:t xml:space="preserve">the </w:t>
      </w:r>
      <w:proofErr w:type="gramStart"/>
      <w:r w:rsidR="00AF3512" w:rsidRPr="00AF3512">
        <w:rPr>
          <w:rFonts w:ascii="Times New Roman" w:hAnsi="Times New Roman" w:cs="Times New Roman"/>
          <w:i/>
          <w:sz w:val="24"/>
          <w:szCs w:val="24"/>
        </w:rPr>
        <w:t>salt have</w:t>
      </w:r>
      <w:proofErr w:type="gramEnd"/>
      <w:r w:rsidR="00AF3512" w:rsidRPr="00AF3512">
        <w:rPr>
          <w:rFonts w:ascii="Times New Roman" w:hAnsi="Times New Roman" w:cs="Times New Roman"/>
          <w:i/>
          <w:sz w:val="24"/>
          <w:szCs w:val="24"/>
        </w:rPr>
        <w:t xml:space="preserve"> lost its salti</w:t>
      </w:r>
      <w:r w:rsidR="00580DED" w:rsidRPr="00AF3512">
        <w:rPr>
          <w:rFonts w:ascii="Times New Roman" w:hAnsi="Times New Roman" w:cs="Times New Roman"/>
          <w:i/>
          <w:sz w:val="24"/>
          <w:szCs w:val="24"/>
        </w:rPr>
        <w:t>ness, wherewith will you season it? Have salt in yourselves, and be at peace one with another.</w:t>
      </w:r>
    </w:p>
    <w:p w14:paraId="4FB2609A" w14:textId="77777777" w:rsidR="00167BFC" w:rsidRDefault="00167BFC" w:rsidP="00AF3512">
      <w:pPr>
        <w:pStyle w:val="reg"/>
        <w:spacing w:before="0" w:beforeAutospacing="0" w:after="0" w:afterAutospacing="0"/>
        <w:ind w:left="360" w:right="360" w:firstLine="360"/>
        <w:rPr>
          <w:rFonts w:ascii="Times New Roman" w:hAnsi="Times New Roman" w:cs="Times New Roman"/>
          <w:i/>
          <w:sz w:val="24"/>
          <w:szCs w:val="24"/>
        </w:rPr>
      </w:pPr>
    </w:p>
    <w:p w14:paraId="47932B4B" w14:textId="7726DD66" w:rsidR="00F0689E" w:rsidRPr="00F0689E" w:rsidRDefault="00F0689E" w:rsidP="00F0689E">
      <w:pPr>
        <w:pStyle w:val="reg"/>
        <w:spacing w:before="0" w:beforeAutospacing="0" w:after="0" w:afterAutospacing="0"/>
        <w:ind w:right="360"/>
        <w:rPr>
          <w:rFonts w:ascii="Times New Roman" w:hAnsi="Times New Roman" w:cs="Times New Roman"/>
          <w:sz w:val="24"/>
          <w:szCs w:val="24"/>
        </w:rPr>
      </w:pPr>
      <w:r>
        <w:rPr>
          <w:rFonts w:ascii="Times New Roman" w:hAnsi="Times New Roman" w:cs="Times New Roman"/>
          <w:sz w:val="24"/>
          <w:szCs w:val="24"/>
        </w:rPr>
        <w:t>*Verses 44 and 46 are identical to verse 48; most Bibles do not list 44 and 46.</w:t>
      </w:r>
    </w:p>
    <w:p w14:paraId="09198D7E" w14:textId="6102E835" w:rsidR="00AF3512" w:rsidRPr="00AF3512" w:rsidRDefault="00AF3512" w:rsidP="00AF3512">
      <w:pPr>
        <w:pStyle w:val="reg"/>
        <w:spacing w:before="0" w:beforeAutospacing="0" w:after="0" w:afterAutospacing="0"/>
        <w:rPr>
          <w:rFonts w:ascii="Times New Roman" w:hAnsi="Times New Roman" w:cs="Times New Roman"/>
          <w:sz w:val="24"/>
          <w:szCs w:val="24"/>
        </w:rPr>
      </w:pPr>
    </w:p>
    <w:p w14:paraId="0C235D5A" w14:textId="682F4396" w:rsidR="007A630D" w:rsidRDefault="00AF3512" w:rsidP="00AF3512">
      <w:pPr>
        <w:rPr>
          <w:rFonts w:ascii="Times New Roman" w:hAnsi="Times New Roman" w:cs="Times New Roman"/>
          <w:b/>
        </w:rPr>
      </w:pPr>
      <w:r w:rsidRPr="00AF3512">
        <w:rPr>
          <w:rFonts w:ascii="Times New Roman" w:hAnsi="Times New Roman" w:cs="Times New Roman"/>
          <w:b/>
        </w:rPr>
        <w:t>Notes and Studies</w:t>
      </w:r>
    </w:p>
    <w:p w14:paraId="43C0F247" w14:textId="03EA8334" w:rsidR="00AD5A5B" w:rsidRDefault="00AF3512" w:rsidP="00581D0F">
      <w:pPr>
        <w:pStyle w:val="ListParagraph"/>
        <w:ind w:left="360" w:hanging="360"/>
        <w:rPr>
          <w:rFonts w:ascii="Times New Roman" w:eastAsia="Times New Roman" w:hAnsi="Times New Roman" w:cs="Times New Roman"/>
          <w:shd w:val="clear" w:color="auto" w:fill="FFFFFF"/>
        </w:rPr>
      </w:pPr>
      <w:r>
        <w:rPr>
          <w:rFonts w:ascii="Times New Roman" w:hAnsi="Times New Roman" w:cs="Times New Roman"/>
        </w:rPr>
        <w:t xml:space="preserve">1. </w:t>
      </w:r>
      <w:r w:rsidR="00581D0F">
        <w:rPr>
          <w:rFonts w:ascii="Times New Roman" w:hAnsi="Times New Roman" w:cs="Times New Roman"/>
        </w:rPr>
        <w:tab/>
        <w:t>Bodily mutilation as a for</w:t>
      </w:r>
      <w:r w:rsidR="00AD5A5B" w:rsidRPr="00AF3512">
        <w:rPr>
          <w:rFonts w:ascii="Times New Roman" w:hAnsi="Times New Roman" w:cs="Times New Roman"/>
        </w:rPr>
        <w:t>m of punishment was known in the Old Law such as (</w:t>
      </w:r>
      <w:proofErr w:type="spellStart"/>
      <w:r w:rsidR="00D02060" w:rsidRPr="00AF3512">
        <w:rPr>
          <w:rFonts w:ascii="Times New Roman" w:hAnsi="Times New Roman" w:cs="Times New Roman"/>
        </w:rPr>
        <w:fldChar w:fldCharType="begin"/>
      </w:r>
      <w:r w:rsidR="00D02060" w:rsidRPr="00AF3512">
        <w:rPr>
          <w:rFonts w:ascii="Times New Roman" w:hAnsi="Times New Roman" w:cs="Times New Roman"/>
        </w:rPr>
        <w:instrText xml:space="preserve"> HYPERLINK "http://www.biblica.com/e</w:instrText>
      </w:r>
      <w:r w:rsidR="00D02060" w:rsidRPr="00AF3512">
        <w:rPr>
          <w:rFonts w:ascii="Times New Roman" w:hAnsi="Times New Roman" w:cs="Times New Roman"/>
        </w:rPr>
        <w:instrText xml:space="preserve">n-us/bible/online-bible/niv/deuteronomy/25/" </w:instrText>
      </w:r>
      <w:r w:rsidR="00D02060" w:rsidRPr="00AF3512">
        <w:rPr>
          <w:rFonts w:ascii="Times New Roman" w:hAnsi="Times New Roman" w:cs="Times New Roman"/>
        </w:rPr>
        <w:fldChar w:fldCharType="separate"/>
      </w:r>
      <w:r w:rsidR="00AD5A5B" w:rsidRPr="00AF3512">
        <w:rPr>
          <w:rFonts w:ascii="Times New Roman" w:eastAsia="Times New Roman" w:hAnsi="Times New Roman" w:cs="Times New Roman"/>
          <w:bCs/>
        </w:rPr>
        <w:t>Deut</w:t>
      </w:r>
      <w:proofErr w:type="spellEnd"/>
      <w:r w:rsidR="00AD5A5B" w:rsidRPr="00AF3512">
        <w:rPr>
          <w:rFonts w:ascii="Times New Roman" w:eastAsia="Times New Roman" w:hAnsi="Times New Roman" w:cs="Times New Roman"/>
          <w:bCs/>
        </w:rPr>
        <w:t xml:space="preserve"> 25:11-12</w:t>
      </w:r>
      <w:r w:rsidR="00D02060" w:rsidRPr="00AF3512">
        <w:rPr>
          <w:rFonts w:ascii="Times New Roman" w:eastAsia="Times New Roman" w:hAnsi="Times New Roman" w:cs="Times New Roman"/>
          <w:bCs/>
        </w:rPr>
        <w:fldChar w:fldCharType="end"/>
      </w:r>
      <w:r w:rsidR="00AD5A5B" w:rsidRPr="00AF3512">
        <w:rPr>
          <w:rFonts w:ascii="Times New Roman" w:eastAsia="Times New Roman" w:hAnsi="Times New Roman" w:cs="Times New Roman"/>
          <w:shd w:val="clear" w:color="auto" w:fill="FFFFFF"/>
        </w:rPr>
        <w:t xml:space="preserve"> If two men are fighting and the wife of one of them comes to rescue her husband from his assailant, and she reaches out and seizes him by his private parts, </w:t>
      </w:r>
      <w:r w:rsidR="00AD5A5B" w:rsidRPr="00AF3512">
        <w:rPr>
          <w:rFonts w:ascii="Times New Roman" w:eastAsia="Times New Roman" w:hAnsi="Times New Roman" w:cs="Times New Roman"/>
          <w:vertAlign w:val="superscript"/>
        </w:rPr>
        <w:t>12</w:t>
      </w:r>
      <w:r w:rsidR="00AD5A5B" w:rsidRPr="00AF3512">
        <w:rPr>
          <w:rFonts w:ascii="Times New Roman" w:eastAsia="Times New Roman" w:hAnsi="Times New Roman" w:cs="Times New Roman"/>
          <w:shd w:val="clear" w:color="auto" w:fill="FFFFFF"/>
        </w:rPr>
        <w:t>you shall cut off her hand. Show her no pity.)</w:t>
      </w:r>
    </w:p>
    <w:p w14:paraId="4805498D" w14:textId="77777777" w:rsidR="00F0689E" w:rsidRPr="00AF3512" w:rsidRDefault="00F0689E" w:rsidP="00AF3512">
      <w:pPr>
        <w:pStyle w:val="ListParagraph"/>
        <w:ind w:left="0"/>
        <w:rPr>
          <w:rFonts w:ascii="Times New Roman" w:eastAsia="Times New Roman" w:hAnsi="Times New Roman" w:cs="Times New Roman"/>
          <w:shd w:val="clear" w:color="auto" w:fill="FFFFFF"/>
        </w:rPr>
      </w:pPr>
    </w:p>
    <w:p w14:paraId="5C1B6A8E" w14:textId="13228960" w:rsidR="00167BFC" w:rsidRDefault="00AF3512" w:rsidP="00581D0F">
      <w:pPr>
        <w:pStyle w:val="ListParagraph"/>
        <w:ind w:left="360" w:hanging="360"/>
        <w:rPr>
          <w:rFonts w:ascii="Times New Roman" w:hAnsi="Times New Roman" w:cs="Times New Roman"/>
        </w:rPr>
      </w:pPr>
      <w:r>
        <w:rPr>
          <w:rFonts w:ascii="Times New Roman" w:hAnsi="Times New Roman" w:cs="Times New Roman"/>
        </w:rPr>
        <w:t xml:space="preserve">2. </w:t>
      </w:r>
      <w:r w:rsidR="00581D0F">
        <w:rPr>
          <w:rFonts w:ascii="Times New Roman" w:hAnsi="Times New Roman" w:cs="Times New Roman"/>
        </w:rPr>
        <w:tab/>
      </w:r>
      <w:r w:rsidR="007E7AC9" w:rsidRPr="00AF3512">
        <w:rPr>
          <w:rFonts w:ascii="Times New Roman" w:hAnsi="Times New Roman" w:cs="Times New Roman"/>
        </w:rPr>
        <w:t xml:space="preserve">But under the new covenant there are no bodily banishments. The Injunction to cut off a member of our bodies like </w:t>
      </w:r>
      <w:r w:rsidR="00581555" w:rsidRPr="00AF3512">
        <w:rPr>
          <w:rFonts w:ascii="Times New Roman" w:hAnsi="Times New Roman" w:cs="Times New Roman"/>
        </w:rPr>
        <w:t>the hand, the foot or the eye was given in comparison between the salvation of life at any coast including the loss of a member rather than losing the whole life.</w:t>
      </w:r>
    </w:p>
    <w:p w14:paraId="2EFCF102" w14:textId="77777777" w:rsidR="00167BFC" w:rsidRDefault="00167BFC">
      <w:pPr>
        <w:rPr>
          <w:rFonts w:ascii="Times New Roman" w:hAnsi="Times New Roman" w:cs="Times New Roman"/>
        </w:rPr>
      </w:pPr>
      <w:r>
        <w:rPr>
          <w:rFonts w:ascii="Times New Roman" w:hAnsi="Times New Roman" w:cs="Times New Roman"/>
        </w:rPr>
        <w:br w:type="page"/>
      </w:r>
    </w:p>
    <w:p w14:paraId="2B73A6CE" w14:textId="77777777" w:rsidR="005D3F5B" w:rsidRPr="00AF3512" w:rsidRDefault="005D3F5B" w:rsidP="00581D0F">
      <w:pPr>
        <w:pStyle w:val="ListParagraph"/>
        <w:pBdr>
          <w:top w:val="single" w:sz="4" w:space="1" w:color="auto"/>
        </w:pBdr>
        <w:ind w:left="0"/>
        <w:rPr>
          <w:rFonts w:ascii="Times New Roman" w:hAnsi="Times New Roman" w:cs="Times New Roman"/>
        </w:rPr>
      </w:pPr>
    </w:p>
    <w:p w14:paraId="0ED309AD" w14:textId="77777777" w:rsidR="00581555" w:rsidRPr="00167BFC" w:rsidRDefault="00581555" w:rsidP="00AF3512">
      <w:pPr>
        <w:pStyle w:val="ListParagraph"/>
        <w:ind w:left="0"/>
        <w:rPr>
          <w:rFonts w:ascii="Times New Roman" w:hAnsi="Times New Roman" w:cs="Times New Roman"/>
          <w:b/>
        </w:rPr>
      </w:pPr>
      <w:r w:rsidRPr="00167BFC">
        <w:rPr>
          <w:rFonts w:ascii="Times New Roman" w:hAnsi="Times New Roman" w:cs="Times New Roman"/>
          <w:b/>
        </w:rPr>
        <w:t>A Letter from Philemon</w:t>
      </w:r>
    </w:p>
    <w:p w14:paraId="7D4E1398" w14:textId="303175FF" w:rsidR="00167BFC" w:rsidRPr="004D0E25" w:rsidRDefault="00167BFC" w:rsidP="00AF3512">
      <w:pPr>
        <w:pStyle w:val="ListParagraph"/>
        <w:ind w:left="0"/>
        <w:rPr>
          <w:rFonts w:ascii="Times New Roman" w:hAnsi="Times New Roman" w:cs="Times New Roman"/>
          <w:b/>
          <w:i/>
        </w:rPr>
      </w:pPr>
      <w:r w:rsidRPr="004D0E25">
        <w:rPr>
          <w:rFonts w:ascii="Times New Roman" w:hAnsi="Times New Roman" w:cs="Times New Roman"/>
          <w:b/>
          <w:i/>
        </w:rPr>
        <w:t>Lose a little or a lot?</w:t>
      </w:r>
    </w:p>
    <w:p w14:paraId="3752B504" w14:textId="77777777" w:rsidR="00167BFC" w:rsidRDefault="00167BFC" w:rsidP="00AF3512">
      <w:pPr>
        <w:pStyle w:val="ListParagraph"/>
        <w:ind w:left="0"/>
        <w:rPr>
          <w:rFonts w:ascii="Times New Roman" w:hAnsi="Times New Roman" w:cs="Times New Roman"/>
        </w:rPr>
      </w:pPr>
    </w:p>
    <w:p w14:paraId="5126E759" w14:textId="10112892" w:rsidR="00581555" w:rsidRPr="00AF3512" w:rsidRDefault="00581555" w:rsidP="00167BFC">
      <w:pPr>
        <w:pStyle w:val="ListParagraph"/>
        <w:ind w:left="0" w:firstLine="360"/>
        <w:rPr>
          <w:rFonts w:ascii="Times New Roman" w:hAnsi="Times New Roman" w:cs="Times New Roman"/>
        </w:rPr>
      </w:pPr>
      <w:r w:rsidRPr="00AF3512">
        <w:rPr>
          <w:rFonts w:ascii="Times New Roman" w:hAnsi="Times New Roman" w:cs="Times New Roman"/>
        </w:rPr>
        <w:t>Brother George,</w:t>
      </w:r>
    </w:p>
    <w:p w14:paraId="5C860F55" w14:textId="77777777" w:rsidR="00581555" w:rsidRPr="00AF3512" w:rsidRDefault="00581555" w:rsidP="00167BFC">
      <w:pPr>
        <w:pStyle w:val="ListParagraph"/>
        <w:ind w:left="360" w:right="360"/>
        <w:rPr>
          <w:rFonts w:ascii="Times New Roman" w:hAnsi="Times New Roman" w:cs="Times New Roman"/>
        </w:rPr>
      </w:pPr>
      <w:r w:rsidRPr="00AF3512">
        <w:rPr>
          <w:rFonts w:ascii="Times New Roman" w:hAnsi="Times New Roman" w:cs="Times New Roman"/>
        </w:rPr>
        <w:t>Peace and joy to you in our Savior who came to save both the body and the soul.</w:t>
      </w:r>
    </w:p>
    <w:p w14:paraId="54EC80AC" w14:textId="77777777" w:rsidR="00167BFC" w:rsidRDefault="00167BFC" w:rsidP="00581D0F">
      <w:pPr>
        <w:pStyle w:val="ListParagraph"/>
        <w:ind w:left="360" w:right="360"/>
        <w:rPr>
          <w:rFonts w:ascii="Times New Roman" w:hAnsi="Times New Roman" w:cs="Times New Roman"/>
        </w:rPr>
      </w:pPr>
    </w:p>
    <w:p w14:paraId="1E070D18" w14:textId="656118D8" w:rsidR="00581555" w:rsidRDefault="00581555" w:rsidP="00581D0F">
      <w:pPr>
        <w:pStyle w:val="ListParagraph"/>
        <w:ind w:left="360" w:right="360"/>
        <w:rPr>
          <w:rFonts w:ascii="Times New Roman" w:hAnsi="Times New Roman" w:cs="Times New Roman"/>
        </w:rPr>
      </w:pPr>
      <w:r w:rsidRPr="00AF3512">
        <w:rPr>
          <w:rFonts w:ascii="Times New Roman" w:hAnsi="Times New Roman" w:cs="Times New Roman"/>
        </w:rPr>
        <w:t>How did this happen to you that you stumble over the words of the Lord of life</w:t>
      </w:r>
      <w:r w:rsidR="005D3F5B" w:rsidRPr="00AF3512">
        <w:rPr>
          <w:rFonts w:ascii="Times New Roman" w:hAnsi="Times New Roman" w:cs="Times New Roman"/>
        </w:rPr>
        <w:t xml:space="preserve"> in </w:t>
      </w:r>
      <w:r w:rsidR="00167BFC">
        <w:rPr>
          <w:rFonts w:ascii="Times New Roman" w:hAnsi="Times New Roman" w:cs="Times New Roman"/>
        </w:rPr>
        <w:t>Mark</w:t>
      </w:r>
      <w:r w:rsidR="005D3F5B" w:rsidRPr="00AF3512">
        <w:rPr>
          <w:rFonts w:ascii="Times New Roman" w:hAnsi="Times New Roman" w:cs="Times New Roman"/>
        </w:rPr>
        <w:t xml:space="preserve"> 9:42-50</w:t>
      </w:r>
      <w:r w:rsidRPr="00AF3512">
        <w:rPr>
          <w:rFonts w:ascii="Times New Roman" w:hAnsi="Times New Roman" w:cs="Times New Roman"/>
        </w:rPr>
        <w:t xml:space="preserve">? </w:t>
      </w:r>
      <w:r w:rsidR="00167BFC">
        <w:rPr>
          <w:rFonts w:ascii="Times New Roman" w:hAnsi="Times New Roman" w:cs="Times New Roman"/>
        </w:rPr>
        <w:t xml:space="preserve"> </w:t>
      </w:r>
      <w:r w:rsidRPr="00AF3512">
        <w:rPr>
          <w:rFonts w:ascii="Times New Roman" w:hAnsi="Times New Roman" w:cs="Times New Roman"/>
        </w:rPr>
        <w:t>Jesus did not come to teach us to cut</w:t>
      </w:r>
      <w:r w:rsidR="005D3F5B" w:rsidRPr="00AF3512">
        <w:rPr>
          <w:rFonts w:ascii="Times New Roman" w:hAnsi="Times New Roman" w:cs="Times New Roman"/>
        </w:rPr>
        <w:t xml:space="preserve"> off any</w:t>
      </w:r>
      <w:r w:rsidRPr="00AF3512">
        <w:rPr>
          <w:rFonts w:ascii="Times New Roman" w:hAnsi="Times New Roman" w:cs="Times New Roman"/>
        </w:rPr>
        <w:t xml:space="preserve"> member of our </w:t>
      </w:r>
      <w:r w:rsidR="005F3A7D" w:rsidRPr="00AF3512">
        <w:rPr>
          <w:rFonts w:ascii="Times New Roman" w:hAnsi="Times New Roman" w:cs="Times New Roman"/>
        </w:rPr>
        <w:t>bodies;</w:t>
      </w:r>
      <w:r w:rsidRPr="00AF3512">
        <w:rPr>
          <w:rFonts w:ascii="Times New Roman" w:hAnsi="Times New Roman" w:cs="Times New Roman"/>
        </w:rPr>
        <w:t xml:space="preserve"> the evidence </w:t>
      </w:r>
      <w:r w:rsidR="00167BFC">
        <w:rPr>
          <w:rFonts w:ascii="Times New Roman" w:hAnsi="Times New Roman" w:cs="Times New Roman"/>
        </w:rPr>
        <w:t>is that He was raised from the d</w:t>
      </w:r>
      <w:r w:rsidRPr="00AF3512">
        <w:rPr>
          <w:rFonts w:ascii="Times New Roman" w:hAnsi="Times New Roman" w:cs="Times New Roman"/>
        </w:rPr>
        <w:t>ead with His hands, feet and eyes.</w:t>
      </w:r>
    </w:p>
    <w:p w14:paraId="6694FF71" w14:textId="77777777" w:rsidR="00167BFC" w:rsidRPr="00AF3512" w:rsidRDefault="00167BFC" w:rsidP="00581D0F">
      <w:pPr>
        <w:pStyle w:val="ListParagraph"/>
        <w:ind w:left="360" w:right="360"/>
        <w:rPr>
          <w:rFonts w:ascii="Times New Roman" w:hAnsi="Times New Roman" w:cs="Times New Roman"/>
        </w:rPr>
      </w:pPr>
    </w:p>
    <w:p w14:paraId="7AF72B99" w14:textId="7CD9CF0C" w:rsidR="00167BFC" w:rsidRDefault="00581555" w:rsidP="00581D0F">
      <w:pPr>
        <w:pStyle w:val="ListParagraph"/>
        <w:ind w:left="360" w:right="360"/>
        <w:rPr>
          <w:rFonts w:ascii="Times New Roman" w:hAnsi="Times New Roman" w:cs="Times New Roman"/>
        </w:rPr>
      </w:pPr>
      <w:r w:rsidRPr="00AF3512">
        <w:rPr>
          <w:rFonts w:ascii="Times New Roman" w:hAnsi="Times New Roman" w:cs="Times New Roman"/>
        </w:rPr>
        <w:t>His teaching is about how we measure things in comparison</w:t>
      </w:r>
      <w:r w:rsidR="00167BFC">
        <w:rPr>
          <w:rFonts w:ascii="Times New Roman" w:hAnsi="Times New Roman" w:cs="Times New Roman"/>
        </w:rPr>
        <w:t>: so,</w:t>
      </w:r>
      <w:r w:rsidRPr="00AF3512">
        <w:rPr>
          <w:rFonts w:ascii="Times New Roman" w:hAnsi="Times New Roman" w:cs="Times New Roman"/>
        </w:rPr>
        <w:t xml:space="preserve"> to lose a l</w:t>
      </w:r>
      <w:r w:rsidR="00675908" w:rsidRPr="00AF3512">
        <w:rPr>
          <w:rFonts w:ascii="Times New Roman" w:hAnsi="Times New Roman" w:cs="Times New Roman"/>
        </w:rPr>
        <w:t xml:space="preserve">ittle to save the rest or to </w:t>
      </w:r>
      <w:r w:rsidRPr="00AF3512">
        <w:rPr>
          <w:rFonts w:ascii="Times New Roman" w:hAnsi="Times New Roman" w:cs="Times New Roman"/>
        </w:rPr>
        <w:t xml:space="preserve">lose the whole and save nothing. </w:t>
      </w:r>
      <w:r w:rsidR="00167BFC">
        <w:rPr>
          <w:rFonts w:ascii="Times New Roman" w:hAnsi="Times New Roman" w:cs="Times New Roman"/>
        </w:rPr>
        <w:t xml:space="preserve"> </w:t>
      </w:r>
      <w:r w:rsidRPr="00AF3512">
        <w:rPr>
          <w:rFonts w:ascii="Times New Roman" w:hAnsi="Times New Roman" w:cs="Times New Roman"/>
        </w:rPr>
        <w:t xml:space="preserve">This is how I see myself with one eye for His sake rather </w:t>
      </w:r>
      <w:r w:rsidR="00675908" w:rsidRPr="00AF3512">
        <w:rPr>
          <w:rFonts w:ascii="Times New Roman" w:hAnsi="Times New Roman" w:cs="Times New Roman"/>
        </w:rPr>
        <w:t>has</w:t>
      </w:r>
      <w:r w:rsidRPr="00AF3512">
        <w:rPr>
          <w:rFonts w:ascii="Times New Roman" w:hAnsi="Times New Roman" w:cs="Times New Roman"/>
        </w:rPr>
        <w:t xml:space="preserve"> two eyes as an apostate</w:t>
      </w:r>
      <w:r w:rsidR="00675908" w:rsidRPr="00AF3512">
        <w:rPr>
          <w:rFonts w:ascii="Times New Roman" w:hAnsi="Times New Roman" w:cs="Times New Roman"/>
        </w:rPr>
        <w:t xml:space="preserve">. </w:t>
      </w:r>
      <w:r w:rsidR="00167BFC">
        <w:rPr>
          <w:rFonts w:ascii="Times New Roman" w:hAnsi="Times New Roman" w:cs="Times New Roman"/>
        </w:rPr>
        <w:t xml:space="preserve"> </w:t>
      </w:r>
      <w:r w:rsidR="00675908" w:rsidRPr="00AF3512">
        <w:rPr>
          <w:rFonts w:ascii="Times New Roman" w:hAnsi="Times New Roman" w:cs="Times New Roman"/>
        </w:rPr>
        <w:t>Truly it is not the eye that</w:t>
      </w:r>
      <w:r w:rsidR="005D3F5B" w:rsidRPr="00AF3512">
        <w:rPr>
          <w:rFonts w:ascii="Times New Roman" w:hAnsi="Times New Roman" w:cs="Times New Roman"/>
        </w:rPr>
        <w:t xml:space="preserve"> can</w:t>
      </w:r>
      <w:r w:rsidR="00675908" w:rsidRPr="00AF3512">
        <w:rPr>
          <w:rFonts w:ascii="Times New Roman" w:hAnsi="Times New Roman" w:cs="Times New Roman"/>
        </w:rPr>
        <w:t xml:space="preserve"> sin, but the mind, so also the hand and our feet are innocent. </w:t>
      </w:r>
      <w:r w:rsidRPr="00AF3512">
        <w:rPr>
          <w:rFonts w:ascii="Times New Roman" w:hAnsi="Times New Roman" w:cs="Times New Roman"/>
        </w:rPr>
        <w:t xml:space="preserve"> </w:t>
      </w:r>
    </w:p>
    <w:p w14:paraId="0F8E03B3" w14:textId="775081EB" w:rsidR="00581555" w:rsidRPr="00AF3512" w:rsidRDefault="00581555" w:rsidP="00581D0F">
      <w:pPr>
        <w:pStyle w:val="ListParagraph"/>
        <w:ind w:left="360" w:right="360"/>
        <w:rPr>
          <w:rFonts w:ascii="Times New Roman" w:hAnsi="Times New Roman" w:cs="Times New Roman"/>
        </w:rPr>
      </w:pPr>
      <w:r w:rsidRPr="00AF3512">
        <w:rPr>
          <w:rFonts w:ascii="Times New Roman" w:hAnsi="Times New Roman" w:cs="Times New Roman"/>
        </w:rPr>
        <w:t xml:space="preserve"> </w:t>
      </w:r>
    </w:p>
    <w:p w14:paraId="7D18819E" w14:textId="2A64FA89" w:rsidR="00167BFC" w:rsidRPr="00AF3512" w:rsidRDefault="00675908" w:rsidP="00167BFC">
      <w:pPr>
        <w:pStyle w:val="ListParagraph"/>
        <w:ind w:left="360" w:right="360"/>
        <w:rPr>
          <w:rFonts w:ascii="Times New Roman" w:hAnsi="Times New Roman" w:cs="Times New Roman"/>
        </w:rPr>
      </w:pPr>
      <w:r w:rsidRPr="00AF3512">
        <w:rPr>
          <w:rFonts w:ascii="Times New Roman" w:hAnsi="Times New Roman" w:cs="Times New Roman"/>
        </w:rPr>
        <w:t>There are two kinds of humans: the first where the mind is locked in the body, but the second where the body is kept whole in the mind.</w:t>
      </w:r>
    </w:p>
    <w:p w14:paraId="38B697FE" w14:textId="77777777" w:rsidR="00167BFC" w:rsidRDefault="00167BFC" w:rsidP="00167BFC">
      <w:pPr>
        <w:pStyle w:val="ListParagraph"/>
        <w:ind w:left="360" w:right="360"/>
        <w:rPr>
          <w:rFonts w:ascii="Times New Roman" w:hAnsi="Times New Roman" w:cs="Times New Roman"/>
        </w:rPr>
      </w:pPr>
    </w:p>
    <w:p w14:paraId="22FA4552" w14:textId="77777777" w:rsidR="00675908" w:rsidRDefault="00675908" w:rsidP="00167BFC">
      <w:pPr>
        <w:pStyle w:val="ListParagraph"/>
        <w:ind w:left="360" w:right="360"/>
        <w:rPr>
          <w:rFonts w:ascii="Times New Roman" w:hAnsi="Times New Roman" w:cs="Times New Roman"/>
        </w:rPr>
      </w:pPr>
      <w:r w:rsidRPr="00167BFC">
        <w:rPr>
          <w:rFonts w:ascii="Times New Roman" w:hAnsi="Times New Roman" w:cs="Times New Roman"/>
        </w:rPr>
        <w:t>Which one of these are you?</w:t>
      </w:r>
    </w:p>
    <w:p w14:paraId="7EEC2ECF" w14:textId="77777777" w:rsidR="00167BFC" w:rsidRPr="00167BFC" w:rsidRDefault="00167BFC" w:rsidP="00167BFC">
      <w:pPr>
        <w:pStyle w:val="ListParagraph"/>
        <w:ind w:left="360" w:right="360"/>
        <w:rPr>
          <w:rFonts w:ascii="Times New Roman" w:hAnsi="Times New Roman" w:cs="Times New Roman"/>
        </w:rPr>
      </w:pPr>
    </w:p>
    <w:p w14:paraId="76422185" w14:textId="55AEC898" w:rsidR="00675908" w:rsidRPr="00AF3512" w:rsidRDefault="00675908" w:rsidP="00167BFC">
      <w:pPr>
        <w:pStyle w:val="ListParagraph"/>
        <w:ind w:left="360" w:right="360"/>
        <w:rPr>
          <w:rFonts w:ascii="Times New Roman" w:hAnsi="Times New Roman" w:cs="Times New Roman"/>
        </w:rPr>
      </w:pPr>
      <w:r w:rsidRPr="00AF3512">
        <w:rPr>
          <w:rFonts w:ascii="Times New Roman" w:hAnsi="Times New Roman" w:cs="Times New Roman"/>
        </w:rPr>
        <w:t>The second is the renewed man where the body is the soul made visible, so that in our union we are not soul and body but our body becomes the tool of our mind</w:t>
      </w:r>
      <w:r w:rsidR="00167BFC">
        <w:rPr>
          <w:rFonts w:ascii="Times New Roman" w:hAnsi="Times New Roman" w:cs="Times New Roman"/>
        </w:rPr>
        <w:t xml:space="preserve">, </w:t>
      </w:r>
      <w:r w:rsidRPr="00AF3512">
        <w:rPr>
          <w:rFonts w:ascii="Times New Roman" w:hAnsi="Times New Roman" w:cs="Times New Roman"/>
        </w:rPr>
        <w:t xml:space="preserve">not the mind becomes a tool for the body. </w:t>
      </w:r>
      <w:r w:rsidR="00167BFC">
        <w:rPr>
          <w:rFonts w:ascii="Times New Roman" w:hAnsi="Times New Roman" w:cs="Times New Roman"/>
        </w:rPr>
        <w:t xml:space="preserve"> </w:t>
      </w:r>
      <w:r w:rsidRPr="00AF3512">
        <w:rPr>
          <w:rFonts w:ascii="Times New Roman" w:hAnsi="Times New Roman" w:cs="Times New Roman"/>
        </w:rPr>
        <w:t xml:space="preserve">We have spoken on this matter before, but let me remind you, that when our inner life is renewed we no longer live in </w:t>
      </w:r>
      <w:r w:rsidR="00167BFC">
        <w:rPr>
          <w:rFonts w:ascii="Times New Roman" w:hAnsi="Times New Roman" w:cs="Times New Roman"/>
        </w:rPr>
        <w:t>two rooms;</w:t>
      </w:r>
      <w:r w:rsidR="005D3F5B" w:rsidRPr="00AF3512">
        <w:rPr>
          <w:rFonts w:ascii="Times New Roman" w:hAnsi="Times New Roman" w:cs="Times New Roman"/>
        </w:rPr>
        <w:t xml:space="preserve"> the soul and the body</w:t>
      </w:r>
      <w:r w:rsidRPr="00AF3512">
        <w:rPr>
          <w:rFonts w:ascii="Times New Roman" w:hAnsi="Times New Roman" w:cs="Times New Roman"/>
        </w:rPr>
        <w:t xml:space="preserve"> but live in Christ Jesus as one with Him.</w:t>
      </w:r>
    </w:p>
    <w:p w14:paraId="2D525D97" w14:textId="77777777" w:rsidR="00167BFC" w:rsidRDefault="00167BFC" w:rsidP="00167BFC">
      <w:pPr>
        <w:pStyle w:val="ListParagraph"/>
        <w:ind w:left="360" w:right="360"/>
        <w:rPr>
          <w:rFonts w:ascii="Times New Roman" w:hAnsi="Times New Roman" w:cs="Times New Roman"/>
        </w:rPr>
      </w:pPr>
    </w:p>
    <w:p w14:paraId="620CD723" w14:textId="7466DA4E" w:rsidR="00A524A3" w:rsidRDefault="00675908" w:rsidP="00167BFC">
      <w:pPr>
        <w:pStyle w:val="ListParagraph"/>
        <w:ind w:left="360" w:right="360"/>
        <w:rPr>
          <w:rFonts w:ascii="Times New Roman" w:hAnsi="Times New Roman" w:cs="Times New Roman"/>
        </w:rPr>
      </w:pPr>
      <w:r w:rsidRPr="00AF3512">
        <w:rPr>
          <w:rFonts w:ascii="Times New Roman" w:hAnsi="Times New Roman" w:cs="Times New Roman"/>
        </w:rPr>
        <w:t xml:space="preserve">Seek Him and He will show you that </w:t>
      </w:r>
      <w:r w:rsidR="00A524A3" w:rsidRPr="00AF3512">
        <w:rPr>
          <w:rFonts w:ascii="Times New Roman" w:hAnsi="Times New Roman" w:cs="Times New Roman"/>
        </w:rPr>
        <w:t>when you</w:t>
      </w:r>
      <w:r w:rsidRPr="00AF3512">
        <w:rPr>
          <w:rFonts w:ascii="Times New Roman" w:hAnsi="Times New Roman" w:cs="Times New Roman"/>
        </w:rPr>
        <w:t xml:space="preserve"> sincerely love Him, His love in you gives you this harmony and you see that there are no two roo</w:t>
      </w:r>
      <w:r w:rsidR="005D3F5B" w:rsidRPr="00AF3512">
        <w:rPr>
          <w:rFonts w:ascii="Times New Roman" w:hAnsi="Times New Roman" w:cs="Times New Roman"/>
        </w:rPr>
        <w:t xml:space="preserve">ms in you but one life in Jesus who </w:t>
      </w:r>
      <w:r w:rsidR="005F3A7D" w:rsidRPr="00AF3512">
        <w:rPr>
          <w:rFonts w:ascii="Times New Roman" w:hAnsi="Times New Roman" w:cs="Times New Roman"/>
        </w:rPr>
        <w:t>is our</w:t>
      </w:r>
      <w:r w:rsidR="00A524A3" w:rsidRPr="00AF3512">
        <w:rPr>
          <w:rFonts w:ascii="Times New Roman" w:hAnsi="Times New Roman" w:cs="Times New Roman"/>
        </w:rPr>
        <w:t xml:space="preserve"> life eternal.</w:t>
      </w:r>
    </w:p>
    <w:p w14:paraId="4BDD32AF" w14:textId="77777777" w:rsidR="00167BFC" w:rsidRPr="00AF3512" w:rsidRDefault="00167BFC" w:rsidP="00167BFC">
      <w:pPr>
        <w:pStyle w:val="ListParagraph"/>
        <w:ind w:left="360" w:right="360"/>
        <w:rPr>
          <w:rFonts w:ascii="Times New Roman" w:hAnsi="Times New Roman" w:cs="Times New Roman"/>
        </w:rPr>
      </w:pPr>
    </w:p>
    <w:p w14:paraId="21A6423E" w14:textId="77777777" w:rsidR="00A524A3" w:rsidRPr="00AF3512" w:rsidRDefault="00A524A3" w:rsidP="00167BFC">
      <w:pPr>
        <w:pStyle w:val="ListParagraph"/>
        <w:ind w:left="360" w:right="360"/>
        <w:rPr>
          <w:rFonts w:ascii="Times New Roman" w:hAnsi="Times New Roman" w:cs="Times New Roman"/>
        </w:rPr>
      </w:pPr>
      <w:r w:rsidRPr="00AF3512">
        <w:rPr>
          <w:rFonts w:ascii="Times New Roman" w:hAnsi="Times New Roman" w:cs="Times New Roman"/>
        </w:rPr>
        <w:t xml:space="preserve">Philemon </w:t>
      </w:r>
    </w:p>
    <w:p w14:paraId="024806EA" w14:textId="77777777" w:rsidR="00A524A3" w:rsidRDefault="00A524A3" w:rsidP="00167BFC">
      <w:pPr>
        <w:pStyle w:val="ListParagraph"/>
        <w:ind w:left="360" w:right="360"/>
        <w:rPr>
          <w:rFonts w:ascii="Times New Roman" w:hAnsi="Times New Roman" w:cs="Times New Roman"/>
        </w:rPr>
      </w:pPr>
      <w:r w:rsidRPr="00AF3512">
        <w:rPr>
          <w:rFonts w:ascii="Times New Roman" w:hAnsi="Times New Roman" w:cs="Times New Roman"/>
        </w:rPr>
        <w:t>No date</w:t>
      </w:r>
    </w:p>
    <w:p w14:paraId="7FEE52B0" w14:textId="77777777" w:rsidR="00167BFC" w:rsidRPr="00AF3512" w:rsidRDefault="00167BFC" w:rsidP="00167BFC">
      <w:pPr>
        <w:pStyle w:val="ListParagraph"/>
        <w:ind w:left="360" w:right="360"/>
        <w:rPr>
          <w:rFonts w:ascii="Times New Roman" w:hAnsi="Times New Roman" w:cs="Times New Roman"/>
        </w:rPr>
      </w:pPr>
    </w:p>
    <w:p w14:paraId="203DEFF0" w14:textId="77777777" w:rsidR="00581555" w:rsidRPr="00AF3512" w:rsidRDefault="00581555" w:rsidP="00167BFC">
      <w:pPr>
        <w:pStyle w:val="ListParagraph"/>
        <w:pBdr>
          <w:top w:val="single" w:sz="4" w:space="1" w:color="auto"/>
        </w:pBdr>
        <w:ind w:left="0"/>
        <w:rPr>
          <w:rFonts w:ascii="Times New Roman" w:eastAsia="Times New Roman" w:hAnsi="Times New Roman" w:cs="Times New Roman"/>
        </w:rPr>
      </w:pPr>
    </w:p>
    <w:p w14:paraId="656D800C" w14:textId="77777777" w:rsidR="00167BFC" w:rsidRDefault="00167BFC">
      <w:pPr>
        <w:rPr>
          <w:rFonts w:ascii="Times New Roman" w:hAnsi="Times New Roman" w:cs="Times New Roman"/>
        </w:rPr>
      </w:pPr>
      <w:r>
        <w:rPr>
          <w:rFonts w:ascii="Times New Roman" w:hAnsi="Times New Roman" w:cs="Times New Roman"/>
        </w:rPr>
        <w:br w:type="page"/>
      </w:r>
    </w:p>
    <w:p w14:paraId="55BF4297" w14:textId="4301668C" w:rsidR="00982A25" w:rsidRPr="00167BFC" w:rsidRDefault="00982A25" w:rsidP="00AF3512">
      <w:pPr>
        <w:widowControl w:val="0"/>
        <w:autoSpaceDE w:val="0"/>
        <w:autoSpaceDN w:val="0"/>
        <w:adjustRightInd w:val="0"/>
        <w:rPr>
          <w:rFonts w:ascii="Times New Roman" w:hAnsi="Times New Roman" w:cs="Times New Roman"/>
          <w:b/>
        </w:rPr>
      </w:pPr>
      <w:r w:rsidRPr="00167BFC">
        <w:rPr>
          <w:rFonts w:ascii="Times New Roman" w:hAnsi="Times New Roman" w:cs="Times New Roman"/>
          <w:b/>
        </w:rPr>
        <w:lastRenderedPageBreak/>
        <w:t xml:space="preserve">Salt </w:t>
      </w:r>
      <w:r w:rsidR="00037006" w:rsidRPr="00167BFC">
        <w:rPr>
          <w:rFonts w:ascii="Times New Roman" w:hAnsi="Times New Roman" w:cs="Times New Roman"/>
          <w:b/>
        </w:rPr>
        <w:t>in the Bible</w:t>
      </w:r>
      <w:r w:rsidR="00FB720F">
        <w:rPr>
          <w:rFonts w:ascii="Times New Roman" w:hAnsi="Times New Roman" w:cs="Times New Roman"/>
          <w:b/>
        </w:rPr>
        <w:t xml:space="preserve"> - OT</w:t>
      </w:r>
    </w:p>
    <w:p w14:paraId="256A8CE6" w14:textId="06FCE3F7" w:rsidR="00982A25" w:rsidRDefault="00982A25" w:rsidP="00AF3512">
      <w:pPr>
        <w:widowControl w:val="0"/>
        <w:autoSpaceDE w:val="0"/>
        <w:autoSpaceDN w:val="0"/>
        <w:adjustRightInd w:val="0"/>
        <w:rPr>
          <w:rFonts w:ascii="Times New Roman" w:hAnsi="Times New Roman" w:cs="Times New Roman"/>
        </w:rPr>
      </w:pPr>
      <w:r w:rsidRPr="00AF3512">
        <w:rPr>
          <w:rFonts w:ascii="Times New Roman" w:hAnsi="Times New Roman" w:cs="Times New Roman"/>
        </w:rPr>
        <w:t xml:space="preserve">The main source of salt in the region was the area of the </w:t>
      </w:r>
      <w:hyperlink r:id="rId9" w:history="1">
        <w:r w:rsidRPr="00AF3512">
          <w:rPr>
            <w:rFonts w:ascii="Times New Roman" w:hAnsi="Times New Roman" w:cs="Times New Roman"/>
          </w:rPr>
          <w:t>Dead Sea</w:t>
        </w:r>
      </w:hyperlink>
      <w:r w:rsidRPr="00AF3512">
        <w:rPr>
          <w:rFonts w:ascii="Times New Roman" w:hAnsi="Times New Roman" w:cs="Times New Roman"/>
        </w:rPr>
        <w:t>, especially the massive</w:t>
      </w:r>
      <w:r w:rsidR="00900AFF">
        <w:rPr>
          <w:rFonts w:ascii="Times New Roman" w:hAnsi="Times New Roman" w:cs="Times New Roman"/>
        </w:rPr>
        <w:t xml:space="preserve"> </w:t>
      </w:r>
      <w:r w:rsidRPr="00AF3512">
        <w:rPr>
          <w:rFonts w:ascii="Times New Roman" w:hAnsi="Times New Roman" w:cs="Times New Roman"/>
        </w:rPr>
        <w:t>salt cliffs</w:t>
      </w:r>
      <w:r w:rsidR="00900AFF" w:rsidRPr="00AF3512">
        <w:rPr>
          <w:rFonts w:ascii="Times New Roman" w:hAnsi="Times New Roman" w:cs="Times New Roman"/>
        </w:rPr>
        <w:t>, about seven miles long</w:t>
      </w:r>
      <w:r w:rsidR="00037006" w:rsidRPr="00AF3512">
        <w:rPr>
          <w:rFonts w:ascii="Times New Roman" w:hAnsi="Times New Roman" w:cs="Times New Roman"/>
        </w:rPr>
        <w:t>.</w:t>
      </w:r>
      <w:r w:rsidRPr="00AF3512">
        <w:rPr>
          <w:rFonts w:ascii="Times New Roman" w:hAnsi="Times New Roman" w:cs="Times New Roman"/>
        </w:rPr>
        <w:t xml:space="preserve"> </w:t>
      </w:r>
      <w:hyperlink r:id="rId10" w:history="1">
        <w:r w:rsidRPr="00AF3512">
          <w:rPr>
            <w:rFonts w:ascii="Times New Roman" w:hAnsi="Times New Roman" w:cs="Times New Roman"/>
          </w:rPr>
          <w:t xml:space="preserve">Ezekiel </w:t>
        </w:r>
        <w:r w:rsidR="00037006" w:rsidRPr="00AF3512">
          <w:rPr>
            <w:rFonts w:ascii="Times New Roman" w:hAnsi="Times New Roman" w:cs="Times New Roman"/>
          </w:rPr>
          <w:t>(</w:t>
        </w:r>
        <w:r w:rsidRPr="00AF3512">
          <w:rPr>
            <w:rFonts w:ascii="Times New Roman" w:hAnsi="Times New Roman" w:cs="Times New Roman"/>
          </w:rPr>
          <w:t>47:11</w:t>
        </w:r>
      </w:hyperlink>
      <w:r w:rsidR="00037006" w:rsidRPr="00AF3512">
        <w:rPr>
          <w:rFonts w:ascii="Times New Roman" w:hAnsi="Times New Roman" w:cs="Times New Roman"/>
        </w:rPr>
        <w:t>)</w:t>
      </w:r>
      <w:r w:rsidRPr="00AF3512">
        <w:rPr>
          <w:rFonts w:ascii="Times New Roman" w:hAnsi="Times New Roman" w:cs="Times New Roman"/>
        </w:rPr>
        <w:t xml:space="preserve"> highlights the importance of the Dead Sea's salt.</w:t>
      </w:r>
    </w:p>
    <w:p w14:paraId="2EC222D2" w14:textId="77777777" w:rsidR="00900AFF" w:rsidRPr="00AF3512" w:rsidRDefault="00900AFF" w:rsidP="00AF3512">
      <w:pPr>
        <w:widowControl w:val="0"/>
        <w:autoSpaceDE w:val="0"/>
        <w:autoSpaceDN w:val="0"/>
        <w:adjustRightInd w:val="0"/>
        <w:rPr>
          <w:rFonts w:ascii="Times New Roman" w:hAnsi="Times New Roman" w:cs="Times New Roman"/>
        </w:rPr>
      </w:pPr>
    </w:p>
    <w:p w14:paraId="1B3DD42F" w14:textId="68BE8C95" w:rsidR="00037006" w:rsidRDefault="00982A25" w:rsidP="00AF3512">
      <w:pPr>
        <w:widowControl w:val="0"/>
        <w:autoSpaceDE w:val="0"/>
        <w:autoSpaceDN w:val="0"/>
        <w:adjustRightInd w:val="0"/>
        <w:rPr>
          <w:rFonts w:ascii="Times New Roman" w:hAnsi="Times New Roman" w:cs="Times New Roman"/>
        </w:rPr>
      </w:pPr>
      <w:r w:rsidRPr="00AF3512">
        <w:rPr>
          <w:rFonts w:ascii="Times New Roman" w:hAnsi="Times New Roman" w:cs="Times New Roman"/>
        </w:rPr>
        <w:t xml:space="preserve">The Hebrew people harvested salt by pouring sea water into pits and letting the water evaporate until only salt was left. They used the mineral for seasoning and as a preservative. </w:t>
      </w:r>
      <w:r w:rsidR="00900AFF">
        <w:rPr>
          <w:rFonts w:ascii="Times New Roman" w:hAnsi="Times New Roman" w:cs="Times New Roman"/>
        </w:rPr>
        <w:t xml:space="preserve"> </w:t>
      </w:r>
      <w:r w:rsidRPr="00AF3512">
        <w:rPr>
          <w:rFonts w:ascii="Times New Roman" w:hAnsi="Times New Roman" w:cs="Times New Roman"/>
        </w:rPr>
        <w:t>In addition, salt was used to disinfect wounds.</w:t>
      </w:r>
    </w:p>
    <w:p w14:paraId="7124161B" w14:textId="77777777" w:rsidR="00900AFF" w:rsidRPr="00AF3512" w:rsidRDefault="00900AFF" w:rsidP="00AF3512">
      <w:pPr>
        <w:widowControl w:val="0"/>
        <w:autoSpaceDE w:val="0"/>
        <w:autoSpaceDN w:val="0"/>
        <w:adjustRightInd w:val="0"/>
        <w:rPr>
          <w:rFonts w:ascii="Times New Roman" w:hAnsi="Times New Roman" w:cs="Times New Roman"/>
          <w:vertAlign w:val="superscript"/>
        </w:rPr>
      </w:pPr>
    </w:p>
    <w:p w14:paraId="03AC1891" w14:textId="4D3752E3" w:rsidR="00982A25" w:rsidRDefault="00982A25" w:rsidP="00AF3512">
      <w:pPr>
        <w:widowControl w:val="0"/>
        <w:autoSpaceDE w:val="0"/>
        <w:autoSpaceDN w:val="0"/>
        <w:adjustRightInd w:val="0"/>
        <w:rPr>
          <w:rFonts w:ascii="Times New Roman" w:hAnsi="Times New Roman" w:cs="Times New Roman"/>
        </w:rPr>
      </w:pPr>
      <w:r w:rsidRPr="00AF3512">
        <w:rPr>
          <w:rFonts w:ascii="Times New Roman" w:hAnsi="Times New Roman" w:cs="Times New Roman"/>
        </w:rPr>
        <w:t xml:space="preserve">In 2 </w:t>
      </w:r>
      <w:hyperlink r:id="rId11" w:history="1">
        <w:r w:rsidRPr="00AF3512">
          <w:rPr>
            <w:rFonts w:ascii="Times New Roman" w:hAnsi="Times New Roman" w:cs="Times New Roman"/>
          </w:rPr>
          <w:t>Chron</w:t>
        </w:r>
        <w:r w:rsidR="00900AFF">
          <w:rPr>
            <w:rFonts w:ascii="Times New Roman" w:hAnsi="Times New Roman" w:cs="Times New Roman"/>
          </w:rPr>
          <w:t>icles</w:t>
        </w:r>
        <w:r w:rsidRPr="00AF3512">
          <w:rPr>
            <w:rFonts w:ascii="Times New Roman" w:hAnsi="Times New Roman" w:cs="Times New Roman"/>
          </w:rPr>
          <w:t xml:space="preserve"> 13:5</w:t>
        </w:r>
      </w:hyperlink>
      <w:r w:rsidRPr="00AF3512">
        <w:rPr>
          <w:rFonts w:ascii="Times New Roman" w:hAnsi="Times New Roman" w:cs="Times New Roman"/>
        </w:rPr>
        <w:t xml:space="preserve"> King </w:t>
      </w:r>
      <w:proofErr w:type="spellStart"/>
      <w:r w:rsidRPr="00AF3512">
        <w:rPr>
          <w:rFonts w:ascii="Times New Roman" w:hAnsi="Times New Roman" w:cs="Times New Roman"/>
        </w:rPr>
        <w:t>Abijah</w:t>
      </w:r>
      <w:proofErr w:type="spellEnd"/>
      <w:r w:rsidRPr="00AF3512">
        <w:rPr>
          <w:rFonts w:ascii="Times New Roman" w:hAnsi="Times New Roman" w:cs="Times New Roman"/>
        </w:rPr>
        <w:t xml:space="preserve"> referred to God's covenant promise to David that he will not lack a man</w:t>
      </w:r>
      <w:r w:rsidR="00FB720F">
        <w:rPr>
          <w:rFonts w:ascii="Times New Roman" w:hAnsi="Times New Roman" w:cs="Times New Roman"/>
        </w:rPr>
        <w:t xml:space="preserve"> [in his family line] to si</w:t>
      </w:r>
      <w:r w:rsidRPr="00AF3512">
        <w:rPr>
          <w:rFonts w:ascii="Times New Roman" w:hAnsi="Times New Roman" w:cs="Times New Roman"/>
        </w:rPr>
        <w:t>t on Israel's thro</w:t>
      </w:r>
      <w:r w:rsidR="00FB720F">
        <w:rPr>
          <w:rFonts w:ascii="Times New Roman" w:hAnsi="Times New Roman" w:cs="Times New Roman"/>
        </w:rPr>
        <w:t>ne as a Salt covenant - that is</w:t>
      </w:r>
      <w:r w:rsidRPr="00AF3512">
        <w:rPr>
          <w:rFonts w:ascii="Times New Roman" w:hAnsi="Times New Roman" w:cs="Times New Roman"/>
        </w:rPr>
        <w:t xml:space="preserve"> covenant that can never be broken.</w:t>
      </w:r>
    </w:p>
    <w:p w14:paraId="359177A4" w14:textId="77777777" w:rsidR="00FB720F" w:rsidRPr="00AF3512" w:rsidRDefault="00FB720F" w:rsidP="00AF3512">
      <w:pPr>
        <w:widowControl w:val="0"/>
        <w:autoSpaceDE w:val="0"/>
        <w:autoSpaceDN w:val="0"/>
        <w:adjustRightInd w:val="0"/>
        <w:rPr>
          <w:rFonts w:ascii="Times New Roman" w:hAnsi="Times New Roman" w:cs="Times New Roman"/>
        </w:rPr>
      </w:pPr>
    </w:p>
    <w:p w14:paraId="03FAC95C" w14:textId="6F096E16" w:rsidR="00982A25" w:rsidRDefault="00982A25" w:rsidP="00AF3512">
      <w:pPr>
        <w:widowControl w:val="0"/>
        <w:autoSpaceDE w:val="0"/>
        <w:autoSpaceDN w:val="0"/>
        <w:adjustRightInd w:val="0"/>
        <w:rPr>
          <w:rFonts w:ascii="Times New Roman" w:hAnsi="Times New Roman" w:cs="Times New Roman"/>
        </w:rPr>
      </w:pPr>
      <w:r w:rsidRPr="00AF3512">
        <w:rPr>
          <w:rFonts w:ascii="Times New Roman" w:hAnsi="Times New Roman" w:cs="Times New Roman"/>
        </w:rPr>
        <w:t xml:space="preserve">An </w:t>
      </w:r>
      <w:hyperlink r:id="rId12" w:history="1">
        <w:r w:rsidRPr="00AF3512">
          <w:rPr>
            <w:rFonts w:ascii="Times New Roman" w:hAnsi="Times New Roman" w:cs="Times New Roman"/>
          </w:rPr>
          <w:t>angel</w:t>
        </w:r>
      </w:hyperlink>
      <w:r w:rsidRPr="00AF3512">
        <w:rPr>
          <w:rFonts w:ascii="Times New Roman" w:hAnsi="Times New Roman" w:cs="Times New Roman"/>
        </w:rPr>
        <w:t xml:space="preserve"> leads </w:t>
      </w:r>
      <w:hyperlink r:id="rId13" w:history="1">
        <w:r w:rsidRPr="00AF3512">
          <w:rPr>
            <w:rFonts w:ascii="Times New Roman" w:hAnsi="Times New Roman" w:cs="Times New Roman"/>
          </w:rPr>
          <w:t>Lot</w:t>
        </w:r>
      </w:hyperlink>
      <w:r w:rsidRPr="00AF3512">
        <w:rPr>
          <w:rFonts w:ascii="Times New Roman" w:hAnsi="Times New Roman" w:cs="Times New Roman"/>
        </w:rPr>
        <w:t xml:space="preserve"> out of </w:t>
      </w:r>
      <w:hyperlink r:id="rId14" w:history="1">
        <w:r w:rsidRPr="00AF3512">
          <w:rPr>
            <w:rFonts w:ascii="Times New Roman" w:hAnsi="Times New Roman" w:cs="Times New Roman"/>
          </w:rPr>
          <w:t>Sodom</w:t>
        </w:r>
      </w:hyperlink>
      <w:r w:rsidR="00FB720F">
        <w:rPr>
          <w:rFonts w:ascii="Times New Roman" w:hAnsi="Times New Roman" w:cs="Times New Roman"/>
        </w:rPr>
        <w:t xml:space="preserve"> and destroys the City; as in </w:t>
      </w:r>
      <w:r w:rsidR="0086095D" w:rsidRPr="00AF3512">
        <w:rPr>
          <w:rFonts w:ascii="Times New Roman" w:hAnsi="Times New Roman" w:cs="Times New Roman"/>
        </w:rPr>
        <w:t>Gen</w:t>
      </w:r>
      <w:r w:rsidR="00FB720F">
        <w:rPr>
          <w:rFonts w:ascii="Times New Roman" w:hAnsi="Times New Roman" w:cs="Times New Roman"/>
        </w:rPr>
        <w:t xml:space="preserve">esis </w:t>
      </w:r>
      <w:r w:rsidRPr="00AF3512">
        <w:rPr>
          <w:rFonts w:ascii="Times New Roman" w:hAnsi="Times New Roman" w:cs="Times New Roman"/>
        </w:rPr>
        <w:t>19</w:t>
      </w:r>
      <w:r w:rsidR="0086095D" w:rsidRPr="00AF3512">
        <w:rPr>
          <w:rFonts w:ascii="Times New Roman" w:hAnsi="Times New Roman" w:cs="Times New Roman"/>
        </w:rPr>
        <w:t>:25</w:t>
      </w:r>
      <w:r w:rsidRPr="00AF3512">
        <w:rPr>
          <w:rFonts w:ascii="Times New Roman" w:hAnsi="Times New Roman" w:cs="Times New Roman"/>
        </w:rPr>
        <w:t>-26</w:t>
      </w:r>
      <w:r w:rsidR="00037006" w:rsidRPr="00AF3512">
        <w:rPr>
          <w:rFonts w:ascii="Times New Roman" w:hAnsi="Times New Roman" w:cs="Times New Roman"/>
        </w:rPr>
        <w:t>)</w:t>
      </w:r>
      <w:r w:rsidR="00FB720F">
        <w:rPr>
          <w:rFonts w:ascii="Times New Roman" w:hAnsi="Times New Roman" w:cs="Times New Roman"/>
        </w:rPr>
        <w:t xml:space="preserve">.  </w:t>
      </w:r>
      <w:r w:rsidRPr="00AF3512">
        <w:rPr>
          <w:rFonts w:ascii="Times New Roman" w:hAnsi="Times New Roman" w:cs="Times New Roman"/>
        </w:rPr>
        <w:t xml:space="preserve">The fate of </w:t>
      </w:r>
      <w:hyperlink r:id="rId15" w:history="1">
        <w:r w:rsidRPr="00AF3512">
          <w:rPr>
            <w:rFonts w:ascii="Times New Roman" w:hAnsi="Times New Roman" w:cs="Times New Roman"/>
          </w:rPr>
          <w:t>Lot's wife</w:t>
        </w:r>
      </w:hyperlink>
      <w:r w:rsidRPr="00AF3512">
        <w:rPr>
          <w:rFonts w:ascii="Times New Roman" w:hAnsi="Times New Roman" w:cs="Times New Roman"/>
        </w:rPr>
        <w:t xml:space="preserve">, being turned to a pillar of salt, is found in </w:t>
      </w:r>
      <w:hyperlink r:id="rId16" w:history="1">
        <w:r w:rsidR="008F4534" w:rsidRPr="00AF3512">
          <w:rPr>
            <w:rFonts w:ascii="Times New Roman" w:hAnsi="Times New Roman" w:cs="Times New Roman"/>
          </w:rPr>
          <w:t>Gen</w:t>
        </w:r>
        <w:r w:rsidR="00FB720F">
          <w:rPr>
            <w:rFonts w:ascii="Times New Roman" w:hAnsi="Times New Roman" w:cs="Times New Roman"/>
          </w:rPr>
          <w:t>esis</w:t>
        </w:r>
        <w:r w:rsidRPr="00AF3512">
          <w:rPr>
            <w:rFonts w:ascii="Times New Roman" w:hAnsi="Times New Roman" w:cs="Times New Roman"/>
          </w:rPr>
          <w:t xml:space="preserve"> 19:26</w:t>
        </w:r>
      </w:hyperlink>
      <w:r w:rsidRPr="00AF3512">
        <w:rPr>
          <w:rFonts w:ascii="Times New Roman" w:hAnsi="Times New Roman" w:cs="Times New Roman"/>
        </w:rPr>
        <w:t xml:space="preserve">. </w:t>
      </w:r>
      <w:r w:rsidR="00FB720F">
        <w:rPr>
          <w:rFonts w:ascii="Times New Roman" w:hAnsi="Times New Roman" w:cs="Times New Roman"/>
        </w:rPr>
        <w:t xml:space="preserve"> </w:t>
      </w:r>
      <w:r w:rsidRPr="00AF3512">
        <w:rPr>
          <w:rFonts w:ascii="Times New Roman" w:hAnsi="Times New Roman" w:cs="Times New Roman"/>
        </w:rPr>
        <w:t xml:space="preserve">This is the reason for the naming of the pillar on </w:t>
      </w:r>
      <w:hyperlink r:id="rId17" w:history="1">
        <w:r w:rsidRPr="00AF3512">
          <w:rPr>
            <w:rFonts w:ascii="Times New Roman" w:hAnsi="Times New Roman" w:cs="Times New Roman"/>
          </w:rPr>
          <w:t>Mount Sodom</w:t>
        </w:r>
      </w:hyperlink>
      <w:r w:rsidRPr="00AF3512">
        <w:rPr>
          <w:rFonts w:ascii="Times New Roman" w:hAnsi="Times New Roman" w:cs="Times New Roman"/>
        </w:rPr>
        <w:t>, which is often called "Lot's Wif</w:t>
      </w:r>
      <w:r w:rsidR="00FB720F">
        <w:rPr>
          <w:rFonts w:ascii="Times New Roman" w:hAnsi="Times New Roman" w:cs="Times New Roman"/>
        </w:rPr>
        <w:t>e."</w:t>
      </w:r>
    </w:p>
    <w:p w14:paraId="57D12C50" w14:textId="77777777" w:rsidR="00FB720F" w:rsidRPr="00AF3512" w:rsidRDefault="00FB720F" w:rsidP="00AF3512">
      <w:pPr>
        <w:widowControl w:val="0"/>
        <w:autoSpaceDE w:val="0"/>
        <w:autoSpaceDN w:val="0"/>
        <w:adjustRightInd w:val="0"/>
        <w:rPr>
          <w:rFonts w:ascii="Times New Roman" w:hAnsi="Times New Roman" w:cs="Times New Roman"/>
        </w:rPr>
      </w:pPr>
    </w:p>
    <w:p w14:paraId="470B7622" w14:textId="0E9DEFAD" w:rsidR="00982A25" w:rsidRPr="00AF3512" w:rsidRDefault="00D02060" w:rsidP="00AF3512">
      <w:pPr>
        <w:widowControl w:val="0"/>
        <w:autoSpaceDE w:val="0"/>
        <w:autoSpaceDN w:val="0"/>
        <w:adjustRightInd w:val="0"/>
        <w:rPr>
          <w:rFonts w:ascii="Times New Roman" w:hAnsi="Times New Roman" w:cs="Times New Roman"/>
        </w:rPr>
      </w:pPr>
      <w:hyperlink r:id="rId18" w:history="1">
        <w:r w:rsidR="00982A25" w:rsidRPr="00AF3512">
          <w:rPr>
            <w:rFonts w:ascii="Times New Roman" w:hAnsi="Times New Roman" w:cs="Times New Roman"/>
          </w:rPr>
          <w:t>Leviticus 2:13</w:t>
        </w:r>
      </w:hyperlink>
      <w:r w:rsidR="00982A25" w:rsidRPr="00AF3512">
        <w:rPr>
          <w:rFonts w:ascii="Times New Roman" w:hAnsi="Times New Roman" w:cs="Times New Roman"/>
        </w:rPr>
        <w:t xml:space="preserve"> and </w:t>
      </w:r>
      <w:hyperlink r:id="rId19" w:history="1">
        <w:r w:rsidR="00982A25" w:rsidRPr="00AF3512">
          <w:rPr>
            <w:rFonts w:ascii="Times New Roman" w:hAnsi="Times New Roman" w:cs="Times New Roman"/>
          </w:rPr>
          <w:t>Ezekiel 43:24</w:t>
        </w:r>
      </w:hyperlink>
      <w:r w:rsidR="00982A25" w:rsidRPr="00AF3512">
        <w:rPr>
          <w:rFonts w:ascii="Times New Roman" w:hAnsi="Times New Roman" w:cs="Times New Roman"/>
        </w:rPr>
        <w:t xml:space="preserve"> illustrate the requirement of salt as part of ancient </w:t>
      </w:r>
      <w:hyperlink r:id="rId20" w:history="1">
        <w:r w:rsidR="00982A25" w:rsidRPr="00AF3512">
          <w:rPr>
            <w:rFonts w:ascii="Times New Roman" w:hAnsi="Times New Roman" w:cs="Times New Roman"/>
          </w:rPr>
          <w:t>Hebrew</w:t>
        </w:r>
      </w:hyperlink>
      <w:r w:rsidR="00982A25" w:rsidRPr="00AF3512">
        <w:rPr>
          <w:rFonts w:ascii="Times New Roman" w:hAnsi="Times New Roman" w:cs="Times New Roman"/>
        </w:rPr>
        <w:t xml:space="preserve"> religious sacrifices. Leviticus 2:13 reads: </w:t>
      </w:r>
      <w:r w:rsidR="00982A25" w:rsidRPr="00FB720F">
        <w:rPr>
          <w:rFonts w:ascii="Times New Roman" w:hAnsi="Times New Roman" w:cs="Times New Roman"/>
          <w:i/>
        </w:rPr>
        <w:t>"And every offering of your grain offering you shall season with salt; you shall not allow the salt of the covenant of your God to be lacking from your grain offering. With all your offerings you shall offer salt."</w:t>
      </w:r>
    </w:p>
    <w:p w14:paraId="5C0087ED" w14:textId="77777777" w:rsidR="00FB720F" w:rsidRDefault="00FB720F" w:rsidP="00AF3512">
      <w:pPr>
        <w:widowControl w:val="0"/>
        <w:autoSpaceDE w:val="0"/>
        <w:autoSpaceDN w:val="0"/>
        <w:adjustRightInd w:val="0"/>
        <w:rPr>
          <w:rFonts w:ascii="Times New Roman" w:hAnsi="Times New Roman" w:cs="Times New Roman"/>
        </w:rPr>
      </w:pPr>
    </w:p>
    <w:p w14:paraId="1DBFDA88" w14:textId="1B6B8543" w:rsidR="00982A25" w:rsidRDefault="00982A25" w:rsidP="00AF3512">
      <w:pPr>
        <w:widowControl w:val="0"/>
        <w:autoSpaceDE w:val="0"/>
        <w:autoSpaceDN w:val="0"/>
        <w:adjustRightInd w:val="0"/>
        <w:rPr>
          <w:rFonts w:ascii="Times New Roman" w:hAnsi="Times New Roman" w:cs="Times New Roman"/>
        </w:rPr>
      </w:pPr>
      <w:r w:rsidRPr="00AF3512">
        <w:rPr>
          <w:rFonts w:ascii="Times New Roman" w:hAnsi="Times New Roman" w:cs="Times New Roman"/>
        </w:rPr>
        <w:t>Salt was cast on the burnt offering (</w:t>
      </w:r>
      <w:hyperlink r:id="rId21" w:history="1">
        <w:r w:rsidRPr="00AF3512">
          <w:rPr>
            <w:rFonts w:ascii="Times New Roman" w:hAnsi="Times New Roman" w:cs="Times New Roman"/>
          </w:rPr>
          <w:t>Ezekiel</w:t>
        </w:r>
      </w:hyperlink>
      <w:r w:rsidRPr="00AF3512">
        <w:rPr>
          <w:rFonts w:ascii="Times New Roman" w:hAnsi="Times New Roman" w:cs="Times New Roman"/>
        </w:rPr>
        <w:t xml:space="preserve"> 43:24) and was part of the incense (</w:t>
      </w:r>
      <w:hyperlink r:id="rId22" w:history="1">
        <w:r w:rsidRPr="00AF3512">
          <w:rPr>
            <w:rFonts w:ascii="Times New Roman" w:hAnsi="Times New Roman" w:cs="Times New Roman"/>
          </w:rPr>
          <w:t>Exodus</w:t>
        </w:r>
      </w:hyperlink>
      <w:r w:rsidRPr="00AF3512">
        <w:rPr>
          <w:rFonts w:ascii="Times New Roman" w:hAnsi="Times New Roman" w:cs="Times New Roman"/>
        </w:rPr>
        <w:t xml:space="preserve"> 30:35). </w:t>
      </w:r>
      <w:r w:rsidR="00FB720F">
        <w:rPr>
          <w:rFonts w:ascii="Times New Roman" w:hAnsi="Times New Roman" w:cs="Times New Roman"/>
        </w:rPr>
        <w:t xml:space="preserve"> </w:t>
      </w:r>
      <w:proofErr w:type="gramStart"/>
      <w:r w:rsidRPr="00AF3512">
        <w:rPr>
          <w:rFonts w:ascii="Times New Roman" w:hAnsi="Times New Roman" w:cs="Times New Roman"/>
        </w:rPr>
        <w:t>Part of the temple offering included salt (</w:t>
      </w:r>
      <w:hyperlink r:id="rId23" w:history="1">
        <w:r w:rsidRPr="00AF3512">
          <w:rPr>
            <w:rFonts w:ascii="Times New Roman" w:hAnsi="Times New Roman" w:cs="Times New Roman"/>
          </w:rPr>
          <w:t>Ezra</w:t>
        </w:r>
      </w:hyperlink>
      <w:r w:rsidRPr="00AF3512">
        <w:rPr>
          <w:rFonts w:ascii="Times New Roman" w:hAnsi="Times New Roman" w:cs="Times New Roman"/>
        </w:rPr>
        <w:t xml:space="preserve"> 6:9).</w:t>
      </w:r>
      <w:proofErr w:type="gramEnd"/>
    </w:p>
    <w:p w14:paraId="06E41FFA" w14:textId="77777777" w:rsidR="00FB720F" w:rsidRPr="00AF3512" w:rsidRDefault="00FB720F" w:rsidP="00AF3512">
      <w:pPr>
        <w:widowControl w:val="0"/>
        <w:autoSpaceDE w:val="0"/>
        <w:autoSpaceDN w:val="0"/>
        <w:adjustRightInd w:val="0"/>
        <w:rPr>
          <w:rFonts w:ascii="Times New Roman" w:hAnsi="Times New Roman" w:cs="Times New Roman"/>
        </w:rPr>
      </w:pPr>
    </w:p>
    <w:p w14:paraId="7706EBDE" w14:textId="77777777" w:rsidR="007917DC" w:rsidRDefault="00982A25" w:rsidP="00AF3512">
      <w:pPr>
        <w:widowControl w:val="0"/>
        <w:autoSpaceDE w:val="0"/>
        <w:autoSpaceDN w:val="0"/>
        <w:adjustRightInd w:val="0"/>
        <w:rPr>
          <w:rFonts w:ascii="Times New Roman" w:hAnsi="Times New Roman" w:cs="Times New Roman"/>
        </w:rPr>
      </w:pPr>
      <w:r w:rsidRPr="00AF3512">
        <w:rPr>
          <w:rFonts w:ascii="Times New Roman" w:hAnsi="Times New Roman" w:cs="Times New Roman"/>
        </w:rPr>
        <w:t xml:space="preserve">Salt was widely and variably used as a symbol and sacred sign in ancient Israel </w:t>
      </w:r>
      <w:hyperlink r:id="rId24" w:history="1">
        <w:r w:rsidRPr="00AF3512">
          <w:rPr>
            <w:rFonts w:ascii="Times New Roman" w:hAnsi="Times New Roman" w:cs="Times New Roman"/>
          </w:rPr>
          <w:t>Numbers 18:19</w:t>
        </w:r>
      </w:hyperlink>
      <w:r w:rsidRPr="00AF3512">
        <w:rPr>
          <w:rFonts w:ascii="Times New Roman" w:hAnsi="Times New Roman" w:cs="Times New Roman"/>
        </w:rPr>
        <w:t xml:space="preserve"> and </w:t>
      </w:r>
      <w:hyperlink r:id="rId25" w:history="1">
        <w:r w:rsidRPr="00AF3512">
          <w:rPr>
            <w:rFonts w:ascii="Times New Roman" w:hAnsi="Times New Roman" w:cs="Times New Roman"/>
          </w:rPr>
          <w:t>2 Chronicles 13:5</w:t>
        </w:r>
      </w:hyperlink>
      <w:r w:rsidRPr="00AF3512">
        <w:rPr>
          <w:rFonts w:ascii="Times New Roman" w:hAnsi="Times New Roman" w:cs="Times New Roman"/>
        </w:rPr>
        <w:t xml:space="preserve"> illustrate salt as a covenant of friendship. In cultures throughout the region, the eating of salt is a sign of friendship.</w:t>
      </w:r>
      <w:r w:rsidR="00FB720F">
        <w:rPr>
          <w:rFonts w:ascii="Times New Roman" w:hAnsi="Times New Roman" w:cs="Times New Roman"/>
        </w:rPr>
        <w:t xml:space="preserve"> </w:t>
      </w:r>
      <w:r w:rsidRPr="00AF3512">
        <w:rPr>
          <w:rFonts w:ascii="Times New Roman" w:hAnsi="Times New Roman" w:cs="Times New Roman"/>
        </w:rPr>
        <w:t xml:space="preserve"> </w:t>
      </w:r>
      <w:r w:rsidR="00FB720F">
        <w:rPr>
          <w:rFonts w:ascii="Times New Roman" w:hAnsi="Times New Roman" w:cs="Times New Roman"/>
        </w:rPr>
        <w:t>“</w:t>
      </w:r>
      <w:r w:rsidRPr="00AF3512">
        <w:rPr>
          <w:rFonts w:ascii="Times New Roman" w:hAnsi="Times New Roman" w:cs="Times New Roman"/>
        </w:rPr>
        <w:t>Salt land</w:t>
      </w:r>
      <w:r w:rsidR="00FB720F">
        <w:rPr>
          <w:rFonts w:ascii="Times New Roman" w:hAnsi="Times New Roman" w:cs="Times New Roman"/>
        </w:rPr>
        <w:t>”</w:t>
      </w:r>
      <w:r w:rsidRPr="00AF3512">
        <w:rPr>
          <w:rFonts w:ascii="Times New Roman" w:hAnsi="Times New Roman" w:cs="Times New Roman"/>
        </w:rPr>
        <w:t xml:space="preserve"> is a metaphorical name for a desolate no man's land, as attested </w:t>
      </w:r>
      <w:r w:rsidR="00FB720F">
        <w:rPr>
          <w:rFonts w:ascii="Times New Roman" w:hAnsi="Times New Roman" w:cs="Times New Roman"/>
        </w:rPr>
        <w:t xml:space="preserve">to </w:t>
      </w:r>
      <w:r w:rsidRPr="00AF3512">
        <w:rPr>
          <w:rFonts w:ascii="Times New Roman" w:hAnsi="Times New Roman" w:cs="Times New Roman"/>
        </w:rPr>
        <w:t xml:space="preserve">in </w:t>
      </w:r>
      <w:hyperlink r:id="rId26" w:history="1">
        <w:r w:rsidRPr="00AF3512">
          <w:rPr>
            <w:rFonts w:ascii="Times New Roman" w:hAnsi="Times New Roman" w:cs="Times New Roman"/>
          </w:rPr>
          <w:t>Psalms 107:34</w:t>
        </w:r>
      </w:hyperlink>
      <w:r w:rsidRPr="00AF3512">
        <w:rPr>
          <w:rFonts w:ascii="Times New Roman" w:hAnsi="Times New Roman" w:cs="Times New Roman"/>
        </w:rPr>
        <w:t xml:space="preserve">, </w:t>
      </w:r>
      <w:hyperlink r:id="rId27" w:history="1">
        <w:r w:rsidRPr="00AF3512">
          <w:rPr>
            <w:rFonts w:ascii="Times New Roman" w:hAnsi="Times New Roman" w:cs="Times New Roman"/>
          </w:rPr>
          <w:t>Job 39:6</w:t>
        </w:r>
      </w:hyperlink>
      <w:r w:rsidRPr="00AF3512">
        <w:rPr>
          <w:rFonts w:ascii="Times New Roman" w:hAnsi="Times New Roman" w:cs="Times New Roman"/>
        </w:rPr>
        <w:t xml:space="preserve">, and </w:t>
      </w:r>
      <w:hyperlink r:id="rId28" w:history="1">
        <w:r w:rsidRPr="00AF3512">
          <w:rPr>
            <w:rFonts w:ascii="Times New Roman" w:hAnsi="Times New Roman" w:cs="Times New Roman"/>
          </w:rPr>
          <w:t>Jeremiah 17:6</w:t>
        </w:r>
      </w:hyperlink>
      <w:r w:rsidRPr="00AF3512">
        <w:rPr>
          <w:rFonts w:ascii="Times New Roman" w:hAnsi="Times New Roman" w:cs="Times New Roman"/>
        </w:rPr>
        <w:t xml:space="preserve">. </w:t>
      </w:r>
      <w:r w:rsidR="00FB720F">
        <w:rPr>
          <w:rFonts w:ascii="Times New Roman" w:hAnsi="Times New Roman" w:cs="Times New Roman"/>
        </w:rPr>
        <w:t xml:space="preserve"> </w:t>
      </w:r>
    </w:p>
    <w:p w14:paraId="3DC83687" w14:textId="77777777" w:rsidR="007917DC" w:rsidRDefault="007917DC" w:rsidP="00AF3512">
      <w:pPr>
        <w:widowControl w:val="0"/>
        <w:autoSpaceDE w:val="0"/>
        <w:autoSpaceDN w:val="0"/>
        <w:adjustRightInd w:val="0"/>
        <w:rPr>
          <w:rFonts w:ascii="Times New Roman" w:hAnsi="Times New Roman" w:cs="Times New Roman"/>
        </w:rPr>
      </w:pPr>
    </w:p>
    <w:p w14:paraId="642F67A0" w14:textId="4C843058" w:rsidR="00982A25" w:rsidRPr="007917DC" w:rsidRDefault="00982A25" w:rsidP="00AF3512">
      <w:pPr>
        <w:widowControl w:val="0"/>
        <w:numPr>
          <w:ilvl w:val="0"/>
          <w:numId w:val="3"/>
        </w:numPr>
        <w:tabs>
          <w:tab w:val="left" w:pos="220"/>
        </w:tabs>
        <w:autoSpaceDE w:val="0"/>
        <w:autoSpaceDN w:val="0"/>
        <w:adjustRightInd w:val="0"/>
        <w:ind w:left="0" w:hanging="720"/>
        <w:rPr>
          <w:rFonts w:ascii="Times New Roman" w:hAnsi="Times New Roman" w:cs="Times New Roman"/>
        </w:rPr>
      </w:pPr>
      <w:r w:rsidRPr="007917DC">
        <w:rPr>
          <w:rFonts w:ascii="Times New Roman" w:hAnsi="Times New Roman" w:cs="Times New Roman"/>
        </w:rPr>
        <w:t xml:space="preserve">The land of defeated cities was </w:t>
      </w:r>
      <w:hyperlink r:id="rId29" w:history="1">
        <w:r w:rsidRPr="007917DC">
          <w:rPr>
            <w:rFonts w:ascii="Times New Roman" w:hAnsi="Times New Roman" w:cs="Times New Roman"/>
          </w:rPr>
          <w:t>salted to consecrate them to a god and curse their re-population</w:t>
        </w:r>
      </w:hyperlink>
      <w:r w:rsidRPr="007917DC">
        <w:rPr>
          <w:rFonts w:ascii="Times New Roman" w:hAnsi="Times New Roman" w:cs="Times New Roman"/>
        </w:rPr>
        <w:t xml:space="preserve">, as illustrated in </w:t>
      </w:r>
      <w:hyperlink r:id="rId30" w:history="1">
        <w:r w:rsidRPr="007917DC">
          <w:rPr>
            <w:rFonts w:ascii="Times New Roman" w:hAnsi="Times New Roman" w:cs="Times New Roman"/>
          </w:rPr>
          <w:t>Judges 9:45</w:t>
        </w:r>
      </w:hyperlink>
      <w:r w:rsidR="007917DC" w:rsidRPr="007917DC">
        <w:rPr>
          <w:rFonts w:ascii="Times New Roman" w:hAnsi="Times New Roman" w:cs="Times New Roman"/>
        </w:rPr>
        <w:t xml:space="preserve"> – </w:t>
      </w:r>
      <w:r w:rsidR="007917DC" w:rsidRPr="007917DC">
        <w:rPr>
          <w:rFonts w:ascii="Times New Roman" w:hAnsi="Times New Roman" w:cs="Times New Roman"/>
          <w:kern w:val="1"/>
        </w:rPr>
        <w:t>To destroy the land of the enemy,</w:t>
      </w:r>
      <w:r w:rsidR="007917DC" w:rsidRPr="007917DC">
        <w:rPr>
          <w:rFonts w:ascii="Times New Roman" w:hAnsi="Times New Roman" w:cs="Times New Roman"/>
          <w:i/>
        </w:rPr>
        <w:t xml:space="preserve"> “Abimelech pressed his attack against the city until he had captured it and killed its people. Then he destroyed the city and scattered salt over it.</w:t>
      </w:r>
      <w:r w:rsidR="007917DC" w:rsidRPr="007917DC">
        <w:rPr>
          <w:rFonts w:ascii="Times New Roman" w:hAnsi="Times New Roman" w:cs="Times New Roman"/>
        </w:rPr>
        <w:t>”</w:t>
      </w:r>
    </w:p>
    <w:p w14:paraId="65C034EE" w14:textId="77777777" w:rsidR="00FB720F" w:rsidRPr="00AF3512" w:rsidRDefault="00FB720F" w:rsidP="00AF3512">
      <w:pPr>
        <w:widowControl w:val="0"/>
        <w:autoSpaceDE w:val="0"/>
        <w:autoSpaceDN w:val="0"/>
        <w:adjustRightInd w:val="0"/>
        <w:rPr>
          <w:rFonts w:ascii="Times New Roman" w:hAnsi="Times New Roman" w:cs="Times New Roman"/>
        </w:rPr>
      </w:pPr>
    </w:p>
    <w:p w14:paraId="6C5F7E96" w14:textId="0A66244F" w:rsidR="00F56F29" w:rsidRDefault="007917DC" w:rsidP="00AF3512">
      <w:pPr>
        <w:widowControl w:val="0"/>
        <w:autoSpaceDE w:val="0"/>
        <w:autoSpaceDN w:val="0"/>
        <w:adjustRightInd w:val="0"/>
        <w:rPr>
          <w:rFonts w:ascii="Times New Roman" w:hAnsi="Times New Roman" w:cs="Times New Roman"/>
        </w:rPr>
      </w:pPr>
      <w:r>
        <w:rPr>
          <w:rFonts w:ascii="Times New Roman" w:hAnsi="Times New Roman" w:cs="Times New Roman"/>
        </w:rPr>
        <w:t xml:space="preserve">Even to this day, </w:t>
      </w:r>
      <w:r w:rsidR="00100DE4" w:rsidRPr="00AF3512">
        <w:rPr>
          <w:rFonts w:ascii="Times New Roman" w:hAnsi="Times New Roman" w:cs="Times New Roman"/>
        </w:rPr>
        <w:t xml:space="preserve">in the Middle </w:t>
      </w:r>
      <w:r w:rsidR="00F56F29" w:rsidRPr="00AF3512">
        <w:rPr>
          <w:rFonts w:ascii="Times New Roman" w:hAnsi="Times New Roman" w:cs="Times New Roman"/>
        </w:rPr>
        <w:t>East there</w:t>
      </w:r>
      <w:r w:rsidR="00100DE4" w:rsidRPr="00AF3512">
        <w:rPr>
          <w:rFonts w:ascii="Times New Roman" w:hAnsi="Times New Roman" w:cs="Times New Roman"/>
        </w:rPr>
        <w:t xml:space="preserve"> is a common saying “we eat</w:t>
      </w:r>
      <w:r w:rsidR="00F56F29" w:rsidRPr="00AF3512">
        <w:rPr>
          <w:rFonts w:ascii="Times New Roman" w:hAnsi="Times New Roman" w:cs="Times New Roman"/>
        </w:rPr>
        <w:t xml:space="preserve"> bread and salt</w:t>
      </w:r>
      <w:r>
        <w:rPr>
          <w:rFonts w:ascii="Times New Roman" w:hAnsi="Times New Roman" w:cs="Times New Roman"/>
        </w:rPr>
        <w:t>,</w:t>
      </w:r>
      <w:r w:rsidR="00F56F29" w:rsidRPr="00AF3512">
        <w:rPr>
          <w:rFonts w:ascii="Times New Roman" w:hAnsi="Times New Roman" w:cs="Times New Roman"/>
        </w:rPr>
        <w:t>” which means we have unbroken covenant of fidelity and friendship.</w:t>
      </w:r>
    </w:p>
    <w:p w14:paraId="59A59CE3" w14:textId="77777777" w:rsidR="00FB720F" w:rsidRPr="00AF3512" w:rsidRDefault="00FB720F" w:rsidP="00AF3512">
      <w:pPr>
        <w:widowControl w:val="0"/>
        <w:autoSpaceDE w:val="0"/>
        <w:autoSpaceDN w:val="0"/>
        <w:adjustRightInd w:val="0"/>
        <w:rPr>
          <w:rFonts w:ascii="Times New Roman" w:hAnsi="Times New Roman" w:cs="Times New Roman"/>
        </w:rPr>
      </w:pPr>
    </w:p>
    <w:p w14:paraId="09A74543" w14:textId="2F4599FD" w:rsidR="00982A25" w:rsidRDefault="00F56F29" w:rsidP="00AF3512">
      <w:pPr>
        <w:widowControl w:val="0"/>
        <w:autoSpaceDE w:val="0"/>
        <w:autoSpaceDN w:val="0"/>
        <w:adjustRightInd w:val="0"/>
        <w:rPr>
          <w:rFonts w:ascii="Times New Roman" w:hAnsi="Times New Roman" w:cs="Times New Roman"/>
        </w:rPr>
      </w:pPr>
      <w:r w:rsidRPr="00AF3512">
        <w:rPr>
          <w:rFonts w:ascii="Times New Roman" w:hAnsi="Times New Roman" w:cs="Times New Roman"/>
        </w:rPr>
        <w:t>So, in the OT, the</w:t>
      </w:r>
      <w:r w:rsidR="00982A25" w:rsidRPr="00AF3512">
        <w:rPr>
          <w:rFonts w:ascii="Times New Roman" w:hAnsi="Times New Roman" w:cs="Times New Roman"/>
        </w:rPr>
        <w:t xml:space="preserve"> salt covenant is much more than a covenant of friendship. It is an irrevocable pledge and promise of fidelity. Those who have taken salt together would rather die before they would break their covenant. He further states that the penalty for violating such a covenant is death.</w:t>
      </w:r>
    </w:p>
    <w:p w14:paraId="41809D43" w14:textId="77777777" w:rsidR="00FB720F" w:rsidRPr="00AF3512" w:rsidRDefault="00FB720F" w:rsidP="00AF3512">
      <w:pPr>
        <w:widowControl w:val="0"/>
        <w:autoSpaceDE w:val="0"/>
        <w:autoSpaceDN w:val="0"/>
        <w:adjustRightInd w:val="0"/>
        <w:rPr>
          <w:rFonts w:ascii="Times New Roman" w:hAnsi="Times New Roman" w:cs="Times New Roman"/>
        </w:rPr>
      </w:pPr>
    </w:p>
    <w:p w14:paraId="6005169F" w14:textId="1F9F72BC" w:rsidR="00982A25" w:rsidRPr="00AF3512" w:rsidRDefault="00982A25" w:rsidP="00AF3512">
      <w:pPr>
        <w:widowControl w:val="0"/>
        <w:autoSpaceDE w:val="0"/>
        <w:autoSpaceDN w:val="0"/>
        <w:adjustRightInd w:val="0"/>
        <w:rPr>
          <w:rFonts w:ascii="Times New Roman" w:hAnsi="Times New Roman" w:cs="Times New Roman"/>
        </w:rPr>
      </w:pPr>
      <w:r w:rsidRPr="00AF3512">
        <w:rPr>
          <w:rFonts w:ascii="Times New Roman" w:hAnsi="Times New Roman" w:cs="Times New Roman"/>
        </w:rPr>
        <w:t xml:space="preserve">Newborn babies were rubbed with salt. A reference to this practice is in </w:t>
      </w:r>
      <w:r w:rsidR="00F56F29" w:rsidRPr="00AF3512">
        <w:rPr>
          <w:rFonts w:ascii="Times New Roman" w:hAnsi="Times New Roman" w:cs="Times New Roman"/>
        </w:rPr>
        <w:t>(</w:t>
      </w:r>
      <w:hyperlink r:id="rId31" w:history="1">
        <w:r w:rsidRPr="00AF3512">
          <w:rPr>
            <w:rFonts w:ascii="Times New Roman" w:hAnsi="Times New Roman" w:cs="Times New Roman"/>
          </w:rPr>
          <w:t>Ezekiel</w:t>
        </w:r>
      </w:hyperlink>
      <w:r w:rsidRPr="00AF3512">
        <w:rPr>
          <w:rFonts w:ascii="Times New Roman" w:hAnsi="Times New Roman" w:cs="Times New Roman"/>
        </w:rPr>
        <w:t xml:space="preserve"> 16:4: "</w:t>
      </w:r>
      <w:r w:rsidRPr="00FB720F">
        <w:rPr>
          <w:rFonts w:ascii="Times New Roman" w:hAnsi="Times New Roman" w:cs="Times New Roman"/>
          <w:i/>
        </w:rPr>
        <w:t xml:space="preserve">As for your nativity, on the day you were born your navel cord was not cut, nor were </w:t>
      </w:r>
      <w:r w:rsidRPr="00FB720F">
        <w:rPr>
          <w:rFonts w:ascii="Times New Roman" w:hAnsi="Times New Roman" w:cs="Times New Roman"/>
          <w:i/>
        </w:rPr>
        <w:lastRenderedPageBreak/>
        <w:t xml:space="preserve">you washed in water to cleanse you; you were not rubbed with salt nor wrapped in swaddling </w:t>
      </w:r>
      <w:proofErr w:type="spellStart"/>
      <w:r w:rsidRPr="00FB720F">
        <w:rPr>
          <w:rFonts w:ascii="Times New Roman" w:hAnsi="Times New Roman" w:cs="Times New Roman"/>
          <w:i/>
        </w:rPr>
        <w:t>cloths</w:t>
      </w:r>
      <w:proofErr w:type="spellEnd"/>
      <w:r w:rsidRPr="00FB720F">
        <w:rPr>
          <w:rFonts w:ascii="Times New Roman" w:hAnsi="Times New Roman" w:cs="Times New Roman"/>
          <w:i/>
        </w:rPr>
        <w:t>.</w:t>
      </w:r>
      <w:r w:rsidRPr="00AF3512">
        <w:rPr>
          <w:rFonts w:ascii="Times New Roman" w:hAnsi="Times New Roman" w:cs="Times New Roman"/>
        </w:rPr>
        <w:t>"</w:t>
      </w:r>
      <w:r w:rsidR="00FB720F">
        <w:rPr>
          <w:rFonts w:ascii="Times New Roman" w:hAnsi="Times New Roman" w:cs="Times New Roman"/>
        </w:rPr>
        <w:t xml:space="preserve">  </w:t>
      </w:r>
      <w:r w:rsidRPr="00AF3512">
        <w:rPr>
          <w:rFonts w:ascii="Times New Roman" w:hAnsi="Times New Roman" w:cs="Times New Roman"/>
        </w:rPr>
        <w:t>The significance of rubbing a newborn with salt is to indicate that the child would be raised to have integrity, to always be truthful.</w:t>
      </w:r>
    </w:p>
    <w:p w14:paraId="2E6E04F3" w14:textId="77777777" w:rsidR="007917DC" w:rsidRPr="00AF3512" w:rsidRDefault="007917DC" w:rsidP="00AF3512">
      <w:pPr>
        <w:widowControl w:val="0"/>
        <w:autoSpaceDE w:val="0"/>
        <w:autoSpaceDN w:val="0"/>
        <w:adjustRightInd w:val="0"/>
        <w:rPr>
          <w:rFonts w:ascii="Times New Roman" w:hAnsi="Times New Roman" w:cs="Times New Roman"/>
        </w:rPr>
      </w:pPr>
    </w:p>
    <w:p w14:paraId="359472EC" w14:textId="3F93BCE2" w:rsidR="00982A25" w:rsidRDefault="00153DAC" w:rsidP="00AF3512">
      <w:pPr>
        <w:widowControl w:val="0"/>
        <w:autoSpaceDE w:val="0"/>
        <w:autoSpaceDN w:val="0"/>
        <w:adjustRightInd w:val="0"/>
        <w:rPr>
          <w:rFonts w:ascii="Times New Roman" w:hAnsi="Times New Roman" w:cs="Times New Roman"/>
        </w:rPr>
      </w:pPr>
      <w:r w:rsidRPr="00AF3512">
        <w:rPr>
          <w:rFonts w:ascii="Times New Roman" w:hAnsi="Times New Roman" w:cs="Times New Roman"/>
        </w:rPr>
        <w:t>Since all offering had salt</w:t>
      </w:r>
      <w:r w:rsidR="007917DC">
        <w:rPr>
          <w:rFonts w:ascii="Times New Roman" w:hAnsi="Times New Roman" w:cs="Times New Roman"/>
        </w:rPr>
        <w:t xml:space="preserve"> –</w:t>
      </w:r>
      <w:r w:rsidRPr="00AF3512">
        <w:rPr>
          <w:rFonts w:ascii="Times New Roman" w:hAnsi="Times New Roman" w:cs="Times New Roman"/>
        </w:rPr>
        <w:t xml:space="preserve"> “</w:t>
      </w:r>
      <w:r w:rsidR="00982A25" w:rsidRPr="007917DC">
        <w:rPr>
          <w:rFonts w:ascii="Times New Roman" w:hAnsi="Times New Roman" w:cs="Times New Roman"/>
          <w:i/>
        </w:rPr>
        <w:t>With all your offerings you shall offer salt</w:t>
      </w:r>
      <w:r w:rsidR="007917DC">
        <w:rPr>
          <w:rFonts w:ascii="Times New Roman" w:hAnsi="Times New Roman" w:cs="Times New Roman"/>
        </w:rPr>
        <w:t>”</w:t>
      </w:r>
      <w:r w:rsidR="00982A25" w:rsidRPr="00AF3512">
        <w:rPr>
          <w:rFonts w:ascii="Times New Roman" w:hAnsi="Times New Roman" w:cs="Times New Roman"/>
        </w:rPr>
        <w:t xml:space="preserve"> Leviticus 2:13</w:t>
      </w:r>
      <w:r w:rsidR="007917DC">
        <w:rPr>
          <w:rFonts w:ascii="Times New Roman" w:hAnsi="Times New Roman" w:cs="Times New Roman"/>
        </w:rPr>
        <w:t xml:space="preserve"> – </w:t>
      </w:r>
      <w:r w:rsidR="00982A25" w:rsidRPr="00AF3512">
        <w:rPr>
          <w:rFonts w:ascii="Times New Roman" w:hAnsi="Times New Roman" w:cs="Times New Roman"/>
        </w:rPr>
        <w:t>a covenant of salt</w:t>
      </w:r>
      <w:r w:rsidR="007917DC">
        <w:rPr>
          <w:rFonts w:ascii="Times New Roman" w:hAnsi="Times New Roman" w:cs="Times New Roman"/>
        </w:rPr>
        <w:t xml:space="preserve"> was</w:t>
      </w:r>
      <w:r w:rsidR="00982A25" w:rsidRPr="00AF3512">
        <w:rPr>
          <w:rFonts w:ascii="Times New Roman" w:hAnsi="Times New Roman" w:cs="Times New Roman"/>
        </w:rPr>
        <w:t xml:space="preserve"> forever before the LORD with you and your descendants with you. </w:t>
      </w:r>
      <w:proofErr w:type="gramStart"/>
      <w:r w:rsidR="00982A25" w:rsidRPr="00AF3512">
        <w:rPr>
          <w:rFonts w:ascii="Times New Roman" w:hAnsi="Times New Roman" w:cs="Times New Roman"/>
        </w:rPr>
        <w:t>(</w:t>
      </w:r>
      <w:hyperlink r:id="rId32" w:history="1">
        <w:r w:rsidR="00982A25" w:rsidRPr="00AF3512">
          <w:rPr>
            <w:rFonts w:ascii="Times New Roman" w:hAnsi="Times New Roman" w:cs="Times New Roman"/>
          </w:rPr>
          <w:t>Numbers 18:19</w:t>
        </w:r>
      </w:hyperlink>
      <w:r w:rsidR="005F3A7D" w:rsidRPr="00AF3512">
        <w:rPr>
          <w:rFonts w:ascii="Times New Roman" w:hAnsi="Times New Roman" w:cs="Times New Roman"/>
        </w:rPr>
        <w:t>)</w:t>
      </w:r>
      <w:r w:rsidR="007917DC">
        <w:rPr>
          <w:rFonts w:ascii="Times New Roman" w:hAnsi="Times New Roman" w:cs="Times New Roman"/>
        </w:rPr>
        <w:t>.</w:t>
      </w:r>
      <w:proofErr w:type="gramEnd"/>
    </w:p>
    <w:p w14:paraId="0B8BB09C" w14:textId="77777777" w:rsidR="007917DC" w:rsidRDefault="007917DC" w:rsidP="00AF3512">
      <w:pPr>
        <w:widowControl w:val="0"/>
        <w:autoSpaceDE w:val="0"/>
        <w:autoSpaceDN w:val="0"/>
        <w:adjustRightInd w:val="0"/>
        <w:rPr>
          <w:rFonts w:ascii="Times New Roman" w:hAnsi="Times New Roman" w:cs="Times New Roman"/>
        </w:rPr>
      </w:pPr>
    </w:p>
    <w:p w14:paraId="5CAAA903" w14:textId="17A0BBA7" w:rsidR="00982A25" w:rsidRDefault="00982A25" w:rsidP="00AF3512">
      <w:pPr>
        <w:widowControl w:val="0"/>
        <w:numPr>
          <w:ilvl w:val="0"/>
          <w:numId w:val="3"/>
        </w:numPr>
        <w:tabs>
          <w:tab w:val="left" w:pos="90"/>
        </w:tabs>
        <w:autoSpaceDE w:val="0"/>
        <w:autoSpaceDN w:val="0"/>
        <w:adjustRightInd w:val="0"/>
        <w:ind w:left="0" w:hanging="720"/>
        <w:jc w:val="both"/>
        <w:rPr>
          <w:rFonts w:ascii="Times New Roman" w:hAnsi="Times New Roman" w:cs="Times New Roman"/>
        </w:rPr>
      </w:pPr>
      <w:r w:rsidRPr="00AF3512">
        <w:rPr>
          <w:rFonts w:ascii="Times New Roman" w:hAnsi="Times New Roman" w:cs="Times New Roman"/>
          <w:kern w:val="1"/>
        </w:rPr>
        <w:tab/>
      </w:r>
      <w:r w:rsidRPr="00AF3512">
        <w:rPr>
          <w:rFonts w:ascii="Times New Roman" w:hAnsi="Times New Roman" w:cs="Times New Roman"/>
        </w:rPr>
        <w:t>The men of the city said to Elisha, "</w:t>
      </w:r>
      <w:r w:rsidRPr="007917DC">
        <w:rPr>
          <w:rFonts w:ascii="Times New Roman" w:hAnsi="Times New Roman" w:cs="Times New Roman"/>
          <w:i/>
        </w:rPr>
        <w:t xml:space="preserve">Look, our lord, this town is well situated, as you can see, but the water is bad and the land is unproductive." "Bring me a new bowl," he said, "and put salt in it." So they brought it to him. Then he went out to the spring and threw the salt into it, saying, "This is what the LORD says: 'I have healed this water. Never again will it cause death or make the land unproductive.'" And the water has remained wholesome to this </w:t>
      </w:r>
      <w:r w:rsidR="00153DAC" w:rsidRPr="007917DC">
        <w:rPr>
          <w:rFonts w:ascii="Times New Roman" w:hAnsi="Times New Roman" w:cs="Times New Roman"/>
          <w:i/>
        </w:rPr>
        <w:t>day;</w:t>
      </w:r>
      <w:r w:rsidRPr="007917DC">
        <w:rPr>
          <w:rFonts w:ascii="Times New Roman" w:hAnsi="Times New Roman" w:cs="Times New Roman"/>
          <w:i/>
        </w:rPr>
        <w:t xml:space="preserve"> according to the word Elisha had spoken.</w:t>
      </w:r>
      <w:r w:rsidR="007917DC">
        <w:rPr>
          <w:rFonts w:ascii="Times New Roman" w:hAnsi="Times New Roman" w:cs="Times New Roman"/>
          <w:i/>
        </w:rPr>
        <w:t>”</w:t>
      </w:r>
      <w:r w:rsidRPr="00AF3512">
        <w:rPr>
          <w:rFonts w:ascii="Times New Roman" w:hAnsi="Times New Roman" w:cs="Times New Roman"/>
        </w:rPr>
        <w:t xml:space="preserve"> (</w:t>
      </w:r>
      <w:hyperlink r:id="rId33" w:history="1">
        <w:r w:rsidRPr="00AF3512">
          <w:rPr>
            <w:rFonts w:ascii="Times New Roman" w:hAnsi="Times New Roman" w:cs="Times New Roman"/>
          </w:rPr>
          <w:t>2 Kings 2:19-22</w:t>
        </w:r>
      </w:hyperlink>
      <w:r w:rsidR="005F3A7D" w:rsidRPr="00AF3512">
        <w:rPr>
          <w:rFonts w:ascii="Times New Roman" w:hAnsi="Times New Roman" w:cs="Times New Roman"/>
          <w:noProof/>
        </w:rPr>
        <w:t>)</w:t>
      </w:r>
    </w:p>
    <w:p w14:paraId="1FCA502B" w14:textId="77777777" w:rsidR="007917DC" w:rsidRDefault="007917DC" w:rsidP="007917DC">
      <w:pPr>
        <w:widowControl w:val="0"/>
        <w:tabs>
          <w:tab w:val="left" w:pos="90"/>
        </w:tabs>
        <w:autoSpaceDE w:val="0"/>
        <w:autoSpaceDN w:val="0"/>
        <w:adjustRightInd w:val="0"/>
        <w:jc w:val="both"/>
        <w:rPr>
          <w:rFonts w:ascii="Times New Roman" w:hAnsi="Times New Roman" w:cs="Times New Roman"/>
        </w:rPr>
      </w:pPr>
    </w:p>
    <w:p w14:paraId="12DFB039" w14:textId="77777777" w:rsidR="007917DC" w:rsidRPr="00167BFC" w:rsidRDefault="007917DC" w:rsidP="007917DC">
      <w:pPr>
        <w:widowControl w:val="0"/>
        <w:autoSpaceDE w:val="0"/>
        <w:autoSpaceDN w:val="0"/>
        <w:adjustRightInd w:val="0"/>
        <w:rPr>
          <w:rFonts w:ascii="Times New Roman" w:hAnsi="Times New Roman" w:cs="Times New Roman"/>
          <w:b/>
        </w:rPr>
      </w:pPr>
      <w:r w:rsidRPr="00167BFC">
        <w:rPr>
          <w:rFonts w:ascii="Times New Roman" w:hAnsi="Times New Roman" w:cs="Times New Roman"/>
          <w:b/>
        </w:rPr>
        <w:t>Salt in the Bible</w:t>
      </w:r>
      <w:r>
        <w:rPr>
          <w:rFonts w:ascii="Times New Roman" w:hAnsi="Times New Roman" w:cs="Times New Roman"/>
          <w:b/>
        </w:rPr>
        <w:t xml:space="preserve"> - NT</w:t>
      </w:r>
    </w:p>
    <w:p w14:paraId="2A783EAB" w14:textId="77777777" w:rsidR="007917DC" w:rsidRDefault="007917DC" w:rsidP="007917DC">
      <w:pPr>
        <w:widowControl w:val="0"/>
        <w:autoSpaceDE w:val="0"/>
        <w:autoSpaceDN w:val="0"/>
        <w:adjustRightInd w:val="0"/>
        <w:rPr>
          <w:rFonts w:ascii="Times New Roman" w:hAnsi="Times New Roman" w:cs="Times New Roman"/>
        </w:rPr>
      </w:pPr>
      <w:r w:rsidRPr="00AF3512">
        <w:rPr>
          <w:rFonts w:ascii="Times New Roman" w:hAnsi="Times New Roman" w:cs="Times New Roman"/>
        </w:rPr>
        <w:t xml:space="preserve">The </w:t>
      </w:r>
      <w:hyperlink r:id="rId34" w:history="1">
        <w:r w:rsidRPr="00AF3512">
          <w:rPr>
            <w:rFonts w:ascii="Times New Roman" w:hAnsi="Times New Roman" w:cs="Times New Roman"/>
          </w:rPr>
          <w:t>Salt and Light</w:t>
        </w:r>
      </w:hyperlink>
      <w:r w:rsidRPr="00AF3512">
        <w:rPr>
          <w:rFonts w:ascii="Times New Roman" w:hAnsi="Times New Roman" w:cs="Times New Roman"/>
        </w:rPr>
        <w:t xml:space="preserve"> passages in the </w:t>
      </w:r>
      <w:hyperlink r:id="rId35" w:history="1">
        <w:r w:rsidRPr="00AF3512">
          <w:rPr>
            <w:rFonts w:ascii="Times New Roman" w:hAnsi="Times New Roman" w:cs="Times New Roman"/>
          </w:rPr>
          <w:t>Sermon on the Mount</w:t>
        </w:r>
      </w:hyperlink>
      <w:r w:rsidRPr="00AF3512">
        <w:rPr>
          <w:rFonts w:ascii="Times New Roman" w:hAnsi="Times New Roman" w:cs="Times New Roman"/>
        </w:rPr>
        <w:t xml:space="preserve"> make reference to salt.</w:t>
      </w:r>
    </w:p>
    <w:p w14:paraId="6208F64B" w14:textId="77777777" w:rsidR="007917DC" w:rsidRDefault="007917DC" w:rsidP="007917DC">
      <w:pPr>
        <w:widowControl w:val="0"/>
        <w:autoSpaceDE w:val="0"/>
        <w:autoSpaceDN w:val="0"/>
        <w:adjustRightInd w:val="0"/>
        <w:rPr>
          <w:rFonts w:ascii="Times New Roman" w:hAnsi="Times New Roman" w:cs="Times New Roman"/>
        </w:rPr>
      </w:pPr>
    </w:p>
    <w:p w14:paraId="0CDD82BA" w14:textId="77777777" w:rsidR="007917DC" w:rsidRDefault="007917DC" w:rsidP="007917DC">
      <w:pPr>
        <w:widowControl w:val="0"/>
        <w:autoSpaceDE w:val="0"/>
        <w:autoSpaceDN w:val="0"/>
        <w:adjustRightInd w:val="0"/>
        <w:rPr>
          <w:rFonts w:ascii="Times New Roman" w:hAnsi="Times New Roman" w:cs="Times New Roman"/>
        </w:rPr>
      </w:pPr>
      <w:hyperlink r:id="rId36" w:history="1">
        <w:r w:rsidRPr="00AF3512">
          <w:rPr>
            <w:rFonts w:ascii="Times New Roman" w:hAnsi="Times New Roman" w:cs="Times New Roman"/>
          </w:rPr>
          <w:t>Matthew's account</w:t>
        </w:r>
      </w:hyperlink>
      <w:r w:rsidRPr="00AF3512">
        <w:rPr>
          <w:rFonts w:ascii="Times New Roman" w:hAnsi="Times New Roman" w:cs="Times New Roman"/>
        </w:rPr>
        <w:t xml:space="preserve"> differs slightly from that of </w:t>
      </w:r>
      <w:hyperlink r:id="rId37" w:history="1">
        <w:r w:rsidRPr="00AF3512">
          <w:rPr>
            <w:rFonts w:ascii="Times New Roman" w:hAnsi="Times New Roman" w:cs="Times New Roman"/>
          </w:rPr>
          <w:t>Luke</w:t>
        </w:r>
      </w:hyperlink>
      <w:r w:rsidRPr="00AF3512">
        <w:rPr>
          <w:rFonts w:ascii="Times New Roman" w:hAnsi="Times New Roman" w:cs="Times New Roman"/>
        </w:rPr>
        <w:t xml:space="preserve"> and </w:t>
      </w:r>
      <w:hyperlink r:id="rId38" w:history="1">
        <w:r w:rsidRPr="00AF3512">
          <w:rPr>
            <w:rFonts w:ascii="Times New Roman" w:hAnsi="Times New Roman" w:cs="Times New Roman"/>
          </w:rPr>
          <w:t>Mark</w:t>
        </w:r>
      </w:hyperlink>
      <w:r w:rsidRPr="00AF3512">
        <w:rPr>
          <w:rFonts w:ascii="Times New Roman" w:hAnsi="Times New Roman" w:cs="Times New Roman"/>
        </w:rPr>
        <w:t xml:space="preserve">. </w:t>
      </w:r>
      <w:r>
        <w:rPr>
          <w:rFonts w:ascii="Times New Roman" w:hAnsi="Times New Roman" w:cs="Times New Roman"/>
        </w:rPr>
        <w:t xml:space="preserve"> </w:t>
      </w:r>
      <w:hyperlink r:id="rId39" w:history="1">
        <w:r w:rsidRPr="00AF3512">
          <w:rPr>
            <w:rFonts w:ascii="Times New Roman" w:hAnsi="Times New Roman" w:cs="Times New Roman"/>
          </w:rPr>
          <w:t>Matthew 5:13</w:t>
        </w:r>
      </w:hyperlink>
      <w:r w:rsidRPr="00AF3512">
        <w:rPr>
          <w:rFonts w:ascii="Times New Roman" w:hAnsi="Times New Roman" w:cs="Times New Roman"/>
        </w:rPr>
        <w:t xml:space="preserve"> refer to his disciples as "</w:t>
      </w:r>
      <w:hyperlink r:id="rId40" w:history="1">
        <w:r w:rsidRPr="00FB720F">
          <w:rPr>
            <w:rFonts w:ascii="Times New Roman" w:hAnsi="Times New Roman" w:cs="Times New Roman"/>
            <w:i/>
          </w:rPr>
          <w:t>the salt of the earth</w:t>
        </w:r>
      </w:hyperlink>
      <w:r w:rsidRPr="00AF3512">
        <w:rPr>
          <w:rFonts w:ascii="Times New Roman" w:hAnsi="Times New Roman" w:cs="Times New Roman"/>
        </w:rPr>
        <w:t xml:space="preserve">." </w:t>
      </w:r>
      <w:r>
        <w:rPr>
          <w:rFonts w:ascii="Times New Roman" w:hAnsi="Times New Roman" w:cs="Times New Roman"/>
        </w:rPr>
        <w:t xml:space="preserve"> </w:t>
      </w:r>
      <w:r w:rsidRPr="00AF3512">
        <w:rPr>
          <w:rFonts w:ascii="Times New Roman" w:hAnsi="Times New Roman" w:cs="Times New Roman"/>
        </w:rPr>
        <w:t xml:space="preserve">This meaning is paralleled in the following verse, </w:t>
      </w:r>
      <w:hyperlink r:id="rId41" w:history="1">
        <w:r w:rsidRPr="00AF3512">
          <w:rPr>
            <w:rFonts w:ascii="Times New Roman" w:hAnsi="Times New Roman" w:cs="Times New Roman"/>
          </w:rPr>
          <w:t>Matthew 5:14</w:t>
        </w:r>
      </w:hyperlink>
      <w:r w:rsidRPr="00AF3512">
        <w:rPr>
          <w:rFonts w:ascii="Times New Roman" w:hAnsi="Times New Roman" w:cs="Times New Roman"/>
        </w:rPr>
        <w:t>, in the symbolism of the "</w:t>
      </w:r>
      <w:r w:rsidRPr="007917DC">
        <w:rPr>
          <w:rFonts w:ascii="Times New Roman" w:hAnsi="Times New Roman" w:cs="Times New Roman"/>
          <w:i/>
        </w:rPr>
        <w:t>light of the world</w:t>
      </w:r>
      <w:r w:rsidRPr="00AF3512">
        <w:rPr>
          <w:rFonts w:ascii="Times New Roman" w:hAnsi="Times New Roman" w:cs="Times New Roman"/>
        </w:rPr>
        <w:t xml:space="preserve">." </w:t>
      </w:r>
      <w:r>
        <w:rPr>
          <w:rFonts w:ascii="Times New Roman" w:hAnsi="Times New Roman" w:cs="Times New Roman"/>
        </w:rPr>
        <w:t xml:space="preserve"> </w:t>
      </w:r>
      <w:r w:rsidRPr="00AF3512">
        <w:rPr>
          <w:rFonts w:ascii="Times New Roman" w:hAnsi="Times New Roman" w:cs="Times New Roman"/>
        </w:rPr>
        <w:t xml:space="preserve">Another view is that the </w:t>
      </w:r>
      <w:hyperlink r:id="rId42" w:history="1">
        <w:r w:rsidRPr="00AF3512">
          <w:rPr>
            <w:rFonts w:ascii="Times New Roman" w:hAnsi="Times New Roman" w:cs="Times New Roman"/>
          </w:rPr>
          <w:t>Salt and Light</w:t>
        </w:r>
      </w:hyperlink>
      <w:r w:rsidRPr="00AF3512">
        <w:rPr>
          <w:rFonts w:ascii="Times New Roman" w:hAnsi="Times New Roman" w:cs="Times New Roman"/>
        </w:rPr>
        <w:t xml:space="preserve"> passages refer to a duality of roles in the disciples to be like a light from a city, viewable from all over the world, and to be spread out as salt is to congregate and spread. </w:t>
      </w:r>
    </w:p>
    <w:p w14:paraId="28ECC721" w14:textId="77777777" w:rsidR="007917DC" w:rsidRDefault="007917DC" w:rsidP="007917DC">
      <w:pPr>
        <w:widowControl w:val="0"/>
        <w:autoSpaceDE w:val="0"/>
        <w:autoSpaceDN w:val="0"/>
        <w:adjustRightInd w:val="0"/>
        <w:rPr>
          <w:rFonts w:ascii="Times New Roman" w:hAnsi="Times New Roman" w:cs="Times New Roman"/>
        </w:rPr>
      </w:pPr>
    </w:p>
    <w:p w14:paraId="1EA00140" w14:textId="77777777" w:rsidR="007917DC" w:rsidRDefault="007917DC" w:rsidP="007917DC">
      <w:pPr>
        <w:widowControl w:val="0"/>
        <w:autoSpaceDE w:val="0"/>
        <w:autoSpaceDN w:val="0"/>
        <w:adjustRightInd w:val="0"/>
        <w:rPr>
          <w:rFonts w:ascii="Times New Roman" w:hAnsi="Times New Roman" w:cs="Times New Roman"/>
        </w:rPr>
      </w:pPr>
      <w:r w:rsidRPr="00AF3512">
        <w:rPr>
          <w:rFonts w:ascii="Times New Roman" w:hAnsi="Times New Roman" w:cs="Times New Roman"/>
        </w:rPr>
        <w:t>Matthew, Mark, and Luke accord in the discussion of salt "that has lost its taste." This is a reference to salt that is contaminated with other minerals, causing a weakness in flavor or a bland unpleasant taste.</w:t>
      </w:r>
      <w:r w:rsidRPr="00AF3512">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AF3512">
        <w:rPr>
          <w:rFonts w:ascii="Times New Roman" w:hAnsi="Times New Roman" w:cs="Times New Roman"/>
        </w:rPr>
        <w:t>It may be a symbolic reference to the possibility of abandoning or deviating from the gospel, especially due to the adulteration of its teachings. Another interpretation is that in a world filled with sin and deceit, it is possible for one to become contaminated and thus unsuccessful at being an effective disciple. Therefore, this verse serves as a warning for disciples to be on their guard; to be in the world, but not of the world.</w:t>
      </w:r>
    </w:p>
    <w:p w14:paraId="7B5CB9EE" w14:textId="77777777" w:rsidR="007917DC" w:rsidRPr="00AF3512" w:rsidRDefault="007917DC" w:rsidP="007917DC">
      <w:pPr>
        <w:widowControl w:val="0"/>
        <w:autoSpaceDE w:val="0"/>
        <w:autoSpaceDN w:val="0"/>
        <w:adjustRightInd w:val="0"/>
        <w:rPr>
          <w:rFonts w:ascii="Times New Roman" w:hAnsi="Times New Roman" w:cs="Times New Roman"/>
        </w:rPr>
      </w:pPr>
    </w:p>
    <w:p w14:paraId="06F704D4" w14:textId="77777777" w:rsidR="007917DC" w:rsidRDefault="007917DC" w:rsidP="007917DC">
      <w:pPr>
        <w:widowControl w:val="0"/>
        <w:pBdr>
          <w:top w:val="single" w:sz="4" w:space="1" w:color="auto"/>
        </w:pBdr>
        <w:autoSpaceDE w:val="0"/>
        <w:autoSpaceDN w:val="0"/>
        <w:adjustRightInd w:val="0"/>
        <w:rPr>
          <w:rFonts w:ascii="Times New Roman" w:hAnsi="Times New Roman" w:cs="Times New Roman"/>
        </w:rPr>
      </w:pPr>
    </w:p>
    <w:p w14:paraId="2F55DCD1" w14:textId="77777777" w:rsidR="007917DC" w:rsidRDefault="007917DC" w:rsidP="001517F7">
      <w:pPr>
        <w:widowControl w:val="0"/>
        <w:pBdr>
          <w:top w:val="single" w:sz="4" w:space="1" w:color="auto"/>
        </w:pBdr>
        <w:autoSpaceDE w:val="0"/>
        <w:autoSpaceDN w:val="0"/>
        <w:adjustRightInd w:val="0"/>
        <w:rPr>
          <w:rFonts w:ascii="Times New Roman" w:hAnsi="Times New Roman" w:cs="Times New Roman"/>
        </w:rPr>
      </w:pPr>
      <w:r w:rsidRPr="00AF3512">
        <w:rPr>
          <w:rFonts w:ascii="Times New Roman" w:hAnsi="Times New Roman" w:cs="Times New Roman"/>
        </w:rPr>
        <w:t xml:space="preserve">This is how </w:t>
      </w:r>
      <w:r>
        <w:rPr>
          <w:rFonts w:ascii="Times New Roman" w:hAnsi="Times New Roman" w:cs="Times New Roman"/>
        </w:rPr>
        <w:t xml:space="preserve">my mentor </w:t>
      </w:r>
      <w:r w:rsidRPr="00AF3512">
        <w:rPr>
          <w:rFonts w:ascii="Times New Roman" w:hAnsi="Times New Roman" w:cs="Times New Roman"/>
        </w:rPr>
        <w:t xml:space="preserve">Philemon read </w:t>
      </w:r>
      <w:r>
        <w:rPr>
          <w:rFonts w:ascii="Times New Roman" w:hAnsi="Times New Roman" w:cs="Times New Roman"/>
        </w:rPr>
        <w:t>Mark 9:49:</w:t>
      </w:r>
    </w:p>
    <w:p w14:paraId="611B69CD" w14:textId="77777777" w:rsidR="007917DC" w:rsidRDefault="007917DC" w:rsidP="007917DC">
      <w:pPr>
        <w:widowControl w:val="0"/>
        <w:autoSpaceDE w:val="0"/>
        <w:autoSpaceDN w:val="0"/>
        <w:adjustRightInd w:val="0"/>
        <w:ind w:left="360" w:right="360"/>
        <w:rPr>
          <w:rFonts w:ascii="Times New Roman" w:hAnsi="Times New Roman" w:cs="Times New Roman"/>
        </w:rPr>
      </w:pPr>
      <w:r>
        <w:rPr>
          <w:rFonts w:ascii="Times New Roman" w:hAnsi="Times New Roman" w:cs="Times New Roman"/>
        </w:rPr>
        <w:t>“</w:t>
      </w:r>
      <w:r w:rsidRPr="00AF3512">
        <w:rPr>
          <w:rFonts w:ascii="Times New Roman" w:hAnsi="Times New Roman" w:cs="Times New Roman"/>
        </w:rPr>
        <w:t>The salt that preserves us is</w:t>
      </w:r>
      <w:r>
        <w:rPr>
          <w:rFonts w:ascii="Times New Roman" w:hAnsi="Times New Roman" w:cs="Times New Roman"/>
        </w:rPr>
        <w:t xml:space="preserve"> the </w:t>
      </w:r>
      <w:r w:rsidRPr="00AF3512">
        <w:rPr>
          <w:rFonts w:ascii="Times New Roman" w:hAnsi="Times New Roman" w:cs="Times New Roman"/>
        </w:rPr>
        <w:t xml:space="preserve">dwelling of the Holy Spirit in us. </w:t>
      </w:r>
      <w:r>
        <w:rPr>
          <w:rFonts w:ascii="Times New Roman" w:hAnsi="Times New Roman" w:cs="Times New Roman"/>
        </w:rPr>
        <w:t xml:space="preserve"> </w:t>
      </w:r>
      <w:r w:rsidRPr="00AF3512">
        <w:rPr>
          <w:rFonts w:ascii="Times New Roman" w:hAnsi="Times New Roman" w:cs="Times New Roman"/>
        </w:rPr>
        <w:t>Read the word of God and the word of God will keep you under the grace of the Holy Spirit.”</w:t>
      </w:r>
    </w:p>
    <w:p w14:paraId="48F8AC4E" w14:textId="77777777" w:rsidR="007917DC" w:rsidRDefault="007917DC" w:rsidP="007917DC">
      <w:pPr>
        <w:widowControl w:val="0"/>
        <w:pBdr>
          <w:bottom w:val="single" w:sz="4" w:space="1" w:color="auto"/>
        </w:pBdr>
        <w:tabs>
          <w:tab w:val="left" w:pos="8640"/>
        </w:tabs>
        <w:autoSpaceDE w:val="0"/>
        <w:autoSpaceDN w:val="0"/>
        <w:adjustRightInd w:val="0"/>
        <w:rPr>
          <w:rFonts w:ascii="Times New Roman" w:hAnsi="Times New Roman" w:cs="Times New Roman"/>
        </w:rPr>
      </w:pPr>
    </w:p>
    <w:p w14:paraId="4D810059" w14:textId="77777777" w:rsidR="007917DC" w:rsidRDefault="00982A25" w:rsidP="007917DC">
      <w:pPr>
        <w:widowControl w:val="0"/>
        <w:autoSpaceDE w:val="0"/>
        <w:autoSpaceDN w:val="0"/>
        <w:adjustRightInd w:val="0"/>
        <w:ind w:left="360" w:right="360"/>
        <w:rPr>
          <w:rFonts w:ascii="Times New Roman" w:hAnsi="Times New Roman" w:cs="Times New Roman"/>
          <w:bCs/>
          <w:kern w:val="1"/>
        </w:rPr>
      </w:pPr>
      <w:r w:rsidRPr="00AF3512">
        <w:rPr>
          <w:rFonts w:ascii="Times New Roman" w:hAnsi="Times New Roman" w:cs="Times New Roman"/>
          <w:bCs/>
          <w:kern w:val="1"/>
        </w:rPr>
        <w:tab/>
      </w:r>
      <w:r w:rsidR="008F4534" w:rsidRPr="00AF3512">
        <w:rPr>
          <w:rFonts w:ascii="Times New Roman" w:hAnsi="Times New Roman" w:cs="Times New Roman"/>
          <w:bCs/>
          <w:kern w:val="1"/>
        </w:rPr>
        <w:t xml:space="preserve"> </w:t>
      </w:r>
    </w:p>
    <w:p w14:paraId="4C631AEB" w14:textId="0550D367" w:rsidR="001517F7" w:rsidRDefault="001517F7">
      <w:pPr>
        <w:rPr>
          <w:rFonts w:ascii="Times New Roman" w:hAnsi="Times New Roman" w:cs="Times New Roman"/>
          <w:b/>
          <w:bCs/>
          <w:kern w:val="1"/>
        </w:rPr>
      </w:pPr>
    </w:p>
    <w:p w14:paraId="13757D59" w14:textId="09243071" w:rsidR="00982A25" w:rsidRPr="001517F7" w:rsidRDefault="008F4534" w:rsidP="007917DC">
      <w:pPr>
        <w:widowControl w:val="0"/>
        <w:autoSpaceDE w:val="0"/>
        <w:autoSpaceDN w:val="0"/>
        <w:adjustRightInd w:val="0"/>
        <w:ind w:right="360"/>
        <w:rPr>
          <w:rFonts w:ascii="Times New Roman" w:hAnsi="Times New Roman" w:cs="Times New Roman"/>
          <w:b/>
        </w:rPr>
      </w:pPr>
      <w:r w:rsidRPr="001517F7">
        <w:rPr>
          <w:rFonts w:ascii="Times New Roman" w:hAnsi="Times New Roman" w:cs="Times New Roman"/>
          <w:b/>
          <w:bCs/>
          <w:kern w:val="1"/>
        </w:rPr>
        <w:t>Salt in worship and social life:</w:t>
      </w:r>
    </w:p>
    <w:p w14:paraId="69FEE928" w14:textId="5DFCCF2B" w:rsidR="00982A25" w:rsidRPr="00AF3512" w:rsidRDefault="008F4534" w:rsidP="001517F7">
      <w:pPr>
        <w:widowControl w:val="0"/>
        <w:tabs>
          <w:tab w:val="left" w:pos="360"/>
          <w:tab w:val="left" w:pos="720"/>
        </w:tabs>
        <w:autoSpaceDE w:val="0"/>
        <w:autoSpaceDN w:val="0"/>
        <w:adjustRightInd w:val="0"/>
        <w:ind w:left="360" w:hanging="360"/>
        <w:jc w:val="both"/>
        <w:rPr>
          <w:rFonts w:ascii="Times New Roman" w:hAnsi="Times New Roman" w:cs="Times New Roman"/>
        </w:rPr>
      </w:pPr>
      <w:r w:rsidRPr="00AF3512">
        <w:rPr>
          <w:rFonts w:ascii="Times New Roman" w:hAnsi="Times New Roman" w:cs="Times New Roman"/>
          <w:bCs/>
          <w:kern w:val="1"/>
        </w:rPr>
        <w:t xml:space="preserve">1. </w:t>
      </w:r>
      <w:r w:rsidR="001517F7">
        <w:rPr>
          <w:rFonts w:ascii="Times New Roman" w:hAnsi="Times New Roman" w:cs="Times New Roman"/>
          <w:bCs/>
          <w:kern w:val="1"/>
        </w:rPr>
        <w:tab/>
      </w:r>
      <w:r w:rsidRPr="00AF3512">
        <w:rPr>
          <w:rFonts w:ascii="Times New Roman" w:hAnsi="Times New Roman" w:cs="Times New Roman"/>
          <w:bCs/>
          <w:kern w:val="1"/>
        </w:rPr>
        <w:t>It is</w:t>
      </w:r>
      <w:r w:rsidR="00982A25" w:rsidRPr="00AF3512">
        <w:rPr>
          <w:rFonts w:ascii="Times New Roman" w:hAnsi="Times New Roman" w:cs="Times New Roman"/>
        </w:rPr>
        <w:t xml:space="preserve"> </w:t>
      </w:r>
      <w:r w:rsidR="001517F7">
        <w:rPr>
          <w:rFonts w:ascii="Times New Roman" w:hAnsi="Times New Roman" w:cs="Times New Roman"/>
        </w:rPr>
        <w:t xml:space="preserve">part of </w:t>
      </w:r>
      <w:r w:rsidR="00982A25" w:rsidRPr="00AF3512">
        <w:rPr>
          <w:rFonts w:ascii="Times New Roman" w:hAnsi="Times New Roman" w:cs="Times New Roman"/>
        </w:rPr>
        <w:t>offerings to God.</w:t>
      </w:r>
    </w:p>
    <w:p w14:paraId="7343A1A2" w14:textId="46A47B2A" w:rsidR="00982A25" w:rsidRPr="00AF3512" w:rsidRDefault="008F4534" w:rsidP="001517F7">
      <w:pPr>
        <w:widowControl w:val="0"/>
        <w:tabs>
          <w:tab w:val="left" w:pos="360"/>
          <w:tab w:val="left" w:pos="720"/>
        </w:tabs>
        <w:autoSpaceDE w:val="0"/>
        <w:autoSpaceDN w:val="0"/>
        <w:adjustRightInd w:val="0"/>
        <w:ind w:left="360" w:hanging="360"/>
        <w:rPr>
          <w:rFonts w:ascii="Times New Roman" w:hAnsi="Times New Roman" w:cs="Times New Roman"/>
        </w:rPr>
      </w:pPr>
      <w:r w:rsidRPr="00AF3512">
        <w:rPr>
          <w:rFonts w:ascii="Times New Roman" w:hAnsi="Times New Roman" w:cs="Times New Roman"/>
          <w:bCs/>
          <w:kern w:val="1"/>
        </w:rPr>
        <w:t>2</w:t>
      </w:r>
      <w:r w:rsidR="00026A04" w:rsidRPr="00AF3512">
        <w:rPr>
          <w:rFonts w:ascii="Times New Roman" w:hAnsi="Times New Roman" w:cs="Times New Roman"/>
        </w:rPr>
        <w:t>.</w:t>
      </w:r>
      <w:r w:rsidR="001517F7">
        <w:rPr>
          <w:rFonts w:ascii="Times New Roman" w:hAnsi="Times New Roman" w:cs="Times New Roman"/>
        </w:rPr>
        <w:tab/>
      </w:r>
      <w:proofErr w:type="spellStart"/>
      <w:r w:rsidR="00026A04" w:rsidRPr="00AF3512">
        <w:rPr>
          <w:rFonts w:ascii="Times New Roman" w:hAnsi="Times New Roman" w:cs="Times New Roman"/>
        </w:rPr>
        <w:t>Essental</w:t>
      </w:r>
      <w:proofErr w:type="spellEnd"/>
      <w:r w:rsidR="00026A04" w:rsidRPr="00AF3512">
        <w:rPr>
          <w:rFonts w:ascii="Times New Roman" w:hAnsi="Times New Roman" w:cs="Times New Roman"/>
        </w:rPr>
        <w:t xml:space="preserve"> part of </w:t>
      </w:r>
      <w:r w:rsidR="00982A25" w:rsidRPr="00AF3512">
        <w:rPr>
          <w:rFonts w:ascii="Times New Roman" w:hAnsi="Times New Roman" w:cs="Times New Roman"/>
        </w:rPr>
        <w:t>covenants and goodwill: not only between God and man, but also between men.</w:t>
      </w:r>
    </w:p>
    <w:p w14:paraId="63885BFE" w14:textId="2F15CC3B" w:rsidR="008F4534" w:rsidRPr="00AF3512" w:rsidRDefault="008F4534" w:rsidP="001517F7">
      <w:pPr>
        <w:widowControl w:val="0"/>
        <w:tabs>
          <w:tab w:val="left" w:pos="360"/>
          <w:tab w:val="left" w:pos="720"/>
        </w:tabs>
        <w:autoSpaceDE w:val="0"/>
        <w:autoSpaceDN w:val="0"/>
        <w:adjustRightInd w:val="0"/>
        <w:rPr>
          <w:rFonts w:ascii="Times New Roman" w:hAnsi="Times New Roman" w:cs="Times New Roman"/>
        </w:rPr>
      </w:pPr>
      <w:r w:rsidRPr="00AF3512">
        <w:rPr>
          <w:rFonts w:ascii="Times New Roman" w:hAnsi="Times New Roman" w:cs="Times New Roman"/>
          <w:bCs/>
          <w:kern w:val="1"/>
        </w:rPr>
        <w:t>3</w:t>
      </w:r>
      <w:r w:rsidRPr="00AF3512">
        <w:rPr>
          <w:rFonts w:ascii="Times New Roman" w:hAnsi="Times New Roman" w:cs="Times New Roman"/>
        </w:rPr>
        <w:t xml:space="preserve">. </w:t>
      </w:r>
      <w:r w:rsidR="001517F7">
        <w:rPr>
          <w:rFonts w:ascii="Times New Roman" w:hAnsi="Times New Roman" w:cs="Times New Roman"/>
        </w:rPr>
        <w:tab/>
      </w:r>
      <w:r w:rsidRPr="00AF3512">
        <w:rPr>
          <w:rFonts w:ascii="Times New Roman" w:hAnsi="Times New Roman" w:cs="Times New Roman"/>
        </w:rPr>
        <w:t xml:space="preserve">Used in cocking as a </w:t>
      </w:r>
      <w:r w:rsidR="00647CA1" w:rsidRPr="00AF3512">
        <w:rPr>
          <w:rFonts w:ascii="Times New Roman" w:hAnsi="Times New Roman" w:cs="Times New Roman"/>
        </w:rPr>
        <w:t>preservative and also as flavoring</w:t>
      </w:r>
    </w:p>
    <w:p w14:paraId="0A9F320E" w14:textId="6C541AFB" w:rsidR="0097476A" w:rsidRDefault="00647CA1" w:rsidP="001517F7">
      <w:pPr>
        <w:widowControl w:val="0"/>
        <w:tabs>
          <w:tab w:val="left" w:pos="360"/>
          <w:tab w:val="left" w:pos="720"/>
        </w:tabs>
        <w:autoSpaceDE w:val="0"/>
        <w:autoSpaceDN w:val="0"/>
        <w:adjustRightInd w:val="0"/>
        <w:rPr>
          <w:rFonts w:ascii="Times New Roman" w:hAnsi="Times New Roman" w:cs="Times New Roman"/>
        </w:rPr>
      </w:pPr>
      <w:r w:rsidRPr="00AF3512">
        <w:rPr>
          <w:rFonts w:ascii="Times New Roman" w:hAnsi="Times New Roman" w:cs="Times New Roman"/>
          <w:bCs/>
          <w:kern w:val="1"/>
        </w:rPr>
        <w:t>4</w:t>
      </w:r>
      <w:r w:rsidRPr="00AF3512">
        <w:rPr>
          <w:rFonts w:ascii="Times New Roman" w:hAnsi="Times New Roman" w:cs="Times New Roman"/>
        </w:rPr>
        <w:t xml:space="preserve">. </w:t>
      </w:r>
      <w:r w:rsidR="001517F7">
        <w:rPr>
          <w:rFonts w:ascii="Times New Roman" w:hAnsi="Times New Roman" w:cs="Times New Roman"/>
        </w:rPr>
        <w:tab/>
      </w:r>
      <w:r w:rsidRPr="00AF3512">
        <w:rPr>
          <w:rFonts w:ascii="Times New Roman" w:hAnsi="Times New Roman" w:cs="Times New Roman"/>
        </w:rPr>
        <w:t>Used in cleansing</w:t>
      </w:r>
      <w:r w:rsidR="00982A25" w:rsidRPr="00AF3512">
        <w:rPr>
          <w:rFonts w:ascii="Times New Roman" w:hAnsi="Times New Roman" w:cs="Times New Roman"/>
        </w:rPr>
        <w:t xml:space="preserve"> newborns and prevent infection, and to heal diseases of the skin.</w:t>
      </w:r>
    </w:p>
    <w:p w14:paraId="719C02CC" w14:textId="77777777" w:rsidR="001517F7" w:rsidRPr="001517F7" w:rsidRDefault="001517F7" w:rsidP="001517F7">
      <w:pPr>
        <w:widowControl w:val="0"/>
        <w:tabs>
          <w:tab w:val="left" w:pos="360"/>
          <w:tab w:val="left" w:pos="720"/>
        </w:tabs>
        <w:autoSpaceDE w:val="0"/>
        <w:autoSpaceDN w:val="0"/>
        <w:adjustRightInd w:val="0"/>
        <w:rPr>
          <w:rFonts w:ascii="Times New Roman" w:hAnsi="Times New Roman" w:cs="Times New Roman"/>
        </w:rPr>
      </w:pPr>
    </w:p>
    <w:p w14:paraId="3E0BED76" w14:textId="46469CA3" w:rsidR="00AF3512" w:rsidRPr="00AF3512" w:rsidRDefault="00AF3512" w:rsidP="001517F7">
      <w:pPr>
        <w:rPr>
          <w:rFonts w:ascii="Times New Roman" w:eastAsia="Times New Roman" w:hAnsi="Times New Roman" w:cs="Times New Roman"/>
          <w:b/>
        </w:rPr>
      </w:pPr>
      <w:r w:rsidRPr="00AF3512">
        <w:rPr>
          <w:rFonts w:ascii="Times New Roman" w:eastAsia="Times New Roman" w:hAnsi="Times New Roman" w:cs="Times New Roman"/>
          <w:b/>
        </w:rPr>
        <w:t xml:space="preserve">The Parable of the Tenants (Mark </w:t>
      </w:r>
      <w:r w:rsidR="001517F7">
        <w:rPr>
          <w:rFonts w:ascii="Times New Roman" w:eastAsia="Times New Roman" w:hAnsi="Times New Roman" w:cs="Times New Roman"/>
          <w:b/>
        </w:rPr>
        <w:t>12</w:t>
      </w:r>
      <w:r w:rsidRPr="00AF3512">
        <w:rPr>
          <w:rFonts w:ascii="Times New Roman" w:eastAsia="Times New Roman" w:hAnsi="Times New Roman" w:cs="Times New Roman"/>
          <w:b/>
        </w:rPr>
        <w:t>:1-12)</w:t>
      </w:r>
    </w:p>
    <w:p w14:paraId="19FBE675" w14:textId="77777777" w:rsidR="004D0E25" w:rsidRDefault="001517F7" w:rsidP="001517F7">
      <w:pPr>
        <w:ind w:left="360" w:right="360" w:firstLine="360"/>
        <w:rPr>
          <w:rFonts w:ascii="Times New Roman" w:eastAsia="Times New Roman" w:hAnsi="Times New Roman" w:cs="Times New Roman"/>
          <w:i/>
        </w:rPr>
      </w:pPr>
      <w:r w:rsidRPr="004D0E25">
        <w:rPr>
          <w:rFonts w:ascii="Times New Roman" w:eastAsia="Times New Roman" w:hAnsi="Times New Roman" w:cs="Times New Roman"/>
          <w:b/>
          <w:i/>
        </w:rPr>
        <w:t>1</w:t>
      </w:r>
      <w:r>
        <w:rPr>
          <w:rFonts w:ascii="Times New Roman" w:eastAsia="Times New Roman" w:hAnsi="Times New Roman" w:cs="Times New Roman"/>
          <w:i/>
        </w:rPr>
        <w:t xml:space="preserve"> </w:t>
      </w:r>
      <w:r w:rsidR="0097476A" w:rsidRPr="001517F7">
        <w:rPr>
          <w:rFonts w:ascii="Times New Roman" w:eastAsia="Times New Roman" w:hAnsi="Times New Roman" w:cs="Times New Roman"/>
          <w:i/>
        </w:rPr>
        <w:t>And he began to speak to them in parables. "A man planted a vineyard and put a fence around it and dug a pit for the winepress and built a tower, and leased it to tenants a</w:t>
      </w:r>
      <w:r w:rsidR="0086095D" w:rsidRPr="001517F7">
        <w:rPr>
          <w:rFonts w:ascii="Times New Roman" w:eastAsia="Times New Roman" w:hAnsi="Times New Roman" w:cs="Times New Roman"/>
          <w:i/>
        </w:rPr>
        <w:t xml:space="preserve">nd went into another country.  </w:t>
      </w:r>
      <w:r w:rsidRPr="004D0E25">
        <w:rPr>
          <w:rFonts w:ascii="Times New Roman" w:eastAsia="Times New Roman" w:hAnsi="Times New Roman" w:cs="Times New Roman"/>
          <w:b/>
          <w:i/>
        </w:rPr>
        <w:t>2</w:t>
      </w:r>
      <w:r>
        <w:rPr>
          <w:rFonts w:ascii="Times New Roman" w:eastAsia="Times New Roman" w:hAnsi="Times New Roman" w:cs="Times New Roman"/>
          <w:i/>
        </w:rPr>
        <w:t xml:space="preserve"> </w:t>
      </w:r>
      <w:r w:rsidR="0097476A" w:rsidRPr="001517F7">
        <w:rPr>
          <w:rFonts w:ascii="Times New Roman" w:eastAsia="Times New Roman" w:hAnsi="Times New Roman" w:cs="Times New Roman"/>
          <w:i/>
        </w:rPr>
        <w:t xml:space="preserve">When the season came, he sent a servant to the tenants to get from them some </w:t>
      </w:r>
      <w:r w:rsidR="0086095D" w:rsidRPr="001517F7">
        <w:rPr>
          <w:rFonts w:ascii="Times New Roman" w:eastAsia="Times New Roman" w:hAnsi="Times New Roman" w:cs="Times New Roman"/>
          <w:i/>
        </w:rPr>
        <w:t>of the fruit of the vineyard. </w:t>
      </w:r>
      <w:r w:rsidR="0086095D" w:rsidRPr="004D0E25">
        <w:rPr>
          <w:rFonts w:ascii="Times New Roman" w:eastAsia="Times New Roman" w:hAnsi="Times New Roman" w:cs="Times New Roman"/>
          <w:b/>
          <w:i/>
        </w:rPr>
        <w:t xml:space="preserve"> </w:t>
      </w:r>
      <w:r>
        <w:rPr>
          <w:rFonts w:ascii="Times New Roman" w:eastAsia="Times New Roman" w:hAnsi="Times New Roman" w:cs="Times New Roman"/>
          <w:i/>
        </w:rPr>
        <w:t xml:space="preserve">3 </w:t>
      </w:r>
      <w:r w:rsidR="0097476A" w:rsidRPr="001517F7">
        <w:rPr>
          <w:rFonts w:ascii="Times New Roman" w:eastAsia="Times New Roman" w:hAnsi="Times New Roman" w:cs="Times New Roman"/>
          <w:i/>
        </w:rPr>
        <w:t xml:space="preserve">And they took him and beat him and </w:t>
      </w:r>
      <w:r w:rsidR="0086095D" w:rsidRPr="001517F7">
        <w:rPr>
          <w:rFonts w:ascii="Times New Roman" w:eastAsia="Times New Roman" w:hAnsi="Times New Roman" w:cs="Times New Roman"/>
          <w:i/>
        </w:rPr>
        <w:t xml:space="preserve">sent him away empty-handed.  </w:t>
      </w:r>
      <w:r w:rsidRPr="004D0E25">
        <w:rPr>
          <w:rFonts w:ascii="Times New Roman" w:eastAsia="Times New Roman" w:hAnsi="Times New Roman" w:cs="Times New Roman"/>
          <w:b/>
          <w:i/>
        </w:rPr>
        <w:t>4</w:t>
      </w:r>
      <w:r>
        <w:rPr>
          <w:rFonts w:ascii="Times New Roman" w:eastAsia="Times New Roman" w:hAnsi="Times New Roman" w:cs="Times New Roman"/>
          <w:i/>
        </w:rPr>
        <w:t xml:space="preserve"> </w:t>
      </w:r>
      <w:r w:rsidR="0097476A" w:rsidRPr="001517F7">
        <w:rPr>
          <w:rFonts w:ascii="Times New Roman" w:eastAsia="Times New Roman" w:hAnsi="Times New Roman" w:cs="Times New Roman"/>
          <w:i/>
        </w:rPr>
        <w:t>Again he sent to them another servant, and they struck him on the hea</w:t>
      </w:r>
      <w:r w:rsidR="0086095D" w:rsidRPr="001517F7">
        <w:rPr>
          <w:rFonts w:ascii="Times New Roman" w:eastAsia="Times New Roman" w:hAnsi="Times New Roman" w:cs="Times New Roman"/>
          <w:i/>
        </w:rPr>
        <w:t xml:space="preserve">d and treated him shamefully.  </w:t>
      </w:r>
      <w:r w:rsidR="004D0E25" w:rsidRPr="004D0E25">
        <w:rPr>
          <w:rFonts w:ascii="Times New Roman" w:eastAsia="Times New Roman" w:hAnsi="Times New Roman" w:cs="Times New Roman"/>
          <w:b/>
          <w:i/>
        </w:rPr>
        <w:t>5</w:t>
      </w:r>
      <w:r w:rsidR="004D0E25">
        <w:rPr>
          <w:rFonts w:ascii="Times New Roman" w:eastAsia="Times New Roman" w:hAnsi="Times New Roman" w:cs="Times New Roman"/>
          <w:i/>
        </w:rPr>
        <w:t xml:space="preserve"> </w:t>
      </w:r>
      <w:r w:rsidR="0097476A" w:rsidRPr="001517F7">
        <w:rPr>
          <w:rFonts w:ascii="Times New Roman" w:eastAsia="Times New Roman" w:hAnsi="Times New Roman" w:cs="Times New Roman"/>
          <w:i/>
        </w:rPr>
        <w:t>And he sent another, and him they killed. And so with many others: some t</w:t>
      </w:r>
      <w:r w:rsidR="0086095D" w:rsidRPr="001517F7">
        <w:rPr>
          <w:rFonts w:ascii="Times New Roman" w:eastAsia="Times New Roman" w:hAnsi="Times New Roman" w:cs="Times New Roman"/>
          <w:i/>
        </w:rPr>
        <w:t xml:space="preserve">hey beat, and some they killed. </w:t>
      </w:r>
    </w:p>
    <w:p w14:paraId="78FFC34E" w14:textId="00D70F5F" w:rsidR="004D0E25" w:rsidRDefault="004D0E25" w:rsidP="001517F7">
      <w:pPr>
        <w:ind w:left="360" w:right="360" w:firstLine="360"/>
        <w:rPr>
          <w:rFonts w:ascii="Times New Roman" w:eastAsia="Times New Roman" w:hAnsi="Times New Roman" w:cs="Times New Roman"/>
          <w:i/>
        </w:rPr>
      </w:pPr>
      <w:r w:rsidRPr="004D0E25">
        <w:rPr>
          <w:rFonts w:ascii="Times New Roman" w:eastAsia="Times New Roman" w:hAnsi="Times New Roman" w:cs="Times New Roman"/>
          <w:b/>
          <w:i/>
        </w:rPr>
        <w:t>6</w:t>
      </w:r>
      <w:r>
        <w:rPr>
          <w:rFonts w:ascii="Times New Roman" w:eastAsia="Times New Roman" w:hAnsi="Times New Roman" w:cs="Times New Roman"/>
          <w:i/>
        </w:rPr>
        <w:t xml:space="preserve"> </w:t>
      </w:r>
      <w:r w:rsidR="0086095D" w:rsidRPr="001517F7">
        <w:rPr>
          <w:rFonts w:ascii="Times New Roman" w:eastAsia="Times New Roman" w:hAnsi="Times New Roman" w:cs="Times New Roman"/>
          <w:i/>
        </w:rPr>
        <w:t>He</w:t>
      </w:r>
      <w:r w:rsidR="0097476A" w:rsidRPr="001517F7">
        <w:rPr>
          <w:rFonts w:ascii="Times New Roman" w:eastAsia="Times New Roman" w:hAnsi="Times New Roman" w:cs="Times New Roman"/>
          <w:i/>
        </w:rPr>
        <w:t xml:space="preserve"> had still one other, a beloved son. Finally he sent him to them, saying</w:t>
      </w:r>
      <w:r>
        <w:rPr>
          <w:rFonts w:ascii="Times New Roman" w:eastAsia="Times New Roman" w:hAnsi="Times New Roman" w:cs="Times New Roman"/>
          <w:i/>
        </w:rPr>
        <w:t>, “</w:t>
      </w:r>
      <w:r w:rsidR="0086095D" w:rsidRPr="001517F7">
        <w:rPr>
          <w:rFonts w:ascii="Times New Roman" w:eastAsia="Times New Roman" w:hAnsi="Times New Roman" w:cs="Times New Roman"/>
          <w:i/>
        </w:rPr>
        <w:t>They will respect my son.</w:t>
      </w:r>
      <w:r>
        <w:rPr>
          <w:rFonts w:ascii="Times New Roman" w:eastAsia="Times New Roman" w:hAnsi="Times New Roman" w:cs="Times New Roman"/>
          <w:i/>
        </w:rPr>
        <w:t>”</w:t>
      </w:r>
      <w:r w:rsidR="0086095D" w:rsidRPr="001517F7">
        <w:rPr>
          <w:rFonts w:ascii="Times New Roman" w:eastAsia="Times New Roman" w:hAnsi="Times New Roman" w:cs="Times New Roman"/>
          <w:i/>
        </w:rPr>
        <w:t xml:space="preserve">  </w:t>
      </w:r>
    </w:p>
    <w:p w14:paraId="0954CD56" w14:textId="56E2A5CA" w:rsidR="004D0E25" w:rsidRDefault="004D0E25" w:rsidP="001517F7">
      <w:pPr>
        <w:ind w:left="360" w:right="360" w:firstLine="360"/>
        <w:rPr>
          <w:rFonts w:ascii="Times New Roman" w:eastAsia="Times New Roman" w:hAnsi="Times New Roman" w:cs="Times New Roman"/>
          <w:i/>
        </w:rPr>
      </w:pPr>
      <w:r w:rsidRPr="004D0E25">
        <w:rPr>
          <w:rFonts w:ascii="Times New Roman" w:eastAsia="Times New Roman" w:hAnsi="Times New Roman" w:cs="Times New Roman"/>
          <w:b/>
          <w:i/>
        </w:rPr>
        <w:t>7</w:t>
      </w:r>
      <w:r>
        <w:rPr>
          <w:rFonts w:ascii="Times New Roman" w:eastAsia="Times New Roman" w:hAnsi="Times New Roman" w:cs="Times New Roman"/>
          <w:i/>
        </w:rPr>
        <w:t xml:space="preserve"> </w:t>
      </w:r>
      <w:r w:rsidR="0097476A" w:rsidRPr="001517F7">
        <w:rPr>
          <w:rFonts w:ascii="Times New Roman" w:eastAsia="Times New Roman" w:hAnsi="Times New Roman" w:cs="Times New Roman"/>
          <w:i/>
        </w:rPr>
        <w:t>But thos</w:t>
      </w:r>
      <w:r>
        <w:rPr>
          <w:rFonts w:ascii="Times New Roman" w:eastAsia="Times New Roman" w:hAnsi="Times New Roman" w:cs="Times New Roman"/>
          <w:i/>
        </w:rPr>
        <w:t>e tenants said to one another, ‘T</w:t>
      </w:r>
      <w:r w:rsidR="0086095D" w:rsidRPr="001517F7">
        <w:rPr>
          <w:rFonts w:ascii="Times New Roman" w:eastAsia="Times New Roman" w:hAnsi="Times New Roman" w:cs="Times New Roman"/>
          <w:i/>
        </w:rPr>
        <w:t>his</w:t>
      </w:r>
      <w:r w:rsidR="0097476A" w:rsidRPr="001517F7">
        <w:rPr>
          <w:rFonts w:ascii="Times New Roman" w:eastAsia="Times New Roman" w:hAnsi="Times New Roman" w:cs="Times New Roman"/>
          <w:i/>
        </w:rPr>
        <w:t xml:space="preserve"> is the heir. Come, let us kill him, and t</w:t>
      </w:r>
      <w:r w:rsidR="0086095D" w:rsidRPr="001517F7">
        <w:rPr>
          <w:rFonts w:ascii="Times New Roman" w:eastAsia="Times New Roman" w:hAnsi="Times New Roman" w:cs="Times New Roman"/>
          <w:i/>
        </w:rPr>
        <w:t>he inheritance will be ours.'</w:t>
      </w:r>
      <w:r>
        <w:rPr>
          <w:rFonts w:ascii="Times New Roman" w:eastAsia="Times New Roman" w:hAnsi="Times New Roman" w:cs="Times New Roman"/>
          <w:i/>
        </w:rPr>
        <w:t xml:space="preserve"> </w:t>
      </w:r>
      <w:r w:rsidRPr="004D0E25">
        <w:rPr>
          <w:rFonts w:ascii="Times New Roman" w:eastAsia="Times New Roman" w:hAnsi="Times New Roman" w:cs="Times New Roman"/>
          <w:b/>
          <w:i/>
        </w:rPr>
        <w:t>8</w:t>
      </w:r>
      <w:r>
        <w:rPr>
          <w:rFonts w:ascii="Times New Roman" w:eastAsia="Times New Roman" w:hAnsi="Times New Roman" w:cs="Times New Roman"/>
          <w:i/>
        </w:rPr>
        <w:t> </w:t>
      </w:r>
      <w:r w:rsidR="0097476A" w:rsidRPr="001517F7">
        <w:rPr>
          <w:rFonts w:ascii="Times New Roman" w:eastAsia="Times New Roman" w:hAnsi="Times New Roman" w:cs="Times New Roman"/>
          <w:i/>
        </w:rPr>
        <w:t xml:space="preserve">And they took him and killed him and threw him out of the vineyard.  </w:t>
      </w:r>
    </w:p>
    <w:p w14:paraId="0685D33D" w14:textId="77777777" w:rsidR="004D0E25" w:rsidRDefault="0097476A" w:rsidP="001517F7">
      <w:pPr>
        <w:ind w:left="360" w:right="360" w:firstLine="360"/>
        <w:rPr>
          <w:rFonts w:ascii="Times New Roman" w:eastAsia="Times New Roman" w:hAnsi="Times New Roman" w:cs="Times New Roman"/>
          <w:i/>
        </w:rPr>
      </w:pPr>
      <w:r w:rsidRPr="004D0E25">
        <w:rPr>
          <w:rFonts w:ascii="Times New Roman" w:eastAsia="Times New Roman" w:hAnsi="Times New Roman" w:cs="Times New Roman"/>
          <w:b/>
          <w:i/>
        </w:rPr>
        <w:t>9</w:t>
      </w:r>
      <w:r w:rsidR="004D0E25">
        <w:rPr>
          <w:rFonts w:ascii="Times New Roman" w:eastAsia="Times New Roman" w:hAnsi="Times New Roman" w:cs="Times New Roman"/>
          <w:i/>
        </w:rPr>
        <w:t xml:space="preserve"> </w:t>
      </w:r>
      <w:r w:rsidRPr="001517F7">
        <w:rPr>
          <w:rFonts w:ascii="Times New Roman" w:eastAsia="Times New Roman" w:hAnsi="Times New Roman" w:cs="Times New Roman"/>
          <w:i/>
        </w:rPr>
        <w:t xml:space="preserve">What will the owner of the vineyard do? He will come and destroy the tenants and </w:t>
      </w:r>
      <w:r w:rsidR="0086095D" w:rsidRPr="001517F7">
        <w:rPr>
          <w:rFonts w:ascii="Times New Roman" w:eastAsia="Times New Roman" w:hAnsi="Times New Roman" w:cs="Times New Roman"/>
          <w:i/>
        </w:rPr>
        <w:t xml:space="preserve">give the vineyard to others.  </w:t>
      </w:r>
      <w:r w:rsidR="004D0E25" w:rsidRPr="004D0E25">
        <w:rPr>
          <w:rFonts w:ascii="Times New Roman" w:eastAsia="Times New Roman" w:hAnsi="Times New Roman" w:cs="Times New Roman"/>
          <w:b/>
          <w:i/>
        </w:rPr>
        <w:t>10</w:t>
      </w:r>
      <w:r w:rsidR="004D0E25">
        <w:rPr>
          <w:rFonts w:ascii="Times New Roman" w:eastAsia="Times New Roman" w:hAnsi="Times New Roman" w:cs="Times New Roman"/>
          <w:i/>
        </w:rPr>
        <w:t xml:space="preserve"> </w:t>
      </w:r>
      <w:r w:rsidRPr="001517F7">
        <w:rPr>
          <w:rFonts w:ascii="Times New Roman" w:eastAsia="Times New Roman" w:hAnsi="Times New Roman" w:cs="Times New Roman"/>
          <w:i/>
        </w:rPr>
        <w:t xml:space="preserve">Have you not read this </w:t>
      </w:r>
      <w:proofErr w:type="gramStart"/>
      <w:r w:rsidRPr="001517F7">
        <w:rPr>
          <w:rFonts w:ascii="Times New Roman" w:eastAsia="Times New Roman" w:hAnsi="Times New Roman" w:cs="Times New Roman"/>
          <w:i/>
        </w:rPr>
        <w:t>Scripture</w:t>
      </w:r>
      <w:r w:rsidR="004D0E25">
        <w:rPr>
          <w:rFonts w:ascii="Times New Roman" w:eastAsia="Times New Roman" w:hAnsi="Times New Roman" w:cs="Times New Roman"/>
          <w:i/>
        </w:rPr>
        <w:t>:</w:t>
      </w:r>
      <w:proofErr w:type="gramEnd"/>
    </w:p>
    <w:p w14:paraId="173B25A1" w14:textId="77777777" w:rsidR="004D0E25" w:rsidRDefault="0097476A" w:rsidP="004D0E25">
      <w:pPr>
        <w:ind w:left="720" w:right="360" w:firstLine="360"/>
        <w:rPr>
          <w:rFonts w:ascii="Times New Roman" w:eastAsia="Times New Roman" w:hAnsi="Times New Roman" w:cs="Times New Roman"/>
          <w:i/>
        </w:rPr>
      </w:pPr>
      <w:r w:rsidRPr="001517F7">
        <w:rPr>
          <w:rFonts w:ascii="Times New Roman" w:eastAsia="Times New Roman" w:hAnsi="Times New Roman" w:cs="Times New Roman"/>
          <w:i/>
        </w:rPr>
        <w:t xml:space="preserve"> "The stone that the builders rejected </w:t>
      </w:r>
    </w:p>
    <w:p w14:paraId="070379F8" w14:textId="72B97CFC" w:rsidR="004D0E25" w:rsidRDefault="004D0E25" w:rsidP="004D0E25">
      <w:pPr>
        <w:ind w:left="720" w:right="360" w:firstLine="360"/>
        <w:rPr>
          <w:rFonts w:ascii="Times New Roman" w:eastAsia="Times New Roman" w:hAnsi="Times New Roman" w:cs="Times New Roman"/>
          <w:i/>
        </w:rPr>
      </w:pPr>
      <w:r>
        <w:rPr>
          <w:rFonts w:ascii="Times New Roman" w:eastAsia="Times New Roman" w:hAnsi="Times New Roman" w:cs="Times New Roman"/>
          <w:i/>
        </w:rPr>
        <w:t xml:space="preserve">   </w:t>
      </w:r>
      <w:proofErr w:type="gramStart"/>
      <w:r w:rsidR="0097476A" w:rsidRPr="001517F7">
        <w:rPr>
          <w:rFonts w:ascii="Times New Roman" w:eastAsia="Times New Roman" w:hAnsi="Times New Roman" w:cs="Times New Roman"/>
          <w:i/>
        </w:rPr>
        <w:t>has</w:t>
      </w:r>
      <w:proofErr w:type="gramEnd"/>
      <w:r w:rsidR="0097476A" w:rsidRPr="001517F7">
        <w:rPr>
          <w:rFonts w:ascii="Times New Roman" w:eastAsia="Times New Roman" w:hAnsi="Times New Roman" w:cs="Times New Roman"/>
          <w:i/>
        </w:rPr>
        <w:t xml:space="preserve"> become the cornerstone; </w:t>
      </w:r>
    </w:p>
    <w:p w14:paraId="50FCC34F" w14:textId="77777777" w:rsidR="004D0E25" w:rsidRDefault="004D0E25" w:rsidP="004D0E25">
      <w:pPr>
        <w:ind w:left="360" w:right="360" w:firstLine="360"/>
        <w:rPr>
          <w:rFonts w:ascii="Times New Roman" w:eastAsia="Times New Roman" w:hAnsi="Times New Roman" w:cs="Times New Roman"/>
          <w:i/>
        </w:rPr>
      </w:pPr>
      <w:r w:rsidRPr="004D0E25">
        <w:rPr>
          <w:rFonts w:ascii="Times New Roman" w:eastAsia="Times New Roman" w:hAnsi="Times New Roman" w:cs="Times New Roman"/>
          <w:b/>
          <w:i/>
        </w:rPr>
        <w:t>11</w:t>
      </w:r>
      <w:r>
        <w:rPr>
          <w:rFonts w:ascii="Times New Roman" w:eastAsia="Times New Roman" w:hAnsi="Times New Roman" w:cs="Times New Roman"/>
          <w:i/>
        </w:rPr>
        <w:t xml:space="preserve"> </w:t>
      </w:r>
      <w:r w:rsidR="0097476A" w:rsidRPr="001517F7">
        <w:rPr>
          <w:rFonts w:ascii="Times New Roman" w:eastAsia="Times New Roman" w:hAnsi="Times New Roman" w:cs="Times New Roman"/>
          <w:i/>
        </w:rPr>
        <w:t>this was the Lord's doing</w:t>
      </w:r>
    </w:p>
    <w:p w14:paraId="63F6510C" w14:textId="504EA0A5" w:rsidR="0097476A" w:rsidRPr="001517F7" w:rsidRDefault="004D0E25" w:rsidP="001517F7">
      <w:pPr>
        <w:ind w:left="360" w:right="360" w:firstLine="360"/>
        <w:rPr>
          <w:rFonts w:ascii="Times New Roman" w:eastAsia="Times New Roman" w:hAnsi="Times New Roman" w:cs="Times New Roman"/>
          <w:i/>
        </w:rPr>
      </w:pPr>
      <w:r>
        <w:rPr>
          <w:rFonts w:ascii="Times New Roman" w:eastAsia="Times New Roman" w:hAnsi="Times New Roman" w:cs="Times New Roman"/>
          <w:i/>
        </w:rPr>
        <w:t xml:space="preserve">        </w:t>
      </w:r>
      <w:r w:rsidR="0097476A" w:rsidRPr="001517F7">
        <w:rPr>
          <w:rFonts w:ascii="Times New Roman" w:eastAsia="Times New Roman" w:hAnsi="Times New Roman" w:cs="Times New Roman"/>
          <w:i/>
        </w:rPr>
        <w:t xml:space="preserve"> </w:t>
      </w:r>
      <w:proofErr w:type="gramStart"/>
      <w:r w:rsidR="0097476A" w:rsidRPr="001517F7">
        <w:rPr>
          <w:rFonts w:ascii="Times New Roman" w:eastAsia="Times New Roman" w:hAnsi="Times New Roman" w:cs="Times New Roman"/>
          <w:i/>
        </w:rPr>
        <w:t>and</w:t>
      </w:r>
      <w:proofErr w:type="gramEnd"/>
      <w:r w:rsidR="0097476A" w:rsidRPr="001517F7">
        <w:rPr>
          <w:rFonts w:ascii="Times New Roman" w:eastAsia="Times New Roman" w:hAnsi="Times New Roman" w:cs="Times New Roman"/>
          <w:i/>
        </w:rPr>
        <w:t xml:space="preserve"> it is marvelous in our eyes'?"</w:t>
      </w:r>
    </w:p>
    <w:p w14:paraId="5E763944" w14:textId="7375B294" w:rsidR="0097476A" w:rsidRPr="001517F7" w:rsidRDefault="004D0E25" w:rsidP="004D0E25">
      <w:pPr>
        <w:ind w:left="360" w:right="360" w:firstLine="360"/>
        <w:rPr>
          <w:rFonts w:ascii="Times New Roman" w:eastAsia="Times New Roman" w:hAnsi="Times New Roman" w:cs="Times New Roman"/>
          <w:i/>
        </w:rPr>
      </w:pPr>
      <w:r w:rsidRPr="004D0E25">
        <w:rPr>
          <w:rFonts w:ascii="Times New Roman" w:eastAsia="Times New Roman" w:hAnsi="Times New Roman" w:cs="Times New Roman"/>
          <w:b/>
          <w:i/>
        </w:rPr>
        <w:t>12</w:t>
      </w:r>
      <w:r>
        <w:rPr>
          <w:rFonts w:ascii="Times New Roman" w:eastAsia="Times New Roman" w:hAnsi="Times New Roman" w:cs="Times New Roman"/>
          <w:i/>
        </w:rPr>
        <w:t xml:space="preserve"> </w:t>
      </w:r>
      <w:r w:rsidR="0097476A" w:rsidRPr="001517F7">
        <w:rPr>
          <w:rFonts w:ascii="Times New Roman" w:eastAsia="Times New Roman" w:hAnsi="Times New Roman" w:cs="Times New Roman"/>
          <w:i/>
        </w:rPr>
        <w:t>And they were seeking to arrest him but feared the people, for they perceived that he had told the parable against them. So they left him and went away.”</w:t>
      </w:r>
    </w:p>
    <w:p w14:paraId="453E26F2" w14:textId="77777777" w:rsidR="001517F7" w:rsidRDefault="001517F7" w:rsidP="001517F7">
      <w:pPr>
        <w:rPr>
          <w:rFonts w:ascii="Times New Roman" w:eastAsia="Times New Roman" w:hAnsi="Times New Roman" w:cs="Times New Roman"/>
        </w:rPr>
      </w:pPr>
    </w:p>
    <w:p w14:paraId="7B9017D7" w14:textId="6A2402DE" w:rsidR="0097476A" w:rsidRPr="001517F7" w:rsidRDefault="001517F7" w:rsidP="001517F7">
      <w:pPr>
        <w:rPr>
          <w:rFonts w:ascii="Times New Roman" w:eastAsia="Times New Roman" w:hAnsi="Times New Roman" w:cs="Times New Roman"/>
          <w:b/>
        </w:rPr>
      </w:pPr>
      <w:r w:rsidRPr="001517F7">
        <w:rPr>
          <w:rFonts w:ascii="Times New Roman" w:eastAsia="Times New Roman" w:hAnsi="Times New Roman" w:cs="Times New Roman"/>
          <w:b/>
        </w:rPr>
        <w:t>Notes and Studies</w:t>
      </w:r>
    </w:p>
    <w:p w14:paraId="028EDCB0" w14:textId="52E70426" w:rsidR="001517F7" w:rsidRDefault="0086095D" w:rsidP="001517F7">
      <w:pPr>
        <w:pStyle w:val="ListParagraph"/>
        <w:ind w:left="0"/>
        <w:rPr>
          <w:rFonts w:ascii="Times New Roman" w:eastAsia="Times New Roman" w:hAnsi="Times New Roman" w:cs="Times New Roman"/>
        </w:rPr>
      </w:pPr>
      <w:r w:rsidRPr="00AF3512">
        <w:rPr>
          <w:rFonts w:ascii="Times New Roman" w:eastAsia="Times New Roman" w:hAnsi="Times New Roman" w:cs="Times New Roman"/>
        </w:rPr>
        <w:t>The best note</w:t>
      </w:r>
      <w:r w:rsidR="004D0E25">
        <w:rPr>
          <w:rFonts w:ascii="Times New Roman" w:eastAsia="Times New Roman" w:hAnsi="Times New Roman" w:cs="Times New Roman"/>
        </w:rPr>
        <w:t xml:space="preserve"> on this is from </w:t>
      </w:r>
      <w:r w:rsidR="001517F7">
        <w:rPr>
          <w:rFonts w:ascii="Times New Roman" w:eastAsia="Times New Roman" w:hAnsi="Times New Roman" w:cs="Times New Roman"/>
        </w:rPr>
        <w:t>Isaiah 5:1-7.</w:t>
      </w:r>
    </w:p>
    <w:p w14:paraId="53DFC2D8" w14:textId="77777777" w:rsidR="004D0E25" w:rsidRDefault="004D0E25" w:rsidP="004D0E25">
      <w:pPr>
        <w:pStyle w:val="ListParagraph"/>
        <w:ind w:left="360" w:right="360" w:firstLine="360"/>
        <w:rPr>
          <w:rFonts w:ascii="Times New Roman" w:hAnsi="Times New Roman" w:cs="Times New Roman"/>
          <w:i/>
        </w:rPr>
      </w:pPr>
      <w:r w:rsidRPr="004D0E25">
        <w:rPr>
          <w:rFonts w:ascii="Times New Roman" w:eastAsia="Times New Roman" w:hAnsi="Times New Roman" w:cs="Times New Roman"/>
          <w:b/>
          <w:i/>
        </w:rPr>
        <w:t>1</w:t>
      </w:r>
      <w:r>
        <w:rPr>
          <w:rFonts w:ascii="Times New Roman" w:eastAsia="Times New Roman" w:hAnsi="Times New Roman" w:cs="Times New Roman"/>
          <w:i/>
        </w:rPr>
        <w:t xml:space="preserve"> </w:t>
      </w:r>
      <w:r w:rsidR="0086095D" w:rsidRPr="001517F7">
        <w:rPr>
          <w:rFonts w:ascii="Times New Roman" w:eastAsia="Times New Roman" w:hAnsi="Times New Roman" w:cs="Times New Roman"/>
          <w:i/>
        </w:rPr>
        <w:t>“</w:t>
      </w:r>
      <w:r w:rsidR="0086095D" w:rsidRPr="001517F7">
        <w:rPr>
          <w:rFonts w:ascii="Times New Roman" w:hAnsi="Times New Roman" w:cs="Times New Roman"/>
          <w:i/>
        </w:rPr>
        <w:t>Let me sing for my beloved my love-song concerning his vineyard: My beloved had a vineyard on a very fertile hill. </w:t>
      </w:r>
    </w:p>
    <w:p w14:paraId="69C2F5FB" w14:textId="77777777" w:rsidR="004D0E25" w:rsidRDefault="004D0E25" w:rsidP="004D0E25">
      <w:pPr>
        <w:pStyle w:val="ListParagraph"/>
        <w:ind w:left="360" w:right="360" w:firstLine="360"/>
        <w:rPr>
          <w:rFonts w:ascii="Times New Roman" w:hAnsi="Times New Roman" w:cs="Times New Roman"/>
          <w:i/>
        </w:rPr>
      </w:pPr>
      <w:r w:rsidRPr="004D0E25">
        <w:rPr>
          <w:rFonts w:ascii="Times New Roman" w:eastAsia="Times New Roman" w:hAnsi="Times New Roman" w:cs="Times New Roman"/>
          <w:b/>
          <w:i/>
        </w:rPr>
        <w:t>2</w:t>
      </w:r>
      <w:r>
        <w:rPr>
          <w:rFonts w:ascii="Times New Roman" w:eastAsia="Times New Roman" w:hAnsi="Times New Roman" w:cs="Times New Roman"/>
          <w:i/>
        </w:rPr>
        <w:t xml:space="preserve"> </w:t>
      </w:r>
      <w:r w:rsidR="0086095D" w:rsidRPr="001517F7">
        <w:rPr>
          <w:rFonts w:ascii="Times New Roman" w:hAnsi="Times New Roman" w:cs="Times New Roman"/>
          <w:i/>
        </w:rPr>
        <w:t>He dug it and cleared it of stones, and planted it with choice vines; he built a watchtower in the midst of it, and hewed out a wine vat in it; he expected it to yield grapes, but it yielded wild grapes. </w:t>
      </w:r>
    </w:p>
    <w:p w14:paraId="56746812" w14:textId="77777777" w:rsidR="004D0E25" w:rsidRDefault="004D0E25" w:rsidP="004D0E25">
      <w:pPr>
        <w:pStyle w:val="ListParagraph"/>
        <w:ind w:left="360" w:right="360" w:firstLine="360"/>
        <w:rPr>
          <w:rFonts w:ascii="Times New Roman" w:hAnsi="Times New Roman" w:cs="Times New Roman"/>
          <w:i/>
        </w:rPr>
      </w:pPr>
      <w:r w:rsidRPr="004D0E25">
        <w:rPr>
          <w:rFonts w:ascii="Times New Roman" w:eastAsia="Times New Roman" w:hAnsi="Times New Roman" w:cs="Times New Roman"/>
          <w:b/>
          <w:i/>
        </w:rPr>
        <w:t>3</w:t>
      </w:r>
      <w:r>
        <w:rPr>
          <w:rFonts w:ascii="Times New Roman" w:eastAsia="Times New Roman" w:hAnsi="Times New Roman" w:cs="Times New Roman"/>
          <w:i/>
        </w:rPr>
        <w:t xml:space="preserve"> </w:t>
      </w:r>
      <w:r w:rsidR="0086095D" w:rsidRPr="001517F7">
        <w:rPr>
          <w:rFonts w:ascii="Times New Roman" w:hAnsi="Times New Roman" w:cs="Times New Roman"/>
          <w:i/>
        </w:rPr>
        <w:t xml:space="preserve">And now, inhabitants of Jerusalem and people of </w:t>
      </w:r>
      <w:r w:rsidR="00026A04" w:rsidRPr="001517F7">
        <w:rPr>
          <w:rFonts w:ascii="Times New Roman" w:hAnsi="Times New Roman" w:cs="Times New Roman"/>
          <w:i/>
        </w:rPr>
        <w:t>Judah</w:t>
      </w:r>
      <w:r w:rsidR="0086095D" w:rsidRPr="001517F7">
        <w:rPr>
          <w:rFonts w:ascii="Times New Roman" w:hAnsi="Times New Roman" w:cs="Times New Roman"/>
          <w:i/>
        </w:rPr>
        <w:t xml:space="preserve"> judge between </w:t>
      </w:r>
      <w:r w:rsidR="005F3A7D" w:rsidRPr="001517F7">
        <w:rPr>
          <w:rFonts w:ascii="Times New Roman" w:hAnsi="Times New Roman" w:cs="Times New Roman"/>
          <w:i/>
        </w:rPr>
        <w:t>my vineyard and me</w:t>
      </w:r>
      <w:r w:rsidR="0086095D" w:rsidRPr="001517F7">
        <w:rPr>
          <w:rFonts w:ascii="Times New Roman" w:hAnsi="Times New Roman" w:cs="Times New Roman"/>
          <w:i/>
        </w:rPr>
        <w:t>.</w:t>
      </w:r>
    </w:p>
    <w:p w14:paraId="2A044FE9" w14:textId="1913F481" w:rsidR="004D0E25" w:rsidRDefault="004D0E25" w:rsidP="004D0E25">
      <w:pPr>
        <w:pStyle w:val="ListParagraph"/>
        <w:ind w:left="360" w:right="360" w:firstLine="360"/>
        <w:rPr>
          <w:rFonts w:ascii="Times New Roman" w:hAnsi="Times New Roman" w:cs="Times New Roman"/>
          <w:i/>
        </w:rPr>
      </w:pPr>
      <w:r w:rsidRPr="004D0E25">
        <w:rPr>
          <w:rFonts w:ascii="Times New Roman" w:hAnsi="Times New Roman" w:cs="Times New Roman"/>
          <w:b/>
          <w:i/>
        </w:rPr>
        <w:t>4</w:t>
      </w:r>
      <w:r>
        <w:rPr>
          <w:rFonts w:ascii="Times New Roman" w:hAnsi="Times New Roman" w:cs="Times New Roman"/>
          <w:i/>
        </w:rPr>
        <w:t xml:space="preserve"> </w:t>
      </w:r>
      <w:r w:rsidR="0086095D" w:rsidRPr="001517F7">
        <w:rPr>
          <w:rFonts w:ascii="Times New Roman" w:hAnsi="Times New Roman" w:cs="Times New Roman"/>
          <w:i/>
        </w:rPr>
        <w:t>What more was there to do for my vineyard that I have not done in it? When I expected it to yield grapes, why did it yield wild grapes? </w:t>
      </w:r>
    </w:p>
    <w:p w14:paraId="0526CFB3" w14:textId="77777777" w:rsidR="004D0E25" w:rsidRDefault="004D0E25" w:rsidP="004D0E25">
      <w:pPr>
        <w:pStyle w:val="ListParagraph"/>
        <w:ind w:left="360" w:right="360" w:firstLine="360"/>
        <w:rPr>
          <w:rFonts w:ascii="Times New Roman" w:hAnsi="Times New Roman" w:cs="Times New Roman"/>
          <w:i/>
        </w:rPr>
      </w:pPr>
      <w:r w:rsidRPr="004D0E25">
        <w:rPr>
          <w:rFonts w:ascii="Times New Roman" w:hAnsi="Times New Roman" w:cs="Times New Roman"/>
          <w:b/>
          <w:i/>
        </w:rPr>
        <w:t>5</w:t>
      </w:r>
      <w:r>
        <w:rPr>
          <w:rFonts w:ascii="Times New Roman" w:hAnsi="Times New Roman" w:cs="Times New Roman"/>
          <w:i/>
        </w:rPr>
        <w:t xml:space="preserve"> </w:t>
      </w:r>
      <w:r w:rsidR="0086095D" w:rsidRPr="001517F7">
        <w:rPr>
          <w:rFonts w:ascii="Times New Roman" w:hAnsi="Times New Roman" w:cs="Times New Roman"/>
          <w:i/>
        </w:rPr>
        <w:t>And now I will tell you what I will do to my vineyard. I will remove its hedge, and it shall be devoured; I will break down its wall, and it shall be trampled down.</w:t>
      </w:r>
    </w:p>
    <w:p w14:paraId="18895FE1" w14:textId="2D97C0DF" w:rsidR="004D0E25" w:rsidRDefault="004D0E25" w:rsidP="004D0E25">
      <w:pPr>
        <w:pStyle w:val="ListParagraph"/>
        <w:ind w:left="360" w:right="360" w:firstLine="360"/>
        <w:rPr>
          <w:rFonts w:ascii="Times New Roman" w:hAnsi="Times New Roman" w:cs="Times New Roman"/>
          <w:i/>
        </w:rPr>
      </w:pPr>
      <w:r w:rsidRPr="004D0E25">
        <w:rPr>
          <w:rFonts w:ascii="Times New Roman" w:hAnsi="Times New Roman" w:cs="Times New Roman"/>
          <w:b/>
          <w:i/>
        </w:rPr>
        <w:t>6</w:t>
      </w:r>
      <w:r w:rsidR="0086095D" w:rsidRPr="001517F7">
        <w:rPr>
          <w:rFonts w:ascii="Times New Roman" w:hAnsi="Times New Roman" w:cs="Times New Roman"/>
          <w:i/>
        </w:rPr>
        <w:t> I will make it a waste; it shall not be pruned or hoed, and it shall be overgrown with briers and thorns; I will also command the clouds that they rain no rain upon it. </w:t>
      </w:r>
    </w:p>
    <w:p w14:paraId="4EA9100C" w14:textId="70EEED56" w:rsidR="0086095D" w:rsidRPr="001517F7" w:rsidRDefault="004D0E25" w:rsidP="004D0E25">
      <w:pPr>
        <w:pStyle w:val="ListParagraph"/>
        <w:ind w:left="360" w:right="360" w:firstLine="360"/>
        <w:rPr>
          <w:rFonts w:ascii="Times New Roman" w:eastAsia="Times New Roman" w:hAnsi="Times New Roman" w:cs="Times New Roman"/>
          <w:i/>
        </w:rPr>
      </w:pPr>
      <w:r w:rsidRPr="00C25AE4">
        <w:rPr>
          <w:rFonts w:ascii="Times New Roman" w:hAnsi="Times New Roman" w:cs="Times New Roman"/>
          <w:b/>
          <w:i/>
        </w:rPr>
        <w:t>7</w:t>
      </w:r>
      <w:r>
        <w:rPr>
          <w:rFonts w:ascii="Times New Roman" w:hAnsi="Times New Roman" w:cs="Times New Roman"/>
          <w:i/>
        </w:rPr>
        <w:t xml:space="preserve"> </w:t>
      </w:r>
      <w:r w:rsidR="0086095D" w:rsidRPr="001517F7">
        <w:rPr>
          <w:rFonts w:ascii="Times New Roman" w:hAnsi="Times New Roman" w:cs="Times New Roman"/>
          <w:i/>
        </w:rPr>
        <w:t>For the vineyard of the Lord of hosts is the house of Israel, and the people of Judah are his pleasant planting; he expected justice, but saw bloodshed; righteousness, but heard a cry!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30"/>
      </w:tblGrid>
      <w:tr w:rsidR="00AF3512" w:rsidRPr="00AF3512" w14:paraId="20E00575" w14:textId="77777777" w:rsidTr="0086095D">
        <w:trPr>
          <w:tblCellSpacing w:w="15" w:type="dxa"/>
        </w:trPr>
        <w:tc>
          <w:tcPr>
            <w:tcW w:w="0" w:type="auto"/>
            <w:vAlign w:val="center"/>
            <w:hideMark/>
          </w:tcPr>
          <w:p w14:paraId="46D97EBD" w14:textId="77777777" w:rsidR="0086095D" w:rsidRPr="00AF3512" w:rsidRDefault="0086095D" w:rsidP="001517F7">
            <w:pPr>
              <w:rPr>
                <w:rFonts w:ascii="Times New Roman" w:eastAsia="Times New Roman" w:hAnsi="Times New Roman" w:cs="Times New Roman"/>
              </w:rPr>
            </w:pPr>
          </w:p>
        </w:tc>
      </w:tr>
    </w:tbl>
    <w:p w14:paraId="3A53DC2A" w14:textId="3E31F8F8" w:rsidR="00FB720F" w:rsidRDefault="00FB720F" w:rsidP="00FB720F">
      <w:pPr>
        <w:rPr>
          <w:rFonts w:ascii="Times New Roman" w:hAnsi="Times New Roman" w:cs="Times New Roman"/>
        </w:rPr>
      </w:pPr>
    </w:p>
    <w:p w14:paraId="482137CC" w14:textId="3399FD26" w:rsidR="00FB720F" w:rsidRDefault="00FB720F" w:rsidP="00FB720F">
      <w:pPr>
        <w:shd w:val="clear" w:color="auto" w:fill="FFFFFF" w:themeFill="background1"/>
        <w:rPr>
          <w:rFonts w:ascii="Times New Roman" w:hAnsi="Times New Roman" w:cs="Times New Roman"/>
          <w:b/>
          <w:i/>
        </w:rPr>
      </w:pPr>
      <w:r>
        <w:rPr>
          <w:rFonts w:ascii="Times New Roman" w:hAnsi="Times New Roman" w:cs="Times New Roman"/>
          <w:b/>
          <w:i/>
        </w:rPr>
        <w:lastRenderedPageBreak/>
        <w:t>Pope’s Notes</w:t>
      </w:r>
    </w:p>
    <w:p w14:paraId="3D666E4B" w14:textId="77777777" w:rsidR="00FB720F" w:rsidRDefault="00FB720F" w:rsidP="00FB720F">
      <w:pPr>
        <w:shd w:val="clear" w:color="auto" w:fill="FFFFFF" w:themeFill="background1"/>
        <w:rPr>
          <w:rFonts w:ascii="Times New Roman" w:hAnsi="Times New Roman" w:cs="Times New Roman"/>
          <w:b/>
          <w:i/>
        </w:rPr>
      </w:pPr>
    </w:p>
    <w:p w14:paraId="1DA1FD47" w14:textId="77777777" w:rsidR="00FB720F" w:rsidRDefault="00FB720F" w:rsidP="00FB720F">
      <w:pPr>
        <w:shd w:val="clear" w:color="auto" w:fill="FFFFFF" w:themeFill="background1"/>
        <w:rPr>
          <w:rFonts w:ascii="Times New Roman" w:hAnsi="Times New Roman" w:cs="Times New Roman"/>
          <w:b/>
          <w:i/>
        </w:rPr>
      </w:pPr>
    </w:p>
    <w:p w14:paraId="6A7E51F3" w14:textId="77777777" w:rsidR="00FB720F" w:rsidRDefault="00FB720F" w:rsidP="00FB720F">
      <w:pPr>
        <w:shd w:val="clear" w:color="auto" w:fill="FFFFFF" w:themeFill="background1"/>
        <w:rPr>
          <w:rFonts w:ascii="Times New Roman" w:hAnsi="Times New Roman" w:cs="Times New Roman"/>
          <w:b/>
          <w:i/>
        </w:rPr>
      </w:pPr>
    </w:p>
    <w:p w14:paraId="0B1ACA39" w14:textId="77777777" w:rsidR="00FB720F" w:rsidRDefault="00FB720F" w:rsidP="00FB720F">
      <w:pPr>
        <w:shd w:val="clear" w:color="auto" w:fill="FFFFFF" w:themeFill="background1"/>
        <w:rPr>
          <w:rFonts w:ascii="Times New Roman" w:hAnsi="Times New Roman" w:cs="Times New Roman"/>
          <w:b/>
          <w:i/>
        </w:rPr>
      </w:pPr>
    </w:p>
    <w:p w14:paraId="1DCC9240" w14:textId="77777777" w:rsidR="00FB720F" w:rsidRDefault="00FB720F" w:rsidP="00FB720F">
      <w:pPr>
        <w:shd w:val="clear" w:color="auto" w:fill="FFFFFF" w:themeFill="background1"/>
        <w:rPr>
          <w:rFonts w:ascii="Times New Roman" w:hAnsi="Times New Roman" w:cs="Times New Roman"/>
          <w:b/>
          <w:i/>
        </w:rPr>
      </w:pPr>
    </w:p>
    <w:p w14:paraId="4C1354CD" w14:textId="77777777" w:rsidR="00FB720F" w:rsidRDefault="00FB720F" w:rsidP="00FB720F">
      <w:pPr>
        <w:shd w:val="clear" w:color="auto" w:fill="FFFFFF" w:themeFill="background1"/>
        <w:rPr>
          <w:rFonts w:ascii="Times New Roman" w:hAnsi="Times New Roman" w:cs="Times New Roman"/>
          <w:b/>
          <w:i/>
        </w:rPr>
      </w:pPr>
    </w:p>
    <w:p w14:paraId="1CA9151E" w14:textId="77777777" w:rsidR="00FB720F" w:rsidRDefault="00FB720F" w:rsidP="00FB720F">
      <w:pPr>
        <w:shd w:val="clear" w:color="auto" w:fill="FFFFFF" w:themeFill="background1"/>
        <w:rPr>
          <w:rFonts w:ascii="Times New Roman" w:hAnsi="Times New Roman" w:cs="Times New Roman"/>
          <w:b/>
          <w:i/>
        </w:rPr>
      </w:pPr>
    </w:p>
    <w:p w14:paraId="1D9BCECE" w14:textId="77777777" w:rsidR="00FB720F" w:rsidRDefault="00FB720F" w:rsidP="00FB720F">
      <w:pPr>
        <w:shd w:val="clear" w:color="auto" w:fill="FFFFFF" w:themeFill="background1"/>
        <w:rPr>
          <w:rFonts w:ascii="Times New Roman" w:hAnsi="Times New Roman" w:cs="Times New Roman"/>
          <w:b/>
          <w:i/>
        </w:rPr>
      </w:pPr>
    </w:p>
    <w:p w14:paraId="7D59836F" w14:textId="77777777" w:rsidR="00FB720F" w:rsidRDefault="00FB720F" w:rsidP="00FB720F">
      <w:pPr>
        <w:shd w:val="clear" w:color="auto" w:fill="FFFFFF" w:themeFill="background1"/>
        <w:rPr>
          <w:rFonts w:ascii="Times New Roman" w:hAnsi="Times New Roman" w:cs="Times New Roman"/>
          <w:b/>
          <w:i/>
        </w:rPr>
      </w:pPr>
    </w:p>
    <w:p w14:paraId="6E1427EA" w14:textId="77777777" w:rsidR="00FB720F" w:rsidRDefault="00FB720F" w:rsidP="00FB720F">
      <w:pPr>
        <w:shd w:val="clear" w:color="auto" w:fill="FFFFFF" w:themeFill="background1"/>
        <w:rPr>
          <w:rFonts w:ascii="Times New Roman" w:hAnsi="Times New Roman" w:cs="Times New Roman"/>
          <w:b/>
          <w:i/>
        </w:rPr>
      </w:pPr>
    </w:p>
    <w:p w14:paraId="164C401C" w14:textId="77777777" w:rsidR="00FB720F" w:rsidRDefault="00FB720F" w:rsidP="00FB720F">
      <w:pPr>
        <w:shd w:val="clear" w:color="auto" w:fill="FFFFFF" w:themeFill="background1"/>
        <w:rPr>
          <w:rFonts w:ascii="Times New Roman" w:hAnsi="Times New Roman" w:cs="Times New Roman"/>
          <w:b/>
          <w:i/>
        </w:rPr>
      </w:pPr>
    </w:p>
    <w:p w14:paraId="06442EA5" w14:textId="77777777" w:rsidR="00FB720F" w:rsidRDefault="00FB720F" w:rsidP="00FB720F">
      <w:pPr>
        <w:shd w:val="clear" w:color="auto" w:fill="FFFFFF" w:themeFill="background1"/>
        <w:rPr>
          <w:rFonts w:ascii="Times New Roman" w:hAnsi="Times New Roman" w:cs="Times New Roman"/>
          <w:b/>
          <w:i/>
        </w:rPr>
      </w:pPr>
    </w:p>
    <w:p w14:paraId="00BE1376" w14:textId="77777777" w:rsidR="00FB720F" w:rsidRDefault="00FB720F" w:rsidP="00FB720F">
      <w:pPr>
        <w:shd w:val="clear" w:color="auto" w:fill="FFFFFF" w:themeFill="background1"/>
        <w:rPr>
          <w:rFonts w:ascii="Times New Roman" w:hAnsi="Times New Roman" w:cs="Times New Roman"/>
          <w:b/>
          <w:i/>
        </w:rPr>
      </w:pPr>
    </w:p>
    <w:p w14:paraId="16FD4D18" w14:textId="77777777" w:rsidR="00FB720F" w:rsidRDefault="00FB720F" w:rsidP="00FB720F">
      <w:pPr>
        <w:shd w:val="clear" w:color="auto" w:fill="FFFFFF" w:themeFill="background1"/>
        <w:rPr>
          <w:rFonts w:ascii="Times New Roman" w:hAnsi="Times New Roman" w:cs="Times New Roman"/>
          <w:b/>
          <w:i/>
        </w:rPr>
      </w:pPr>
    </w:p>
    <w:p w14:paraId="0E83402E" w14:textId="77777777" w:rsidR="00FB720F" w:rsidRDefault="00FB720F" w:rsidP="00FB720F">
      <w:pPr>
        <w:shd w:val="clear" w:color="auto" w:fill="FFFFFF" w:themeFill="background1"/>
        <w:rPr>
          <w:rFonts w:ascii="Times New Roman" w:hAnsi="Times New Roman" w:cs="Times New Roman"/>
          <w:b/>
          <w:i/>
        </w:rPr>
      </w:pPr>
    </w:p>
    <w:p w14:paraId="5C41D500" w14:textId="77777777" w:rsidR="00FB720F" w:rsidRDefault="00FB720F" w:rsidP="00FB720F">
      <w:pPr>
        <w:shd w:val="clear" w:color="auto" w:fill="FFFFFF" w:themeFill="background1"/>
        <w:rPr>
          <w:rFonts w:ascii="Times New Roman" w:hAnsi="Times New Roman" w:cs="Times New Roman"/>
          <w:b/>
          <w:i/>
        </w:rPr>
      </w:pPr>
    </w:p>
    <w:p w14:paraId="6495509B" w14:textId="77777777" w:rsidR="00FB720F" w:rsidRDefault="00FB720F" w:rsidP="00FB720F">
      <w:pPr>
        <w:shd w:val="clear" w:color="auto" w:fill="FFFFFF" w:themeFill="background1"/>
        <w:rPr>
          <w:rFonts w:ascii="Times New Roman" w:hAnsi="Times New Roman" w:cs="Times New Roman"/>
          <w:b/>
          <w:i/>
        </w:rPr>
      </w:pPr>
    </w:p>
    <w:p w14:paraId="4F42263F" w14:textId="77777777" w:rsidR="00FB720F" w:rsidRDefault="00FB720F" w:rsidP="00FB720F">
      <w:pPr>
        <w:shd w:val="clear" w:color="auto" w:fill="FFFFFF" w:themeFill="background1"/>
        <w:rPr>
          <w:rFonts w:ascii="Times New Roman" w:hAnsi="Times New Roman" w:cs="Times New Roman"/>
          <w:b/>
          <w:i/>
        </w:rPr>
      </w:pPr>
    </w:p>
    <w:p w14:paraId="37C213DB" w14:textId="77777777" w:rsidR="00FB720F" w:rsidRDefault="00FB720F" w:rsidP="00FB720F">
      <w:pPr>
        <w:shd w:val="clear" w:color="auto" w:fill="FFFFFF" w:themeFill="background1"/>
        <w:rPr>
          <w:rFonts w:ascii="Times New Roman" w:hAnsi="Times New Roman" w:cs="Times New Roman"/>
          <w:b/>
          <w:i/>
        </w:rPr>
      </w:pPr>
    </w:p>
    <w:p w14:paraId="2B8091A6" w14:textId="77777777" w:rsidR="00FB720F" w:rsidRDefault="00FB720F" w:rsidP="00FB720F">
      <w:pPr>
        <w:shd w:val="clear" w:color="auto" w:fill="FFFFFF" w:themeFill="background1"/>
        <w:rPr>
          <w:rFonts w:ascii="Times New Roman" w:hAnsi="Times New Roman" w:cs="Times New Roman"/>
          <w:b/>
          <w:i/>
        </w:rPr>
      </w:pPr>
    </w:p>
    <w:p w14:paraId="7E606604" w14:textId="77777777" w:rsidR="00FB720F" w:rsidRDefault="00FB720F" w:rsidP="00FB720F">
      <w:pPr>
        <w:shd w:val="clear" w:color="auto" w:fill="FFFFFF" w:themeFill="background1"/>
        <w:rPr>
          <w:rFonts w:ascii="Times New Roman" w:hAnsi="Times New Roman" w:cs="Times New Roman"/>
          <w:b/>
          <w:i/>
        </w:rPr>
      </w:pPr>
    </w:p>
    <w:p w14:paraId="5336AA0D" w14:textId="77777777" w:rsidR="00FB720F" w:rsidRDefault="00FB720F" w:rsidP="00FB720F">
      <w:pPr>
        <w:shd w:val="clear" w:color="auto" w:fill="FFFFFF" w:themeFill="background1"/>
        <w:rPr>
          <w:rFonts w:ascii="Times New Roman" w:hAnsi="Times New Roman" w:cs="Times New Roman"/>
          <w:b/>
          <w:i/>
        </w:rPr>
      </w:pPr>
    </w:p>
    <w:p w14:paraId="7326A5A3" w14:textId="77777777" w:rsidR="00FB720F" w:rsidRDefault="00FB720F" w:rsidP="00FB720F">
      <w:pPr>
        <w:shd w:val="clear" w:color="auto" w:fill="FFFFFF" w:themeFill="background1"/>
        <w:rPr>
          <w:rFonts w:ascii="Times New Roman" w:hAnsi="Times New Roman" w:cs="Times New Roman"/>
          <w:b/>
          <w:i/>
        </w:rPr>
      </w:pPr>
    </w:p>
    <w:p w14:paraId="2CAD5427" w14:textId="77777777" w:rsidR="00FB720F" w:rsidRDefault="00FB720F" w:rsidP="00FB720F">
      <w:pPr>
        <w:shd w:val="clear" w:color="auto" w:fill="FFFFFF" w:themeFill="background1"/>
        <w:rPr>
          <w:rFonts w:ascii="Times New Roman" w:hAnsi="Times New Roman" w:cs="Times New Roman"/>
          <w:b/>
          <w:i/>
        </w:rPr>
      </w:pPr>
    </w:p>
    <w:p w14:paraId="10823244" w14:textId="77777777" w:rsidR="00FB720F" w:rsidRDefault="00FB720F" w:rsidP="00FB720F">
      <w:pPr>
        <w:shd w:val="clear" w:color="auto" w:fill="FFFFFF" w:themeFill="background1"/>
        <w:rPr>
          <w:rFonts w:ascii="Times New Roman" w:hAnsi="Times New Roman" w:cs="Times New Roman"/>
          <w:b/>
          <w:i/>
        </w:rPr>
      </w:pPr>
    </w:p>
    <w:p w14:paraId="6DCF02DD" w14:textId="77777777" w:rsidR="00FB720F" w:rsidRDefault="00FB720F" w:rsidP="00FB720F">
      <w:pPr>
        <w:shd w:val="clear" w:color="auto" w:fill="FFFFFF" w:themeFill="background1"/>
        <w:rPr>
          <w:rFonts w:ascii="Times New Roman" w:hAnsi="Times New Roman" w:cs="Times New Roman"/>
          <w:b/>
          <w:i/>
        </w:rPr>
      </w:pPr>
    </w:p>
    <w:p w14:paraId="39ADBFE9" w14:textId="77777777" w:rsidR="00FB720F" w:rsidRDefault="00FB720F" w:rsidP="00FB720F">
      <w:pPr>
        <w:shd w:val="clear" w:color="auto" w:fill="FFFFFF" w:themeFill="background1"/>
        <w:rPr>
          <w:rFonts w:ascii="Times New Roman" w:hAnsi="Times New Roman" w:cs="Times New Roman"/>
          <w:b/>
          <w:i/>
        </w:rPr>
      </w:pPr>
    </w:p>
    <w:p w14:paraId="59A82F93" w14:textId="77777777" w:rsidR="00FB720F" w:rsidRDefault="00FB720F" w:rsidP="00FB720F">
      <w:pPr>
        <w:shd w:val="clear" w:color="auto" w:fill="FFFFFF" w:themeFill="background1"/>
        <w:rPr>
          <w:rFonts w:ascii="Times New Roman" w:hAnsi="Times New Roman" w:cs="Times New Roman"/>
          <w:b/>
          <w:i/>
        </w:rPr>
      </w:pPr>
    </w:p>
    <w:p w14:paraId="243603C1" w14:textId="77777777" w:rsidR="00FB720F" w:rsidRDefault="00FB720F" w:rsidP="00FB720F">
      <w:pPr>
        <w:shd w:val="clear" w:color="auto" w:fill="FFFFFF" w:themeFill="background1"/>
        <w:rPr>
          <w:rFonts w:ascii="Times New Roman" w:hAnsi="Times New Roman" w:cs="Times New Roman"/>
          <w:b/>
          <w:i/>
        </w:rPr>
      </w:pPr>
    </w:p>
    <w:p w14:paraId="473AC56D" w14:textId="77777777" w:rsidR="00FB720F" w:rsidRDefault="00FB720F" w:rsidP="00FB720F">
      <w:pPr>
        <w:shd w:val="clear" w:color="auto" w:fill="FFFFFF" w:themeFill="background1"/>
        <w:rPr>
          <w:rFonts w:ascii="Times New Roman" w:hAnsi="Times New Roman" w:cs="Times New Roman"/>
          <w:b/>
          <w:i/>
        </w:rPr>
      </w:pPr>
    </w:p>
    <w:p w14:paraId="34B4B6EC" w14:textId="77777777" w:rsidR="00FB720F" w:rsidRDefault="00FB720F" w:rsidP="00FB720F">
      <w:pPr>
        <w:shd w:val="clear" w:color="auto" w:fill="FFFFFF" w:themeFill="background1"/>
        <w:rPr>
          <w:rFonts w:ascii="Times New Roman" w:hAnsi="Times New Roman" w:cs="Times New Roman"/>
          <w:b/>
          <w:i/>
        </w:rPr>
      </w:pPr>
    </w:p>
    <w:p w14:paraId="13DA4AC9" w14:textId="77777777" w:rsidR="00FB720F" w:rsidRPr="000324AD" w:rsidRDefault="00FB720F" w:rsidP="00FB720F">
      <w:pPr>
        <w:shd w:val="clear" w:color="auto" w:fill="FFFFFF" w:themeFill="background1"/>
        <w:ind w:firstLine="450"/>
        <w:rPr>
          <w:rFonts w:ascii="Times New Roman" w:hAnsi="Times New Roman" w:cs="Times New Roman"/>
        </w:rPr>
      </w:pPr>
    </w:p>
    <w:p w14:paraId="3873CCB3" w14:textId="77777777" w:rsidR="00FB720F" w:rsidRPr="000324AD" w:rsidRDefault="00FB720F" w:rsidP="00FB720F">
      <w:pPr>
        <w:shd w:val="clear" w:color="auto" w:fill="FFFFFF" w:themeFill="background1"/>
        <w:ind w:firstLine="450"/>
        <w:rPr>
          <w:rFonts w:ascii="Times New Roman" w:hAnsi="Times New Roman" w:cs="Times New Roman"/>
        </w:rPr>
      </w:pPr>
    </w:p>
    <w:p w14:paraId="4D80B409" w14:textId="77777777" w:rsidR="00FB720F" w:rsidRPr="000324AD" w:rsidRDefault="00FB720F" w:rsidP="00FB720F">
      <w:pPr>
        <w:shd w:val="clear" w:color="auto" w:fill="FFFFFF" w:themeFill="background1"/>
        <w:ind w:firstLine="450"/>
        <w:rPr>
          <w:rFonts w:ascii="Times New Roman" w:hAnsi="Times New Roman" w:cs="Times New Roman"/>
        </w:rPr>
      </w:pPr>
    </w:p>
    <w:p w14:paraId="5D87A245" w14:textId="77777777" w:rsidR="00FB720F" w:rsidRPr="000324AD" w:rsidRDefault="00FB720F" w:rsidP="00FB720F">
      <w:pPr>
        <w:shd w:val="clear" w:color="auto" w:fill="FFFFFF" w:themeFill="background1"/>
        <w:ind w:firstLine="450"/>
        <w:rPr>
          <w:rFonts w:ascii="Times New Roman" w:hAnsi="Times New Roman" w:cs="Times New Roman"/>
        </w:rPr>
      </w:pPr>
    </w:p>
    <w:p w14:paraId="37692B93" w14:textId="77777777" w:rsidR="00FB720F" w:rsidRPr="000324AD" w:rsidRDefault="00FB720F" w:rsidP="00FB720F">
      <w:pPr>
        <w:shd w:val="clear" w:color="auto" w:fill="FFFFFF" w:themeFill="background1"/>
        <w:ind w:firstLine="450"/>
        <w:rPr>
          <w:rFonts w:ascii="Times New Roman" w:hAnsi="Times New Roman" w:cs="Times New Roman"/>
        </w:rPr>
      </w:pPr>
    </w:p>
    <w:p w14:paraId="58B97F91" w14:textId="77777777" w:rsidR="00FB720F" w:rsidRPr="000324AD" w:rsidRDefault="00FB720F" w:rsidP="00FB720F">
      <w:pPr>
        <w:shd w:val="clear" w:color="auto" w:fill="FFFFFF" w:themeFill="background1"/>
        <w:rPr>
          <w:rFonts w:ascii="Times New Roman" w:eastAsia="Times New Roman" w:hAnsi="Times New Roman" w:cs="Times New Roman"/>
        </w:rPr>
      </w:pPr>
      <w:r w:rsidRPr="000324AD">
        <w:rPr>
          <w:rFonts w:ascii="Times New Roman" w:hAnsi="Times New Roman" w:cs="Times New Roman"/>
        </w:rPr>
        <w:t xml:space="preserve"> </w:t>
      </w:r>
    </w:p>
    <w:p w14:paraId="5F5FBD5C" w14:textId="77777777" w:rsidR="00FB720F" w:rsidRPr="000324AD" w:rsidRDefault="00FB720F" w:rsidP="00FB720F">
      <w:pPr>
        <w:rPr>
          <w:rFonts w:ascii="Times New Roman" w:hAnsi="Times New Roman" w:cs="Times New Roman"/>
        </w:rPr>
      </w:pPr>
    </w:p>
    <w:p w14:paraId="76F04A89" w14:textId="77777777" w:rsidR="00FB720F" w:rsidRPr="000324AD" w:rsidRDefault="00FB720F" w:rsidP="00FB720F">
      <w:pPr>
        <w:rPr>
          <w:rFonts w:ascii="Arial" w:hAnsi="Arial" w:cs="Arial"/>
          <w:b/>
        </w:rPr>
      </w:pPr>
    </w:p>
    <w:p w14:paraId="7B685AFC" w14:textId="77777777" w:rsidR="00FB720F" w:rsidRPr="000324AD" w:rsidRDefault="00FB720F" w:rsidP="00FB720F">
      <w:pPr>
        <w:pBdr>
          <w:top w:val="single" w:sz="4" w:space="1" w:color="auto"/>
        </w:pBdr>
        <w:rPr>
          <w:rFonts w:ascii="Arial" w:hAnsi="Arial" w:cs="Arial"/>
        </w:rPr>
      </w:pPr>
      <w:r w:rsidRPr="000324AD">
        <w:rPr>
          <w:rFonts w:ascii="Arial" w:hAnsi="Arial" w:cs="Arial"/>
          <w:b/>
        </w:rPr>
        <w:t>Class Contacts</w:t>
      </w:r>
    </w:p>
    <w:p w14:paraId="6D776111" w14:textId="77777777" w:rsidR="00FB720F" w:rsidRPr="000324AD" w:rsidRDefault="00FB720F" w:rsidP="00FB720F">
      <w:pPr>
        <w:rPr>
          <w:rFonts w:ascii="Arial" w:hAnsi="Arial" w:cs="Arial"/>
        </w:rPr>
      </w:pPr>
      <w:r w:rsidRPr="000324AD">
        <w:rPr>
          <w:rFonts w:ascii="Arial" w:hAnsi="Arial" w:cs="Arial"/>
        </w:rPr>
        <w:t>George &amp; May Bebawi</w:t>
      </w:r>
      <w:r w:rsidRPr="000324AD">
        <w:rPr>
          <w:rFonts w:ascii="Arial" w:hAnsi="Arial" w:cs="Arial"/>
        </w:rPr>
        <w:tab/>
      </w:r>
      <w:r w:rsidRPr="000324AD">
        <w:rPr>
          <w:rFonts w:ascii="Arial" w:hAnsi="Arial" w:cs="Arial"/>
        </w:rPr>
        <w:tab/>
      </w:r>
      <w:r w:rsidRPr="000324AD">
        <w:rPr>
          <w:rFonts w:ascii="Arial" w:hAnsi="Arial" w:cs="Arial"/>
        </w:rPr>
        <w:tab/>
        <w:t xml:space="preserve">Bob &amp; Pam Walters </w:t>
      </w:r>
    </w:p>
    <w:p w14:paraId="17D3BC32" w14:textId="77777777" w:rsidR="00FB720F" w:rsidRPr="000324AD" w:rsidRDefault="00FB720F" w:rsidP="00FB720F">
      <w:pPr>
        <w:rPr>
          <w:rFonts w:ascii="Arial" w:hAnsi="Arial" w:cs="Arial"/>
        </w:rPr>
      </w:pPr>
      <w:r w:rsidRPr="000324AD">
        <w:rPr>
          <w:rFonts w:ascii="Arial" w:hAnsi="Arial" w:cs="Arial"/>
        </w:rPr>
        <w:t>403 Shoemaker Dr.</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12281 Blue Springs Lane</w:t>
      </w:r>
    </w:p>
    <w:p w14:paraId="30E776BF" w14:textId="77777777" w:rsidR="00FB720F" w:rsidRPr="000324AD" w:rsidRDefault="00FB720F" w:rsidP="00FB720F">
      <w:pPr>
        <w:rPr>
          <w:rFonts w:ascii="Arial" w:hAnsi="Arial" w:cs="Arial"/>
        </w:rPr>
      </w:pPr>
      <w:r w:rsidRPr="000324AD">
        <w:rPr>
          <w:rFonts w:ascii="Arial" w:hAnsi="Arial" w:cs="Arial"/>
        </w:rPr>
        <w:t>Carmel, IN 46032</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Fishers, IN 46037</w:t>
      </w:r>
    </w:p>
    <w:p w14:paraId="3AC35A26" w14:textId="77777777" w:rsidR="00FB720F" w:rsidRPr="000324AD" w:rsidRDefault="00FB720F" w:rsidP="00FB720F">
      <w:pPr>
        <w:rPr>
          <w:rFonts w:ascii="Arial" w:hAnsi="Arial" w:cs="Arial"/>
        </w:rPr>
      </w:pPr>
      <w:r w:rsidRPr="000324AD">
        <w:rPr>
          <w:rFonts w:ascii="Arial" w:hAnsi="Arial" w:cs="Arial"/>
        </w:rPr>
        <w:t>317-818-1487</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317-694-4141 / 317-727-7917</w:t>
      </w:r>
    </w:p>
    <w:p w14:paraId="1E292766" w14:textId="28D317A0" w:rsidR="00AD5A5B" w:rsidRPr="00FB720F" w:rsidRDefault="00FB720F" w:rsidP="001517F7">
      <w:pPr>
        <w:rPr>
          <w:rFonts w:ascii="Times New Roman" w:hAnsi="Times New Roman" w:cs="Times New Roman"/>
        </w:rPr>
      </w:pPr>
      <w:r w:rsidRPr="000324AD">
        <w:rPr>
          <w:rFonts w:ascii="Arial" w:hAnsi="Arial" w:cs="Arial"/>
          <w:i/>
        </w:rPr>
        <w:t>Hear lecture at GeorgeBebawi.com</w:t>
      </w:r>
      <w:r w:rsidRPr="000324AD">
        <w:rPr>
          <w:rFonts w:ascii="Arial" w:hAnsi="Arial" w:cs="Arial"/>
        </w:rPr>
        <w:tab/>
        <w:t>rlwcom@aol.com</w:t>
      </w:r>
      <w:bookmarkStart w:id="0" w:name="_GoBack"/>
      <w:bookmarkEnd w:id="0"/>
    </w:p>
    <w:sectPr w:rsidR="00AD5A5B" w:rsidRPr="00FB720F" w:rsidSect="00AF3512">
      <w:headerReference w:type="default" r:id="rId43"/>
      <w:footerReference w:type="even" r:id="rId44"/>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0F0CB" w14:textId="77777777" w:rsidR="00D02060" w:rsidRDefault="00D02060" w:rsidP="00580DED">
      <w:r>
        <w:separator/>
      </w:r>
    </w:p>
  </w:endnote>
  <w:endnote w:type="continuationSeparator" w:id="0">
    <w:p w14:paraId="2D31062F" w14:textId="77777777" w:rsidR="00D02060" w:rsidRDefault="00D02060" w:rsidP="0058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A4D7" w14:textId="77777777" w:rsidR="005F3A7D" w:rsidRDefault="005F3A7D" w:rsidP="00580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39BD5" w14:textId="77777777" w:rsidR="005F3A7D" w:rsidRDefault="005F3A7D" w:rsidP="00580D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3DF3" w14:textId="5E689CF2" w:rsidR="005F3A7D" w:rsidRPr="00AF3512" w:rsidRDefault="00AF3512" w:rsidP="00AF3512">
    <w:pPr>
      <w:pStyle w:val="Footer"/>
      <w:ind w:right="360"/>
      <w:jc w:val="center"/>
      <w:rPr>
        <w:rFonts w:ascii="Times New Roman" w:hAnsi="Times New Roman" w:cs="Times New Roman"/>
        <w:i/>
        <w:sz w:val="22"/>
        <w:szCs w:val="22"/>
      </w:rPr>
    </w:pPr>
    <w:r w:rsidRPr="00172993">
      <w:rPr>
        <w:rFonts w:ascii="Times New Roman" w:hAnsi="Times New Roman" w:cs="Times New Roman"/>
        <w:i/>
        <w:sz w:val="22"/>
        <w:szCs w:val="22"/>
      </w:rPr>
      <w:t>East 91</w:t>
    </w:r>
    <w:r w:rsidRPr="00172993">
      <w:rPr>
        <w:rFonts w:ascii="Times New Roman" w:hAnsi="Times New Roman" w:cs="Times New Roman"/>
        <w:i/>
        <w:sz w:val="22"/>
        <w:szCs w:val="22"/>
        <w:vertAlign w:val="superscript"/>
      </w:rPr>
      <w:t>st</w:t>
    </w:r>
    <w:r w:rsidRPr="00172993">
      <w:rPr>
        <w:rFonts w:ascii="Times New Roman" w:hAnsi="Times New Roman" w:cs="Times New Roman"/>
        <w:i/>
        <w:sz w:val="22"/>
        <w:szCs w:val="22"/>
      </w:rPr>
      <w:t xml:space="preserve"> Street Christian Church / Indianapolis / 317-849-1261 / w</w:t>
    </w:r>
    <w:r>
      <w:rPr>
        <w:rFonts w:ascii="Times New Roman" w:hAnsi="Times New Roman" w:cs="Times New Roman"/>
        <w:i/>
        <w:sz w:val="22"/>
        <w:szCs w:val="22"/>
      </w:rPr>
      <w:t>w</w:t>
    </w:r>
    <w:r w:rsidRPr="00172993">
      <w:rPr>
        <w:rFonts w:ascii="Times New Roman" w:hAnsi="Times New Roman" w:cs="Times New Roman"/>
        <w:i/>
        <w:sz w:val="22"/>
        <w:szCs w:val="22"/>
      </w:rPr>
      <w:t>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5AAFE" w14:textId="77777777" w:rsidR="00D02060" w:rsidRDefault="00D02060" w:rsidP="00580DED">
      <w:r>
        <w:separator/>
      </w:r>
    </w:p>
  </w:footnote>
  <w:footnote w:type="continuationSeparator" w:id="0">
    <w:p w14:paraId="06CC5B9B" w14:textId="77777777" w:rsidR="00D02060" w:rsidRDefault="00D02060" w:rsidP="0058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53DD" w14:textId="6901A777" w:rsidR="00AF3512" w:rsidRPr="00AF3512" w:rsidRDefault="00AF3512" w:rsidP="00AF3512">
    <w:pPr>
      <w:pStyle w:val="Header"/>
      <w:tabs>
        <w:tab w:val="left" w:pos="450"/>
        <w:tab w:val="right" w:pos="8640"/>
      </w:tabs>
      <w:jc w:val="right"/>
      <w:rPr>
        <w:rFonts w:ascii="Arial" w:hAnsi="Arial" w:cs="Arial"/>
        <w:i/>
      </w:rPr>
    </w:pPr>
    <w:r w:rsidRPr="00AF3512">
      <w:rPr>
        <w:rFonts w:ascii="Arial" w:hAnsi="Arial" w:cs="Arial"/>
        <w:i/>
        <w:iCs/>
      </w:rPr>
      <w:t>Wednesday @ E91 / Dr. George Bebawi / October 1</w:t>
    </w:r>
    <w:r w:rsidRPr="00AF3512">
      <w:rPr>
        <w:rFonts w:ascii="Arial" w:hAnsi="Arial" w:cs="Arial"/>
        <w:i/>
        <w:iCs/>
      </w:rPr>
      <w:t>8</w:t>
    </w:r>
    <w:r w:rsidRPr="00AF3512">
      <w:rPr>
        <w:rFonts w:ascii="Arial" w:hAnsi="Arial" w:cs="Arial"/>
        <w:i/>
        <w:iCs/>
      </w:rPr>
      <w:t xml:space="preserve">, 2017 / Page </w:t>
    </w:r>
    <w:r w:rsidRPr="00AF3512">
      <w:rPr>
        <w:rStyle w:val="PageNumber"/>
        <w:rFonts w:ascii="Arial" w:hAnsi="Arial" w:cs="Arial"/>
        <w:i/>
      </w:rPr>
      <w:fldChar w:fldCharType="begin"/>
    </w:r>
    <w:r w:rsidRPr="00AF3512">
      <w:rPr>
        <w:rStyle w:val="PageNumber"/>
        <w:rFonts w:ascii="Arial" w:hAnsi="Arial" w:cs="Arial"/>
        <w:i/>
      </w:rPr>
      <w:instrText xml:space="preserve"> PAGE </w:instrText>
    </w:r>
    <w:r w:rsidRPr="00AF3512">
      <w:rPr>
        <w:rStyle w:val="PageNumber"/>
        <w:rFonts w:ascii="Arial" w:hAnsi="Arial" w:cs="Arial"/>
        <w:i/>
      </w:rPr>
      <w:fldChar w:fldCharType="separate"/>
    </w:r>
    <w:r w:rsidR="00C25AE4">
      <w:rPr>
        <w:rStyle w:val="PageNumber"/>
        <w:rFonts w:ascii="Arial" w:hAnsi="Arial" w:cs="Arial"/>
        <w:i/>
        <w:noProof/>
      </w:rPr>
      <w:t>6</w:t>
    </w:r>
    <w:r w:rsidRPr="00AF3512">
      <w:rPr>
        <w:rStyle w:val="PageNumber"/>
        <w:rFonts w:ascii="Arial" w:hAnsi="Arial" w:cs="Arial"/>
        <w:i/>
      </w:rPr>
      <w:fldChar w:fldCharType="end"/>
    </w:r>
  </w:p>
  <w:p w14:paraId="49FE7EEA" w14:textId="77777777" w:rsidR="00AF3512" w:rsidRDefault="00AF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10B3C04"/>
    <w:multiLevelType w:val="hybridMultilevel"/>
    <w:tmpl w:val="CF72BE48"/>
    <w:lvl w:ilvl="0" w:tplc="3C4202E8">
      <w:start w:val="1"/>
      <w:numFmt w:val="decimal"/>
      <w:lvlText w:val="%1."/>
      <w:lvlJc w:val="left"/>
      <w:pPr>
        <w:ind w:left="720" w:hanging="360"/>
      </w:pPr>
      <w:rPr>
        <w:rFonts w:asciiTheme="minorHAnsi" w:eastAsiaTheme="minorEastAsia" w:hAnsiTheme="minorHAnsi" w:cstheme="minorBidi"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9650F"/>
    <w:multiLevelType w:val="hybridMultilevel"/>
    <w:tmpl w:val="E0EC82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6666C"/>
    <w:multiLevelType w:val="multilevel"/>
    <w:tmpl w:val="34BA41D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7F1940B3"/>
    <w:multiLevelType w:val="hybridMultilevel"/>
    <w:tmpl w:val="D7E4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7A"/>
    <w:rsid w:val="00026A04"/>
    <w:rsid w:val="00037006"/>
    <w:rsid w:val="000F54A4"/>
    <w:rsid w:val="00100DE4"/>
    <w:rsid w:val="001517F7"/>
    <w:rsid w:val="00153DAC"/>
    <w:rsid w:val="00167BFC"/>
    <w:rsid w:val="00465051"/>
    <w:rsid w:val="004D0E25"/>
    <w:rsid w:val="004D158C"/>
    <w:rsid w:val="00580DED"/>
    <w:rsid w:val="00581555"/>
    <w:rsid w:val="00581D0F"/>
    <w:rsid w:val="005D3F5B"/>
    <w:rsid w:val="005F3A7D"/>
    <w:rsid w:val="00647CA1"/>
    <w:rsid w:val="00675908"/>
    <w:rsid w:val="007917DC"/>
    <w:rsid w:val="007A630D"/>
    <w:rsid w:val="007E7AC9"/>
    <w:rsid w:val="0086095D"/>
    <w:rsid w:val="008F4534"/>
    <w:rsid w:val="00900AFF"/>
    <w:rsid w:val="0097476A"/>
    <w:rsid w:val="00982A25"/>
    <w:rsid w:val="00A524A3"/>
    <w:rsid w:val="00A57E1E"/>
    <w:rsid w:val="00AD5A5B"/>
    <w:rsid w:val="00AF3512"/>
    <w:rsid w:val="00B347BB"/>
    <w:rsid w:val="00C25AE4"/>
    <w:rsid w:val="00D02060"/>
    <w:rsid w:val="00E4287A"/>
    <w:rsid w:val="00F0689E"/>
    <w:rsid w:val="00F56F29"/>
    <w:rsid w:val="00FB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12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580DED"/>
    <w:pPr>
      <w:spacing w:before="100" w:beforeAutospacing="1" w:after="100" w:afterAutospacing="1"/>
    </w:pPr>
    <w:rPr>
      <w:rFonts w:ascii="Times" w:hAnsi="Times"/>
      <w:sz w:val="20"/>
      <w:szCs w:val="20"/>
    </w:rPr>
  </w:style>
  <w:style w:type="character" w:customStyle="1" w:styleId="reftext">
    <w:name w:val="reftext"/>
    <w:basedOn w:val="DefaultParagraphFont"/>
    <w:rsid w:val="00580DED"/>
  </w:style>
  <w:style w:type="character" w:styleId="Hyperlink">
    <w:name w:val="Hyperlink"/>
    <w:basedOn w:val="DefaultParagraphFont"/>
    <w:uiPriority w:val="99"/>
    <w:semiHidden/>
    <w:unhideWhenUsed/>
    <w:rsid w:val="00580DED"/>
    <w:rPr>
      <w:color w:val="0000FF"/>
      <w:u w:val="single"/>
    </w:rPr>
  </w:style>
  <w:style w:type="character" w:customStyle="1" w:styleId="apple-converted-space">
    <w:name w:val="apple-converted-space"/>
    <w:basedOn w:val="DefaultParagraphFont"/>
    <w:rsid w:val="00580DED"/>
  </w:style>
  <w:style w:type="character" w:styleId="FollowedHyperlink">
    <w:name w:val="FollowedHyperlink"/>
    <w:basedOn w:val="DefaultParagraphFont"/>
    <w:uiPriority w:val="99"/>
    <w:semiHidden/>
    <w:unhideWhenUsed/>
    <w:rsid w:val="00580DED"/>
    <w:rPr>
      <w:color w:val="800080" w:themeColor="followedHyperlink"/>
      <w:u w:val="single"/>
    </w:rPr>
  </w:style>
  <w:style w:type="paragraph" w:styleId="Footer">
    <w:name w:val="footer"/>
    <w:basedOn w:val="Normal"/>
    <w:link w:val="FooterChar"/>
    <w:uiPriority w:val="99"/>
    <w:unhideWhenUsed/>
    <w:rsid w:val="00580DED"/>
    <w:pPr>
      <w:tabs>
        <w:tab w:val="center" w:pos="4320"/>
        <w:tab w:val="right" w:pos="8640"/>
      </w:tabs>
    </w:pPr>
  </w:style>
  <w:style w:type="character" w:customStyle="1" w:styleId="FooterChar">
    <w:name w:val="Footer Char"/>
    <w:basedOn w:val="DefaultParagraphFont"/>
    <w:link w:val="Footer"/>
    <w:uiPriority w:val="99"/>
    <w:rsid w:val="00580DED"/>
  </w:style>
  <w:style w:type="character" w:styleId="PageNumber">
    <w:name w:val="page number"/>
    <w:basedOn w:val="DefaultParagraphFont"/>
    <w:unhideWhenUsed/>
    <w:rsid w:val="00580DED"/>
  </w:style>
  <w:style w:type="character" w:styleId="Strong">
    <w:name w:val="Strong"/>
    <w:basedOn w:val="DefaultParagraphFont"/>
    <w:uiPriority w:val="22"/>
    <w:qFormat/>
    <w:rsid w:val="00AD5A5B"/>
    <w:rPr>
      <w:b/>
      <w:bCs/>
    </w:rPr>
  </w:style>
  <w:style w:type="paragraph" w:styleId="ListParagraph">
    <w:name w:val="List Paragraph"/>
    <w:basedOn w:val="Normal"/>
    <w:uiPriority w:val="34"/>
    <w:qFormat/>
    <w:rsid w:val="007E7AC9"/>
    <w:pPr>
      <w:ind w:left="720"/>
      <w:contextualSpacing/>
    </w:pPr>
  </w:style>
  <w:style w:type="paragraph" w:styleId="BalloonText">
    <w:name w:val="Balloon Text"/>
    <w:basedOn w:val="Normal"/>
    <w:link w:val="BalloonTextChar"/>
    <w:uiPriority w:val="99"/>
    <w:semiHidden/>
    <w:unhideWhenUsed/>
    <w:rsid w:val="00982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A25"/>
    <w:rPr>
      <w:rFonts w:ascii="Lucida Grande" w:hAnsi="Lucida Grande" w:cs="Lucida Grande"/>
      <w:sz w:val="18"/>
      <w:szCs w:val="18"/>
    </w:rPr>
  </w:style>
  <w:style w:type="character" w:customStyle="1" w:styleId="label">
    <w:name w:val="label"/>
    <w:basedOn w:val="DefaultParagraphFont"/>
    <w:rsid w:val="0097476A"/>
  </w:style>
  <w:style w:type="character" w:customStyle="1" w:styleId="content">
    <w:name w:val="content"/>
    <w:basedOn w:val="DefaultParagraphFont"/>
    <w:rsid w:val="0097476A"/>
  </w:style>
  <w:style w:type="paragraph" w:styleId="NormalWeb">
    <w:name w:val="Normal (Web)"/>
    <w:basedOn w:val="Normal"/>
    <w:uiPriority w:val="99"/>
    <w:semiHidden/>
    <w:unhideWhenUsed/>
    <w:rsid w:val="0086095D"/>
    <w:pPr>
      <w:spacing w:before="100" w:beforeAutospacing="1" w:after="100" w:afterAutospacing="1"/>
    </w:pPr>
    <w:rPr>
      <w:rFonts w:ascii="Times" w:hAnsi="Times" w:cs="Times New Roman"/>
      <w:sz w:val="20"/>
      <w:szCs w:val="20"/>
    </w:rPr>
  </w:style>
  <w:style w:type="character" w:customStyle="1" w:styleId="sc">
    <w:name w:val="sc"/>
    <w:basedOn w:val="DefaultParagraphFont"/>
    <w:rsid w:val="0086095D"/>
  </w:style>
  <w:style w:type="paragraph" w:styleId="Header">
    <w:name w:val="header"/>
    <w:basedOn w:val="Normal"/>
    <w:link w:val="HeaderChar"/>
    <w:unhideWhenUsed/>
    <w:rsid w:val="00AF3512"/>
    <w:pPr>
      <w:tabs>
        <w:tab w:val="center" w:pos="4680"/>
        <w:tab w:val="right" w:pos="9360"/>
      </w:tabs>
    </w:pPr>
  </w:style>
  <w:style w:type="character" w:customStyle="1" w:styleId="HeaderChar">
    <w:name w:val="Header Char"/>
    <w:basedOn w:val="DefaultParagraphFont"/>
    <w:link w:val="Header"/>
    <w:rsid w:val="00AF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580DED"/>
    <w:pPr>
      <w:spacing w:before="100" w:beforeAutospacing="1" w:after="100" w:afterAutospacing="1"/>
    </w:pPr>
    <w:rPr>
      <w:rFonts w:ascii="Times" w:hAnsi="Times"/>
      <w:sz w:val="20"/>
      <w:szCs w:val="20"/>
    </w:rPr>
  </w:style>
  <w:style w:type="character" w:customStyle="1" w:styleId="reftext">
    <w:name w:val="reftext"/>
    <w:basedOn w:val="DefaultParagraphFont"/>
    <w:rsid w:val="00580DED"/>
  </w:style>
  <w:style w:type="character" w:styleId="Hyperlink">
    <w:name w:val="Hyperlink"/>
    <w:basedOn w:val="DefaultParagraphFont"/>
    <w:uiPriority w:val="99"/>
    <w:semiHidden/>
    <w:unhideWhenUsed/>
    <w:rsid w:val="00580DED"/>
    <w:rPr>
      <w:color w:val="0000FF"/>
      <w:u w:val="single"/>
    </w:rPr>
  </w:style>
  <w:style w:type="character" w:customStyle="1" w:styleId="apple-converted-space">
    <w:name w:val="apple-converted-space"/>
    <w:basedOn w:val="DefaultParagraphFont"/>
    <w:rsid w:val="00580DED"/>
  </w:style>
  <w:style w:type="character" w:styleId="FollowedHyperlink">
    <w:name w:val="FollowedHyperlink"/>
    <w:basedOn w:val="DefaultParagraphFont"/>
    <w:uiPriority w:val="99"/>
    <w:semiHidden/>
    <w:unhideWhenUsed/>
    <w:rsid w:val="00580DED"/>
    <w:rPr>
      <w:color w:val="800080" w:themeColor="followedHyperlink"/>
      <w:u w:val="single"/>
    </w:rPr>
  </w:style>
  <w:style w:type="paragraph" w:styleId="Footer">
    <w:name w:val="footer"/>
    <w:basedOn w:val="Normal"/>
    <w:link w:val="FooterChar"/>
    <w:uiPriority w:val="99"/>
    <w:unhideWhenUsed/>
    <w:rsid w:val="00580DED"/>
    <w:pPr>
      <w:tabs>
        <w:tab w:val="center" w:pos="4320"/>
        <w:tab w:val="right" w:pos="8640"/>
      </w:tabs>
    </w:pPr>
  </w:style>
  <w:style w:type="character" w:customStyle="1" w:styleId="FooterChar">
    <w:name w:val="Footer Char"/>
    <w:basedOn w:val="DefaultParagraphFont"/>
    <w:link w:val="Footer"/>
    <w:uiPriority w:val="99"/>
    <w:rsid w:val="00580DED"/>
  </w:style>
  <w:style w:type="character" w:styleId="PageNumber">
    <w:name w:val="page number"/>
    <w:basedOn w:val="DefaultParagraphFont"/>
    <w:unhideWhenUsed/>
    <w:rsid w:val="00580DED"/>
  </w:style>
  <w:style w:type="character" w:styleId="Strong">
    <w:name w:val="Strong"/>
    <w:basedOn w:val="DefaultParagraphFont"/>
    <w:uiPriority w:val="22"/>
    <w:qFormat/>
    <w:rsid w:val="00AD5A5B"/>
    <w:rPr>
      <w:b/>
      <w:bCs/>
    </w:rPr>
  </w:style>
  <w:style w:type="paragraph" w:styleId="ListParagraph">
    <w:name w:val="List Paragraph"/>
    <w:basedOn w:val="Normal"/>
    <w:uiPriority w:val="34"/>
    <w:qFormat/>
    <w:rsid w:val="007E7AC9"/>
    <w:pPr>
      <w:ind w:left="720"/>
      <w:contextualSpacing/>
    </w:pPr>
  </w:style>
  <w:style w:type="paragraph" w:styleId="BalloonText">
    <w:name w:val="Balloon Text"/>
    <w:basedOn w:val="Normal"/>
    <w:link w:val="BalloonTextChar"/>
    <w:uiPriority w:val="99"/>
    <w:semiHidden/>
    <w:unhideWhenUsed/>
    <w:rsid w:val="00982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A25"/>
    <w:rPr>
      <w:rFonts w:ascii="Lucida Grande" w:hAnsi="Lucida Grande" w:cs="Lucida Grande"/>
      <w:sz w:val="18"/>
      <w:szCs w:val="18"/>
    </w:rPr>
  </w:style>
  <w:style w:type="character" w:customStyle="1" w:styleId="label">
    <w:name w:val="label"/>
    <w:basedOn w:val="DefaultParagraphFont"/>
    <w:rsid w:val="0097476A"/>
  </w:style>
  <w:style w:type="character" w:customStyle="1" w:styleId="content">
    <w:name w:val="content"/>
    <w:basedOn w:val="DefaultParagraphFont"/>
    <w:rsid w:val="0097476A"/>
  </w:style>
  <w:style w:type="paragraph" w:styleId="NormalWeb">
    <w:name w:val="Normal (Web)"/>
    <w:basedOn w:val="Normal"/>
    <w:uiPriority w:val="99"/>
    <w:semiHidden/>
    <w:unhideWhenUsed/>
    <w:rsid w:val="0086095D"/>
    <w:pPr>
      <w:spacing w:before="100" w:beforeAutospacing="1" w:after="100" w:afterAutospacing="1"/>
    </w:pPr>
    <w:rPr>
      <w:rFonts w:ascii="Times" w:hAnsi="Times" w:cs="Times New Roman"/>
      <w:sz w:val="20"/>
      <w:szCs w:val="20"/>
    </w:rPr>
  </w:style>
  <w:style w:type="character" w:customStyle="1" w:styleId="sc">
    <w:name w:val="sc"/>
    <w:basedOn w:val="DefaultParagraphFont"/>
    <w:rsid w:val="0086095D"/>
  </w:style>
  <w:style w:type="paragraph" w:styleId="Header">
    <w:name w:val="header"/>
    <w:basedOn w:val="Normal"/>
    <w:link w:val="HeaderChar"/>
    <w:unhideWhenUsed/>
    <w:rsid w:val="00AF3512"/>
    <w:pPr>
      <w:tabs>
        <w:tab w:val="center" w:pos="4680"/>
        <w:tab w:val="right" w:pos="9360"/>
      </w:tabs>
    </w:pPr>
  </w:style>
  <w:style w:type="character" w:customStyle="1" w:styleId="HeaderChar">
    <w:name w:val="Header Char"/>
    <w:basedOn w:val="DefaultParagraphFont"/>
    <w:link w:val="Header"/>
    <w:rsid w:val="00AF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7297">
      <w:bodyDiv w:val="1"/>
      <w:marLeft w:val="0"/>
      <w:marRight w:val="0"/>
      <w:marTop w:val="0"/>
      <w:marBottom w:val="0"/>
      <w:divBdr>
        <w:top w:val="none" w:sz="0" w:space="0" w:color="auto"/>
        <w:left w:val="none" w:sz="0" w:space="0" w:color="auto"/>
        <w:bottom w:val="none" w:sz="0" w:space="0" w:color="auto"/>
        <w:right w:val="none" w:sz="0" w:space="0" w:color="auto"/>
      </w:divBdr>
      <w:divsChild>
        <w:div w:id="979654033">
          <w:marLeft w:val="0"/>
          <w:marRight w:val="0"/>
          <w:marTop w:val="0"/>
          <w:marBottom w:val="0"/>
          <w:divBdr>
            <w:top w:val="none" w:sz="0" w:space="0" w:color="auto"/>
            <w:left w:val="none" w:sz="0" w:space="0" w:color="auto"/>
            <w:bottom w:val="none" w:sz="0" w:space="0" w:color="auto"/>
            <w:right w:val="none" w:sz="0" w:space="0" w:color="auto"/>
          </w:divBdr>
        </w:div>
        <w:div w:id="1843616982">
          <w:marLeft w:val="0"/>
          <w:marRight w:val="0"/>
          <w:marTop w:val="0"/>
          <w:marBottom w:val="0"/>
          <w:divBdr>
            <w:top w:val="none" w:sz="0" w:space="0" w:color="auto"/>
            <w:left w:val="none" w:sz="0" w:space="0" w:color="auto"/>
            <w:bottom w:val="none" w:sz="0" w:space="0" w:color="auto"/>
            <w:right w:val="none" w:sz="0" w:space="0" w:color="auto"/>
          </w:divBdr>
        </w:div>
      </w:divsChild>
    </w:div>
    <w:div w:id="789130903">
      <w:bodyDiv w:val="1"/>
      <w:marLeft w:val="0"/>
      <w:marRight w:val="0"/>
      <w:marTop w:val="0"/>
      <w:marBottom w:val="0"/>
      <w:divBdr>
        <w:top w:val="none" w:sz="0" w:space="0" w:color="auto"/>
        <w:left w:val="none" w:sz="0" w:space="0" w:color="auto"/>
        <w:bottom w:val="none" w:sz="0" w:space="0" w:color="auto"/>
        <w:right w:val="none" w:sz="0" w:space="0" w:color="auto"/>
      </w:divBdr>
      <w:divsChild>
        <w:div w:id="1664890060">
          <w:marLeft w:val="75"/>
          <w:marRight w:val="0"/>
          <w:marTop w:val="0"/>
          <w:marBottom w:val="0"/>
          <w:divBdr>
            <w:top w:val="none" w:sz="0" w:space="0" w:color="auto"/>
            <w:left w:val="none" w:sz="0" w:space="0" w:color="auto"/>
            <w:bottom w:val="none" w:sz="0" w:space="0" w:color="auto"/>
            <w:right w:val="none" w:sz="0" w:space="0" w:color="auto"/>
          </w:divBdr>
        </w:div>
        <w:div w:id="241721500">
          <w:marLeft w:val="0"/>
          <w:marRight w:val="0"/>
          <w:marTop w:val="0"/>
          <w:marBottom w:val="0"/>
          <w:divBdr>
            <w:top w:val="none" w:sz="0" w:space="0" w:color="auto"/>
            <w:left w:val="none" w:sz="0" w:space="0" w:color="auto"/>
            <w:bottom w:val="none" w:sz="0" w:space="0" w:color="auto"/>
            <w:right w:val="none" w:sz="0" w:space="0" w:color="auto"/>
          </w:divBdr>
        </w:div>
        <w:div w:id="1879706898">
          <w:marLeft w:val="0"/>
          <w:marRight w:val="0"/>
          <w:marTop w:val="0"/>
          <w:marBottom w:val="0"/>
          <w:divBdr>
            <w:top w:val="none" w:sz="0" w:space="0" w:color="auto"/>
            <w:left w:val="none" w:sz="0" w:space="0" w:color="auto"/>
            <w:bottom w:val="none" w:sz="0" w:space="0" w:color="auto"/>
            <w:right w:val="none" w:sz="0" w:space="0" w:color="auto"/>
          </w:divBdr>
        </w:div>
        <w:div w:id="2080667421">
          <w:marLeft w:val="0"/>
          <w:marRight w:val="0"/>
          <w:marTop w:val="0"/>
          <w:marBottom w:val="0"/>
          <w:divBdr>
            <w:top w:val="none" w:sz="0" w:space="0" w:color="auto"/>
            <w:left w:val="none" w:sz="0" w:space="0" w:color="auto"/>
            <w:bottom w:val="none" w:sz="0" w:space="0" w:color="auto"/>
            <w:right w:val="none" w:sz="0" w:space="0" w:color="auto"/>
          </w:divBdr>
        </w:div>
        <w:div w:id="1376999897">
          <w:marLeft w:val="0"/>
          <w:marRight w:val="0"/>
          <w:marTop w:val="0"/>
          <w:marBottom w:val="0"/>
          <w:divBdr>
            <w:top w:val="none" w:sz="0" w:space="0" w:color="auto"/>
            <w:left w:val="none" w:sz="0" w:space="0" w:color="auto"/>
            <w:bottom w:val="none" w:sz="0" w:space="0" w:color="auto"/>
            <w:right w:val="none" w:sz="0" w:space="0" w:color="auto"/>
          </w:divBdr>
        </w:div>
        <w:div w:id="257951615">
          <w:marLeft w:val="75"/>
          <w:marRight w:val="0"/>
          <w:marTop w:val="0"/>
          <w:marBottom w:val="0"/>
          <w:divBdr>
            <w:top w:val="none" w:sz="0" w:space="0" w:color="auto"/>
            <w:left w:val="none" w:sz="0" w:space="0" w:color="auto"/>
            <w:bottom w:val="none" w:sz="0" w:space="0" w:color="auto"/>
            <w:right w:val="none" w:sz="0" w:space="0" w:color="auto"/>
          </w:divBdr>
        </w:div>
      </w:divsChild>
    </w:div>
    <w:div w:id="1266571012">
      <w:bodyDiv w:val="1"/>
      <w:marLeft w:val="0"/>
      <w:marRight w:val="0"/>
      <w:marTop w:val="0"/>
      <w:marBottom w:val="0"/>
      <w:divBdr>
        <w:top w:val="none" w:sz="0" w:space="0" w:color="auto"/>
        <w:left w:val="none" w:sz="0" w:space="0" w:color="auto"/>
        <w:bottom w:val="none" w:sz="0" w:space="0" w:color="auto"/>
        <w:right w:val="none" w:sz="0" w:space="0" w:color="auto"/>
      </w:divBdr>
    </w:div>
    <w:div w:id="2008242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mark9:49" TargetMode="External"/><Relationship Id="rId13" Type="http://schemas.openxmlformats.org/officeDocument/2006/relationships/hyperlink" Target="https://en.wikipedia.org/wiki/Judeo-Christian_views_of_Lot" TargetMode="External"/><Relationship Id="rId18" Type="http://schemas.openxmlformats.org/officeDocument/2006/relationships/hyperlink" Target="http://bible.oremus.org/?passage=Leviticus+2:13%E2%80%932:13&amp;version=nrsv" TargetMode="External"/><Relationship Id="rId26" Type="http://schemas.openxmlformats.org/officeDocument/2006/relationships/hyperlink" Target="http://bible.oremus.org/?passage=Psalms+107:34%E2%80%93107:34&amp;version=nrsv" TargetMode="External"/><Relationship Id="rId39" Type="http://schemas.openxmlformats.org/officeDocument/2006/relationships/hyperlink" Target="http://bible.oremus.org/?passage=Matthew+5:13%E2%80%935:13&amp;version=nrsv" TargetMode="External"/><Relationship Id="rId3" Type="http://schemas.microsoft.com/office/2007/relationships/stylesWithEffects" Target="stylesWithEffects.xml"/><Relationship Id="rId21" Type="http://schemas.openxmlformats.org/officeDocument/2006/relationships/hyperlink" Target="https://en.wikipedia.org/wiki/Book_of_Ezekiel" TargetMode="External"/><Relationship Id="rId34" Type="http://schemas.openxmlformats.org/officeDocument/2006/relationships/hyperlink" Target="https://en.wikipedia.org/wiki/Salt_and_Light" TargetMode="External"/><Relationship Id="rId42" Type="http://schemas.openxmlformats.org/officeDocument/2006/relationships/hyperlink" Target="https://en.wikipedia.org/wiki/Salt_and_Ligh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Angel" TargetMode="External"/><Relationship Id="rId17" Type="http://schemas.openxmlformats.org/officeDocument/2006/relationships/hyperlink" Target="https://en.wikipedia.org/wiki/Mount_Sodom" TargetMode="External"/><Relationship Id="rId25" Type="http://schemas.openxmlformats.org/officeDocument/2006/relationships/hyperlink" Target="http://bible.oremus.org/?passage=2+Chronicles+13:5%E2%80%9313:5&amp;version=nrsv" TargetMode="External"/><Relationship Id="rId33" Type="http://schemas.openxmlformats.org/officeDocument/2006/relationships/hyperlink" Target="https://biblia.com/bible/nkjv/2%20Kings%202.19-22" TargetMode="External"/><Relationship Id="rId38" Type="http://schemas.openxmlformats.org/officeDocument/2006/relationships/hyperlink" Target="https://en.wikipedia.org/wiki/Gospel_of_Mar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e.oremus.org/?passage=Genesis+19:26%E2%80%9319:26&amp;version=nrsv" TargetMode="External"/><Relationship Id="rId20" Type="http://schemas.openxmlformats.org/officeDocument/2006/relationships/hyperlink" Target="https://en.wikipedia.org/wiki/Hebrew" TargetMode="External"/><Relationship Id="rId29" Type="http://schemas.openxmlformats.org/officeDocument/2006/relationships/hyperlink" Target="https://en.wikipedia.org/wiki/Salting_the_earth" TargetMode="External"/><Relationship Id="rId41" Type="http://schemas.openxmlformats.org/officeDocument/2006/relationships/hyperlink" Target="http://bible.oremus.org/?passage=Matthew+5:14%E2%80%935:14&amp;version=nrs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ndex.php?title=Chron_13:5&amp;action=edit&amp;redlink=1" TargetMode="External"/><Relationship Id="rId24" Type="http://schemas.openxmlformats.org/officeDocument/2006/relationships/hyperlink" Target="http://bible.oremus.org/?passage=Numbers+18:19%E2%80%9318:19&amp;version=nrsv" TargetMode="External"/><Relationship Id="rId32" Type="http://schemas.openxmlformats.org/officeDocument/2006/relationships/hyperlink" Target="https://biblia.com/bible/nkjv/Num%2018.19" TargetMode="External"/><Relationship Id="rId37" Type="http://schemas.openxmlformats.org/officeDocument/2006/relationships/hyperlink" Target="https://en.wikipedia.org/wiki/Gospel_of_Luke" TargetMode="External"/><Relationship Id="rId40" Type="http://schemas.openxmlformats.org/officeDocument/2006/relationships/hyperlink" Target="https://en.wikipedia.org/wiki/Salt_and_ligh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Lot%27s_wife" TargetMode="External"/><Relationship Id="rId23" Type="http://schemas.openxmlformats.org/officeDocument/2006/relationships/hyperlink" Target="https://en.wikipedia.org/wiki/Book_of_Ezra" TargetMode="External"/><Relationship Id="rId28" Type="http://schemas.openxmlformats.org/officeDocument/2006/relationships/hyperlink" Target="http://bible.oremus.org/?passage=Jeremiah+17:6%E2%80%9317:6&amp;version=nrsv" TargetMode="External"/><Relationship Id="rId36" Type="http://schemas.openxmlformats.org/officeDocument/2006/relationships/hyperlink" Target="https://en.wikipedia.org/wiki/Gospel_of_Matthew" TargetMode="External"/><Relationship Id="rId10" Type="http://schemas.openxmlformats.org/officeDocument/2006/relationships/hyperlink" Target="http://bible.oremus.org/?passage=Ezekiel+47:11%E2%80%9347:11&amp;version=nrsv" TargetMode="External"/><Relationship Id="rId19" Type="http://schemas.openxmlformats.org/officeDocument/2006/relationships/hyperlink" Target="http://bible.oremus.org/?passage=Ezekiel+43:24%E2%80%9343:24&amp;version=nrsv" TargetMode="External"/><Relationship Id="rId31" Type="http://schemas.openxmlformats.org/officeDocument/2006/relationships/hyperlink" Target="https://en.wikipedia.org/wiki/Book_of_Ezekie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Dead_Sea" TargetMode="External"/><Relationship Id="rId14" Type="http://schemas.openxmlformats.org/officeDocument/2006/relationships/hyperlink" Target="https://en.wikipedia.org/wiki/Sodom_and_Gomorrah" TargetMode="External"/><Relationship Id="rId22" Type="http://schemas.openxmlformats.org/officeDocument/2006/relationships/hyperlink" Target="https://en.wikipedia.org/wiki/Book_of_Exodus" TargetMode="External"/><Relationship Id="rId27" Type="http://schemas.openxmlformats.org/officeDocument/2006/relationships/hyperlink" Target="http://bible.oremus.org/?passage=Job+39:6%E2%80%9339:6&amp;version=nrsv" TargetMode="External"/><Relationship Id="rId30" Type="http://schemas.openxmlformats.org/officeDocument/2006/relationships/hyperlink" Target="http://bible.oremus.org/?passage=Judges+9:45%E2%80%939:45&amp;version=nrsv" TargetMode="External"/><Relationship Id="rId35" Type="http://schemas.openxmlformats.org/officeDocument/2006/relationships/hyperlink" Target="https://en.wikipedia.org/wiki/Sermon_on_the_Moun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5</cp:revision>
  <dcterms:created xsi:type="dcterms:W3CDTF">2017-10-16T14:30:00Z</dcterms:created>
  <dcterms:modified xsi:type="dcterms:W3CDTF">2017-10-16T15:47:00Z</dcterms:modified>
</cp:coreProperties>
</file>