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85731" w14:textId="77777777" w:rsidR="00DD4628" w:rsidRPr="00C82517" w:rsidRDefault="00DD4628" w:rsidP="00C82517">
      <w:pPr>
        <w:widowControl w:val="0"/>
        <w:autoSpaceDE w:val="0"/>
        <w:autoSpaceDN w:val="0"/>
        <w:adjustRightInd w:val="0"/>
        <w:rPr>
          <w:rFonts w:ascii="Times New Roman" w:hAnsi="Times New Roman" w:cs="Times New Roman"/>
          <w:sz w:val="36"/>
          <w:szCs w:val="36"/>
        </w:rPr>
      </w:pPr>
    </w:p>
    <w:p w14:paraId="1685F3D5" w14:textId="354FD6A6" w:rsidR="005D34DF" w:rsidRPr="00CB6BCA" w:rsidRDefault="005D34DF" w:rsidP="00C82517">
      <w:pPr>
        <w:jc w:val="center"/>
        <w:rPr>
          <w:rFonts w:ascii="Times New Roman" w:hAnsi="Times New Roman" w:cs="Times New Roman"/>
          <w:b/>
          <w:bCs/>
          <w:sz w:val="36"/>
          <w:szCs w:val="36"/>
        </w:rPr>
      </w:pPr>
      <w:r w:rsidRPr="00CB6BCA">
        <w:rPr>
          <w:rFonts w:ascii="Times New Roman" w:hAnsi="Times New Roman" w:cs="Times New Roman"/>
          <w:b/>
          <w:bCs/>
          <w:sz w:val="36"/>
          <w:szCs w:val="36"/>
        </w:rPr>
        <w:t xml:space="preserve"> The Gospel of Mark</w:t>
      </w:r>
    </w:p>
    <w:p w14:paraId="2BE7DDC4" w14:textId="77777777" w:rsidR="005D34DF" w:rsidRPr="00CB6BCA" w:rsidRDefault="005D34DF" w:rsidP="00C82517">
      <w:pPr>
        <w:jc w:val="center"/>
        <w:rPr>
          <w:rFonts w:ascii="Times New Roman" w:hAnsi="Times New Roman" w:cs="Times New Roman"/>
          <w:b/>
          <w:bCs/>
          <w:sz w:val="36"/>
          <w:szCs w:val="36"/>
        </w:rPr>
      </w:pPr>
      <w:r w:rsidRPr="00CB6BCA">
        <w:rPr>
          <w:rFonts w:ascii="Times New Roman" w:hAnsi="Times New Roman" w:cs="Times New Roman"/>
          <w:b/>
          <w:bCs/>
          <w:sz w:val="36"/>
          <w:szCs w:val="36"/>
        </w:rPr>
        <w:t>Witness to the Son of God #10</w:t>
      </w:r>
    </w:p>
    <w:p w14:paraId="79336232" w14:textId="77425893" w:rsidR="00DD4628" w:rsidRDefault="005D34DF" w:rsidP="00C82517">
      <w:pPr>
        <w:widowControl w:val="0"/>
        <w:autoSpaceDE w:val="0"/>
        <w:autoSpaceDN w:val="0"/>
        <w:adjustRightInd w:val="0"/>
        <w:jc w:val="center"/>
        <w:rPr>
          <w:rFonts w:ascii="Times New Roman" w:hAnsi="Times New Roman" w:cs="Times New Roman"/>
          <w:b/>
          <w:sz w:val="32"/>
          <w:szCs w:val="32"/>
        </w:rPr>
      </w:pPr>
      <w:r w:rsidRPr="00CB6BCA">
        <w:rPr>
          <w:rFonts w:ascii="Times New Roman" w:hAnsi="Times New Roman" w:cs="Times New Roman"/>
          <w:b/>
          <w:sz w:val="32"/>
          <w:szCs w:val="32"/>
        </w:rPr>
        <w:t>Some Hard Saying</w:t>
      </w:r>
      <w:r w:rsidR="00CD3BB0" w:rsidRPr="00CB6BCA">
        <w:rPr>
          <w:rFonts w:ascii="Times New Roman" w:hAnsi="Times New Roman" w:cs="Times New Roman"/>
          <w:b/>
          <w:sz w:val="32"/>
          <w:szCs w:val="32"/>
        </w:rPr>
        <w:t>s</w:t>
      </w:r>
      <w:r w:rsidRPr="00CB6BCA">
        <w:rPr>
          <w:rFonts w:ascii="Times New Roman" w:hAnsi="Times New Roman" w:cs="Times New Roman"/>
          <w:b/>
          <w:sz w:val="32"/>
          <w:szCs w:val="32"/>
        </w:rPr>
        <w:t xml:space="preserve"> of Jesus</w:t>
      </w:r>
    </w:p>
    <w:p w14:paraId="384754BE" w14:textId="199A2F3D" w:rsidR="00C0762D" w:rsidRPr="00CB6BCA" w:rsidRDefault="00C0762D" w:rsidP="00C82517">
      <w:pPr>
        <w:widowControl w:val="0"/>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 xml:space="preserve">The Last Day and </w:t>
      </w:r>
      <w:proofErr w:type="gramStart"/>
      <w:r>
        <w:rPr>
          <w:rFonts w:ascii="Times New Roman" w:hAnsi="Times New Roman" w:cs="Times New Roman"/>
          <w:b/>
          <w:sz w:val="32"/>
          <w:szCs w:val="32"/>
        </w:rPr>
        <w:t>The</w:t>
      </w:r>
      <w:proofErr w:type="gramEnd"/>
      <w:r>
        <w:rPr>
          <w:rFonts w:ascii="Times New Roman" w:hAnsi="Times New Roman" w:cs="Times New Roman"/>
          <w:b/>
          <w:sz w:val="32"/>
          <w:szCs w:val="32"/>
        </w:rPr>
        <w:t xml:space="preserve"> Cry of the Innocent</w:t>
      </w:r>
    </w:p>
    <w:p w14:paraId="77ABCF35" w14:textId="77777777" w:rsidR="00CB6BCA" w:rsidRDefault="00CB6BCA" w:rsidP="00CB6BCA">
      <w:pPr>
        <w:widowControl w:val="0"/>
        <w:autoSpaceDE w:val="0"/>
        <w:autoSpaceDN w:val="0"/>
        <w:adjustRightInd w:val="0"/>
        <w:rPr>
          <w:rFonts w:ascii="Times New Roman" w:hAnsi="Times New Roman" w:cs="Times New Roman"/>
          <w:bCs/>
        </w:rPr>
      </w:pPr>
    </w:p>
    <w:p w14:paraId="6B291295" w14:textId="77777777" w:rsidR="003E3B39" w:rsidRDefault="003E3B39" w:rsidP="00CB6BCA">
      <w:pPr>
        <w:widowControl w:val="0"/>
        <w:autoSpaceDE w:val="0"/>
        <w:autoSpaceDN w:val="0"/>
        <w:adjustRightInd w:val="0"/>
        <w:rPr>
          <w:rFonts w:ascii="Times New Roman" w:hAnsi="Times New Roman" w:cs="Times New Roman"/>
          <w:bCs/>
        </w:rPr>
      </w:pPr>
    </w:p>
    <w:p w14:paraId="219B78B1" w14:textId="77777777" w:rsidR="003F3816" w:rsidRDefault="003F3816" w:rsidP="003E3B39">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i/>
        </w:rPr>
      </w:pPr>
    </w:p>
    <w:p w14:paraId="1604D641" w14:textId="671B6917" w:rsidR="003E3B39" w:rsidRPr="003E3B39" w:rsidRDefault="003E3B39" w:rsidP="003E3B39">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i/>
        </w:rPr>
      </w:pPr>
      <w:r w:rsidRPr="003E3B39">
        <w:rPr>
          <w:rFonts w:ascii="Times New Roman" w:hAnsi="Times New Roman" w:cs="Times New Roman"/>
          <w:b/>
          <w:bCs/>
          <w:i/>
        </w:rPr>
        <w:t>End of class and Dinner</w:t>
      </w:r>
      <w:r w:rsidR="003F3816">
        <w:rPr>
          <w:rFonts w:ascii="Times New Roman" w:hAnsi="Times New Roman" w:cs="Times New Roman"/>
          <w:b/>
          <w:bCs/>
          <w:i/>
        </w:rPr>
        <w:t xml:space="preserve"> Dec. 6</w:t>
      </w:r>
    </w:p>
    <w:p w14:paraId="737E3741" w14:textId="0E69995C" w:rsidR="003E3B39" w:rsidRDefault="003E3B39" w:rsidP="003E3B39">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Cs/>
          <w:i/>
        </w:rPr>
      </w:pPr>
      <w:r>
        <w:rPr>
          <w:rFonts w:ascii="Times New Roman" w:hAnsi="Times New Roman" w:cs="Times New Roman"/>
          <w:bCs/>
          <w:i/>
        </w:rPr>
        <w:t>Class note: We will meet this week Nov. 15, and then Nov. 29 for our final class on Mark, but will not meet Nov. 22 (Thanksgiving week).  Our end of class carry-in dinner is Wednesday, Dec. 6, in the E91 Friendship Room.  Sign-up sheets for food will be at class, or email me if you are coming and what you are bringing.  All are welcome! – Bob</w:t>
      </w:r>
    </w:p>
    <w:p w14:paraId="529C32E9" w14:textId="77777777" w:rsidR="003E3B39" w:rsidRPr="003E3B39" w:rsidRDefault="003E3B39" w:rsidP="003E3B39">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Cs/>
          <w:i/>
        </w:rPr>
      </w:pPr>
    </w:p>
    <w:p w14:paraId="4C1AA050" w14:textId="77777777" w:rsidR="003E3B39" w:rsidRDefault="003E3B39" w:rsidP="00CB6BCA">
      <w:pPr>
        <w:widowControl w:val="0"/>
        <w:autoSpaceDE w:val="0"/>
        <w:autoSpaceDN w:val="0"/>
        <w:adjustRightInd w:val="0"/>
        <w:rPr>
          <w:rFonts w:ascii="Times New Roman" w:hAnsi="Times New Roman" w:cs="Times New Roman"/>
          <w:bCs/>
        </w:rPr>
      </w:pPr>
    </w:p>
    <w:p w14:paraId="21BACADA" w14:textId="77777777" w:rsidR="003E3B39" w:rsidRDefault="003E3B39" w:rsidP="00CB6BCA">
      <w:pPr>
        <w:widowControl w:val="0"/>
        <w:autoSpaceDE w:val="0"/>
        <w:autoSpaceDN w:val="0"/>
        <w:adjustRightInd w:val="0"/>
        <w:rPr>
          <w:rFonts w:ascii="Times New Roman" w:hAnsi="Times New Roman" w:cs="Times New Roman"/>
          <w:bCs/>
        </w:rPr>
      </w:pPr>
    </w:p>
    <w:p w14:paraId="3096FB0E" w14:textId="77777777" w:rsidR="005D34DF" w:rsidRPr="00CB6BCA" w:rsidRDefault="005D34DF" w:rsidP="00CB6BCA">
      <w:pPr>
        <w:widowControl w:val="0"/>
        <w:autoSpaceDE w:val="0"/>
        <w:autoSpaceDN w:val="0"/>
        <w:adjustRightInd w:val="0"/>
        <w:rPr>
          <w:rFonts w:ascii="Times New Roman" w:hAnsi="Times New Roman" w:cs="Times New Roman"/>
          <w:b/>
          <w:bCs/>
        </w:rPr>
      </w:pPr>
      <w:r w:rsidRPr="00CB6BCA">
        <w:rPr>
          <w:rFonts w:ascii="Times New Roman" w:hAnsi="Times New Roman" w:cs="Times New Roman"/>
          <w:b/>
          <w:bCs/>
        </w:rPr>
        <w:t>Did Jesus know the Last Day</w:t>
      </w:r>
      <w:r w:rsidR="002C26B6" w:rsidRPr="00CB6BCA">
        <w:rPr>
          <w:rFonts w:ascii="Times New Roman" w:hAnsi="Times New Roman" w:cs="Times New Roman"/>
          <w:b/>
          <w:bCs/>
        </w:rPr>
        <w:t>?</w:t>
      </w:r>
    </w:p>
    <w:p w14:paraId="658CAA27" w14:textId="3648D213" w:rsidR="00DD4628" w:rsidRPr="00CB6BCA" w:rsidRDefault="00CB6BCA" w:rsidP="00CB6BCA">
      <w:pPr>
        <w:widowControl w:val="0"/>
        <w:autoSpaceDE w:val="0"/>
        <w:autoSpaceDN w:val="0"/>
        <w:adjustRightInd w:val="0"/>
        <w:rPr>
          <w:rFonts w:ascii="Times New Roman" w:hAnsi="Times New Roman" w:cs="Times New Roman"/>
        </w:rPr>
      </w:pPr>
      <w:r>
        <w:rPr>
          <w:rFonts w:ascii="Times New Roman" w:hAnsi="Times New Roman" w:cs="Times New Roman"/>
          <w:bCs/>
        </w:rPr>
        <w:t>- Signals in t</w:t>
      </w:r>
      <w:r w:rsidR="00DD4628" w:rsidRPr="00CB6BCA">
        <w:rPr>
          <w:rFonts w:ascii="Times New Roman" w:hAnsi="Times New Roman" w:cs="Times New Roman"/>
          <w:bCs/>
        </w:rPr>
        <w:t>he Gospel of Mark</w:t>
      </w:r>
      <w:r>
        <w:rPr>
          <w:rFonts w:ascii="Times New Roman" w:hAnsi="Times New Roman" w:cs="Times New Roman"/>
          <w:bCs/>
        </w:rPr>
        <w:t>, Chapter 13</w:t>
      </w:r>
    </w:p>
    <w:p w14:paraId="6068810B" w14:textId="45275DB4" w:rsidR="00DD4628" w:rsidRPr="00CB6BCA" w:rsidRDefault="00CB6BCA" w:rsidP="00CB6BCA">
      <w:pPr>
        <w:widowControl w:val="0"/>
        <w:autoSpaceDE w:val="0"/>
        <w:autoSpaceDN w:val="0"/>
        <w:adjustRightInd w:val="0"/>
        <w:ind w:left="360" w:right="360"/>
        <w:rPr>
          <w:rFonts w:ascii="Times New Roman" w:hAnsi="Times New Roman" w:cs="Times New Roman"/>
          <w:i/>
        </w:rPr>
      </w:pPr>
      <w:r>
        <w:rPr>
          <w:rFonts w:ascii="Times New Roman" w:hAnsi="Times New Roman" w:cs="Times New Roman"/>
          <w:i/>
        </w:rPr>
        <w:t>Mark 13:4 </w:t>
      </w:r>
      <w:r w:rsidR="005D34DF" w:rsidRPr="00CB6BCA">
        <w:rPr>
          <w:rFonts w:ascii="Times New Roman" w:hAnsi="Times New Roman" w:cs="Times New Roman"/>
          <w:i/>
        </w:rPr>
        <w:t>“</w:t>
      </w:r>
      <w:r w:rsidR="00DD4628" w:rsidRPr="00CB6BCA">
        <w:rPr>
          <w:rFonts w:ascii="Times New Roman" w:hAnsi="Times New Roman" w:cs="Times New Roman"/>
          <w:i/>
        </w:rPr>
        <w:t xml:space="preserve">Tell us, when </w:t>
      </w:r>
      <w:proofErr w:type="gramStart"/>
      <w:r w:rsidR="00DD4628" w:rsidRPr="00CB6BCA">
        <w:rPr>
          <w:rFonts w:ascii="Times New Roman" w:hAnsi="Times New Roman" w:cs="Times New Roman"/>
          <w:i/>
        </w:rPr>
        <w:t>shall these things</w:t>
      </w:r>
      <w:proofErr w:type="gramEnd"/>
      <w:r w:rsidR="00DD4628" w:rsidRPr="00CB6BCA">
        <w:rPr>
          <w:rFonts w:ascii="Times New Roman" w:hAnsi="Times New Roman" w:cs="Times New Roman"/>
          <w:i/>
        </w:rPr>
        <w:t xml:space="preserve"> be? </w:t>
      </w:r>
      <w:proofErr w:type="gramStart"/>
      <w:r w:rsidR="00DD4628" w:rsidRPr="00CB6BCA">
        <w:rPr>
          <w:rFonts w:ascii="Times New Roman" w:hAnsi="Times New Roman" w:cs="Times New Roman"/>
          <w:i/>
        </w:rPr>
        <w:t>and</w:t>
      </w:r>
      <w:proofErr w:type="gramEnd"/>
      <w:r w:rsidR="00DD4628" w:rsidRPr="00CB6BCA">
        <w:rPr>
          <w:rFonts w:ascii="Times New Roman" w:hAnsi="Times New Roman" w:cs="Times New Roman"/>
          <w:i/>
        </w:rPr>
        <w:t xml:space="preserve"> what shall be the sign when all these things shall be fulfilled</w:t>
      </w:r>
      <w:r>
        <w:rPr>
          <w:rFonts w:ascii="Times New Roman" w:hAnsi="Times New Roman" w:cs="Times New Roman"/>
          <w:i/>
        </w:rPr>
        <w:t>…”</w:t>
      </w:r>
      <w:r w:rsidR="00DD4628" w:rsidRPr="00CB6BCA">
        <w:rPr>
          <w:rFonts w:ascii="Times New Roman" w:hAnsi="Times New Roman" w:cs="Times New Roman"/>
          <w:i/>
        </w:rPr>
        <w:t>?</w:t>
      </w:r>
    </w:p>
    <w:p w14:paraId="242B6BE6" w14:textId="42119CB9" w:rsidR="00DD4628" w:rsidRDefault="00CB6BCA" w:rsidP="00CB6BCA">
      <w:pPr>
        <w:widowControl w:val="0"/>
        <w:autoSpaceDE w:val="0"/>
        <w:autoSpaceDN w:val="0"/>
        <w:adjustRightInd w:val="0"/>
        <w:ind w:left="360" w:right="360"/>
        <w:rPr>
          <w:rFonts w:ascii="Times New Roman" w:hAnsi="Times New Roman" w:cs="Times New Roman"/>
          <w:i/>
        </w:rPr>
      </w:pPr>
      <w:r>
        <w:rPr>
          <w:rFonts w:ascii="Times New Roman" w:hAnsi="Times New Roman" w:cs="Times New Roman"/>
          <w:i/>
        </w:rPr>
        <w:t>Mark 13:32</w:t>
      </w:r>
      <w:r w:rsidR="00DD4628" w:rsidRPr="00CB6BCA">
        <w:rPr>
          <w:rFonts w:ascii="Times New Roman" w:hAnsi="Times New Roman" w:cs="Times New Roman"/>
          <w:i/>
        </w:rPr>
        <w:t xml:space="preserve"> </w:t>
      </w:r>
      <w:r>
        <w:rPr>
          <w:rFonts w:ascii="Times New Roman" w:hAnsi="Times New Roman" w:cs="Times New Roman"/>
          <w:i/>
        </w:rPr>
        <w:t xml:space="preserve">“… </w:t>
      </w:r>
      <w:r w:rsidR="00DD4628" w:rsidRPr="00CB6BCA">
        <w:rPr>
          <w:rFonts w:ascii="Times New Roman" w:hAnsi="Times New Roman" w:cs="Times New Roman"/>
          <w:i/>
        </w:rPr>
        <w:t>But o</w:t>
      </w:r>
      <w:r w:rsidR="005D34DF" w:rsidRPr="00CB6BCA">
        <w:rPr>
          <w:rFonts w:ascii="Times New Roman" w:hAnsi="Times New Roman" w:cs="Times New Roman"/>
          <w:i/>
        </w:rPr>
        <w:t>f that day and that hour knows</w:t>
      </w:r>
      <w:r w:rsidR="00DD4628" w:rsidRPr="00CB6BCA">
        <w:rPr>
          <w:rFonts w:ascii="Times New Roman" w:hAnsi="Times New Roman" w:cs="Times New Roman"/>
          <w:i/>
        </w:rPr>
        <w:t xml:space="preserve"> no man, no, not the angels which are in heaven, neither the Son, but the Father.</w:t>
      </w:r>
      <w:r>
        <w:rPr>
          <w:rFonts w:ascii="Times New Roman" w:hAnsi="Times New Roman" w:cs="Times New Roman"/>
          <w:i/>
        </w:rPr>
        <w:t>”</w:t>
      </w:r>
    </w:p>
    <w:p w14:paraId="29763E58" w14:textId="77777777" w:rsidR="00CB6BCA" w:rsidRPr="00CB6BCA" w:rsidRDefault="00CB6BCA" w:rsidP="00CB6BCA">
      <w:pPr>
        <w:widowControl w:val="0"/>
        <w:autoSpaceDE w:val="0"/>
        <w:autoSpaceDN w:val="0"/>
        <w:adjustRightInd w:val="0"/>
        <w:ind w:left="360" w:right="360"/>
        <w:rPr>
          <w:rFonts w:ascii="Times New Roman" w:hAnsi="Times New Roman" w:cs="Times New Roman"/>
          <w:i/>
        </w:rPr>
      </w:pPr>
    </w:p>
    <w:p w14:paraId="30D7156C" w14:textId="5E1E4634" w:rsidR="005D34DF" w:rsidRPr="00A14552" w:rsidRDefault="00CB6BCA" w:rsidP="00CB6BCA">
      <w:pPr>
        <w:widowControl w:val="0"/>
        <w:autoSpaceDE w:val="0"/>
        <w:autoSpaceDN w:val="0"/>
        <w:adjustRightInd w:val="0"/>
        <w:rPr>
          <w:rFonts w:ascii="Times New Roman" w:hAnsi="Times New Roman" w:cs="Times New Roman"/>
        </w:rPr>
      </w:pPr>
      <w:r>
        <w:rPr>
          <w:rFonts w:ascii="Times New Roman" w:hAnsi="Times New Roman" w:cs="Times New Roman"/>
          <w:bCs/>
        </w:rPr>
        <w:t>- Signals from th</w:t>
      </w:r>
      <w:r w:rsidR="005D34DF" w:rsidRPr="00A14552">
        <w:rPr>
          <w:rFonts w:ascii="Times New Roman" w:hAnsi="Times New Roman" w:cs="Times New Roman"/>
          <w:bCs/>
        </w:rPr>
        <w:t>e Gospel of Matthew</w:t>
      </w:r>
      <w:r>
        <w:rPr>
          <w:rFonts w:ascii="Times New Roman" w:hAnsi="Times New Roman" w:cs="Times New Roman"/>
          <w:bCs/>
        </w:rPr>
        <w:t>, Chapter 24</w:t>
      </w:r>
      <w:r w:rsidR="005D34DF" w:rsidRPr="00A14552">
        <w:rPr>
          <w:rFonts w:ascii="Times New Roman" w:hAnsi="Times New Roman" w:cs="Times New Roman"/>
          <w:bCs/>
        </w:rPr>
        <w:t>:</w:t>
      </w:r>
    </w:p>
    <w:p w14:paraId="465D92EC" w14:textId="593A8CD0" w:rsidR="005D34DF" w:rsidRPr="00CB6BCA" w:rsidRDefault="005D34DF" w:rsidP="00CB6BCA">
      <w:pPr>
        <w:widowControl w:val="0"/>
        <w:autoSpaceDE w:val="0"/>
        <w:autoSpaceDN w:val="0"/>
        <w:adjustRightInd w:val="0"/>
        <w:ind w:left="360" w:right="360"/>
        <w:rPr>
          <w:rFonts w:ascii="Times New Roman" w:hAnsi="Times New Roman" w:cs="Times New Roman"/>
          <w:i/>
        </w:rPr>
      </w:pPr>
      <w:r w:rsidRPr="00CB6BCA">
        <w:rPr>
          <w:rFonts w:ascii="Times New Roman" w:hAnsi="Times New Roman" w:cs="Times New Roman"/>
          <w:i/>
        </w:rPr>
        <w:t>Mat</w:t>
      </w:r>
      <w:r w:rsidR="00CB6BCA" w:rsidRPr="00CB6BCA">
        <w:rPr>
          <w:rFonts w:ascii="Times New Roman" w:hAnsi="Times New Roman" w:cs="Times New Roman"/>
          <w:i/>
        </w:rPr>
        <w:t>thew</w:t>
      </w:r>
      <w:r w:rsidR="00CB6BCA">
        <w:rPr>
          <w:rFonts w:ascii="Times New Roman" w:hAnsi="Times New Roman" w:cs="Times New Roman"/>
          <w:i/>
        </w:rPr>
        <w:t xml:space="preserve"> 24:3</w:t>
      </w:r>
      <w:r w:rsidRPr="00CB6BCA">
        <w:rPr>
          <w:rFonts w:ascii="Times New Roman" w:hAnsi="Times New Roman" w:cs="Times New Roman"/>
          <w:i/>
        </w:rPr>
        <w:t xml:space="preserve"> </w:t>
      </w:r>
      <w:proofErr w:type="gramStart"/>
      <w:r w:rsidRPr="00CB6BCA">
        <w:rPr>
          <w:rFonts w:ascii="Times New Roman" w:hAnsi="Times New Roman" w:cs="Times New Roman"/>
          <w:i/>
        </w:rPr>
        <w:t>And</w:t>
      </w:r>
      <w:proofErr w:type="gramEnd"/>
      <w:r w:rsidRPr="00CB6BCA">
        <w:rPr>
          <w:rFonts w:ascii="Times New Roman" w:hAnsi="Times New Roman" w:cs="Times New Roman"/>
          <w:i/>
        </w:rPr>
        <w:t xml:space="preserve"> as he sat upon the mount of Olives, the disciples came unto him privately, saying, </w:t>
      </w:r>
      <w:r w:rsidR="00CB6BCA">
        <w:rPr>
          <w:rFonts w:ascii="Times New Roman" w:hAnsi="Times New Roman" w:cs="Times New Roman"/>
          <w:i/>
        </w:rPr>
        <w:t>“</w:t>
      </w:r>
      <w:r w:rsidRPr="00CB6BCA">
        <w:rPr>
          <w:rFonts w:ascii="Times New Roman" w:hAnsi="Times New Roman" w:cs="Times New Roman"/>
          <w:i/>
        </w:rPr>
        <w:t xml:space="preserve">Tell us, when shall these things be? </w:t>
      </w:r>
      <w:proofErr w:type="gramStart"/>
      <w:r w:rsidRPr="00CB6BCA">
        <w:rPr>
          <w:rFonts w:ascii="Times New Roman" w:hAnsi="Times New Roman" w:cs="Times New Roman"/>
          <w:i/>
        </w:rPr>
        <w:t>and</w:t>
      </w:r>
      <w:proofErr w:type="gramEnd"/>
      <w:r w:rsidRPr="00CB6BCA">
        <w:rPr>
          <w:rFonts w:ascii="Times New Roman" w:hAnsi="Times New Roman" w:cs="Times New Roman"/>
          <w:i/>
        </w:rPr>
        <w:t xml:space="preserve"> what shall be the sign of thy coming, and of the end of the world?</w:t>
      </w:r>
      <w:r w:rsidR="00CB6BCA">
        <w:rPr>
          <w:rFonts w:ascii="Times New Roman" w:hAnsi="Times New Roman" w:cs="Times New Roman"/>
          <w:i/>
        </w:rPr>
        <w:t>”</w:t>
      </w:r>
    </w:p>
    <w:p w14:paraId="0EDA348A" w14:textId="0A227030" w:rsidR="005D34DF" w:rsidRPr="00CB6BCA" w:rsidRDefault="005D34DF" w:rsidP="00CB6BCA">
      <w:pPr>
        <w:widowControl w:val="0"/>
        <w:autoSpaceDE w:val="0"/>
        <w:autoSpaceDN w:val="0"/>
        <w:adjustRightInd w:val="0"/>
        <w:ind w:left="360" w:right="360"/>
        <w:rPr>
          <w:rFonts w:ascii="Times New Roman" w:hAnsi="Times New Roman" w:cs="Times New Roman"/>
          <w:i/>
        </w:rPr>
      </w:pPr>
      <w:r w:rsidRPr="00CB6BCA">
        <w:rPr>
          <w:rFonts w:ascii="Times New Roman" w:hAnsi="Times New Roman" w:cs="Times New Roman"/>
          <w:i/>
        </w:rPr>
        <w:t>Mat</w:t>
      </w:r>
      <w:r w:rsidR="00CB6BCA" w:rsidRPr="00CB6BCA">
        <w:rPr>
          <w:rFonts w:ascii="Times New Roman" w:hAnsi="Times New Roman" w:cs="Times New Roman"/>
          <w:i/>
        </w:rPr>
        <w:t>thew</w:t>
      </w:r>
      <w:r w:rsidRPr="00CB6BCA">
        <w:rPr>
          <w:rFonts w:ascii="Times New Roman" w:hAnsi="Times New Roman" w:cs="Times New Roman"/>
          <w:i/>
        </w:rPr>
        <w:t xml:space="preserve"> 24:36</w:t>
      </w:r>
      <w:proofErr w:type="gramStart"/>
      <w:r w:rsidRPr="00CB6BCA">
        <w:rPr>
          <w:rFonts w:ascii="Times New Roman" w:hAnsi="Times New Roman" w:cs="Times New Roman"/>
          <w:i/>
        </w:rPr>
        <w:t xml:space="preserve">  </w:t>
      </w:r>
      <w:r w:rsidR="00CB6BCA">
        <w:rPr>
          <w:rFonts w:ascii="Times New Roman" w:hAnsi="Times New Roman" w:cs="Times New Roman"/>
          <w:i/>
        </w:rPr>
        <w:t>“</w:t>
      </w:r>
      <w:proofErr w:type="gramEnd"/>
      <w:r w:rsidR="00CB6BCA">
        <w:rPr>
          <w:rFonts w:ascii="Times New Roman" w:hAnsi="Times New Roman" w:cs="Times New Roman"/>
          <w:i/>
        </w:rPr>
        <w:t>…</w:t>
      </w:r>
      <w:r w:rsidRPr="00CB6BCA">
        <w:rPr>
          <w:rFonts w:ascii="Times New Roman" w:hAnsi="Times New Roman" w:cs="Times New Roman"/>
          <w:i/>
        </w:rPr>
        <w:t>But of that day and hour knows no man, no, not the angels of heaven, but my Father only</w:t>
      </w:r>
      <w:r w:rsidR="00CB6BCA">
        <w:rPr>
          <w:rFonts w:ascii="Times New Roman" w:hAnsi="Times New Roman" w:cs="Times New Roman"/>
          <w:i/>
        </w:rPr>
        <w:t>.”</w:t>
      </w:r>
    </w:p>
    <w:p w14:paraId="3E78B140" w14:textId="77777777" w:rsidR="00C82517" w:rsidRPr="00A14552" w:rsidRDefault="00C82517" w:rsidP="005D34DF">
      <w:pPr>
        <w:widowControl w:val="0"/>
        <w:autoSpaceDE w:val="0"/>
        <w:autoSpaceDN w:val="0"/>
        <w:adjustRightInd w:val="0"/>
        <w:rPr>
          <w:rFonts w:ascii="Times New Roman" w:hAnsi="Times New Roman" w:cs="Times New Roman"/>
        </w:rPr>
      </w:pPr>
    </w:p>
    <w:p w14:paraId="38B64989" w14:textId="77777777" w:rsidR="00CB6BCA" w:rsidRDefault="00CB6BCA" w:rsidP="00DD4628">
      <w:pPr>
        <w:widowControl w:val="0"/>
        <w:autoSpaceDE w:val="0"/>
        <w:autoSpaceDN w:val="0"/>
        <w:adjustRightInd w:val="0"/>
        <w:rPr>
          <w:rFonts w:ascii="Times New Roman" w:hAnsi="Times New Roman" w:cs="Times New Roman"/>
          <w:b/>
        </w:rPr>
      </w:pPr>
      <w:r>
        <w:rPr>
          <w:rFonts w:ascii="Times New Roman" w:hAnsi="Times New Roman" w:cs="Times New Roman"/>
          <w:b/>
        </w:rPr>
        <w:t>Many Signs</w:t>
      </w:r>
    </w:p>
    <w:p w14:paraId="641E4C93" w14:textId="29F5E510" w:rsidR="002C26B6" w:rsidRDefault="00DD4628" w:rsidP="00DD4628">
      <w:pPr>
        <w:widowControl w:val="0"/>
        <w:autoSpaceDE w:val="0"/>
        <w:autoSpaceDN w:val="0"/>
        <w:adjustRightInd w:val="0"/>
        <w:rPr>
          <w:rFonts w:ascii="Times New Roman" w:hAnsi="Times New Roman" w:cs="Times New Roman"/>
        </w:rPr>
      </w:pPr>
      <w:r w:rsidRPr="00A14552">
        <w:rPr>
          <w:rFonts w:ascii="Times New Roman" w:hAnsi="Times New Roman" w:cs="Times New Roman"/>
        </w:rPr>
        <w:t>Note</w:t>
      </w:r>
      <w:r w:rsidR="00CB6BCA">
        <w:rPr>
          <w:rFonts w:ascii="Times New Roman" w:hAnsi="Times New Roman" w:cs="Times New Roman"/>
        </w:rPr>
        <w:t xml:space="preserve"> that in the intervening verses</w:t>
      </w:r>
      <w:r w:rsidRPr="00A14552">
        <w:rPr>
          <w:rFonts w:ascii="Times New Roman" w:hAnsi="Times New Roman" w:cs="Times New Roman"/>
        </w:rPr>
        <w:t xml:space="preserve"> in both Matthew and Mark, Jesus is able to tell the disciples the many signs that will signal the nearness of the second coming, yet according to the </w:t>
      </w:r>
      <w:r w:rsidR="008C74AA">
        <w:rPr>
          <w:rFonts w:ascii="Times New Roman" w:hAnsi="Times New Roman" w:cs="Times New Roman"/>
        </w:rPr>
        <w:t xml:space="preserve">final </w:t>
      </w:r>
      <w:r w:rsidRPr="00A14552">
        <w:rPr>
          <w:rFonts w:ascii="Times New Roman" w:hAnsi="Times New Roman" w:cs="Times New Roman"/>
        </w:rPr>
        <w:t xml:space="preserve">verse, </w:t>
      </w:r>
      <w:r w:rsidR="008C74AA">
        <w:rPr>
          <w:rFonts w:ascii="Times New Roman" w:hAnsi="Times New Roman" w:cs="Times New Roman"/>
        </w:rPr>
        <w:t>i</w:t>
      </w:r>
      <w:r w:rsidR="002C26B6" w:rsidRPr="00A14552">
        <w:rPr>
          <w:rFonts w:ascii="Times New Roman" w:hAnsi="Times New Roman" w:cs="Times New Roman"/>
        </w:rPr>
        <w:t xml:space="preserve">t seems that </w:t>
      </w:r>
      <w:r w:rsidRPr="00A14552">
        <w:rPr>
          <w:rFonts w:ascii="Times New Roman" w:hAnsi="Times New Roman" w:cs="Times New Roman"/>
        </w:rPr>
        <w:t>He apparently does not know the e</w:t>
      </w:r>
      <w:r w:rsidR="002C26B6" w:rsidRPr="00A14552">
        <w:rPr>
          <w:rFonts w:ascii="Times New Roman" w:hAnsi="Times New Roman" w:cs="Times New Roman"/>
        </w:rPr>
        <w:t xml:space="preserve">xact hour it will happen. </w:t>
      </w:r>
      <w:r w:rsidRPr="00A14552">
        <w:rPr>
          <w:rFonts w:ascii="Times New Roman" w:hAnsi="Times New Roman" w:cs="Times New Roman"/>
        </w:rPr>
        <w:t xml:space="preserve"> Was Jesus really ignorant of the time of His own second coming, yet able to relate the many signs of it? </w:t>
      </w:r>
    </w:p>
    <w:p w14:paraId="604126C1" w14:textId="77777777" w:rsidR="00C82517" w:rsidRPr="00A14552" w:rsidRDefault="00C82517" w:rsidP="00DD4628">
      <w:pPr>
        <w:widowControl w:val="0"/>
        <w:autoSpaceDE w:val="0"/>
        <w:autoSpaceDN w:val="0"/>
        <w:adjustRightInd w:val="0"/>
        <w:rPr>
          <w:rFonts w:ascii="Times New Roman" w:hAnsi="Times New Roman" w:cs="Times New Roman"/>
        </w:rPr>
      </w:pPr>
    </w:p>
    <w:p w14:paraId="796C9750" w14:textId="3BE6D874" w:rsidR="002C26B6" w:rsidRPr="008C74AA" w:rsidRDefault="002C26B6" w:rsidP="00DD4628">
      <w:pPr>
        <w:widowControl w:val="0"/>
        <w:autoSpaceDE w:val="0"/>
        <w:autoSpaceDN w:val="0"/>
        <w:adjustRightInd w:val="0"/>
        <w:rPr>
          <w:rFonts w:ascii="Times New Roman" w:hAnsi="Times New Roman" w:cs="Times New Roman"/>
          <w:b/>
        </w:rPr>
      </w:pPr>
      <w:r w:rsidRPr="008C74AA">
        <w:rPr>
          <w:rFonts w:ascii="Times New Roman" w:hAnsi="Times New Roman" w:cs="Times New Roman"/>
          <w:b/>
        </w:rPr>
        <w:t xml:space="preserve">The Biblical use of the verb </w:t>
      </w:r>
      <w:r w:rsidR="008C74AA">
        <w:rPr>
          <w:rFonts w:ascii="Times New Roman" w:hAnsi="Times New Roman" w:cs="Times New Roman"/>
          <w:b/>
        </w:rPr>
        <w:t>“</w:t>
      </w:r>
      <w:r w:rsidRPr="008C74AA">
        <w:rPr>
          <w:rFonts w:ascii="Times New Roman" w:hAnsi="Times New Roman" w:cs="Times New Roman"/>
          <w:b/>
        </w:rPr>
        <w:t>to know</w:t>
      </w:r>
      <w:r w:rsidR="008C74AA">
        <w:rPr>
          <w:rFonts w:ascii="Times New Roman" w:hAnsi="Times New Roman" w:cs="Times New Roman"/>
          <w:b/>
        </w:rPr>
        <w:t>”</w:t>
      </w:r>
    </w:p>
    <w:p w14:paraId="55F5D830" w14:textId="4983AD58" w:rsidR="002C26B6" w:rsidRPr="00A14552" w:rsidRDefault="00CB6BCA" w:rsidP="008C74AA">
      <w:pPr>
        <w:pStyle w:val="ListParagraph"/>
        <w:widowControl w:val="0"/>
        <w:numPr>
          <w:ilvl w:val="0"/>
          <w:numId w:val="1"/>
        </w:numPr>
        <w:autoSpaceDE w:val="0"/>
        <w:autoSpaceDN w:val="0"/>
        <w:adjustRightInd w:val="0"/>
        <w:ind w:left="360"/>
        <w:rPr>
          <w:rFonts w:ascii="Times New Roman" w:hAnsi="Times New Roman" w:cs="Times New Roman"/>
        </w:rPr>
      </w:pPr>
      <w:r>
        <w:rPr>
          <w:rFonts w:ascii="Times New Roman" w:hAnsi="Times New Roman" w:cs="Times New Roman"/>
        </w:rPr>
        <w:t xml:space="preserve">This verb is </w:t>
      </w:r>
      <w:r w:rsidR="00310405" w:rsidRPr="00A14552">
        <w:rPr>
          <w:rFonts w:ascii="Times New Roman" w:hAnsi="Times New Roman" w:cs="Times New Roman"/>
        </w:rPr>
        <w:t>one of the most used verbs in the Bible about 2,000 times.</w:t>
      </w:r>
    </w:p>
    <w:p w14:paraId="53739AA7" w14:textId="438F34DC" w:rsidR="00310405" w:rsidRPr="00A14552" w:rsidRDefault="008C74AA" w:rsidP="008C74AA">
      <w:pPr>
        <w:pStyle w:val="ListParagraph"/>
        <w:widowControl w:val="0"/>
        <w:numPr>
          <w:ilvl w:val="0"/>
          <w:numId w:val="1"/>
        </w:numPr>
        <w:autoSpaceDE w:val="0"/>
        <w:autoSpaceDN w:val="0"/>
        <w:adjustRightInd w:val="0"/>
        <w:ind w:left="360"/>
        <w:rPr>
          <w:rFonts w:ascii="Times New Roman" w:hAnsi="Times New Roman" w:cs="Times New Roman"/>
        </w:rPr>
      </w:pPr>
      <w:r w:rsidRPr="008C74AA">
        <w:rPr>
          <w:rFonts w:ascii="Times New Roman" w:hAnsi="Times New Roman" w:cs="Times New Roman"/>
          <w:i/>
        </w:rPr>
        <w:t>“</w:t>
      </w:r>
      <w:r w:rsidR="00310405" w:rsidRPr="008C74AA">
        <w:rPr>
          <w:rFonts w:ascii="Times New Roman" w:hAnsi="Times New Roman" w:cs="Times New Roman"/>
          <w:i/>
        </w:rPr>
        <w:t>Adam knew Eve</w:t>
      </w:r>
      <w:r w:rsidRPr="008C74AA">
        <w:rPr>
          <w:rFonts w:ascii="Times New Roman" w:hAnsi="Times New Roman" w:cs="Times New Roman"/>
          <w:i/>
        </w:rPr>
        <w:t>”</w:t>
      </w:r>
      <w:r w:rsidR="00310405" w:rsidRPr="00A14552">
        <w:rPr>
          <w:rFonts w:ascii="Times New Roman" w:hAnsi="Times New Roman" w:cs="Times New Roman"/>
        </w:rPr>
        <w:t xml:space="preserve"> (Gen 4:1) was the sexual union, ( </w:t>
      </w:r>
      <w:proofErr w:type="spellStart"/>
      <w:r w:rsidR="00310405" w:rsidRPr="00A14552">
        <w:rPr>
          <w:rFonts w:ascii="Times New Roman" w:hAnsi="Times New Roman" w:cs="Times New Roman"/>
        </w:rPr>
        <w:t>Nu</w:t>
      </w:r>
      <w:r>
        <w:rPr>
          <w:rFonts w:ascii="Times New Roman" w:hAnsi="Times New Roman" w:cs="Times New Roman"/>
        </w:rPr>
        <w:t>m</w:t>
      </w:r>
      <w:proofErr w:type="spellEnd"/>
      <w:r w:rsidR="00310405" w:rsidRPr="00A14552">
        <w:rPr>
          <w:rFonts w:ascii="Times New Roman" w:hAnsi="Times New Roman" w:cs="Times New Roman"/>
        </w:rPr>
        <w:t xml:space="preserve"> 31:17)</w:t>
      </w:r>
      <w:r>
        <w:rPr>
          <w:rFonts w:ascii="Times New Roman" w:hAnsi="Times New Roman" w:cs="Times New Roman"/>
        </w:rPr>
        <w:t>;</w:t>
      </w:r>
      <w:r w:rsidR="003D32A3" w:rsidRPr="00A14552">
        <w:rPr>
          <w:rFonts w:ascii="Times New Roman" w:hAnsi="Times New Roman" w:cs="Times New Roman"/>
        </w:rPr>
        <w:t xml:space="preserve"> see also that</w:t>
      </w:r>
      <w:r w:rsidR="003D32A3" w:rsidRPr="008C74AA">
        <w:rPr>
          <w:rFonts w:ascii="Times New Roman" w:hAnsi="Times New Roman" w:cs="Times New Roman"/>
          <w:i/>
        </w:rPr>
        <w:t xml:space="preserve"> </w:t>
      </w:r>
      <w:r w:rsidRPr="008C74AA">
        <w:rPr>
          <w:rFonts w:ascii="Times New Roman" w:hAnsi="Times New Roman" w:cs="Times New Roman"/>
          <w:i/>
        </w:rPr>
        <w:t>“</w:t>
      </w:r>
      <w:r w:rsidR="003D32A3" w:rsidRPr="008C74AA">
        <w:rPr>
          <w:rFonts w:ascii="Times New Roman" w:hAnsi="Times New Roman" w:cs="Times New Roman"/>
          <w:i/>
        </w:rPr>
        <w:t>David did not know the woman</w:t>
      </w:r>
      <w:r w:rsidRPr="008C74AA">
        <w:rPr>
          <w:rFonts w:ascii="Times New Roman" w:hAnsi="Times New Roman" w:cs="Times New Roman"/>
          <w:i/>
        </w:rPr>
        <w:t>”</w:t>
      </w:r>
      <w:r w:rsidR="003D32A3" w:rsidRPr="00A14552">
        <w:rPr>
          <w:rFonts w:ascii="Times New Roman" w:hAnsi="Times New Roman" w:cs="Times New Roman"/>
        </w:rPr>
        <w:t xml:space="preserve"> (1 King</w:t>
      </w:r>
      <w:r>
        <w:rPr>
          <w:rFonts w:ascii="Times New Roman" w:hAnsi="Times New Roman" w:cs="Times New Roman"/>
        </w:rPr>
        <w:t>s</w:t>
      </w:r>
      <w:r w:rsidR="003D32A3" w:rsidRPr="00A14552">
        <w:rPr>
          <w:rFonts w:ascii="Times New Roman" w:hAnsi="Times New Roman" w:cs="Times New Roman"/>
        </w:rPr>
        <w:t xml:space="preserve"> 1:4)</w:t>
      </w:r>
    </w:p>
    <w:p w14:paraId="1500E41E" w14:textId="2430C32B" w:rsidR="00310405" w:rsidRPr="00A14552" w:rsidRDefault="00310405" w:rsidP="008C74AA">
      <w:pPr>
        <w:pStyle w:val="ListParagraph"/>
        <w:widowControl w:val="0"/>
        <w:numPr>
          <w:ilvl w:val="0"/>
          <w:numId w:val="1"/>
        </w:numPr>
        <w:autoSpaceDE w:val="0"/>
        <w:autoSpaceDN w:val="0"/>
        <w:adjustRightInd w:val="0"/>
        <w:ind w:left="360"/>
        <w:rPr>
          <w:rFonts w:ascii="Times New Roman" w:hAnsi="Times New Roman" w:cs="Times New Roman"/>
        </w:rPr>
      </w:pPr>
      <w:r w:rsidRPr="00A14552">
        <w:rPr>
          <w:rFonts w:ascii="Times New Roman" w:hAnsi="Times New Roman" w:cs="Times New Roman"/>
        </w:rPr>
        <w:t xml:space="preserve">The two disciples of Emmaus, </w:t>
      </w:r>
      <w:r w:rsidR="008C74AA">
        <w:rPr>
          <w:rFonts w:ascii="Times New Roman" w:hAnsi="Times New Roman" w:cs="Times New Roman"/>
        </w:rPr>
        <w:t>“</w:t>
      </w:r>
      <w:r w:rsidRPr="008C74AA">
        <w:rPr>
          <w:rFonts w:ascii="Times New Roman" w:hAnsi="Times New Roman" w:cs="Times New Roman"/>
          <w:i/>
        </w:rPr>
        <w:t>their eyes were opened and both knew Jesus</w:t>
      </w:r>
      <w:r w:rsidR="008C74AA">
        <w:rPr>
          <w:rFonts w:ascii="Times New Roman" w:hAnsi="Times New Roman" w:cs="Times New Roman"/>
        </w:rPr>
        <w:t>”</w:t>
      </w:r>
      <w:r w:rsidRPr="00A14552">
        <w:rPr>
          <w:rFonts w:ascii="Times New Roman" w:hAnsi="Times New Roman" w:cs="Times New Roman"/>
        </w:rPr>
        <w:t xml:space="preserve"> (L</w:t>
      </w:r>
      <w:r w:rsidR="00CB6BCA">
        <w:rPr>
          <w:rFonts w:ascii="Times New Roman" w:hAnsi="Times New Roman" w:cs="Times New Roman"/>
        </w:rPr>
        <w:t xml:space="preserve">uke </w:t>
      </w:r>
      <w:r w:rsidRPr="00A14552">
        <w:rPr>
          <w:rFonts w:ascii="Times New Roman" w:hAnsi="Times New Roman" w:cs="Times New Roman"/>
        </w:rPr>
        <w:t>24:31)</w:t>
      </w:r>
      <w:r w:rsidR="008C74AA">
        <w:rPr>
          <w:rFonts w:ascii="Times New Roman" w:hAnsi="Times New Roman" w:cs="Times New Roman"/>
        </w:rPr>
        <w:t xml:space="preserve"> - recognition</w:t>
      </w:r>
    </w:p>
    <w:p w14:paraId="5E3C1881" w14:textId="534C8C49" w:rsidR="00310405" w:rsidRPr="00A14552" w:rsidRDefault="00310405" w:rsidP="008C74AA">
      <w:pPr>
        <w:pStyle w:val="ListParagraph"/>
        <w:widowControl w:val="0"/>
        <w:numPr>
          <w:ilvl w:val="0"/>
          <w:numId w:val="1"/>
        </w:numPr>
        <w:autoSpaceDE w:val="0"/>
        <w:autoSpaceDN w:val="0"/>
        <w:adjustRightInd w:val="0"/>
        <w:ind w:left="360"/>
        <w:rPr>
          <w:rFonts w:ascii="Times New Roman" w:hAnsi="Times New Roman" w:cs="Times New Roman"/>
        </w:rPr>
      </w:pPr>
      <w:r w:rsidRPr="00A14552">
        <w:rPr>
          <w:rFonts w:ascii="Times New Roman" w:hAnsi="Times New Roman" w:cs="Times New Roman"/>
        </w:rPr>
        <w:t>God says to Jerem</w:t>
      </w:r>
      <w:r w:rsidR="008C74AA">
        <w:rPr>
          <w:rFonts w:ascii="Times New Roman" w:hAnsi="Times New Roman" w:cs="Times New Roman"/>
        </w:rPr>
        <w:t>iah “</w:t>
      </w:r>
      <w:r w:rsidR="008C74AA" w:rsidRPr="008C74AA">
        <w:rPr>
          <w:rFonts w:ascii="Times New Roman" w:hAnsi="Times New Roman" w:cs="Times New Roman"/>
          <w:i/>
        </w:rPr>
        <w:t xml:space="preserve">before you were formed in </w:t>
      </w:r>
      <w:r w:rsidRPr="008C74AA">
        <w:rPr>
          <w:rFonts w:ascii="Times New Roman" w:hAnsi="Times New Roman" w:cs="Times New Roman"/>
          <w:i/>
        </w:rPr>
        <w:t>womb, I knew you</w:t>
      </w:r>
      <w:r w:rsidR="008C74AA">
        <w:rPr>
          <w:rFonts w:ascii="Times New Roman" w:hAnsi="Times New Roman" w:cs="Times New Roman"/>
          <w:i/>
        </w:rPr>
        <w:t xml:space="preserve">” </w:t>
      </w:r>
      <w:r w:rsidRPr="00A14552">
        <w:rPr>
          <w:rFonts w:ascii="Times New Roman" w:hAnsi="Times New Roman" w:cs="Times New Roman"/>
        </w:rPr>
        <w:t>(Jer</w:t>
      </w:r>
      <w:r w:rsidR="008C74AA">
        <w:rPr>
          <w:rFonts w:ascii="Times New Roman" w:hAnsi="Times New Roman" w:cs="Times New Roman"/>
        </w:rPr>
        <w:t>emiah</w:t>
      </w:r>
      <w:r w:rsidRPr="00A14552">
        <w:rPr>
          <w:rFonts w:ascii="Times New Roman" w:hAnsi="Times New Roman" w:cs="Times New Roman"/>
        </w:rPr>
        <w:t xml:space="preserve"> </w:t>
      </w:r>
      <w:r w:rsidR="003D32A3" w:rsidRPr="00A14552">
        <w:rPr>
          <w:rFonts w:ascii="Times New Roman" w:hAnsi="Times New Roman" w:cs="Times New Roman"/>
        </w:rPr>
        <w:t>1:5)</w:t>
      </w:r>
      <w:r w:rsidRPr="00A14552">
        <w:rPr>
          <w:rFonts w:ascii="Times New Roman" w:hAnsi="Times New Roman" w:cs="Times New Roman"/>
        </w:rPr>
        <w:t xml:space="preserve"> </w:t>
      </w:r>
      <w:r w:rsidR="008C74AA">
        <w:rPr>
          <w:rFonts w:ascii="Times New Roman" w:hAnsi="Times New Roman" w:cs="Times New Roman"/>
        </w:rPr>
        <w:t xml:space="preserve">- </w:t>
      </w:r>
      <w:r w:rsidR="008C74AA">
        <w:rPr>
          <w:rFonts w:ascii="Times New Roman" w:hAnsi="Times New Roman" w:cs="Times New Roman"/>
        </w:rPr>
        <w:lastRenderedPageBreak/>
        <w:t>creation</w:t>
      </w:r>
    </w:p>
    <w:p w14:paraId="42850340" w14:textId="686B7900" w:rsidR="004D0CA2" w:rsidRPr="00A14552" w:rsidRDefault="003D32A3" w:rsidP="008C74AA">
      <w:pPr>
        <w:pStyle w:val="ListParagraph"/>
        <w:widowControl w:val="0"/>
        <w:numPr>
          <w:ilvl w:val="0"/>
          <w:numId w:val="1"/>
        </w:numPr>
        <w:autoSpaceDE w:val="0"/>
        <w:autoSpaceDN w:val="0"/>
        <w:adjustRightInd w:val="0"/>
        <w:ind w:left="360"/>
        <w:rPr>
          <w:rFonts w:ascii="Times New Roman" w:hAnsi="Times New Roman" w:cs="Times New Roman"/>
        </w:rPr>
      </w:pPr>
      <w:r w:rsidRPr="00A14552">
        <w:rPr>
          <w:rFonts w:ascii="Times New Roman" w:hAnsi="Times New Roman" w:cs="Times New Roman"/>
        </w:rPr>
        <w:t xml:space="preserve">The </w:t>
      </w:r>
      <w:r w:rsidR="004D0CA2" w:rsidRPr="00A14552">
        <w:rPr>
          <w:rFonts w:ascii="Times New Roman" w:hAnsi="Times New Roman" w:cs="Times New Roman"/>
        </w:rPr>
        <w:t xml:space="preserve">intimate relationship with God is called, </w:t>
      </w:r>
      <w:r w:rsidR="004D0CA2" w:rsidRPr="008C74AA">
        <w:rPr>
          <w:rFonts w:ascii="Times New Roman" w:hAnsi="Times New Roman" w:cs="Times New Roman"/>
          <w:i/>
        </w:rPr>
        <w:t>“O Lord you have known me</w:t>
      </w:r>
      <w:r w:rsidR="008C74AA" w:rsidRPr="008C74AA">
        <w:rPr>
          <w:rFonts w:ascii="Times New Roman" w:hAnsi="Times New Roman" w:cs="Times New Roman"/>
          <w:i/>
        </w:rPr>
        <w:t xml:space="preserve"> …</w:t>
      </w:r>
      <w:r w:rsidR="004D0CA2" w:rsidRPr="008C74AA">
        <w:rPr>
          <w:rFonts w:ascii="Times New Roman" w:hAnsi="Times New Roman" w:cs="Times New Roman"/>
          <w:i/>
        </w:rPr>
        <w:t xml:space="preserve"> and also all my ways”</w:t>
      </w:r>
      <w:r w:rsidR="004D0CA2" w:rsidRPr="00A14552">
        <w:rPr>
          <w:rFonts w:ascii="Times New Roman" w:hAnsi="Times New Roman" w:cs="Times New Roman"/>
        </w:rPr>
        <w:t xml:space="preserve"> (Ps 139:1-4)</w:t>
      </w:r>
    </w:p>
    <w:p w14:paraId="03DA87CB" w14:textId="77777777" w:rsidR="004D0CA2" w:rsidRPr="00A14552" w:rsidRDefault="004D0CA2" w:rsidP="008C74AA">
      <w:pPr>
        <w:pStyle w:val="ListParagraph"/>
        <w:widowControl w:val="0"/>
        <w:numPr>
          <w:ilvl w:val="0"/>
          <w:numId w:val="1"/>
        </w:numPr>
        <w:autoSpaceDE w:val="0"/>
        <w:autoSpaceDN w:val="0"/>
        <w:adjustRightInd w:val="0"/>
        <w:ind w:left="360"/>
        <w:rPr>
          <w:rFonts w:ascii="Times New Roman" w:hAnsi="Times New Roman" w:cs="Times New Roman"/>
        </w:rPr>
      </w:pPr>
      <w:r w:rsidRPr="00A14552">
        <w:rPr>
          <w:rFonts w:ascii="Times New Roman" w:hAnsi="Times New Roman" w:cs="Times New Roman"/>
        </w:rPr>
        <w:t xml:space="preserve">The sin of Israel according to Isaiah, </w:t>
      </w:r>
      <w:r w:rsidRPr="008C74AA">
        <w:rPr>
          <w:rFonts w:ascii="Times New Roman" w:hAnsi="Times New Roman" w:cs="Times New Roman"/>
          <w:i/>
        </w:rPr>
        <w:t>“Israel did not know”</w:t>
      </w:r>
      <w:r w:rsidRPr="00A14552">
        <w:rPr>
          <w:rFonts w:ascii="Times New Roman" w:hAnsi="Times New Roman" w:cs="Times New Roman"/>
        </w:rPr>
        <w:t xml:space="preserve"> God</w:t>
      </w:r>
    </w:p>
    <w:p w14:paraId="71982C8B" w14:textId="5F135FF5" w:rsidR="007358CE" w:rsidRPr="00A14552" w:rsidRDefault="004D0CA2" w:rsidP="008C74AA">
      <w:pPr>
        <w:pStyle w:val="ListParagraph"/>
        <w:widowControl w:val="0"/>
        <w:numPr>
          <w:ilvl w:val="0"/>
          <w:numId w:val="1"/>
        </w:numPr>
        <w:autoSpaceDE w:val="0"/>
        <w:autoSpaceDN w:val="0"/>
        <w:adjustRightInd w:val="0"/>
        <w:ind w:left="360"/>
        <w:rPr>
          <w:rFonts w:ascii="Times New Roman" w:hAnsi="Times New Roman" w:cs="Times New Roman"/>
        </w:rPr>
      </w:pPr>
      <w:r w:rsidRPr="00A14552">
        <w:rPr>
          <w:rFonts w:ascii="Times New Roman" w:hAnsi="Times New Roman" w:cs="Times New Roman"/>
        </w:rPr>
        <w:t xml:space="preserve">Even the course of cosmic events  was called, </w:t>
      </w:r>
      <w:r w:rsidRPr="008C74AA">
        <w:rPr>
          <w:rFonts w:ascii="Times New Roman" w:hAnsi="Times New Roman" w:cs="Times New Roman"/>
          <w:i/>
        </w:rPr>
        <w:t xml:space="preserve">“the sun </w:t>
      </w:r>
      <w:r w:rsidR="007358CE" w:rsidRPr="008C74AA">
        <w:rPr>
          <w:rFonts w:ascii="Times New Roman" w:hAnsi="Times New Roman" w:cs="Times New Roman"/>
          <w:i/>
        </w:rPr>
        <w:t>knows its setting in the west”</w:t>
      </w:r>
      <w:r w:rsidR="007358CE" w:rsidRPr="00A14552">
        <w:rPr>
          <w:rFonts w:ascii="Times New Roman" w:hAnsi="Times New Roman" w:cs="Times New Roman"/>
        </w:rPr>
        <w:t xml:space="preserve"> (Ps</w:t>
      </w:r>
      <w:r w:rsidR="00940BA1">
        <w:rPr>
          <w:rFonts w:ascii="Times New Roman" w:hAnsi="Times New Roman" w:cs="Times New Roman"/>
        </w:rPr>
        <w:t>alm</w:t>
      </w:r>
      <w:r w:rsidR="007358CE" w:rsidRPr="00A14552">
        <w:rPr>
          <w:rFonts w:ascii="Times New Roman" w:hAnsi="Times New Roman" w:cs="Times New Roman"/>
        </w:rPr>
        <w:t xml:space="preserve"> 104:19)</w:t>
      </w:r>
    </w:p>
    <w:p w14:paraId="75F1BA5E" w14:textId="58F82D7C" w:rsidR="007358CE" w:rsidRPr="00A14552" w:rsidRDefault="007358CE" w:rsidP="008C74AA">
      <w:pPr>
        <w:pStyle w:val="ListParagraph"/>
        <w:widowControl w:val="0"/>
        <w:numPr>
          <w:ilvl w:val="0"/>
          <w:numId w:val="1"/>
        </w:numPr>
        <w:autoSpaceDE w:val="0"/>
        <w:autoSpaceDN w:val="0"/>
        <w:adjustRightInd w:val="0"/>
        <w:ind w:left="360"/>
        <w:rPr>
          <w:rFonts w:ascii="Times New Roman" w:hAnsi="Times New Roman" w:cs="Times New Roman"/>
        </w:rPr>
      </w:pPr>
      <w:r w:rsidRPr="00A14552">
        <w:rPr>
          <w:rFonts w:ascii="Times New Roman" w:hAnsi="Times New Roman" w:cs="Times New Roman"/>
        </w:rPr>
        <w:t xml:space="preserve">To know the voice of the shepherd Jesus is to know </w:t>
      </w:r>
      <w:r w:rsidR="008C74AA">
        <w:rPr>
          <w:rFonts w:ascii="Times New Roman" w:hAnsi="Times New Roman" w:cs="Times New Roman"/>
        </w:rPr>
        <w:t>H</w:t>
      </w:r>
      <w:r w:rsidRPr="00A14552">
        <w:rPr>
          <w:rFonts w:ascii="Times New Roman" w:hAnsi="Times New Roman" w:cs="Times New Roman"/>
        </w:rPr>
        <w:t xml:space="preserve">im </w:t>
      </w:r>
      <w:r w:rsidR="008C74AA">
        <w:rPr>
          <w:rFonts w:ascii="Times New Roman" w:hAnsi="Times New Roman" w:cs="Times New Roman"/>
        </w:rPr>
        <w:t>personally (</w:t>
      </w:r>
      <w:r w:rsidRPr="00A14552">
        <w:rPr>
          <w:rFonts w:ascii="Times New Roman" w:hAnsi="Times New Roman" w:cs="Times New Roman"/>
        </w:rPr>
        <w:t>J</w:t>
      </w:r>
      <w:r w:rsidR="008C74AA">
        <w:rPr>
          <w:rFonts w:ascii="Times New Roman" w:hAnsi="Times New Roman" w:cs="Times New Roman"/>
        </w:rPr>
        <w:t>oh</w:t>
      </w:r>
      <w:r w:rsidRPr="00A14552">
        <w:rPr>
          <w:rFonts w:ascii="Times New Roman" w:hAnsi="Times New Roman" w:cs="Times New Roman"/>
        </w:rPr>
        <w:t>n 10:14)</w:t>
      </w:r>
    </w:p>
    <w:p w14:paraId="2D068A36" w14:textId="77777777" w:rsidR="00940BA1" w:rsidRDefault="008C74AA" w:rsidP="008C74AA">
      <w:pPr>
        <w:pStyle w:val="ListParagraph"/>
        <w:widowControl w:val="0"/>
        <w:numPr>
          <w:ilvl w:val="0"/>
          <w:numId w:val="1"/>
        </w:numPr>
        <w:autoSpaceDE w:val="0"/>
        <w:autoSpaceDN w:val="0"/>
        <w:adjustRightInd w:val="0"/>
        <w:ind w:left="360"/>
        <w:rPr>
          <w:rFonts w:ascii="Times New Roman" w:hAnsi="Times New Roman" w:cs="Times New Roman"/>
        </w:rPr>
      </w:pPr>
      <w:r>
        <w:rPr>
          <w:rFonts w:ascii="Times New Roman" w:hAnsi="Times New Roman" w:cs="Times New Roman"/>
        </w:rPr>
        <w:t>The denial of Peter three</w:t>
      </w:r>
      <w:r w:rsidR="007358CE" w:rsidRPr="00A14552">
        <w:rPr>
          <w:rFonts w:ascii="Times New Roman" w:hAnsi="Times New Roman" w:cs="Times New Roman"/>
        </w:rPr>
        <w:t xml:space="preserve"> times</w:t>
      </w:r>
      <w:r>
        <w:rPr>
          <w:rFonts w:ascii="Times New Roman" w:hAnsi="Times New Roman" w:cs="Times New Roman"/>
        </w:rPr>
        <w:t>,</w:t>
      </w:r>
      <w:r w:rsidR="007358CE" w:rsidRPr="00A14552">
        <w:rPr>
          <w:rFonts w:ascii="Times New Roman" w:hAnsi="Times New Roman" w:cs="Times New Roman"/>
        </w:rPr>
        <w:t xml:space="preserve"> “</w:t>
      </w:r>
      <w:r w:rsidR="007358CE" w:rsidRPr="008C74AA">
        <w:rPr>
          <w:rFonts w:ascii="Times New Roman" w:hAnsi="Times New Roman" w:cs="Times New Roman"/>
          <w:i/>
        </w:rPr>
        <w:t>you did not know me</w:t>
      </w:r>
      <w:r w:rsidR="007358CE" w:rsidRPr="00A14552">
        <w:rPr>
          <w:rFonts w:ascii="Times New Roman" w:hAnsi="Times New Roman" w:cs="Times New Roman"/>
        </w:rPr>
        <w:t>”</w:t>
      </w:r>
      <w:r>
        <w:rPr>
          <w:rFonts w:ascii="Times New Roman" w:hAnsi="Times New Roman" w:cs="Times New Roman"/>
        </w:rPr>
        <w:t xml:space="preserve"> </w:t>
      </w:r>
      <w:r w:rsidR="007358CE" w:rsidRPr="00A14552">
        <w:rPr>
          <w:rFonts w:ascii="Times New Roman" w:hAnsi="Times New Roman" w:cs="Times New Roman"/>
        </w:rPr>
        <w:t>(L</w:t>
      </w:r>
      <w:r>
        <w:rPr>
          <w:rFonts w:ascii="Times New Roman" w:hAnsi="Times New Roman" w:cs="Times New Roman"/>
        </w:rPr>
        <w:t xml:space="preserve">uke </w:t>
      </w:r>
      <w:r w:rsidR="007358CE" w:rsidRPr="00A14552">
        <w:rPr>
          <w:rFonts w:ascii="Times New Roman" w:hAnsi="Times New Roman" w:cs="Times New Roman"/>
        </w:rPr>
        <w:t xml:space="preserve">22:34) </w:t>
      </w:r>
      <w:r w:rsidR="004D0CA2" w:rsidRPr="00A14552">
        <w:rPr>
          <w:rFonts w:ascii="Times New Roman" w:hAnsi="Times New Roman" w:cs="Times New Roman"/>
        </w:rPr>
        <w:t xml:space="preserve">  </w:t>
      </w:r>
    </w:p>
    <w:p w14:paraId="0DDDF588" w14:textId="77777777" w:rsidR="003E3B39" w:rsidRDefault="003E3B39" w:rsidP="003E3B39">
      <w:pPr>
        <w:rPr>
          <w:rFonts w:ascii="Times New Roman" w:hAnsi="Times New Roman" w:cs="Times New Roman"/>
        </w:rPr>
      </w:pPr>
    </w:p>
    <w:p w14:paraId="4E5E2CF2" w14:textId="5946D81F" w:rsidR="00C21D6C" w:rsidRPr="00CB6BCA" w:rsidRDefault="00C21D6C" w:rsidP="003E3B39">
      <w:pPr>
        <w:rPr>
          <w:rFonts w:ascii="Times New Roman" w:hAnsi="Times New Roman" w:cs="Times New Roman"/>
          <w:b/>
        </w:rPr>
      </w:pPr>
      <w:r w:rsidRPr="00CB6BCA">
        <w:rPr>
          <w:rFonts w:ascii="Times New Roman" w:hAnsi="Times New Roman" w:cs="Times New Roman"/>
          <w:b/>
        </w:rPr>
        <w:t>The Social Background</w:t>
      </w:r>
      <w:r w:rsidR="00940BA1">
        <w:rPr>
          <w:rFonts w:ascii="Times New Roman" w:hAnsi="Times New Roman" w:cs="Times New Roman"/>
          <w:b/>
        </w:rPr>
        <w:t xml:space="preserve"> of Weddings</w:t>
      </w:r>
    </w:p>
    <w:p w14:paraId="0DEF1470" w14:textId="681BCC83" w:rsidR="00DD4628" w:rsidRDefault="00A5434E" w:rsidP="008C74AA">
      <w:pPr>
        <w:widowControl w:val="0"/>
        <w:autoSpaceDE w:val="0"/>
        <w:autoSpaceDN w:val="0"/>
        <w:adjustRightInd w:val="0"/>
        <w:ind w:left="360" w:hanging="360"/>
        <w:rPr>
          <w:rFonts w:ascii="Times New Roman" w:hAnsi="Times New Roman" w:cs="Times New Roman"/>
        </w:rPr>
      </w:pPr>
      <w:r w:rsidRPr="00A14552">
        <w:rPr>
          <w:rFonts w:ascii="Times New Roman" w:hAnsi="Times New Roman" w:cs="Times New Roman"/>
        </w:rPr>
        <w:t xml:space="preserve">1. </w:t>
      </w:r>
      <w:r w:rsidR="008C74AA">
        <w:rPr>
          <w:rFonts w:ascii="Times New Roman" w:hAnsi="Times New Roman" w:cs="Times New Roman"/>
        </w:rPr>
        <w:tab/>
      </w:r>
      <w:r w:rsidRPr="00A14552">
        <w:rPr>
          <w:rFonts w:ascii="Times New Roman" w:hAnsi="Times New Roman" w:cs="Times New Roman"/>
        </w:rPr>
        <w:t>In the old</w:t>
      </w:r>
      <w:r w:rsidR="00DD4628" w:rsidRPr="00A14552">
        <w:rPr>
          <w:rFonts w:ascii="Times New Roman" w:hAnsi="Times New Roman" w:cs="Times New Roman"/>
        </w:rPr>
        <w:t xml:space="preserve"> Jewish wedding custom, the bridegroom's father arranges the wedding (Matt 22:2). During a period of betrothal, the bridegroom prepares a bridal chamber at his father's house while the bride waits at her house. </w:t>
      </w:r>
      <w:r w:rsidR="008C74AA">
        <w:rPr>
          <w:rFonts w:ascii="Times New Roman" w:hAnsi="Times New Roman" w:cs="Times New Roman"/>
        </w:rPr>
        <w:t xml:space="preserve"> </w:t>
      </w:r>
      <w:r w:rsidR="00DD4628" w:rsidRPr="00A14552">
        <w:rPr>
          <w:rFonts w:ascii="Times New Roman" w:hAnsi="Times New Roman" w:cs="Times New Roman"/>
        </w:rPr>
        <w:t xml:space="preserve">It is only when the bridegroom's father is satisfied with his son's </w:t>
      </w:r>
      <w:r w:rsidRPr="00A14552">
        <w:rPr>
          <w:rFonts w:ascii="Times New Roman" w:hAnsi="Times New Roman" w:cs="Times New Roman"/>
        </w:rPr>
        <w:t>preparations that</w:t>
      </w:r>
      <w:r w:rsidR="00DD4628" w:rsidRPr="00A14552">
        <w:rPr>
          <w:rFonts w:ascii="Times New Roman" w:hAnsi="Times New Roman" w:cs="Times New Roman"/>
        </w:rPr>
        <w:t xml:space="preserve"> he gives his permission to his son to go and get the bride, and bring her to the bridal chamber. </w:t>
      </w:r>
      <w:r w:rsidR="008C74AA">
        <w:rPr>
          <w:rFonts w:ascii="Times New Roman" w:hAnsi="Times New Roman" w:cs="Times New Roman"/>
        </w:rPr>
        <w:t xml:space="preserve"> </w:t>
      </w:r>
      <w:r w:rsidR="00DD4628" w:rsidRPr="00A14552">
        <w:rPr>
          <w:rFonts w:ascii="Times New Roman" w:hAnsi="Times New Roman" w:cs="Times New Roman"/>
        </w:rPr>
        <w:t xml:space="preserve">The groomsmen would then precede the groom to the bride's home, blowing the shofar trumpet and shouting that the bridegroom was coming. </w:t>
      </w:r>
      <w:r w:rsidR="008C74AA">
        <w:rPr>
          <w:rFonts w:ascii="Times New Roman" w:hAnsi="Times New Roman" w:cs="Times New Roman"/>
        </w:rPr>
        <w:t xml:space="preserve"> </w:t>
      </w:r>
      <w:r w:rsidR="00DD4628" w:rsidRPr="00A14552">
        <w:rPr>
          <w:rFonts w:ascii="Times New Roman" w:hAnsi="Times New Roman" w:cs="Times New Roman"/>
        </w:rPr>
        <w:t xml:space="preserve">The bridesmaids would join the procession and light the bridegroom's way with lamps, as this happened at night. </w:t>
      </w:r>
      <w:r w:rsidR="008C74AA">
        <w:rPr>
          <w:rFonts w:ascii="Times New Roman" w:hAnsi="Times New Roman" w:cs="Times New Roman"/>
        </w:rPr>
        <w:t xml:space="preserve"> </w:t>
      </w:r>
      <w:r w:rsidR="00DD4628" w:rsidRPr="00A14552">
        <w:rPr>
          <w:rFonts w:ascii="Times New Roman" w:hAnsi="Times New Roman" w:cs="Times New Roman"/>
        </w:rPr>
        <w:t>Jesus refers to these wedding customs</w:t>
      </w:r>
      <w:r w:rsidRPr="00A14552">
        <w:rPr>
          <w:rFonts w:ascii="Times New Roman" w:hAnsi="Times New Roman" w:cs="Times New Roman"/>
        </w:rPr>
        <w:t xml:space="preserve"> in </w:t>
      </w:r>
      <w:r w:rsidR="00DD4628" w:rsidRPr="00A14552">
        <w:rPr>
          <w:rFonts w:ascii="Times New Roman" w:hAnsi="Times New Roman" w:cs="Times New Roman"/>
        </w:rPr>
        <w:t>Mat</w:t>
      </w:r>
      <w:r w:rsidR="008C74AA">
        <w:rPr>
          <w:rFonts w:ascii="Times New Roman" w:hAnsi="Times New Roman" w:cs="Times New Roman"/>
        </w:rPr>
        <w:t>thew</w:t>
      </w:r>
      <w:r w:rsidR="00DD4628" w:rsidRPr="00A14552">
        <w:rPr>
          <w:rFonts w:ascii="Times New Roman" w:hAnsi="Times New Roman" w:cs="Times New Roman"/>
        </w:rPr>
        <w:t xml:space="preserve"> 9:15</w:t>
      </w:r>
      <w:r w:rsidR="008C74AA">
        <w:rPr>
          <w:rFonts w:ascii="Times New Roman" w:hAnsi="Times New Roman" w:cs="Times New Roman"/>
        </w:rPr>
        <w:t xml:space="preserve"> </w:t>
      </w:r>
      <w:proofErr w:type="gramStart"/>
      <w:r w:rsidR="008C74AA">
        <w:rPr>
          <w:rFonts w:ascii="Times New Roman" w:hAnsi="Times New Roman" w:cs="Times New Roman"/>
        </w:rPr>
        <w:t xml:space="preserve">- </w:t>
      </w:r>
      <w:r w:rsidR="00DD4628" w:rsidRPr="00A14552">
        <w:rPr>
          <w:rFonts w:ascii="Times New Roman" w:hAnsi="Times New Roman" w:cs="Times New Roman"/>
        </w:rPr>
        <w:t xml:space="preserve"> </w:t>
      </w:r>
      <w:r w:rsidR="008C74AA">
        <w:rPr>
          <w:rFonts w:ascii="Times New Roman" w:hAnsi="Times New Roman" w:cs="Times New Roman"/>
        </w:rPr>
        <w:t>“</w:t>
      </w:r>
      <w:proofErr w:type="gramEnd"/>
      <w:r w:rsidR="00DD4628" w:rsidRPr="008C74AA">
        <w:rPr>
          <w:rFonts w:ascii="Times New Roman" w:hAnsi="Times New Roman" w:cs="Times New Roman"/>
          <w:i/>
        </w:rPr>
        <w:t xml:space="preserve">And Jesus said unto them, Can the children of the </w:t>
      </w:r>
      <w:r w:rsidR="002C26B6" w:rsidRPr="008C74AA">
        <w:rPr>
          <w:rFonts w:ascii="Times New Roman" w:hAnsi="Times New Roman" w:cs="Times New Roman"/>
          <w:i/>
        </w:rPr>
        <w:t>bride chamber</w:t>
      </w:r>
      <w:r w:rsidR="00DD4628" w:rsidRPr="008C74AA">
        <w:rPr>
          <w:rFonts w:ascii="Times New Roman" w:hAnsi="Times New Roman" w:cs="Times New Roman"/>
          <w:i/>
        </w:rPr>
        <w:t xml:space="preserve"> mourn, as long as the bridegroom is with them? </w:t>
      </w:r>
      <w:proofErr w:type="gramStart"/>
      <w:r w:rsidR="00DD4628" w:rsidRPr="008C74AA">
        <w:rPr>
          <w:rFonts w:ascii="Times New Roman" w:hAnsi="Times New Roman" w:cs="Times New Roman"/>
          <w:i/>
        </w:rPr>
        <w:t>but</w:t>
      </w:r>
      <w:proofErr w:type="gramEnd"/>
      <w:r w:rsidR="00DD4628" w:rsidRPr="008C74AA">
        <w:rPr>
          <w:rFonts w:ascii="Times New Roman" w:hAnsi="Times New Roman" w:cs="Times New Roman"/>
          <w:i/>
        </w:rPr>
        <w:t xml:space="preserve"> the days will come, when the bridegroom shall be taken from them, and then shall they fast.</w:t>
      </w:r>
      <w:r w:rsidR="008C74AA">
        <w:rPr>
          <w:rFonts w:ascii="Times New Roman" w:hAnsi="Times New Roman" w:cs="Times New Roman"/>
        </w:rPr>
        <w:t>”</w:t>
      </w:r>
      <w:r w:rsidR="00DD4628" w:rsidRPr="00A14552">
        <w:rPr>
          <w:rFonts w:ascii="Times New Roman" w:hAnsi="Times New Roman" w:cs="Times New Roman"/>
        </w:rPr>
        <w:t xml:space="preserve"> (Mark 2:19-20, Luke 5:34-35)</w:t>
      </w:r>
    </w:p>
    <w:p w14:paraId="175DDD87" w14:textId="77777777" w:rsidR="00C82517" w:rsidRPr="00A14552" w:rsidRDefault="00C82517" w:rsidP="00DD4628">
      <w:pPr>
        <w:widowControl w:val="0"/>
        <w:autoSpaceDE w:val="0"/>
        <w:autoSpaceDN w:val="0"/>
        <w:adjustRightInd w:val="0"/>
        <w:rPr>
          <w:rFonts w:ascii="Times New Roman" w:hAnsi="Times New Roman" w:cs="Times New Roman"/>
        </w:rPr>
      </w:pPr>
    </w:p>
    <w:p w14:paraId="27EFBBF8" w14:textId="4008145A" w:rsidR="00DD4628" w:rsidRDefault="00A5434E" w:rsidP="008C74AA">
      <w:pPr>
        <w:widowControl w:val="0"/>
        <w:autoSpaceDE w:val="0"/>
        <w:autoSpaceDN w:val="0"/>
        <w:adjustRightInd w:val="0"/>
        <w:ind w:left="360" w:hanging="360"/>
        <w:rPr>
          <w:rFonts w:ascii="Times New Roman" w:hAnsi="Times New Roman" w:cs="Times New Roman"/>
        </w:rPr>
      </w:pPr>
      <w:r w:rsidRPr="00A14552">
        <w:rPr>
          <w:rFonts w:ascii="Times New Roman" w:hAnsi="Times New Roman" w:cs="Times New Roman"/>
        </w:rPr>
        <w:t xml:space="preserve">2. </w:t>
      </w:r>
      <w:r w:rsidR="008C74AA">
        <w:rPr>
          <w:rFonts w:ascii="Times New Roman" w:hAnsi="Times New Roman" w:cs="Times New Roman"/>
        </w:rPr>
        <w:tab/>
      </w:r>
      <w:r w:rsidRPr="00A14552">
        <w:rPr>
          <w:rFonts w:ascii="Times New Roman" w:hAnsi="Times New Roman" w:cs="Times New Roman"/>
        </w:rPr>
        <w:t>The wedding feast is hinted at in (J</w:t>
      </w:r>
      <w:r w:rsidR="00CB6BCA">
        <w:rPr>
          <w:rFonts w:ascii="Times New Roman" w:hAnsi="Times New Roman" w:cs="Times New Roman"/>
        </w:rPr>
        <w:t>oh</w:t>
      </w:r>
      <w:r w:rsidR="00DD4628" w:rsidRPr="00A14552">
        <w:rPr>
          <w:rFonts w:ascii="Times New Roman" w:hAnsi="Times New Roman" w:cs="Times New Roman"/>
        </w:rPr>
        <w:t>n 14:2</w:t>
      </w:r>
      <w:r w:rsidR="008C74AA">
        <w:rPr>
          <w:rFonts w:ascii="Times New Roman" w:hAnsi="Times New Roman" w:cs="Times New Roman"/>
        </w:rPr>
        <w:t>) “</w:t>
      </w:r>
      <w:r w:rsidRPr="008C74AA">
        <w:rPr>
          <w:rFonts w:ascii="Times New Roman" w:hAnsi="Times New Roman" w:cs="Times New Roman"/>
          <w:i/>
        </w:rPr>
        <w:t>i</w:t>
      </w:r>
      <w:r w:rsidR="00DD4628" w:rsidRPr="008C74AA">
        <w:rPr>
          <w:rFonts w:ascii="Times New Roman" w:hAnsi="Times New Roman" w:cs="Times New Roman"/>
          <w:i/>
        </w:rPr>
        <w:t>n my Father's house are many mansions: if it were not so, I would have told you. I go to prepare a place for you.</w:t>
      </w:r>
      <w:r w:rsidRPr="008C74AA">
        <w:rPr>
          <w:rFonts w:ascii="Times New Roman" w:hAnsi="Times New Roman" w:cs="Times New Roman"/>
          <w:i/>
        </w:rPr>
        <w:t>”</w:t>
      </w:r>
      <w:r w:rsidR="00DD4628" w:rsidRPr="008C74AA">
        <w:rPr>
          <w:rFonts w:ascii="MS Mincho" w:eastAsia="MS Mincho" w:hAnsi="MS Mincho" w:cs="MS Mincho" w:hint="eastAsia"/>
          <w:i/>
        </w:rPr>
        <w:t> </w:t>
      </w:r>
      <w:r w:rsidR="00C21D6C" w:rsidRPr="00A14552">
        <w:rPr>
          <w:rFonts w:ascii="Times New Roman" w:hAnsi="Times New Roman" w:cs="Times New Roman"/>
        </w:rPr>
        <w:t xml:space="preserve"> In </w:t>
      </w:r>
      <w:r w:rsidR="008C74AA">
        <w:rPr>
          <w:rFonts w:ascii="Times New Roman" w:hAnsi="Times New Roman" w:cs="Times New Roman"/>
        </w:rPr>
        <w:t>John</w:t>
      </w:r>
      <w:r w:rsidR="00DD4628" w:rsidRPr="00A14552">
        <w:rPr>
          <w:rFonts w:ascii="Times New Roman" w:hAnsi="Times New Roman" w:cs="Times New Roman"/>
        </w:rPr>
        <w:t xml:space="preserve"> 14:3</w:t>
      </w:r>
      <w:r w:rsidR="00C21D6C" w:rsidRPr="00A14552">
        <w:rPr>
          <w:rFonts w:ascii="Times New Roman" w:hAnsi="Times New Roman" w:cs="Times New Roman"/>
        </w:rPr>
        <w:t xml:space="preserve"> Jesus says,</w:t>
      </w:r>
      <w:r w:rsidR="00DD4628" w:rsidRPr="00A14552">
        <w:rPr>
          <w:rFonts w:ascii="Times New Roman" w:hAnsi="Times New Roman" w:cs="Times New Roman"/>
        </w:rPr>
        <w:t xml:space="preserve"> </w:t>
      </w:r>
      <w:r w:rsidR="00C21D6C" w:rsidRPr="008C74AA">
        <w:rPr>
          <w:rFonts w:ascii="Times New Roman" w:hAnsi="Times New Roman" w:cs="Times New Roman"/>
          <w:i/>
        </w:rPr>
        <w:t>“</w:t>
      </w:r>
      <w:r w:rsidR="00DD4628" w:rsidRPr="008C74AA">
        <w:rPr>
          <w:rFonts w:ascii="Times New Roman" w:hAnsi="Times New Roman" w:cs="Times New Roman"/>
          <w:i/>
        </w:rPr>
        <w:t>And if I go and prepare a place for you, I will come again, and receive you unto myself; that where I am, there ye may be also.</w:t>
      </w:r>
      <w:r w:rsidR="008C74AA">
        <w:rPr>
          <w:rFonts w:ascii="Times New Roman" w:hAnsi="Times New Roman" w:cs="Times New Roman"/>
          <w:i/>
        </w:rPr>
        <w:t>”</w:t>
      </w:r>
    </w:p>
    <w:p w14:paraId="5C788A48" w14:textId="77777777" w:rsidR="00C82517" w:rsidRPr="00A14552" w:rsidRDefault="00C82517" w:rsidP="00DD4628">
      <w:pPr>
        <w:widowControl w:val="0"/>
        <w:autoSpaceDE w:val="0"/>
        <w:autoSpaceDN w:val="0"/>
        <w:adjustRightInd w:val="0"/>
        <w:rPr>
          <w:rFonts w:ascii="Times New Roman" w:hAnsi="Times New Roman" w:cs="Times New Roman"/>
        </w:rPr>
      </w:pPr>
    </w:p>
    <w:p w14:paraId="16626031" w14:textId="3B954AF7" w:rsidR="008C74AA" w:rsidRDefault="00C21D6C" w:rsidP="008C74AA">
      <w:pPr>
        <w:widowControl w:val="0"/>
        <w:autoSpaceDE w:val="0"/>
        <w:autoSpaceDN w:val="0"/>
        <w:adjustRightInd w:val="0"/>
        <w:ind w:left="360" w:hanging="360"/>
        <w:rPr>
          <w:rFonts w:ascii="Times New Roman" w:hAnsi="Times New Roman" w:cs="Times New Roman"/>
        </w:rPr>
      </w:pPr>
      <w:r w:rsidRPr="00A14552">
        <w:rPr>
          <w:rFonts w:ascii="Times New Roman" w:hAnsi="Times New Roman" w:cs="Times New Roman"/>
        </w:rPr>
        <w:t xml:space="preserve">3. </w:t>
      </w:r>
      <w:r w:rsidR="008C74AA">
        <w:rPr>
          <w:rFonts w:ascii="Times New Roman" w:hAnsi="Times New Roman" w:cs="Times New Roman"/>
        </w:rPr>
        <w:tab/>
      </w:r>
      <w:r w:rsidRPr="00A14552">
        <w:rPr>
          <w:rFonts w:ascii="Times New Roman" w:hAnsi="Times New Roman" w:cs="Times New Roman"/>
        </w:rPr>
        <w:t>Jesus gives a vivid illustrat</w:t>
      </w:r>
      <w:r w:rsidR="008C74AA">
        <w:rPr>
          <w:rFonts w:ascii="Times New Roman" w:hAnsi="Times New Roman" w:cs="Times New Roman"/>
        </w:rPr>
        <w:t xml:space="preserve">ion of how the kingdom will be in Matthew </w:t>
      </w:r>
      <w:r w:rsidR="00DD4628" w:rsidRPr="00A14552">
        <w:rPr>
          <w:rFonts w:ascii="Times New Roman" w:hAnsi="Times New Roman" w:cs="Times New Roman"/>
        </w:rPr>
        <w:t>25:1</w:t>
      </w:r>
      <w:r w:rsidR="008C74AA">
        <w:rPr>
          <w:rFonts w:ascii="Times New Roman" w:hAnsi="Times New Roman" w:cs="Times New Roman"/>
        </w:rPr>
        <w:t xml:space="preserve">ff – </w:t>
      </w:r>
    </w:p>
    <w:p w14:paraId="62C2E97A" w14:textId="77777777" w:rsidR="004134D1" w:rsidRDefault="00DD4628" w:rsidP="008C74AA">
      <w:pPr>
        <w:widowControl w:val="0"/>
        <w:autoSpaceDE w:val="0"/>
        <w:autoSpaceDN w:val="0"/>
        <w:adjustRightInd w:val="0"/>
        <w:ind w:left="720" w:right="360"/>
        <w:rPr>
          <w:rFonts w:ascii="Times New Roman" w:hAnsi="Times New Roman" w:cs="Times New Roman"/>
          <w:i/>
        </w:rPr>
      </w:pPr>
      <w:r w:rsidRPr="008C74AA">
        <w:rPr>
          <w:rFonts w:ascii="Times New Roman" w:hAnsi="Times New Roman" w:cs="Times New Roman"/>
          <w:i/>
        </w:rPr>
        <w:t xml:space="preserve"> </w:t>
      </w:r>
      <w:r w:rsidR="00C21D6C" w:rsidRPr="008C74AA">
        <w:rPr>
          <w:rFonts w:ascii="Times New Roman" w:hAnsi="Times New Roman" w:cs="Times New Roman"/>
          <w:i/>
        </w:rPr>
        <w:t>“</w:t>
      </w:r>
      <w:r w:rsidRPr="008C74AA">
        <w:rPr>
          <w:rFonts w:ascii="Times New Roman" w:hAnsi="Times New Roman" w:cs="Times New Roman"/>
          <w:i/>
        </w:rPr>
        <w:t xml:space="preserve">Then shall the kingdom of heaven be likened unto ten virgins, which took their lamps, and went forth </w:t>
      </w:r>
      <w:r w:rsidR="00C21D6C" w:rsidRPr="008C74AA">
        <w:rPr>
          <w:rFonts w:ascii="Times New Roman" w:hAnsi="Times New Roman" w:cs="Times New Roman"/>
          <w:i/>
        </w:rPr>
        <w:t>to meet the bridegroom.</w:t>
      </w:r>
      <w:r w:rsidR="008C74AA">
        <w:rPr>
          <w:rFonts w:ascii="MS Mincho" w:eastAsia="MS Mincho" w:hAnsi="MS Mincho" w:cs="MS Mincho"/>
          <w:i/>
        </w:rPr>
        <w:t xml:space="preserve"> </w:t>
      </w:r>
      <w:r w:rsidRPr="008C74AA">
        <w:rPr>
          <w:rFonts w:ascii="Times New Roman" w:hAnsi="Times New Roman" w:cs="Times New Roman"/>
          <w:i/>
        </w:rPr>
        <w:t>And five of them were wise,</w:t>
      </w:r>
      <w:r w:rsidR="00C21D6C" w:rsidRPr="008C74AA">
        <w:rPr>
          <w:rFonts w:ascii="Times New Roman" w:hAnsi="Times New Roman" w:cs="Times New Roman"/>
          <w:i/>
        </w:rPr>
        <w:t xml:space="preserve"> and five were foolish.</w:t>
      </w:r>
      <w:r w:rsidRPr="008C74AA">
        <w:rPr>
          <w:rFonts w:ascii="Times New Roman" w:hAnsi="Times New Roman" w:cs="Times New Roman"/>
          <w:i/>
        </w:rPr>
        <w:t xml:space="preserve"> They that were foolish took their lamps, and</w:t>
      </w:r>
      <w:r w:rsidR="00C21D6C" w:rsidRPr="008C74AA">
        <w:rPr>
          <w:rFonts w:ascii="Times New Roman" w:hAnsi="Times New Roman" w:cs="Times New Roman"/>
          <w:i/>
        </w:rPr>
        <w:t xml:space="preserve"> took no oil with them:</w:t>
      </w:r>
      <w:r w:rsidRPr="008C74AA">
        <w:rPr>
          <w:rFonts w:ascii="Times New Roman" w:hAnsi="Times New Roman" w:cs="Times New Roman"/>
          <w:i/>
        </w:rPr>
        <w:t xml:space="preserve"> But the wise took oil in their ve</w:t>
      </w:r>
      <w:r w:rsidR="00C21D6C" w:rsidRPr="008C74AA">
        <w:rPr>
          <w:rFonts w:ascii="Times New Roman" w:hAnsi="Times New Roman" w:cs="Times New Roman"/>
          <w:i/>
        </w:rPr>
        <w:t>ssels with their lamps.</w:t>
      </w:r>
      <w:r w:rsidR="004134D1">
        <w:rPr>
          <w:rFonts w:ascii="MS Mincho" w:eastAsia="MS Mincho" w:hAnsi="MS Mincho" w:cs="MS Mincho"/>
          <w:i/>
        </w:rPr>
        <w:t xml:space="preserve"> </w:t>
      </w:r>
      <w:r w:rsidRPr="008C74AA">
        <w:rPr>
          <w:rFonts w:ascii="Times New Roman" w:hAnsi="Times New Roman" w:cs="Times New Roman"/>
          <w:i/>
        </w:rPr>
        <w:t>While the bridegroom tarried, they a</w:t>
      </w:r>
      <w:r w:rsidR="00C21D6C" w:rsidRPr="008C74AA">
        <w:rPr>
          <w:rFonts w:ascii="Times New Roman" w:hAnsi="Times New Roman" w:cs="Times New Roman"/>
          <w:i/>
        </w:rPr>
        <w:t>ll slumbered and slept.</w:t>
      </w:r>
      <w:r w:rsidR="004134D1">
        <w:rPr>
          <w:rFonts w:ascii="MS Mincho" w:eastAsia="MS Mincho" w:hAnsi="MS Mincho" w:cs="MS Mincho"/>
          <w:i/>
        </w:rPr>
        <w:t xml:space="preserve"> </w:t>
      </w:r>
      <w:r w:rsidRPr="008C74AA">
        <w:rPr>
          <w:rFonts w:ascii="Times New Roman" w:hAnsi="Times New Roman" w:cs="Times New Roman"/>
          <w:i/>
        </w:rPr>
        <w:t>And at midnight there was a cry mad</w:t>
      </w:r>
      <w:r w:rsidR="00C21D6C" w:rsidRPr="008C74AA">
        <w:rPr>
          <w:rFonts w:ascii="Times New Roman" w:hAnsi="Times New Roman" w:cs="Times New Roman"/>
          <w:i/>
        </w:rPr>
        <w:t xml:space="preserve">e, </w:t>
      </w:r>
      <w:r w:rsidR="004134D1">
        <w:rPr>
          <w:rFonts w:ascii="Times New Roman" w:hAnsi="Times New Roman" w:cs="Times New Roman"/>
          <w:i/>
        </w:rPr>
        <w:t>“</w:t>
      </w:r>
      <w:r w:rsidR="00C21D6C" w:rsidRPr="008C74AA">
        <w:rPr>
          <w:rFonts w:ascii="Times New Roman" w:hAnsi="Times New Roman" w:cs="Times New Roman"/>
          <w:i/>
        </w:rPr>
        <w:t>Behold</w:t>
      </w:r>
      <w:r w:rsidR="008C74AA">
        <w:rPr>
          <w:rFonts w:ascii="Times New Roman" w:hAnsi="Times New Roman" w:cs="Times New Roman"/>
          <w:i/>
        </w:rPr>
        <w:t>, the bridegroom is coming; go</w:t>
      </w:r>
      <w:r w:rsidR="00C21D6C" w:rsidRPr="008C74AA">
        <w:rPr>
          <w:rFonts w:ascii="Times New Roman" w:hAnsi="Times New Roman" w:cs="Times New Roman"/>
          <w:i/>
        </w:rPr>
        <w:t xml:space="preserve"> out to meet him.</w:t>
      </w:r>
      <w:r w:rsidR="004134D1">
        <w:rPr>
          <w:rFonts w:ascii="Times New Roman" w:hAnsi="Times New Roman" w:cs="Times New Roman"/>
          <w:i/>
        </w:rPr>
        <w:t>”</w:t>
      </w:r>
      <w:r w:rsidRPr="008C74AA">
        <w:rPr>
          <w:rFonts w:ascii="Times New Roman" w:hAnsi="Times New Roman" w:cs="Times New Roman"/>
          <w:i/>
        </w:rPr>
        <w:t xml:space="preserve"> Then all those virgins arose, a</w:t>
      </w:r>
      <w:r w:rsidR="00C21D6C" w:rsidRPr="008C74AA">
        <w:rPr>
          <w:rFonts w:ascii="Times New Roman" w:hAnsi="Times New Roman" w:cs="Times New Roman"/>
          <w:i/>
        </w:rPr>
        <w:t>nd trimmed their lamps.</w:t>
      </w:r>
      <w:r w:rsidR="004134D1">
        <w:rPr>
          <w:rFonts w:ascii="Times New Roman" w:hAnsi="Times New Roman" w:cs="Times New Roman"/>
          <w:i/>
        </w:rPr>
        <w:t xml:space="preserve"> </w:t>
      </w:r>
      <w:r w:rsidRPr="008C74AA">
        <w:rPr>
          <w:rFonts w:ascii="Times New Roman" w:hAnsi="Times New Roman" w:cs="Times New Roman"/>
          <w:i/>
        </w:rPr>
        <w:t xml:space="preserve">And the foolish said unto the wise, </w:t>
      </w:r>
      <w:r w:rsidR="004134D1">
        <w:rPr>
          <w:rFonts w:ascii="Times New Roman" w:hAnsi="Times New Roman" w:cs="Times New Roman"/>
          <w:i/>
        </w:rPr>
        <w:t>“</w:t>
      </w:r>
      <w:r w:rsidRPr="008C74AA">
        <w:rPr>
          <w:rFonts w:ascii="Times New Roman" w:hAnsi="Times New Roman" w:cs="Times New Roman"/>
          <w:i/>
        </w:rPr>
        <w:t xml:space="preserve">Give us of your oil; for </w:t>
      </w:r>
      <w:r w:rsidR="00C21D6C" w:rsidRPr="008C74AA">
        <w:rPr>
          <w:rFonts w:ascii="Times New Roman" w:hAnsi="Times New Roman" w:cs="Times New Roman"/>
          <w:i/>
        </w:rPr>
        <w:t>our lamps are gone out.</w:t>
      </w:r>
      <w:r w:rsidR="004134D1">
        <w:rPr>
          <w:rFonts w:ascii="Times New Roman" w:hAnsi="Times New Roman" w:cs="Times New Roman"/>
          <w:i/>
        </w:rPr>
        <w:t xml:space="preserve">” </w:t>
      </w:r>
      <w:r w:rsidRPr="008C74AA">
        <w:rPr>
          <w:rFonts w:ascii="Times New Roman" w:hAnsi="Times New Roman" w:cs="Times New Roman"/>
          <w:i/>
        </w:rPr>
        <w:t xml:space="preserve">But the wise answered, saying, </w:t>
      </w:r>
      <w:r w:rsidR="004134D1">
        <w:rPr>
          <w:rFonts w:ascii="Times New Roman" w:hAnsi="Times New Roman" w:cs="Times New Roman"/>
          <w:i/>
        </w:rPr>
        <w:t>“</w:t>
      </w:r>
      <w:r w:rsidRPr="008C74AA">
        <w:rPr>
          <w:rFonts w:ascii="Times New Roman" w:hAnsi="Times New Roman" w:cs="Times New Roman"/>
          <w:i/>
        </w:rPr>
        <w:t xml:space="preserve">Not so; </w:t>
      </w:r>
      <w:proofErr w:type="spellStart"/>
      <w:r w:rsidRPr="008C74AA">
        <w:rPr>
          <w:rFonts w:ascii="Times New Roman" w:hAnsi="Times New Roman" w:cs="Times New Roman"/>
          <w:i/>
        </w:rPr>
        <w:t>lest</w:t>
      </w:r>
      <w:proofErr w:type="spellEnd"/>
      <w:r w:rsidRPr="008C74AA">
        <w:rPr>
          <w:rFonts w:ascii="Times New Roman" w:hAnsi="Times New Roman" w:cs="Times New Roman"/>
          <w:i/>
        </w:rPr>
        <w:t xml:space="preserve"> there be not enough for us and you: but go ye rather to them that sell, a</w:t>
      </w:r>
      <w:r w:rsidR="00C21D6C" w:rsidRPr="008C74AA">
        <w:rPr>
          <w:rFonts w:ascii="Times New Roman" w:hAnsi="Times New Roman" w:cs="Times New Roman"/>
          <w:i/>
        </w:rPr>
        <w:t>nd buy for yourselves.</w:t>
      </w:r>
      <w:r w:rsidR="004134D1">
        <w:rPr>
          <w:rFonts w:ascii="Times New Roman" w:hAnsi="Times New Roman" w:cs="Times New Roman"/>
          <w:i/>
        </w:rPr>
        <w:t xml:space="preserve">” </w:t>
      </w:r>
      <w:r w:rsidRPr="008C74AA">
        <w:rPr>
          <w:rFonts w:ascii="Times New Roman" w:hAnsi="Times New Roman" w:cs="Times New Roman"/>
          <w:i/>
        </w:rPr>
        <w:t xml:space="preserve">And while they went to buy, the bridegroom came; and they that were ready went in with him to the marriage: </w:t>
      </w:r>
      <w:r w:rsidR="00C21D6C" w:rsidRPr="008C74AA">
        <w:rPr>
          <w:rFonts w:ascii="Times New Roman" w:hAnsi="Times New Roman" w:cs="Times New Roman"/>
          <w:i/>
        </w:rPr>
        <w:t>and the door was shut.</w:t>
      </w:r>
      <w:r w:rsidR="004134D1">
        <w:rPr>
          <w:rFonts w:ascii="Times New Roman" w:hAnsi="Times New Roman" w:cs="Times New Roman"/>
          <w:i/>
        </w:rPr>
        <w:t xml:space="preserve">  </w:t>
      </w:r>
      <w:r w:rsidRPr="008C74AA">
        <w:rPr>
          <w:rFonts w:ascii="Times New Roman" w:hAnsi="Times New Roman" w:cs="Times New Roman"/>
          <w:i/>
        </w:rPr>
        <w:t xml:space="preserve">Afterward came also the other virgins, saying, </w:t>
      </w:r>
      <w:r w:rsidR="004134D1">
        <w:rPr>
          <w:rFonts w:ascii="Times New Roman" w:hAnsi="Times New Roman" w:cs="Times New Roman"/>
          <w:i/>
        </w:rPr>
        <w:t>“</w:t>
      </w:r>
      <w:r w:rsidRPr="008C74AA">
        <w:rPr>
          <w:rFonts w:ascii="Times New Roman" w:hAnsi="Times New Roman" w:cs="Times New Roman"/>
          <w:i/>
        </w:rPr>
        <w:t>L</w:t>
      </w:r>
      <w:r w:rsidR="00C21D6C" w:rsidRPr="008C74AA">
        <w:rPr>
          <w:rFonts w:ascii="Times New Roman" w:hAnsi="Times New Roman" w:cs="Times New Roman"/>
          <w:i/>
        </w:rPr>
        <w:t>ord, Lord, open to us.</w:t>
      </w:r>
      <w:r w:rsidR="004134D1">
        <w:rPr>
          <w:rFonts w:ascii="Times New Roman" w:hAnsi="Times New Roman" w:cs="Times New Roman"/>
          <w:i/>
        </w:rPr>
        <w:t>”</w:t>
      </w:r>
      <w:r w:rsidRPr="008C74AA">
        <w:rPr>
          <w:rFonts w:ascii="Times New Roman" w:hAnsi="Times New Roman" w:cs="Times New Roman"/>
          <w:i/>
        </w:rPr>
        <w:t xml:space="preserve"> </w:t>
      </w:r>
      <w:r w:rsidR="004134D1">
        <w:rPr>
          <w:rFonts w:ascii="Times New Roman" w:hAnsi="Times New Roman" w:cs="Times New Roman"/>
          <w:i/>
        </w:rPr>
        <w:t>But he answered and said, “</w:t>
      </w:r>
      <w:r w:rsidR="00C21D6C" w:rsidRPr="008C74AA">
        <w:rPr>
          <w:rFonts w:ascii="Times New Roman" w:hAnsi="Times New Roman" w:cs="Times New Roman"/>
          <w:i/>
        </w:rPr>
        <w:t>Truly</w:t>
      </w:r>
      <w:r w:rsidRPr="008C74AA">
        <w:rPr>
          <w:rFonts w:ascii="Times New Roman" w:hAnsi="Times New Roman" w:cs="Times New Roman"/>
          <w:i/>
        </w:rPr>
        <w:t xml:space="preserve"> I say unto you, I know you not.</w:t>
      </w:r>
      <w:r w:rsidR="004134D1">
        <w:rPr>
          <w:rFonts w:ascii="Times New Roman" w:hAnsi="Times New Roman" w:cs="Times New Roman"/>
          <w:i/>
        </w:rPr>
        <w:t>”</w:t>
      </w:r>
    </w:p>
    <w:p w14:paraId="330AE42C" w14:textId="6A83E940" w:rsidR="00DD4628" w:rsidRPr="008C74AA" w:rsidRDefault="00C21D6C" w:rsidP="008C74AA">
      <w:pPr>
        <w:widowControl w:val="0"/>
        <w:autoSpaceDE w:val="0"/>
        <w:autoSpaceDN w:val="0"/>
        <w:adjustRightInd w:val="0"/>
        <w:ind w:left="720" w:right="360"/>
        <w:rPr>
          <w:rFonts w:ascii="Times New Roman" w:hAnsi="Times New Roman" w:cs="Times New Roman"/>
          <w:i/>
        </w:rPr>
      </w:pPr>
      <w:r w:rsidRPr="008C74AA">
        <w:rPr>
          <w:rFonts w:ascii="Times New Roman" w:hAnsi="Times New Roman" w:cs="Times New Roman"/>
          <w:i/>
        </w:rPr>
        <w:t>(</w:t>
      </w:r>
      <w:r w:rsidR="00DD4628" w:rsidRPr="008C74AA">
        <w:rPr>
          <w:rFonts w:ascii="Times New Roman" w:hAnsi="Times New Roman" w:cs="Times New Roman"/>
          <w:i/>
        </w:rPr>
        <w:t>Mat</w:t>
      </w:r>
      <w:r w:rsidR="004134D1">
        <w:rPr>
          <w:rFonts w:ascii="Times New Roman" w:hAnsi="Times New Roman" w:cs="Times New Roman"/>
          <w:i/>
        </w:rPr>
        <w:t>thew</w:t>
      </w:r>
      <w:r w:rsidR="00DD4628" w:rsidRPr="008C74AA">
        <w:rPr>
          <w:rFonts w:ascii="Times New Roman" w:hAnsi="Times New Roman" w:cs="Times New Roman"/>
          <w:i/>
        </w:rPr>
        <w:t xml:space="preserve"> 25:13</w:t>
      </w:r>
      <w:r w:rsidRPr="008C74AA">
        <w:rPr>
          <w:rFonts w:ascii="Times New Roman" w:hAnsi="Times New Roman" w:cs="Times New Roman"/>
          <w:i/>
        </w:rPr>
        <w:t>) Watch therefore, for you</w:t>
      </w:r>
      <w:r w:rsidR="00DD4628" w:rsidRPr="008C74AA">
        <w:rPr>
          <w:rFonts w:ascii="Times New Roman" w:hAnsi="Times New Roman" w:cs="Times New Roman"/>
          <w:i/>
        </w:rPr>
        <w:t xml:space="preserve"> know neither the day nor the ho</w:t>
      </w:r>
      <w:r w:rsidRPr="008C74AA">
        <w:rPr>
          <w:rFonts w:ascii="Times New Roman" w:hAnsi="Times New Roman" w:cs="Times New Roman"/>
          <w:i/>
        </w:rPr>
        <w:t>ur wherein the Son of man comes</w:t>
      </w:r>
      <w:r w:rsidR="00DD4628" w:rsidRPr="008C74AA">
        <w:rPr>
          <w:rFonts w:ascii="Times New Roman" w:hAnsi="Times New Roman" w:cs="Times New Roman"/>
          <w:i/>
        </w:rPr>
        <w:t>.</w:t>
      </w:r>
    </w:p>
    <w:p w14:paraId="63FF8404" w14:textId="77777777" w:rsidR="00C82517" w:rsidRPr="00A14552" w:rsidRDefault="00C82517" w:rsidP="00DD4628">
      <w:pPr>
        <w:widowControl w:val="0"/>
        <w:autoSpaceDE w:val="0"/>
        <w:autoSpaceDN w:val="0"/>
        <w:adjustRightInd w:val="0"/>
        <w:rPr>
          <w:rFonts w:ascii="Times New Roman" w:hAnsi="Times New Roman" w:cs="Times New Roman"/>
        </w:rPr>
      </w:pPr>
    </w:p>
    <w:p w14:paraId="0DE94112" w14:textId="172114D6" w:rsidR="00DD4628" w:rsidRPr="00A14552" w:rsidRDefault="006B6855" w:rsidP="003E3B39">
      <w:pPr>
        <w:widowControl w:val="0"/>
        <w:autoSpaceDE w:val="0"/>
        <w:autoSpaceDN w:val="0"/>
        <w:adjustRightInd w:val="0"/>
        <w:ind w:left="360"/>
        <w:rPr>
          <w:rFonts w:ascii="Times New Roman" w:hAnsi="Times New Roman" w:cs="Times New Roman"/>
        </w:rPr>
      </w:pPr>
      <w:r w:rsidRPr="00A14552">
        <w:rPr>
          <w:rFonts w:ascii="Times New Roman" w:hAnsi="Times New Roman" w:cs="Times New Roman"/>
        </w:rPr>
        <w:lastRenderedPageBreak/>
        <w:t>If we keep this in mind, then</w:t>
      </w:r>
      <w:r w:rsidR="00DD4628" w:rsidRPr="00A14552">
        <w:rPr>
          <w:rFonts w:ascii="Times New Roman" w:hAnsi="Times New Roman" w:cs="Times New Roman"/>
        </w:rPr>
        <w:t xml:space="preserve"> Jesus was not saying He is ignorant of the hour of the second coming, but rather, He cannot reveal it, neither can angels, because according to the wedding protocol, it is reserved for the Father only to announce that the preparations of his son are complete, and the time for the wedding has come.</w:t>
      </w:r>
    </w:p>
    <w:p w14:paraId="5CAAD5DA" w14:textId="77777777" w:rsidR="003F3816" w:rsidRDefault="003F3816" w:rsidP="003F3816">
      <w:pPr>
        <w:rPr>
          <w:rFonts w:ascii="Times New Roman" w:hAnsi="Times New Roman" w:cs="Times New Roman"/>
          <w:b/>
        </w:rPr>
      </w:pPr>
    </w:p>
    <w:p w14:paraId="0B529AF1" w14:textId="77777777" w:rsidR="003F3816" w:rsidRDefault="003F3816">
      <w:pPr>
        <w:rPr>
          <w:rFonts w:ascii="Times New Roman" w:hAnsi="Times New Roman" w:cs="Times New Roman"/>
          <w:b/>
        </w:rPr>
      </w:pPr>
      <w:r>
        <w:rPr>
          <w:rFonts w:ascii="Times New Roman" w:hAnsi="Times New Roman" w:cs="Times New Roman"/>
          <w:b/>
        </w:rPr>
        <w:br w:type="page"/>
      </w:r>
    </w:p>
    <w:p w14:paraId="2E9ABA91" w14:textId="20DAF76C" w:rsidR="00CD3BB0" w:rsidRPr="00CB6BCA" w:rsidRDefault="00CD3BB0" w:rsidP="003F3816">
      <w:pPr>
        <w:rPr>
          <w:rFonts w:ascii="Times New Roman" w:hAnsi="Times New Roman" w:cs="Times New Roman"/>
          <w:b/>
        </w:rPr>
      </w:pPr>
      <w:r w:rsidRPr="00CB6BCA">
        <w:rPr>
          <w:rFonts w:ascii="Times New Roman" w:hAnsi="Times New Roman" w:cs="Times New Roman"/>
          <w:b/>
        </w:rPr>
        <w:lastRenderedPageBreak/>
        <w:t xml:space="preserve">Jesus’ Cry of Innocence: </w:t>
      </w:r>
      <w:r w:rsidR="00CB6BCA">
        <w:rPr>
          <w:rFonts w:ascii="Times New Roman" w:hAnsi="Times New Roman" w:cs="Times New Roman"/>
          <w:b/>
        </w:rPr>
        <w:t>“W</w:t>
      </w:r>
      <w:r w:rsidRPr="00CB6BCA">
        <w:rPr>
          <w:rFonts w:ascii="Times New Roman" w:hAnsi="Times New Roman" w:cs="Times New Roman"/>
          <w:b/>
        </w:rPr>
        <w:t>hy have you forsaken me?</w:t>
      </w:r>
      <w:r w:rsidR="00CB6BCA">
        <w:rPr>
          <w:rFonts w:ascii="Times New Roman" w:hAnsi="Times New Roman" w:cs="Times New Roman"/>
          <w:b/>
        </w:rPr>
        <w:t>”</w:t>
      </w:r>
    </w:p>
    <w:p w14:paraId="00F40F4B" w14:textId="60DD0B46" w:rsidR="00CD3BB0" w:rsidRDefault="00CD3BB0" w:rsidP="00CD3BB0">
      <w:pPr>
        <w:widowControl w:val="0"/>
        <w:autoSpaceDE w:val="0"/>
        <w:autoSpaceDN w:val="0"/>
        <w:adjustRightInd w:val="0"/>
        <w:rPr>
          <w:rFonts w:ascii="Times New Roman" w:hAnsi="Times New Roman" w:cs="Times New Roman"/>
        </w:rPr>
      </w:pPr>
      <w:r w:rsidRPr="00A14552">
        <w:rPr>
          <w:rFonts w:ascii="Times New Roman" w:hAnsi="Times New Roman" w:cs="Times New Roman"/>
        </w:rPr>
        <w:t>Those who like to speak of the Father’s anger or wrath on his son on the cross normally quote the first verse of Ps</w:t>
      </w:r>
      <w:r w:rsidR="004134D1">
        <w:rPr>
          <w:rFonts w:ascii="Times New Roman" w:hAnsi="Times New Roman" w:cs="Times New Roman"/>
        </w:rPr>
        <w:t>alm</w:t>
      </w:r>
      <w:r w:rsidRPr="00A14552">
        <w:rPr>
          <w:rFonts w:ascii="Times New Roman" w:hAnsi="Times New Roman" w:cs="Times New Roman"/>
        </w:rPr>
        <w:t xml:space="preserve"> 22:1. </w:t>
      </w:r>
      <w:r w:rsidR="004134D1">
        <w:rPr>
          <w:rFonts w:ascii="Times New Roman" w:hAnsi="Times New Roman" w:cs="Times New Roman"/>
        </w:rPr>
        <w:t xml:space="preserve"> </w:t>
      </w:r>
      <w:r w:rsidRPr="00A14552">
        <w:rPr>
          <w:rFonts w:ascii="Times New Roman" w:hAnsi="Times New Roman" w:cs="Times New Roman"/>
        </w:rPr>
        <w:t>This is false, very false because Ps</w:t>
      </w:r>
      <w:r w:rsidR="004134D1">
        <w:rPr>
          <w:rFonts w:ascii="Times New Roman" w:hAnsi="Times New Roman" w:cs="Times New Roman"/>
        </w:rPr>
        <w:t>alm</w:t>
      </w:r>
      <w:r w:rsidRPr="00A14552">
        <w:rPr>
          <w:rFonts w:ascii="Times New Roman" w:hAnsi="Times New Roman" w:cs="Times New Roman"/>
        </w:rPr>
        <w:t xml:space="preserve"> 22 as a whole does not even hint to divine wrath. </w:t>
      </w:r>
      <w:r w:rsidR="004134D1">
        <w:rPr>
          <w:rFonts w:ascii="Times New Roman" w:hAnsi="Times New Roman" w:cs="Times New Roman"/>
        </w:rPr>
        <w:t xml:space="preserve"> </w:t>
      </w:r>
      <w:r w:rsidRPr="00A14552">
        <w:rPr>
          <w:rFonts w:ascii="Times New Roman" w:hAnsi="Times New Roman" w:cs="Times New Roman"/>
        </w:rPr>
        <w:t>The Hebrew way of prayer is not the same as that of Christians living in the West.</w:t>
      </w:r>
    </w:p>
    <w:p w14:paraId="1410CFC5" w14:textId="77777777" w:rsidR="00C82517" w:rsidRPr="00A14552" w:rsidRDefault="00C82517" w:rsidP="00CD3BB0">
      <w:pPr>
        <w:widowControl w:val="0"/>
        <w:autoSpaceDE w:val="0"/>
        <w:autoSpaceDN w:val="0"/>
        <w:adjustRightInd w:val="0"/>
        <w:rPr>
          <w:rFonts w:ascii="Times New Roman" w:hAnsi="Times New Roman" w:cs="Times New Roman"/>
        </w:rPr>
      </w:pPr>
    </w:p>
    <w:p w14:paraId="4162528E" w14:textId="77777777" w:rsidR="004134D1" w:rsidRDefault="00CD3BB0" w:rsidP="00CD3BB0">
      <w:pPr>
        <w:widowControl w:val="0"/>
        <w:autoSpaceDE w:val="0"/>
        <w:autoSpaceDN w:val="0"/>
        <w:adjustRightInd w:val="0"/>
        <w:rPr>
          <w:rFonts w:ascii="Times New Roman" w:hAnsi="Times New Roman" w:cs="Times New Roman"/>
        </w:rPr>
      </w:pPr>
      <w:r w:rsidRPr="004134D1">
        <w:rPr>
          <w:rFonts w:ascii="Times New Roman" w:hAnsi="Times New Roman" w:cs="Times New Roman"/>
          <w:b/>
        </w:rPr>
        <w:t>The exclamation:</w:t>
      </w:r>
      <w:r w:rsidR="004134D1" w:rsidRPr="004134D1">
        <w:rPr>
          <w:rFonts w:ascii="Times New Roman" w:hAnsi="Times New Roman" w:cs="Times New Roman"/>
          <w:b/>
        </w:rPr>
        <w:t xml:space="preserve"> “Why?”</w:t>
      </w:r>
    </w:p>
    <w:p w14:paraId="4F35C85A" w14:textId="77777777" w:rsidR="004134D1" w:rsidRDefault="004134D1" w:rsidP="00CD3BB0">
      <w:pPr>
        <w:widowControl w:val="0"/>
        <w:autoSpaceDE w:val="0"/>
        <w:autoSpaceDN w:val="0"/>
        <w:adjustRightInd w:val="0"/>
        <w:rPr>
          <w:rFonts w:ascii="Times New Roman" w:hAnsi="Times New Roman" w:cs="Times New Roman"/>
        </w:rPr>
      </w:pPr>
      <w:r>
        <w:rPr>
          <w:rFonts w:ascii="Times New Roman" w:hAnsi="Times New Roman" w:cs="Times New Roman"/>
        </w:rPr>
        <w:t>Let’s first consider Psalm 2:1,</w:t>
      </w:r>
    </w:p>
    <w:p w14:paraId="10F9EACC" w14:textId="77777777" w:rsidR="004134D1" w:rsidRDefault="00CD3BB0" w:rsidP="004134D1">
      <w:pPr>
        <w:widowControl w:val="0"/>
        <w:autoSpaceDE w:val="0"/>
        <w:autoSpaceDN w:val="0"/>
        <w:adjustRightInd w:val="0"/>
        <w:ind w:left="360" w:right="360"/>
        <w:rPr>
          <w:rFonts w:ascii="Times New Roman" w:hAnsi="Times New Roman" w:cs="Times New Roman"/>
        </w:rPr>
      </w:pPr>
      <w:r w:rsidRPr="004134D1">
        <w:rPr>
          <w:rFonts w:ascii="Times New Roman" w:hAnsi="Times New Roman" w:cs="Times New Roman"/>
          <w:i/>
        </w:rPr>
        <w:t>“Why do the nations conspire, and the peoples plot in vain? 2 The kings of the earth set themselves, and the rulers take counsel together, against the LORD and his anointed…”</w:t>
      </w:r>
      <w:r w:rsidRPr="00A14552">
        <w:rPr>
          <w:rFonts w:ascii="Times New Roman" w:hAnsi="Times New Roman" w:cs="Times New Roman"/>
        </w:rPr>
        <w:t xml:space="preserve"> </w:t>
      </w:r>
    </w:p>
    <w:p w14:paraId="5E63EF3E" w14:textId="77777777" w:rsidR="004134D1" w:rsidRDefault="004134D1" w:rsidP="004134D1">
      <w:pPr>
        <w:widowControl w:val="0"/>
        <w:autoSpaceDE w:val="0"/>
        <w:autoSpaceDN w:val="0"/>
        <w:adjustRightInd w:val="0"/>
        <w:rPr>
          <w:rFonts w:ascii="Times New Roman" w:hAnsi="Times New Roman" w:cs="Times New Roman"/>
        </w:rPr>
      </w:pPr>
    </w:p>
    <w:p w14:paraId="4ABBE299" w14:textId="77777777" w:rsidR="004134D1" w:rsidRDefault="004134D1" w:rsidP="004134D1">
      <w:pPr>
        <w:widowControl w:val="0"/>
        <w:autoSpaceDE w:val="0"/>
        <w:autoSpaceDN w:val="0"/>
        <w:adjustRightInd w:val="0"/>
        <w:rPr>
          <w:rFonts w:ascii="Times New Roman" w:hAnsi="Times New Roman" w:cs="Times New Roman"/>
        </w:rPr>
      </w:pPr>
      <w:r>
        <w:rPr>
          <w:rFonts w:ascii="Times New Roman" w:hAnsi="Times New Roman" w:cs="Times New Roman"/>
        </w:rPr>
        <w:t xml:space="preserve">This is </w:t>
      </w:r>
      <w:r w:rsidR="00CD3BB0" w:rsidRPr="00A14552">
        <w:rPr>
          <w:rFonts w:ascii="Times New Roman" w:hAnsi="Times New Roman" w:cs="Times New Roman"/>
        </w:rPr>
        <w:t xml:space="preserve">quoted in Acts 4:25 as well as other Psalms quoted on the Day of Pentecost (Acts 2:25ff). </w:t>
      </w:r>
      <w:r>
        <w:rPr>
          <w:rFonts w:ascii="Times New Roman" w:hAnsi="Times New Roman" w:cs="Times New Roman"/>
        </w:rPr>
        <w:t xml:space="preserve"> </w:t>
      </w:r>
      <w:r w:rsidR="00CD3BB0" w:rsidRPr="00A14552">
        <w:rPr>
          <w:rFonts w:ascii="Times New Roman" w:hAnsi="Times New Roman" w:cs="Times New Roman"/>
        </w:rPr>
        <w:t>The rise of the wicked against the righteous is among the common themes of the Psalmists</w:t>
      </w:r>
      <w:r>
        <w:rPr>
          <w:rFonts w:ascii="Times New Roman" w:hAnsi="Times New Roman" w:cs="Times New Roman"/>
        </w:rPr>
        <w:t>:</w:t>
      </w:r>
      <w:r w:rsidR="00CD3BB0" w:rsidRPr="00A14552">
        <w:rPr>
          <w:rFonts w:ascii="Times New Roman" w:hAnsi="Times New Roman" w:cs="Times New Roman"/>
        </w:rPr>
        <w:t xml:space="preserve"> </w:t>
      </w:r>
    </w:p>
    <w:p w14:paraId="46F0CA52" w14:textId="77777777" w:rsidR="004134D1" w:rsidRDefault="00CD3BB0" w:rsidP="004134D1">
      <w:pPr>
        <w:widowControl w:val="0"/>
        <w:autoSpaceDE w:val="0"/>
        <w:autoSpaceDN w:val="0"/>
        <w:adjustRightInd w:val="0"/>
        <w:ind w:left="360" w:right="360"/>
        <w:rPr>
          <w:rFonts w:ascii="Times New Roman" w:hAnsi="Times New Roman" w:cs="Times New Roman"/>
        </w:rPr>
      </w:pPr>
      <w:r w:rsidRPr="00A14552">
        <w:rPr>
          <w:rFonts w:ascii="Times New Roman" w:hAnsi="Times New Roman" w:cs="Times New Roman"/>
        </w:rPr>
        <w:t>“</w:t>
      </w:r>
      <w:r w:rsidRPr="004134D1">
        <w:rPr>
          <w:rFonts w:ascii="Times New Roman" w:hAnsi="Times New Roman" w:cs="Times New Roman"/>
          <w:i/>
        </w:rPr>
        <w:t>Why, O LORD, do you stand far off? Why do you hide yourself in times of trouble?  In arrogance the wicked persecute the poor-- let them be caught in the schemes they have devised.”</w:t>
      </w:r>
      <w:r w:rsidRPr="00A14552">
        <w:rPr>
          <w:rFonts w:ascii="Times New Roman" w:hAnsi="Times New Roman" w:cs="Times New Roman"/>
        </w:rPr>
        <w:t xml:space="preserve"> (10:1-2)</w:t>
      </w:r>
    </w:p>
    <w:p w14:paraId="72F6DEF8" w14:textId="77777777" w:rsidR="004134D1" w:rsidRDefault="004134D1" w:rsidP="004134D1">
      <w:pPr>
        <w:widowControl w:val="0"/>
        <w:autoSpaceDE w:val="0"/>
        <w:autoSpaceDN w:val="0"/>
        <w:adjustRightInd w:val="0"/>
        <w:ind w:right="360"/>
        <w:rPr>
          <w:rFonts w:ascii="Times New Roman" w:hAnsi="Times New Roman" w:cs="Times New Roman"/>
        </w:rPr>
      </w:pPr>
    </w:p>
    <w:p w14:paraId="03D4BCF8" w14:textId="77777777" w:rsidR="004134D1" w:rsidRDefault="00CD3BB0" w:rsidP="004134D1">
      <w:pPr>
        <w:widowControl w:val="0"/>
        <w:autoSpaceDE w:val="0"/>
        <w:autoSpaceDN w:val="0"/>
        <w:adjustRightInd w:val="0"/>
        <w:ind w:right="360"/>
        <w:rPr>
          <w:rFonts w:ascii="Times New Roman" w:hAnsi="Times New Roman" w:cs="Times New Roman"/>
        </w:rPr>
      </w:pPr>
      <w:r w:rsidRPr="00A14552">
        <w:rPr>
          <w:rFonts w:ascii="Times New Roman" w:hAnsi="Times New Roman" w:cs="Times New Roman"/>
        </w:rPr>
        <w:t>But this prayer does not end with the cry of the Psalmist but with:</w:t>
      </w:r>
    </w:p>
    <w:p w14:paraId="2DFB4FB8" w14:textId="3F093251" w:rsidR="00CD3BB0" w:rsidRPr="004134D1" w:rsidRDefault="00CD3BB0" w:rsidP="00C0762D">
      <w:pPr>
        <w:widowControl w:val="0"/>
        <w:autoSpaceDE w:val="0"/>
        <w:autoSpaceDN w:val="0"/>
        <w:adjustRightInd w:val="0"/>
        <w:ind w:left="360" w:right="360" w:firstLine="360"/>
        <w:rPr>
          <w:rFonts w:ascii="Times New Roman" w:hAnsi="Times New Roman" w:cs="Times New Roman"/>
          <w:i/>
        </w:rPr>
      </w:pPr>
      <w:r w:rsidRPr="004134D1">
        <w:rPr>
          <w:rFonts w:ascii="Times New Roman" w:hAnsi="Times New Roman" w:cs="Times New Roman"/>
          <w:i/>
        </w:rPr>
        <w:t>“</w:t>
      </w:r>
      <w:r w:rsidRPr="004134D1">
        <w:rPr>
          <w:rFonts w:ascii="Times New Roman" w:hAnsi="Times New Roman" w:cs="Times New Roman"/>
          <w:b/>
          <w:i/>
        </w:rPr>
        <w:t>12</w:t>
      </w:r>
      <w:r w:rsidRPr="004134D1">
        <w:rPr>
          <w:rFonts w:ascii="Times New Roman" w:hAnsi="Times New Roman" w:cs="Times New Roman"/>
          <w:i/>
        </w:rPr>
        <w:t xml:space="preserve"> Rise up, O LORD; O God, lift up your hand; do not forget the oppressed. </w:t>
      </w:r>
      <w:r w:rsidRPr="004134D1">
        <w:rPr>
          <w:rFonts w:ascii="Times New Roman" w:hAnsi="Times New Roman" w:cs="Times New Roman"/>
          <w:b/>
          <w:i/>
        </w:rPr>
        <w:t>13</w:t>
      </w:r>
      <w:r w:rsidRPr="004134D1">
        <w:rPr>
          <w:rFonts w:ascii="Times New Roman" w:hAnsi="Times New Roman" w:cs="Times New Roman"/>
          <w:i/>
        </w:rPr>
        <w:t xml:space="preserve"> Why do the wicked renounce God, and say in their hearts, "You will not call us to account"? </w:t>
      </w:r>
      <w:r w:rsidRPr="004134D1">
        <w:rPr>
          <w:rFonts w:ascii="Times New Roman" w:hAnsi="Times New Roman" w:cs="Times New Roman"/>
          <w:b/>
          <w:i/>
        </w:rPr>
        <w:t xml:space="preserve">14 </w:t>
      </w:r>
      <w:r w:rsidRPr="004134D1">
        <w:rPr>
          <w:rFonts w:ascii="Times New Roman" w:hAnsi="Times New Roman" w:cs="Times New Roman"/>
          <w:i/>
        </w:rPr>
        <w:t xml:space="preserve">But you do see! Indeed you note trouble and grief, that you may take it into your hands; the helpless commit </w:t>
      </w:r>
      <w:proofErr w:type="gramStart"/>
      <w:r w:rsidRPr="004134D1">
        <w:rPr>
          <w:rFonts w:ascii="Times New Roman" w:hAnsi="Times New Roman" w:cs="Times New Roman"/>
          <w:i/>
        </w:rPr>
        <w:t>themselves</w:t>
      </w:r>
      <w:proofErr w:type="gramEnd"/>
      <w:r w:rsidRPr="004134D1">
        <w:rPr>
          <w:rFonts w:ascii="Times New Roman" w:hAnsi="Times New Roman" w:cs="Times New Roman"/>
          <w:i/>
        </w:rPr>
        <w:t xml:space="preserve"> to you; you have been the helper of the orphan. </w:t>
      </w:r>
      <w:r w:rsidRPr="004134D1">
        <w:rPr>
          <w:rFonts w:ascii="Times New Roman" w:hAnsi="Times New Roman" w:cs="Times New Roman"/>
          <w:b/>
          <w:i/>
        </w:rPr>
        <w:t xml:space="preserve">15 </w:t>
      </w:r>
      <w:r w:rsidRPr="004134D1">
        <w:rPr>
          <w:rFonts w:ascii="Times New Roman" w:hAnsi="Times New Roman" w:cs="Times New Roman"/>
          <w:i/>
        </w:rPr>
        <w:t xml:space="preserve">Break the arm of the wicked and evildoers; seek out their wickedness until you find none. </w:t>
      </w:r>
      <w:r w:rsidRPr="004134D1">
        <w:rPr>
          <w:rFonts w:ascii="Times New Roman" w:hAnsi="Times New Roman" w:cs="Times New Roman"/>
          <w:b/>
          <w:i/>
        </w:rPr>
        <w:t>16</w:t>
      </w:r>
      <w:r w:rsidRPr="004134D1">
        <w:rPr>
          <w:rFonts w:ascii="Times New Roman" w:hAnsi="Times New Roman" w:cs="Times New Roman"/>
          <w:i/>
        </w:rPr>
        <w:t xml:space="preserve"> The LORD is king forever and ever; the nations shall perish from his land. </w:t>
      </w:r>
      <w:r w:rsidRPr="004134D1">
        <w:rPr>
          <w:rFonts w:ascii="Times New Roman" w:hAnsi="Times New Roman" w:cs="Times New Roman"/>
          <w:b/>
          <w:i/>
        </w:rPr>
        <w:t>17</w:t>
      </w:r>
      <w:r w:rsidRPr="004134D1">
        <w:rPr>
          <w:rFonts w:ascii="Times New Roman" w:hAnsi="Times New Roman" w:cs="Times New Roman"/>
          <w:i/>
        </w:rPr>
        <w:t xml:space="preserve"> O LORD, you will hear the desire of the meek; you will strengthen their heart, you will incline your ear </w:t>
      </w:r>
      <w:r w:rsidRPr="004134D1">
        <w:rPr>
          <w:rFonts w:ascii="Times New Roman" w:hAnsi="Times New Roman" w:cs="Times New Roman"/>
          <w:b/>
          <w:i/>
        </w:rPr>
        <w:t>18</w:t>
      </w:r>
      <w:r w:rsidRPr="004134D1">
        <w:rPr>
          <w:rFonts w:ascii="Times New Roman" w:hAnsi="Times New Roman" w:cs="Times New Roman"/>
          <w:i/>
        </w:rPr>
        <w:t xml:space="preserve"> to do justice for the orphan and the oppressed, so that those from earth may strike terror no more”</w:t>
      </w:r>
    </w:p>
    <w:p w14:paraId="25ADB54B" w14:textId="77777777" w:rsidR="00C82517" w:rsidRPr="00A14552" w:rsidRDefault="00C82517" w:rsidP="00CD3BB0">
      <w:pPr>
        <w:widowControl w:val="0"/>
        <w:autoSpaceDE w:val="0"/>
        <w:autoSpaceDN w:val="0"/>
        <w:adjustRightInd w:val="0"/>
        <w:rPr>
          <w:rFonts w:ascii="Times New Roman" w:hAnsi="Times New Roman" w:cs="Times New Roman"/>
        </w:rPr>
      </w:pPr>
    </w:p>
    <w:p w14:paraId="286DA00E" w14:textId="003BD7B9" w:rsidR="00C0762D" w:rsidRDefault="00940BA1" w:rsidP="00CD3BB0">
      <w:pPr>
        <w:widowControl w:val="0"/>
        <w:autoSpaceDE w:val="0"/>
        <w:autoSpaceDN w:val="0"/>
        <w:adjustRightInd w:val="0"/>
        <w:rPr>
          <w:rFonts w:ascii="Times New Roman" w:hAnsi="Times New Roman" w:cs="Times New Roman"/>
          <w:b/>
        </w:rPr>
      </w:pPr>
      <w:r>
        <w:rPr>
          <w:rFonts w:ascii="Times New Roman" w:hAnsi="Times New Roman" w:cs="Times New Roman"/>
          <w:b/>
        </w:rPr>
        <w:t>Needing to hear</w:t>
      </w:r>
      <w:r w:rsidR="00C0762D">
        <w:rPr>
          <w:rFonts w:ascii="Times New Roman" w:hAnsi="Times New Roman" w:cs="Times New Roman"/>
          <w:b/>
        </w:rPr>
        <w:t xml:space="preserve"> from God</w:t>
      </w:r>
    </w:p>
    <w:p w14:paraId="40054826" w14:textId="10A21028" w:rsidR="00C82517" w:rsidRDefault="00CD3BB0" w:rsidP="00CD3BB0">
      <w:pPr>
        <w:widowControl w:val="0"/>
        <w:autoSpaceDE w:val="0"/>
        <w:autoSpaceDN w:val="0"/>
        <w:adjustRightInd w:val="0"/>
        <w:rPr>
          <w:rFonts w:ascii="Times New Roman" w:hAnsi="Times New Roman" w:cs="Times New Roman"/>
        </w:rPr>
      </w:pPr>
      <w:r w:rsidRPr="00A14552">
        <w:rPr>
          <w:rFonts w:ascii="Times New Roman" w:hAnsi="Times New Roman" w:cs="Times New Roman"/>
        </w:rPr>
        <w:t>One Psalm that was sung in the Temple</w:t>
      </w:r>
      <w:r w:rsidR="00C0762D">
        <w:rPr>
          <w:rFonts w:ascii="Times New Roman" w:hAnsi="Times New Roman" w:cs="Times New Roman"/>
        </w:rPr>
        <w:t xml:space="preserve"> </w:t>
      </w:r>
      <w:r w:rsidRPr="00A14552">
        <w:rPr>
          <w:rFonts w:ascii="Times New Roman" w:hAnsi="Times New Roman" w:cs="Times New Roman"/>
        </w:rPr>
        <w:t xml:space="preserve">does not say that God has actually forgotten David, but the crisis demands the revelation of God’s vindication. </w:t>
      </w:r>
      <w:r w:rsidR="00C0762D">
        <w:rPr>
          <w:rFonts w:ascii="Times New Roman" w:hAnsi="Times New Roman" w:cs="Times New Roman"/>
        </w:rPr>
        <w:t xml:space="preserve"> Psalm 13:</w:t>
      </w:r>
    </w:p>
    <w:p w14:paraId="5EDC2624" w14:textId="77777777" w:rsidR="00C0762D" w:rsidRDefault="00C0762D" w:rsidP="00C0762D">
      <w:pPr>
        <w:widowControl w:val="0"/>
        <w:autoSpaceDE w:val="0"/>
        <w:autoSpaceDN w:val="0"/>
        <w:adjustRightInd w:val="0"/>
        <w:ind w:left="360" w:right="360" w:firstLine="360"/>
        <w:rPr>
          <w:rFonts w:ascii="Times New Roman" w:hAnsi="Times New Roman" w:cs="Times New Roman"/>
          <w:i/>
        </w:rPr>
      </w:pPr>
      <w:r w:rsidRPr="00C0762D">
        <w:rPr>
          <w:rFonts w:ascii="Times New Roman" w:hAnsi="Times New Roman" w:cs="Times New Roman"/>
          <w:b/>
          <w:i/>
        </w:rPr>
        <w:t>1</w:t>
      </w:r>
      <w:r>
        <w:rPr>
          <w:rFonts w:ascii="Times New Roman" w:hAnsi="Times New Roman" w:cs="Times New Roman"/>
          <w:i/>
        </w:rPr>
        <w:t xml:space="preserve"> </w:t>
      </w:r>
      <w:r w:rsidR="004134D1" w:rsidRPr="00C0762D">
        <w:rPr>
          <w:rFonts w:ascii="Times New Roman" w:hAnsi="Times New Roman" w:cs="Times New Roman"/>
          <w:i/>
        </w:rPr>
        <w:t xml:space="preserve">How long, O LORD? Will you forget me forever? How long will you hide your face from me? </w:t>
      </w:r>
      <w:r w:rsidR="004134D1" w:rsidRPr="00C0762D">
        <w:rPr>
          <w:rFonts w:ascii="Times New Roman" w:hAnsi="Times New Roman" w:cs="Times New Roman"/>
          <w:b/>
          <w:i/>
        </w:rPr>
        <w:t>2</w:t>
      </w:r>
      <w:r w:rsidR="004134D1" w:rsidRPr="00C0762D">
        <w:rPr>
          <w:rFonts w:ascii="Times New Roman" w:hAnsi="Times New Roman" w:cs="Times New Roman"/>
          <w:i/>
        </w:rPr>
        <w:t xml:space="preserve"> How long must I bear pain in my soul, and have sorrow in my heart all day long? How long shall my enemy be exalted over me? </w:t>
      </w:r>
      <w:r w:rsidR="004134D1" w:rsidRPr="00C0762D">
        <w:rPr>
          <w:rFonts w:ascii="Times New Roman" w:hAnsi="Times New Roman" w:cs="Times New Roman"/>
          <w:b/>
          <w:i/>
        </w:rPr>
        <w:t>3</w:t>
      </w:r>
      <w:r w:rsidR="004134D1" w:rsidRPr="00C0762D">
        <w:rPr>
          <w:rFonts w:ascii="Times New Roman" w:hAnsi="Times New Roman" w:cs="Times New Roman"/>
          <w:i/>
        </w:rPr>
        <w:t xml:space="preserve"> Consider and answer me, O LORD my God! Give light to my eyes, or I will sleep the sleep of death, </w:t>
      </w:r>
      <w:r w:rsidR="004134D1" w:rsidRPr="00C0762D">
        <w:rPr>
          <w:rFonts w:ascii="Times New Roman" w:hAnsi="Times New Roman" w:cs="Times New Roman"/>
          <w:b/>
          <w:i/>
        </w:rPr>
        <w:t xml:space="preserve">4 </w:t>
      </w:r>
      <w:r w:rsidR="004134D1" w:rsidRPr="00C0762D">
        <w:rPr>
          <w:rFonts w:ascii="Times New Roman" w:hAnsi="Times New Roman" w:cs="Times New Roman"/>
          <w:i/>
        </w:rPr>
        <w:t xml:space="preserve">and my enemy will say, "I have prevailed"; my foes will rejoice because I am shaken. </w:t>
      </w:r>
    </w:p>
    <w:p w14:paraId="79D1BAB9" w14:textId="3EB00F51" w:rsidR="004134D1" w:rsidRDefault="004134D1" w:rsidP="00C0762D">
      <w:pPr>
        <w:widowControl w:val="0"/>
        <w:autoSpaceDE w:val="0"/>
        <w:autoSpaceDN w:val="0"/>
        <w:adjustRightInd w:val="0"/>
        <w:ind w:left="360" w:right="360" w:firstLine="360"/>
        <w:rPr>
          <w:rFonts w:ascii="Times New Roman" w:hAnsi="Times New Roman" w:cs="Times New Roman"/>
          <w:i/>
        </w:rPr>
      </w:pPr>
      <w:r w:rsidRPr="00C0762D">
        <w:rPr>
          <w:rFonts w:ascii="Times New Roman" w:hAnsi="Times New Roman" w:cs="Times New Roman"/>
          <w:b/>
          <w:i/>
        </w:rPr>
        <w:t xml:space="preserve">5 </w:t>
      </w:r>
      <w:r w:rsidRPr="00C0762D">
        <w:rPr>
          <w:rFonts w:ascii="Times New Roman" w:hAnsi="Times New Roman" w:cs="Times New Roman"/>
          <w:i/>
        </w:rPr>
        <w:t xml:space="preserve">But I trusted in your steadfast love; my heart shall rejoice in your salvation. </w:t>
      </w:r>
      <w:r w:rsidRPr="00C0762D">
        <w:rPr>
          <w:rFonts w:ascii="Times New Roman" w:hAnsi="Times New Roman" w:cs="Times New Roman"/>
          <w:b/>
          <w:i/>
        </w:rPr>
        <w:t xml:space="preserve">6 </w:t>
      </w:r>
      <w:r w:rsidRPr="00C0762D">
        <w:rPr>
          <w:rFonts w:ascii="Times New Roman" w:hAnsi="Times New Roman" w:cs="Times New Roman"/>
          <w:i/>
        </w:rPr>
        <w:t>I will sing to the LORD, because he has dealt bountifully with me.”</w:t>
      </w:r>
    </w:p>
    <w:p w14:paraId="034860E9" w14:textId="77777777" w:rsidR="00C0762D" w:rsidRPr="00C0762D" w:rsidRDefault="00C0762D" w:rsidP="00C0762D">
      <w:pPr>
        <w:widowControl w:val="0"/>
        <w:autoSpaceDE w:val="0"/>
        <w:autoSpaceDN w:val="0"/>
        <w:adjustRightInd w:val="0"/>
        <w:ind w:left="360" w:right="360" w:firstLine="360"/>
        <w:rPr>
          <w:rFonts w:ascii="Times New Roman" w:hAnsi="Times New Roman" w:cs="Times New Roman"/>
          <w:i/>
        </w:rPr>
      </w:pPr>
    </w:p>
    <w:p w14:paraId="1EA572AF" w14:textId="77777777" w:rsidR="00C0762D" w:rsidRDefault="00CD3BB0" w:rsidP="00CD3BB0">
      <w:pPr>
        <w:widowControl w:val="0"/>
        <w:autoSpaceDE w:val="0"/>
        <w:autoSpaceDN w:val="0"/>
        <w:adjustRightInd w:val="0"/>
        <w:spacing w:after="320"/>
        <w:rPr>
          <w:rFonts w:ascii="Times New Roman" w:hAnsi="Times New Roman" w:cs="Times New Roman"/>
        </w:rPr>
      </w:pPr>
      <w:r w:rsidRPr="00A14552">
        <w:rPr>
          <w:rFonts w:ascii="Times New Roman" w:hAnsi="Times New Roman" w:cs="Times New Roman"/>
        </w:rPr>
        <w:t>The title of P</w:t>
      </w:r>
      <w:r w:rsidR="00C0762D">
        <w:rPr>
          <w:rFonts w:ascii="Times New Roman" w:hAnsi="Times New Roman" w:cs="Times New Roman"/>
        </w:rPr>
        <w:t xml:space="preserve">salm </w:t>
      </w:r>
      <w:r w:rsidRPr="00A14552">
        <w:rPr>
          <w:rFonts w:ascii="Times New Roman" w:hAnsi="Times New Roman" w:cs="Times New Roman"/>
        </w:rPr>
        <w:t xml:space="preserve">18 reads: </w:t>
      </w:r>
      <w:r w:rsidR="00C0762D">
        <w:rPr>
          <w:rFonts w:ascii="Times New Roman" w:hAnsi="Times New Roman" w:cs="Times New Roman"/>
        </w:rPr>
        <w:t>“</w:t>
      </w:r>
      <w:r w:rsidRPr="00C0762D">
        <w:rPr>
          <w:rFonts w:ascii="Times New Roman" w:hAnsi="Times New Roman" w:cs="Times New Roman"/>
          <w:i/>
        </w:rPr>
        <w:t>A Psalm of David the servant of the Lord,</w:t>
      </w:r>
      <w:r w:rsidR="00C0762D">
        <w:rPr>
          <w:rFonts w:ascii="Times New Roman" w:hAnsi="Times New Roman" w:cs="Times New Roman"/>
          <w:i/>
        </w:rPr>
        <w:t>”</w:t>
      </w:r>
      <w:r w:rsidRPr="00A14552">
        <w:rPr>
          <w:rFonts w:ascii="Times New Roman" w:hAnsi="Times New Roman" w:cs="Times New Roman"/>
        </w:rPr>
        <w:t xml:space="preserve"> who addressed the words of this song to the Lord on the day when the Lord delivered him from the hand of all his enem</w:t>
      </w:r>
      <w:r w:rsidR="00C0762D">
        <w:rPr>
          <w:rFonts w:ascii="Times New Roman" w:hAnsi="Times New Roman" w:cs="Times New Roman"/>
        </w:rPr>
        <w:t>ies, and from the hand of Saul, saying</w:t>
      </w:r>
    </w:p>
    <w:p w14:paraId="5C9BDAE0" w14:textId="77777777" w:rsidR="00C0762D" w:rsidRPr="00C0762D" w:rsidRDefault="00C0762D" w:rsidP="00C0762D">
      <w:pPr>
        <w:widowControl w:val="0"/>
        <w:autoSpaceDE w:val="0"/>
        <w:autoSpaceDN w:val="0"/>
        <w:adjustRightInd w:val="0"/>
        <w:ind w:left="360" w:right="360" w:firstLine="360"/>
        <w:rPr>
          <w:rFonts w:ascii="Times New Roman" w:hAnsi="Times New Roman" w:cs="Times New Roman"/>
          <w:i/>
        </w:rPr>
      </w:pPr>
      <w:r w:rsidRPr="00C0762D">
        <w:rPr>
          <w:rFonts w:ascii="Times New Roman" w:hAnsi="Times New Roman" w:cs="Times New Roman"/>
          <w:b/>
          <w:i/>
        </w:rPr>
        <w:lastRenderedPageBreak/>
        <w:t>1</w:t>
      </w:r>
      <w:r w:rsidRPr="00C0762D">
        <w:rPr>
          <w:rFonts w:ascii="Times New Roman" w:hAnsi="Times New Roman" w:cs="Times New Roman"/>
          <w:i/>
        </w:rPr>
        <w:t xml:space="preserve"> </w:t>
      </w:r>
      <w:r w:rsidR="00CD3BB0" w:rsidRPr="00C0762D">
        <w:rPr>
          <w:rFonts w:ascii="Times New Roman" w:hAnsi="Times New Roman" w:cs="Times New Roman"/>
          <w:i/>
        </w:rPr>
        <w:t>He said</w:t>
      </w:r>
      <w:r w:rsidRPr="00C0762D">
        <w:rPr>
          <w:rFonts w:ascii="Times New Roman" w:hAnsi="Times New Roman" w:cs="Times New Roman"/>
          <w:i/>
        </w:rPr>
        <w:t xml:space="preserve"> </w:t>
      </w:r>
      <w:r w:rsidR="00CD3BB0" w:rsidRPr="00C0762D">
        <w:rPr>
          <w:rFonts w:ascii="Times New Roman" w:hAnsi="Times New Roman" w:cs="Times New Roman"/>
          <w:i/>
        </w:rPr>
        <w:t>then “I</w:t>
      </w:r>
      <w:r w:rsidRPr="00C0762D">
        <w:rPr>
          <w:rFonts w:ascii="Times New Roman" w:hAnsi="Times New Roman" w:cs="Times New Roman"/>
          <w:i/>
        </w:rPr>
        <w:t xml:space="preserve"> love you, O Lord, my strength.</w:t>
      </w:r>
      <w:r w:rsidR="00CD3BB0" w:rsidRPr="00C0762D">
        <w:rPr>
          <w:rFonts w:ascii="Times New Roman" w:hAnsi="Times New Roman" w:cs="Times New Roman"/>
          <w:i/>
        </w:rPr>
        <w:t xml:space="preserve"> The Lord is my rock, my fortress, and my deliverer,</w:t>
      </w:r>
      <w:r w:rsidRPr="00C0762D">
        <w:rPr>
          <w:rFonts w:ascii="Times New Roman" w:hAnsi="Times New Roman" w:cs="Times New Roman"/>
          <w:i/>
        </w:rPr>
        <w:t xml:space="preserve"> </w:t>
      </w:r>
      <w:r w:rsidR="00CD3BB0" w:rsidRPr="00C0762D">
        <w:rPr>
          <w:rFonts w:ascii="Times New Roman" w:hAnsi="Times New Roman" w:cs="Times New Roman"/>
          <w:i/>
        </w:rPr>
        <w:t>my God, my rock in whom I take refuge,</w:t>
      </w:r>
      <w:r w:rsidRPr="00C0762D">
        <w:rPr>
          <w:rFonts w:ascii="Times New Roman" w:hAnsi="Times New Roman" w:cs="Times New Roman"/>
          <w:i/>
        </w:rPr>
        <w:t xml:space="preserve"> </w:t>
      </w:r>
      <w:r w:rsidRPr="00C0762D">
        <w:rPr>
          <w:rFonts w:ascii="Times New Roman" w:hAnsi="Times New Roman" w:cs="Times New Roman"/>
          <w:b/>
          <w:i/>
        </w:rPr>
        <w:t xml:space="preserve">2 </w:t>
      </w:r>
      <w:r w:rsidR="00CD3BB0" w:rsidRPr="00C0762D">
        <w:rPr>
          <w:rFonts w:ascii="Times New Roman" w:hAnsi="Times New Roman" w:cs="Times New Roman"/>
          <w:i/>
        </w:rPr>
        <w:t xml:space="preserve">my shield, and the horn </w:t>
      </w:r>
      <w:r w:rsidRPr="00C0762D">
        <w:rPr>
          <w:rFonts w:ascii="Times New Roman" w:hAnsi="Times New Roman" w:cs="Times New Roman"/>
          <w:i/>
        </w:rPr>
        <w:t xml:space="preserve">of my salvation, my stronghold. 3 </w:t>
      </w:r>
      <w:r w:rsidR="00CD3BB0" w:rsidRPr="00C0762D">
        <w:rPr>
          <w:rFonts w:ascii="Times New Roman" w:hAnsi="Times New Roman" w:cs="Times New Roman"/>
          <w:i/>
        </w:rPr>
        <w:t>I call upon the Lord, who is worthy to be praised;</w:t>
      </w:r>
      <w:r w:rsidRPr="00C0762D">
        <w:rPr>
          <w:rFonts w:ascii="Times New Roman" w:eastAsia="MS Mincho" w:hAnsi="Times New Roman" w:cs="Times New Roman"/>
          <w:i/>
        </w:rPr>
        <w:t xml:space="preserve"> </w:t>
      </w:r>
      <w:r w:rsidR="00CD3BB0" w:rsidRPr="00C0762D">
        <w:rPr>
          <w:rFonts w:ascii="Times New Roman" w:hAnsi="Times New Roman" w:cs="Times New Roman"/>
          <w:i/>
        </w:rPr>
        <w:t xml:space="preserve">so I shall be saved from my enemies. </w:t>
      </w:r>
    </w:p>
    <w:p w14:paraId="1A4005E2" w14:textId="77777777" w:rsidR="00C0762D" w:rsidRDefault="00C0762D" w:rsidP="00C0762D">
      <w:pPr>
        <w:widowControl w:val="0"/>
        <w:autoSpaceDE w:val="0"/>
        <w:autoSpaceDN w:val="0"/>
        <w:adjustRightInd w:val="0"/>
        <w:ind w:left="360" w:right="360" w:firstLine="360"/>
        <w:rPr>
          <w:rFonts w:ascii="Times New Roman" w:hAnsi="Times New Roman" w:cs="Times New Roman"/>
          <w:i/>
        </w:rPr>
      </w:pPr>
      <w:r>
        <w:rPr>
          <w:rFonts w:ascii="Times New Roman" w:hAnsi="Times New Roman" w:cs="Times New Roman"/>
          <w:b/>
          <w:i/>
        </w:rPr>
        <w:t xml:space="preserve">4 </w:t>
      </w:r>
      <w:r w:rsidR="00CD3BB0" w:rsidRPr="00C0762D">
        <w:rPr>
          <w:rFonts w:ascii="Times New Roman" w:hAnsi="Times New Roman" w:cs="Times New Roman"/>
          <w:i/>
        </w:rPr>
        <w:t>The cords of death encompassed me;</w:t>
      </w:r>
      <w:r>
        <w:rPr>
          <w:rFonts w:ascii="MS Mincho" w:eastAsia="MS Mincho" w:hAnsi="MS Mincho" w:cs="MS Mincho"/>
          <w:i/>
        </w:rPr>
        <w:t xml:space="preserve"> </w:t>
      </w:r>
      <w:r w:rsidR="00CD3BB0" w:rsidRPr="00C0762D">
        <w:rPr>
          <w:rFonts w:ascii="Times New Roman" w:hAnsi="Times New Roman" w:cs="Times New Roman"/>
          <w:i/>
        </w:rPr>
        <w:t>the torrents of perdition assailed me</w:t>
      </w:r>
      <w:r>
        <w:rPr>
          <w:rFonts w:ascii="Times New Roman" w:hAnsi="Times New Roman" w:cs="Times New Roman"/>
          <w:i/>
        </w:rPr>
        <w:t xml:space="preserve">, </w:t>
      </w:r>
      <w:r>
        <w:rPr>
          <w:rFonts w:ascii="Times New Roman" w:hAnsi="Times New Roman" w:cs="Times New Roman"/>
          <w:b/>
          <w:i/>
        </w:rPr>
        <w:t xml:space="preserve">5 </w:t>
      </w:r>
      <w:r w:rsidR="00CD3BB0" w:rsidRPr="00C0762D">
        <w:rPr>
          <w:rFonts w:ascii="Times New Roman" w:hAnsi="Times New Roman" w:cs="Times New Roman"/>
          <w:i/>
        </w:rPr>
        <w:t xml:space="preserve">the cords of </w:t>
      </w:r>
      <w:proofErr w:type="spellStart"/>
      <w:r w:rsidR="00CD3BB0" w:rsidRPr="00C0762D">
        <w:rPr>
          <w:rFonts w:ascii="Times New Roman" w:hAnsi="Times New Roman" w:cs="Times New Roman"/>
          <w:i/>
        </w:rPr>
        <w:t>Sheol</w:t>
      </w:r>
      <w:proofErr w:type="spellEnd"/>
      <w:r w:rsidR="00CD3BB0" w:rsidRPr="00C0762D">
        <w:rPr>
          <w:rFonts w:ascii="Times New Roman" w:hAnsi="Times New Roman" w:cs="Times New Roman"/>
          <w:i/>
        </w:rPr>
        <w:t xml:space="preserve"> entangled me; the snares of death confronted me.</w:t>
      </w:r>
    </w:p>
    <w:p w14:paraId="23580098" w14:textId="77777777" w:rsidR="00C0762D" w:rsidRDefault="00CD3BB0" w:rsidP="00C0762D">
      <w:pPr>
        <w:widowControl w:val="0"/>
        <w:autoSpaceDE w:val="0"/>
        <w:autoSpaceDN w:val="0"/>
        <w:adjustRightInd w:val="0"/>
        <w:ind w:left="360" w:right="360"/>
        <w:rPr>
          <w:rFonts w:ascii="Times New Roman" w:hAnsi="Times New Roman" w:cs="Times New Roman"/>
          <w:i/>
        </w:rPr>
      </w:pPr>
      <w:r w:rsidRPr="00C0762D">
        <w:rPr>
          <w:rFonts w:ascii="Times New Roman" w:hAnsi="Times New Roman" w:cs="Times New Roman"/>
          <w:i/>
        </w:rPr>
        <w:t xml:space="preserve"> </w:t>
      </w:r>
      <w:r w:rsidR="00C0762D">
        <w:rPr>
          <w:rFonts w:ascii="Times New Roman" w:hAnsi="Times New Roman" w:cs="Times New Roman"/>
          <w:i/>
        </w:rPr>
        <w:tab/>
      </w:r>
      <w:r w:rsidR="00C0762D">
        <w:rPr>
          <w:rFonts w:ascii="Times New Roman" w:hAnsi="Times New Roman" w:cs="Times New Roman"/>
          <w:b/>
          <w:i/>
        </w:rPr>
        <w:t xml:space="preserve">6 </w:t>
      </w:r>
      <w:r w:rsidRPr="00C0762D">
        <w:rPr>
          <w:rFonts w:ascii="Times New Roman" w:hAnsi="Times New Roman" w:cs="Times New Roman"/>
          <w:i/>
        </w:rPr>
        <w:t>In my distress I called upon the Lord;</w:t>
      </w:r>
      <w:r w:rsidR="00C0762D" w:rsidRPr="00C0762D">
        <w:rPr>
          <w:rFonts w:ascii="Times New Roman" w:eastAsia="MS Mincho" w:hAnsi="Times New Roman" w:cs="Times New Roman"/>
          <w:i/>
        </w:rPr>
        <w:t xml:space="preserve"> </w:t>
      </w:r>
      <w:r w:rsidRPr="00C0762D">
        <w:rPr>
          <w:rFonts w:ascii="Times New Roman" w:hAnsi="Times New Roman" w:cs="Times New Roman"/>
          <w:i/>
        </w:rPr>
        <w:t>to my God I cried for help.</w:t>
      </w:r>
      <w:r w:rsidRPr="00C0762D">
        <w:rPr>
          <w:rFonts w:ascii="MS Mincho" w:eastAsia="MS Mincho" w:hAnsi="MS Mincho" w:cs="MS Mincho" w:hint="eastAsia"/>
          <w:i/>
        </w:rPr>
        <w:t> </w:t>
      </w:r>
      <w:r w:rsidRPr="00C0762D">
        <w:rPr>
          <w:rFonts w:ascii="Times New Roman" w:hAnsi="Times New Roman" w:cs="Times New Roman"/>
          <w:i/>
        </w:rPr>
        <w:t>From his temple he heard my voice,</w:t>
      </w:r>
      <w:r w:rsidR="00C0762D" w:rsidRPr="00C0762D">
        <w:rPr>
          <w:rFonts w:ascii="Times New Roman" w:eastAsia="MS Mincho" w:hAnsi="Times New Roman" w:cs="Times New Roman"/>
          <w:i/>
        </w:rPr>
        <w:t xml:space="preserve"> </w:t>
      </w:r>
      <w:r w:rsidRPr="00C0762D">
        <w:rPr>
          <w:rFonts w:ascii="Times New Roman" w:hAnsi="Times New Roman" w:cs="Times New Roman"/>
          <w:i/>
        </w:rPr>
        <w:t>and my cry to him reached his ears.</w:t>
      </w:r>
    </w:p>
    <w:p w14:paraId="5A330FA4" w14:textId="77777777" w:rsidR="00C0762D" w:rsidRDefault="00C0762D" w:rsidP="00C0762D">
      <w:pPr>
        <w:widowControl w:val="0"/>
        <w:autoSpaceDE w:val="0"/>
        <w:autoSpaceDN w:val="0"/>
        <w:adjustRightInd w:val="0"/>
        <w:ind w:left="360" w:right="360"/>
        <w:rPr>
          <w:rFonts w:ascii="Times New Roman" w:hAnsi="Times New Roman" w:cs="Times New Roman"/>
        </w:rPr>
      </w:pPr>
      <w:r>
        <w:rPr>
          <w:rFonts w:ascii="Times New Roman" w:hAnsi="Times New Roman" w:cs="Times New Roman"/>
          <w:b/>
          <w:i/>
        </w:rPr>
        <w:tab/>
      </w:r>
      <w:r w:rsidRPr="00C0762D">
        <w:rPr>
          <w:rFonts w:ascii="Times New Roman" w:hAnsi="Times New Roman" w:cs="Times New Roman"/>
          <w:b/>
          <w:i/>
        </w:rPr>
        <w:t>7</w:t>
      </w:r>
      <w:r>
        <w:rPr>
          <w:rFonts w:ascii="Times New Roman" w:hAnsi="Times New Roman" w:cs="Times New Roman"/>
          <w:i/>
        </w:rPr>
        <w:t xml:space="preserve"> </w:t>
      </w:r>
      <w:r w:rsidR="00CD3BB0" w:rsidRPr="00C0762D">
        <w:rPr>
          <w:rFonts w:ascii="Times New Roman" w:hAnsi="Times New Roman" w:cs="Times New Roman"/>
          <w:i/>
        </w:rPr>
        <w:t>Then the earth reeled and rocked;</w:t>
      </w:r>
      <w:r>
        <w:rPr>
          <w:rFonts w:ascii="MS Mincho" w:eastAsia="MS Mincho" w:hAnsi="MS Mincho" w:cs="MS Mincho"/>
          <w:i/>
        </w:rPr>
        <w:t xml:space="preserve"> </w:t>
      </w:r>
      <w:r w:rsidR="00CD3BB0" w:rsidRPr="00C0762D">
        <w:rPr>
          <w:rFonts w:ascii="Times New Roman" w:hAnsi="Times New Roman" w:cs="Times New Roman"/>
          <w:i/>
        </w:rPr>
        <w:t>the foundations also of the mountains trembled and quaked, because he was angry.” (18:1-7</w:t>
      </w:r>
      <w:r w:rsidR="00CD3BB0" w:rsidRPr="00C0762D">
        <w:rPr>
          <w:rFonts w:ascii="Times New Roman" w:hAnsi="Times New Roman" w:cs="Times New Roman"/>
        </w:rPr>
        <w:t xml:space="preserve">) </w:t>
      </w:r>
    </w:p>
    <w:p w14:paraId="0C1AE95D" w14:textId="77777777" w:rsidR="00C0762D" w:rsidRDefault="00C0762D" w:rsidP="00C0762D">
      <w:pPr>
        <w:widowControl w:val="0"/>
        <w:autoSpaceDE w:val="0"/>
        <w:autoSpaceDN w:val="0"/>
        <w:adjustRightInd w:val="0"/>
        <w:rPr>
          <w:rFonts w:ascii="Times New Roman" w:hAnsi="Times New Roman" w:cs="Times New Roman"/>
        </w:rPr>
      </w:pPr>
    </w:p>
    <w:p w14:paraId="11B64868" w14:textId="77777777" w:rsidR="00940BA1" w:rsidRDefault="00CD3BB0" w:rsidP="00C0762D">
      <w:pPr>
        <w:widowControl w:val="0"/>
        <w:autoSpaceDE w:val="0"/>
        <w:autoSpaceDN w:val="0"/>
        <w:adjustRightInd w:val="0"/>
        <w:rPr>
          <w:rFonts w:ascii="Times New Roman" w:hAnsi="Times New Roman" w:cs="Times New Roman"/>
        </w:rPr>
      </w:pPr>
      <w:r w:rsidRPr="00C0762D">
        <w:rPr>
          <w:rFonts w:ascii="Times New Roman" w:hAnsi="Times New Roman" w:cs="Times New Roman"/>
        </w:rPr>
        <w:t xml:space="preserve">This should help us to understand the </w:t>
      </w:r>
      <w:r w:rsidR="00C0762D">
        <w:rPr>
          <w:rFonts w:ascii="Times New Roman" w:hAnsi="Times New Roman" w:cs="Times New Roman"/>
        </w:rPr>
        <w:t>same cosmic p</w:t>
      </w:r>
      <w:r w:rsidRPr="00C0762D">
        <w:rPr>
          <w:rFonts w:ascii="Times New Roman" w:hAnsi="Times New Roman" w:cs="Times New Roman"/>
        </w:rPr>
        <w:t>henomena at the Crucifixion of our Lo</w:t>
      </w:r>
      <w:r w:rsidR="00C0762D">
        <w:rPr>
          <w:rFonts w:ascii="Times New Roman" w:hAnsi="Times New Roman" w:cs="Times New Roman"/>
        </w:rPr>
        <w:t>rd, the darkness and the earth’s cr</w:t>
      </w:r>
      <w:r w:rsidRPr="00C0762D">
        <w:rPr>
          <w:rFonts w:ascii="Times New Roman" w:hAnsi="Times New Roman" w:cs="Times New Roman"/>
        </w:rPr>
        <w:t>ack.</w:t>
      </w:r>
      <w:r w:rsidR="00C0762D">
        <w:rPr>
          <w:rFonts w:ascii="Times New Roman" w:hAnsi="Times New Roman" w:cs="Times New Roman"/>
        </w:rPr>
        <w:t xml:space="preserve">  </w:t>
      </w:r>
      <w:r w:rsidRPr="00C0762D">
        <w:rPr>
          <w:rFonts w:ascii="Times New Roman" w:hAnsi="Times New Roman" w:cs="Times New Roman"/>
        </w:rPr>
        <w:t xml:space="preserve">It is futile for us to see in the </w:t>
      </w:r>
      <w:r w:rsidR="00940BA1">
        <w:rPr>
          <w:rFonts w:ascii="Times New Roman" w:hAnsi="Times New Roman" w:cs="Times New Roman"/>
        </w:rPr>
        <w:t>“C</w:t>
      </w:r>
      <w:r w:rsidRPr="00C0762D">
        <w:rPr>
          <w:rFonts w:ascii="Times New Roman" w:hAnsi="Times New Roman" w:cs="Times New Roman"/>
        </w:rPr>
        <w:t>ry of the Innocent</w:t>
      </w:r>
      <w:r w:rsidR="00940BA1">
        <w:rPr>
          <w:rFonts w:ascii="Times New Roman" w:hAnsi="Times New Roman" w:cs="Times New Roman"/>
        </w:rPr>
        <w:t>”</w:t>
      </w:r>
      <w:r w:rsidRPr="00C0762D">
        <w:rPr>
          <w:rFonts w:ascii="Times New Roman" w:hAnsi="Times New Roman" w:cs="Times New Roman"/>
        </w:rPr>
        <w:t xml:space="preserve"> the sense of God hiding his face especially in the words of Ps</w:t>
      </w:r>
      <w:r w:rsidR="00940BA1">
        <w:rPr>
          <w:rFonts w:ascii="Times New Roman" w:hAnsi="Times New Roman" w:cs="Times New Roman"/>
        </w:rPr>
        <w:t>alm</w:t>
      </w:r>
      <w:r w:rsidRPr="00C0762D">
        <w:rPr>
          <w:rFonts w:ascii="Times New Roman" w:hAnsi="Times New Roman" w:cs="Times New Roman"/>
        </w:rPr>
        <w:t xml:space="preserve"> 26 where God’s vindication is the core of the prayer. The most beautiful Ps</w:t>
      </w:r>
      <w:r w:rsidR="00940BA1">
        <w:rPr>
          <w:rFonts w:ascii="Times New Roman" w:hAnsi="Times New Roman" w:cs="Times New Roman"/>
        </w:rPr>
        <w:t>alm</w:t>
      </w:r>
      <w:r w:rsidRPr="00C0762D">
        <w:rPr>
          <w:rFonts w:ascii="Times New Roman" w:hAnsi="Times New Roman" w:cs="Times New Roman"/>
        </w:rPr>
        <w:t xml:space="preserve"> 27 has the same desire. It starts with </w:t>
      </w:r>
      <w:r w:rsidRPr="00940BA1">
        <w:rPr>
          <w:rFonts w:ascii="Times New Roman" w:hAnsi="Times New Roman" w:cs="Times New Roman"/>
          <w:i/>
        </w:rPr>
        <w:t>“The Lord is my light and my salvation;</w:t>
      </w:r>
      <w:r w:rsidR="00940BA1" w:rsidRPr="00940BA1">
        <w:rPr>
          <w:rFonts w:ascii="Times New Roman" w:hAnsi="Times New Roman" w:cs="Times New Roman"/>
          <w:i/>
        </w:rPr>
        <w:t xml:space="preserve"> whom </w:t>
      </w:r>
      <w:r w:rsidRPr="00940BA1">
        <w:rPr>
          <w:rFonts w:ascii="Times New Roman" w:hAnsi="Times New Roman" w:cs="Times New Roman"/>
          <w:i/>
        </w:rPr>
        <w:t>shall I fear?</w:t>
      </w:r>
      <w:r w:rsidR="00940BA1">
        <w:rPr>
          <w:rFonts w:ascii="Times New Roman" w:hAnsi="Times New Roman" w:cs="Times New Roman"/>
        </w:rPr>
        <w:t>”</w:t>
      </w:r>
      <w:r w:rsidRPr="00C0762D">
        <w:rPr>
          <w:rFonts w:ascii="Times New Roman" w:hAnsi="Times New Roman" w:cs="Times New Roman"/>
        </w:rPr>
        <w:t>, but then the Psalmist prays</w:t>
      </w:r>
      <w:r w:rsidR="00940BA1">
        <w:rPr>
          <w:rFonts w:ascii="Times New Roman" w:hAnsi="Times New Roman" w:cs="Times New Roman"/>
        </w:rPr>
        <w:t xml:space="preserve">, </w:t>
      </w:r>
    </w:p>
    <w:p w14:paraId="5B0F3BEC" w14:textId="65B276F8" w:rsidR="00940BA1" w:rsidRPr="00940BA1" w:rsidRDefault="00940BA1" w:rsidP="00940BA1">
      <w:pPr>
        <w:widowControl w:val="0"/>
        <w:autoSpaceDE w:val="0"/>
        <w:autoSpaceDN w:val="0"/>
        <w:adjustRightInd w:val="0"/>
        <w:ind w:left="360" w:right="360"/>
        <w:rPr>
          <w:rFonts w:ascii="Times New Roman" w:hAnsi="Times New Roman" w:cs="Times New Roman"/>
          <w:i/>
        </w:rPr>
      </w:pPr>
      <w:proofErr w:type="gramStart"/>
      <w:r>
        <w:rPr>
          <w:rFonts w:ascii="Times New Roman" w:hAnsi="Times New Roman" w:cs="Times New Roman"/>
          <w:b/>
          <w:i/>
        </w:rPr>
        <w:t xml:space="preserve">7 </w:t>
      </w:r>
      <w:r w:rsidR="00CD3BB0" w:rsidRPr="00940BA1">
        <w:rPr>
          <w:rFonts w:ascii="Times New Roman" w:hAnsi="Times New Roman" w:cs="Times New Roman"/>
          <w:i/>
        </w:rPr>
        <w:t>“Hear, O Lord, when I cry aloud,</w:t>
      </w:r>
      <w:r w:rsidR="004134D1" w:rsidRPr="00940BA1">
        <w:rPr>
          <w:rFonts w:ascii="Times New Roman" w:eastAsia="MS Mincho" w:hAnsi="Times New Roman" w:cs="Times New Roman"/>
          <w:i/>
        </w:rPr>
        <w:t xml:space="preserve"> </w:t>
      </w:r>
      <w:r w:rsidR="00CD3BB0" w:rsidRPr="00940BA1">
        <w:rPr>
          <w:rFonts w:ascii="Times New Roman" w:hAnsi="Times New Roman" w:cs="Times New Roman"/>
          <w:i/>
        </w:rPr>
        <w:t xml:space="preserve">be gracious to me and answer me! </w:t>
      </w:r>
      <w:proofErr w:type="gramEnd"/>
      <w:r>
        <w:rPr>
          <w:rFonts w:ascii="Times New Roman" w:hAnsi="Times New Roman" w:cs="Times New Roman"/>
          <w:b/>
          <w:i/>
        </w:rPr>
        <w:t xml:space="preserve">8 </w:t>
      </w:r>
      <w:r w:rsidR="00CD3BB0" w:rsidRPr="00940BA1">
        <w:rPr>
          <w:rFonts w:ascii="Times New Roman" w:hAnsi="Times New Roman" w:cs="Times New Roman"/>
          <w:i/>
        </w:rPr>
        <w:t xml:space="preserve">‘Come,’ my heart says, ‘seek his face!’  Your face, Lord, do I seek. </w:t>
      </w:r>
      <w:r>
        <w:rPr>
          <w:rFonts w:ascii="Times New Roman" w:hAnsi="Times New Roman" w:cs="Times New Roman"/>
          <w:i/>
        </w:rPr>
        <w:t xml:space="preserve"> </w:t>
      </w:r>
      <w:r>
        <w:rPr>
          <w:rFonts w:ascii="Times New Roman" w:hAnsi="Times New Roman" w:cs="Times New Roman"/>
          <w:b/>
          <w:i/>
        </w:rPr>
        <w:t xml:space="preserve">9 </w:t>
      </w:r>
      <w:r w:rsidR="00CD3BB0" w:rsidRPr="00940BA1">
        <w:rPr>
          <w:rFonts w:ascii="Times New Roman" w:hAnsi="Times New Roman" w:cs="Times New Roman"/>
          <w:i/>
        </w:rPr>
        <w:t>Do not hide your face from me</w:t>
      </w:r>
      <w:r>
        <w:rPr>
          <w:rFonts w:ascii="Times New Roman" w:hAnsi="Times New Roman" w:cs="Times New Roman"/>
          <w:i/>
        </w:rPr>
        <w:t>….</w:t>
      </w:r>
      <w:r w:rsidR="00CD3BB0" w:rsidRPr="00940BA1">
        <w:rPr>
          <w:rFonts w:ascii="Times New Roman" w:hAnsi="Times New Roman" w:cs="Times New Roman"/>
          <w:i/>
        </w:rPr>
        <w:t xml:space="preserve">” </w:t>
      </w:r>
    </w:p>
    <w:p w14:paraId="404FCF37" w14:textId="6B966462" w:rsidR="00CD3BB0" w:rsidRDefault="00CD3BB0" w:rsidP="00CD3BB0">
      <w:pPr>
        <w:widowControl w:val="0"/>
        <w:autoSpaceDE w:val="0"/>
        <w:autoSpaceDN w:val="0"/>
        <w:adjustRightInd w:val="0"/>
        <w:rPr>
          <w:rFonts w:ascii="Times New Roman" w:hAnsi="Times New Roman" w:cs="Times New Roman"/>
        </w:rPr>
      </w:pPr>
      <w:r w:rsidRPr="00A14552">
        <w:rPr>
          <w:rFonts w:ascii="Times New Roman" w:hAnsi="Times New Roman" w:cs="Times New Roman"/>
        </w:rPr>
        <w:t xml:space="preserve">The revelation of </w:t>
      </w:r>
      <w:r w:rsidR="00940BA1">
        <w:rPr>
          <w:rFonts w:ascii="Times New Roman" w:hAnsi="Times New Roman" w:cs="Times New Roman"/>
        </w:rPr>
        <w:t xml:space="preserve">God and his hiddenness is what </w:t>
      </w:r>
      <w:r w:rsidRPr="00A14552">
        <w:rPr>
          <w:rFonts w:ascii="Times New Roman" w:hAnsi="Times New Roman" w:cs="Times New Roman"/>
        </w:rPr>
        <w:t xml:space="preserve">frightens a Hebrew, for his prayer or song is centered </w:t>
      </w:r>
      <w:proofErr w:type="gramStart"/>
      <w:r w:rsidR="00940BA1">
        <w:rPr>
          <w:rFonts w:ascii="Times New Roman" w:hAnsi="Times New Roman" w:cs="Times New Roman"/>
        </w:rPr>
        <w:t>around</w:t>
      </w:r>
      <w:proofErr w:type="gramEnd"/>
      <w:r w:rsidR="00940BA1">
        <w:rPr>
          <w:rFonts w:ascii="Times New Roman" w:hAnsi="Times New Roman" w:cs="Times New Roman"/>
        </w:rPr>
        <w:t xml:space="preserve"> seeking</w:t>
      </w:r>
      <w:r w:rsidRPr="00A14552">
        <w:rPr>
          <w:rFonts w:ascii="Times New Roman" w:hAnsi="Times New Roman" w:cs="Times New Roman"/>
        </w:rPr>
        <w:t xml:space="preserve"> God’s grace and mercy</w:t>
      </w:r>
      <w:r w:rsidR="00940BA1">
        <w:rPr>
          <w:rFonts w:ascii="Times New Roman" w:hAnsi="Times New Roman" w:cs="Times New Roman"/>
        </w:rPr>
        <w:t>,</w:t>
      </w:r>
      <w:r w:rsidRPr="00A14552">
        <w:rPr>
          <w:rFonts w:ascii="Times New Roman" w:hAnsi="Times New Roman" w:cs="Times New Roman"/>
        </w:rPr>
        <w:t xml:space="preserve"> the “</w:t>
      </w:r>
      <w:proofErr w:type="spellStart"/>
      <w:r w:rsidRPr="00940BA1">
        <w:rPr>
          <w:rFonts w:ascii="Times New Roman" w:hAnsi="Times New Roman" w:cs="Times New Roman"/>
          <w:b/>
          <w:i/>
        </w:rPr>
        <w:t>Khesed</w:t>
      </w:r>
      <w:proofErr w:type="spellEnd"/>
      <w:r w:rsidRPr="00A14552">
        <w:rPr>
          <w:rFonts w:ascii="Times New Roman" w:hAnsi="Times New Roman" w:cs="Times New Roman"/>
        </w:rPr>
        <w:t xml:space="preserve">” </w:t>
      </w:r>
    </w:p>
    <w:p w14:paraId="2B0EF957" w14:textId="77777777" w:rsidR="00C82517" w:rsidRPr="00A14552" w:rsidRDefault="00C82517" w:rsidP="00CD3BB0">
      <w:pPr>
        <w:widowControl w:val="0"/>
        <w:autoSpaceDE w:val="0"/>
        <w:autoSpaceDN w:val="0"/>
        <w:adjustRightInd w:val="0"/>
        <w:rPr>
          <w:rFonts w:ascii="Times New Roman" w:hAnsi="Times New Roman" w:cs="Times New Roman"/>
        </w:rPr>
      </w:pPr>
    </w:p>
    <w:p w14:paraId="30C52BFE" w14:textId="17357004" w:rsidR="00940BA1" w:rsidRPr="00940BA1" w:rsidRDefault="00940BA1" w:rsidP="00CD3BB0">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Chrysostom on </w:t>
      </w:r>
      <w:proofErr w:type="gramStart"/>
      <w:r>
        <w:rPr>
          <w:rFonts w:ascii="Times New Roman" w:hAnsi="Times New Roman" w:cs="Times New Roman"/>
          <w:b/>
        </w:rPr>
        <w:t>The</w:t>
      </w:r>
      <w:proofErr w:type="gramEnd"/>
      <w:r>
        <w:rPr>
          <w:rFonts w:ascii="Times New Roman" w:hAnsi="Times New Roman" w:cs="Times New Roman"/>
          <w:b/>
        </w:rPr>
        <w:t xml:space="preserve"> Cry of the Innocent</w:t>
      </w:r>
    </w:p>
    <w:p w14:paraId="50CD3640" w14:textId="7816FA87" w:rsidR="00CD3BB0" w:rsidRDefault="00CD3BB0" w:rsidP="00CD3BB0">
      <w:pPr>
        <w:widowControl w:val="0"/>
        <w:autoSpaceDE w:val="0"/>
        <w:autoSpaceDN w:val="0"/>
        <w:adjustRightInd w:val="0"/>
        <w:rPr>
          <w:rFonts w:ascii="Times New Roman" w:hAnsi="Times New Roman" w:cs="Times New Roman"/>
        </w:rPr>
      </w:pPr>
      <w:r w:rsidRPr="00A14552">
        <w:rPr>
          <w:rFonts w:ascii="Times New Roman" w:hAnsi="Times New Roman" w:cs="Times New Roman"/>
        </w:rPr>
        <w:t>If we read the gospel account in Matthew 27 and read also Homily 88</w:t>
      </w:r>
      <w:r w:rsidR="00940BA1">
        <w:rPr>
          <w:rFonts w:ascii="Times New Roman" w:hAnsi="Times New Roman" w:cs="Times New Roman"/>
        </w:rPr>
        <w:t xml:space="preserve"> (below) o</w:t>
      </w:r>
      <w:r w:rsidRPr="00A14552">
        <w:rPr>
          <w:rFonts w:ascii="Times New Roman" w:hAnsi="Times New Roman" w:cs="Times New Roman"/>
        </w:rPr>
        <w:t>f St John Chrysostom on Matthew 27:45ff</w:t>
      </w:r>
      <w:r w:rsidR="00940BA1">
        <w:rPr>
          <w:rFonts w:ascii="Times New Roman" w:hAnsi="Times New Roman" w:cs="Times New Roman"/>
        </w:rPr>
        <w:t>,</w:t>
      </w:r>
      <w:r w:rsidRPr="00A14552">
        <w:rPr>
          <w:rFonts w:ascii="Times New Roman" w:hAnsi="Times New Roman" w:cs="Times New Roman"/>
        </w:rPr>
        <w:t xml:space="preserve"> we can see a different scene.</w:t>
      </w:r>
    </w:p>
    <w:p w14:paraId="59E46BF8" w14:textId="77777777" w:rsidR="00C82517" w:rsidRPr="00A14552" w:rsidRDefault="00C82517" w:rsidP="00CD3BB0">
      <w:pPr>
        <w:widowControl w:val="0"/>
        <w:autoSpaceDE w:val="0"/>
        <w:autoSpaceDN w:val="0"/>
        <w:adjustRightInd w:val="0"/>
        <w:rPr>
          <w:rFonts w:ascii="Times New Roman" w:hAnsi="Times New Roman" w:cs="Times New Roman"/>
        </w:rPr>
      </w:pPr>
    </w:p>
    <w:p w14:paraId="23D46B7D" w14:textId="546E6E2E" w:rsidR="00940BA1" w:rsidRDefault="00CD3BB0" w:rsidP="00CD3BB0">
      <w:pPr>
        <w:widowControl w:val="0"/>
        <w:autoSpaceDE w:val="0"/>
        <w:autoSpaceDN w:val="0"/>
        <w:adjustRightInd w:val="0"/>
        <w:rPr>
          <w:rFonts w:ascii="Times New Roman" w:hAnsi="Times New Roman" w:cs="Times New Roman"/>
        </w:rPr>
      </w:pPr>
      <w:r w:rsidRPr="00940BA1">
        <w:rPr>
          <w:rFonts w:ascii="Times New Roman" w:hAnsi="Times New Roman" w:cs="Times New Roman"/>
          <w:i/>
        </w:rPr>
        <w:t xml:space="preserve">"Now from the sixth hour there was darkness over all the earth until the ninth hour. And about the ninth hour Jesus cried with a loud voice, and said, </w:t>
      </w:r>
      <w:r w:rsidR="00940BA1">
        <w:rPr>
          <w:rFonts w:ascii="Times New Roman" w:hAnsi="Times New Roman" w:cs="Times New Roman"/>
          <w:i/>
        </w:rPr>
        <w:t>“</w:t>
      </w:r>
      <w:r w:rsidRPr="00940BA1">
        <w:rPr>
          <w:rFonts w:ascii="Times New Roman" w:hAnsi="Times New Roman" w:cs="Times New Roman"/>
          <w:i/>
        </w:rPr>
        <w:t xml:space="preserve">Eli, Eli, lima </w:t>
      </w:r>
      <w:proofErr w:type="spellStart"/>
      <w:r w:rsidRPr="00940BA1">
        <w:rPr>
          <w:rFonts w:ascii="Times New Roman" w:hAnsi="Times New Roman" w:cs="Times New Roman"/>
          <w:i/>
        </w:rPr>
        <w:t>sabachthani</w:t>
      </w:r>
      <w:proofErr w:type="spellEnd"/>
      <w:r w:rsidRPr="00A14552">
        <w:rPr>
          <w:rFonts w:ascii="Times New Roman" w:hAnsi="Times New Roman" w:cs="Times New Roman"/>
        </w:rPr>
        <w:t>?</w:t>
      </w:r>
      <w:r w:rsidR="00F25680">
        <w:rPr>
          <w:rFonts w:ascii="Times New Roman" w:hAnsi="Times New Roman" w:cs="Times New Roman"/>
        </w:rPr>
        <w:t xml:space="preserve"> </w:t>
      </w:r>
    </w:p>
    <w:p w14:paraId="6BA71F7F" w14:textId="6BD0CEE3" w:rsidR="00CD3BB0" w:rsidRDefault="00CD3BB0" w:rsidP="00CD3BB0">
      <w:pPr>
        <w:widowControl w:val="0"/>
        <w:autoSpaceDE w:val="0"/>
        <w:autoSpaceDN w:val="0"/>
        <w:adjustRightInd w:val="0"/>
        <w:rPr>
          <w:rFonts w:ascii="Times New Roman" w:hAnsi="Times New Roman" w:cs="Times New Roman"/>
        </w:rPr>
      </w:pPr>
      <w:r w:rsidRPr="00F25680">
        <w:rPr>
          <w:rFonts w:ascii="Times New Roman" w:hAnsi="Times New Roman" w:cs="Times New Roman"/>
          <w:i/>
        </w:rPr>
        <w:t xml:space="preserve">That is to say, my God my God, why hast thou forsaken me? Some of them that stood there, when they heard that </w:t>
      </w:r>
      <w:proofErr w:type="gramStart"/>
      <w:r w:rsidRPr="00F25680">
        <w:rPr>
          <w:rFonts w:ascii="Times New Roman" w:hAnsi="Times New Roman" w:cs="Times New Roman"/>
          <w:i/>
        </w:rPr>
        <w:t>said,</w:t>
      </w:r>
      <w:proofErr w:type="gramEnd"/>
      <w:r w:rsidRPr="00F25680">
        <w:rPr>
          <w:rFonts w:ascii="Times New Roman" w:hAnsi="Times New Roman" w:cs="Times New Roman"/>
          <w:i/>
        </w:rPr>
        <w:t xml:space="preserve"> this man call for Elias. And straight way one of them ran, and took a sponge, and filled it with vinegar, and put it on a reed, and gave Him to drink.</w:t>
      </w:r>
      <w:r w:rsidR="00F25680">
        <w:rPr>
          <w:rFonts w:ascii="Times New Roman" w:hAnsi="Times New Roman" w:cs="Times New Roman"/>
        </w:rPr>
        <w:t>”</w:t>
      </w:r>
      <w:r w:rsidRPr="00A14552">
        <w:rPr>
          <w:rFonts w:ascii="Times New Roman" w:hAnsi="Times New Roman" w:cs="Times New Roman"/>
        </w:rPr>
        <w:t xml:space="preserve"> This is the sign which before He had promised to give them when they asked it, saying, "</w:t>
      </w:r>
      <w:r w:rsidRPr="00F25680">
        <w:rPr>
          <w:rFonts w:ascii="Times New Roman" w:hAnsi="Times New Roman" w:cs="Times New Roman"/>
          <w:i/>
        </w:rPr>
        <w:t>An evil and adulterous generation seek after a sign, and there shall no sign be given to it, but the sign of the prophet Jonas</w:t>
      </w:r>
      <w:r w:rsidRPr="00A14552">
        <w:rPr>
          <w:rFonts w:ascii="Times New Roman" w:hAnsi="Times New Roman" w:cs="Times New Roman"/>
        </w:rPr>
        <w:t xml:space="preserve">; " meaning His cross, and His death, His burial, and His resurrection. </w:t>
      </w:r>
      <w:r w:rsidR="00F25680">
        <w:rPr>
          <w:rFonts w:ascii="Times New Roman" w:hAnsi="Times New Roman" w:cs="Times New Roman"/>
        </w:rPr>
        <w:t xml:space="preserve"> </w:t>
      </w:r>
      <w:r w:rsidRPr="00A14552">
        <w:rPr>
          <w:rFonts w:ascii="Times New Roman" w:hAnsi="Times New Roman" w:cs="Times New Roman"/>
        </w:rPr>
        <w:t>And again, declaring in another way the virtue of the cross, He said, "</w:t>
      </w:r>
      <w:r w:rsidRPr="00F25680">
        <w:rPr>
          <w:rFonts w:ascii="Times New Roman" w:hAnsi="Times New Roman" w:cs="Times New Roman"/>
          <w:i/>
        </w:rPr>
        <w:t>When ye have lifted up the Son of Man, then shall ye know that I am He."</w:t>
      </w:r>
      <w:r w:rsidRPr="00A14552">
        <w:rPr>
          <w:rFonts w:ascii="Times New Roman" w:hAnsi="Times New Roman" w:cs="Times New Roman"/>
        </w:rPr>
        <w:t xml:space="preserve"> And what He </w:t>
      </w:r>
      <w:proofErr w:type="spellStart"/>
      <w:r w:rsidRPr="00A14552">
        <w:rPr>
          <w:rFonts w:ascii="Times New Roman" w:hAnsi="Times New Roman" w:cs="Times New Roman"/>
        </w:rPr>
        <w:t>saith</w:t>
      </w:r>
      <w:proofErr w:type="spellEnd"/>
      <w:r w:rsidRPr="00A14552">
        <w:rPr>
          <w:rFonts w:ascii="Times New Roman" w:hAnsi="Times New Roman" w:cs="Times New Roman"/>
        </w:rPr>
        <w:t xml:space="preserve"> is to this purport: "When ye have crucified me, and think ye have overcome me, then, above all, shall ye know my might."</w:t>
      </w:r>
    </w:p>
    <w:p w14:paraId="6A4E5374" w14:textId="77777777" w:rsidR="00C82517" w:rsidRPr="00A14552" w:rsidRDefault="00C82517" w:rsidP="00CD3BB0">
      <w:pPr>
        <w:widowControl w:val="0"/>
        <w:autoSpaceDE w:val="0"/>
        <w:autoSpaceDN w:val="0"/>
        <w:adjustRightInd w:val="0"/>
        <w:rPr>
          <w:rFonts w:ascii="Times New Roman" w:hAnsi="Times New Roman" w:cs="Times New Roman"/>
        </w:rPr>
      </w:pPr>
    </w:p>
    <w:p w14:paraId="05703AB5" w14:textId="0910A54A" w:rsidR="00CD3BB0" w:rsidRDefault="00CD3BB0" w:rsidP="00CD3BB0">
      <w:pPr>
        <w:widowControl w:val="0"/>
        <w:autoSpaceDE w:val="0"/>
        <w:autoSpaceDN w:val="0"/>
        <w:adjustRightInd w:val="0"/>
        <w:rPr>
          <w:rFonts w:ascii="Times New Roman" w:hAnsi="Times New Roman" w:cs="Times New Roman"/>
        </w:rPr>
      </w:pPr>
      <w:r w:rsidRPr="00A14552">
        <w:rPr>
          <w:rFonts w:ascii="Times New Roman" w:hAnsi="Times New Roman" w:cs="Times New Roman"/>
        </w:rPr>
        <w:t xml:space="preserve">For after the crucifixion, the city was destroyed, and the Jewish state came to an end, they fell away from their polity and their freedom, </w:t>
      </w:r>
      <w:r w:rsidR="00F25680">
        <w:rPr>
          <w:rFonts w:ascii="Times New Roman" w:hAnsi="Times New Roman" w:cs="Times New Roman"/>
        </w:rPr>
        <w:t>the gospel flourished, the word</w:t>
      </w:r>
      <w:r w:rsidRPr="00A14552">
        <w:rPr>
          <w:rFonts w:ascii="Times New Roman" w:hAnsi="Times New Roman" w:cs="Times New Roman"/>
        </w:rPr>
        <w:t xml:space="preserve"> was spread abroad to the ends of the world; both sea and land, both the inhabited earth and the desert perpetually proclaim its' power. These things then He meant, and those which took place at the very time of the crucifixion. </w:t>
      </w:r>
      <w:r w:rsidR="00F25680">
        <w:rPr>
          <w:rFonts w:ascii="Times New Roman" w:hAnsi="Times New Roman" w:cs="Times New Roman"/>
        </w:rPr>
        <w:t xml:space="preserve"> </w:t>
      </w:r>
      <w:proofErr w:type="gramStart"/>
      <w:r w:rsidRPr="00A14552">
        <w:rPr>
          <w:rFonts w:ascii="Times New Roman" w:hAnsi="Times New Roman" w:cs="Times New Roman"/>
        </w:rPr>
        <w:t xml:space="preserve">For indeed it was much more marvelous that these </w:t>
      </w:r>
      <w:r w:rsidR="00F25680">
        <w:rPr>
          <w:rFonts w:ascii="Times New Roman" w:hAnsi="Times New Roman" w:cs="Times New Roman"/>
        </w:rPr>
        <w:t>things should be done</w:t>
      </w:r>
      <w:r w:rsidRPr="00A14552">
        <w:rPr>
          <w:rFonts w:ascii="Times New Roman" w:hAnsi="Times New Roman" w:cs="Times New Roman"/>
        </w:rPr>
        <w:t xml:space="preserve"> </w:t>
      </w:r>
      <w:r w:rsidR="00F25680">
        <w:rPr>
          <w:rFonts w:ascii="Times New Roman" w:hAnsi="Times New Roman" w:cs="Times New Roman"/>
        </w:rPr>
        <w:t>when He was nailed to the cross</w:t>
      </w:r>
      <w:r w:rsidRPr="00A14552">
        <w:rPr>
          <w:rFonts w:ascii="Times New Roman" w:hAnsi="Times New Roman" w:cs="Times New Roman"/>
        </w:rPr>
        <w:t xml:space="preserve"> than when He was walking on</w:t>
      </w:r>
      <w:r w:rsidR="00F25680">
        <w:rPr>
          <w:rFonts w:ascii="Times New Roman" w:hAnsi="Times New Roman" w:cs="Times New Roman"/>
        </w:rPr>
        <w:t xml:space="preserve"> the</w:t>
      </w:r>
      <w:r w:rsidRPr="00A14552">
        <w:rPr>
          <w:rFonts w:ascii="Times New Roman" w:hAnsi="Times New Roman" w:cs="Times New Roman"/>
        </w:rPr>
        <w:t xml:space="preserve"> </w:t>
      </w:r>
      <w:r w:rsidRPr="00A14552">
        <w:rPr>
          <w:rFonts w:ascii="Times New Roman" w:hAnsi="Times New Roman" w:cs="Times New Roman"/>
        </w:rPr>
        <w:lastRenderedPageBreak/>
        <w:t>earth.</w:t>
      </w:r>
      <w:proofErr w:type="gramEnd"/>
      <w:r w:rsidRPr="00A14552">
        <w:rPr>
          <w:rFonts w:ascii="Times New Roman" w:hAnsi="Times New Roman" w:cs="Times New Roman"/>
        </w:rPr>
        <w:t xml:space="preserve"> </w:t>
      </w:r>
      <w:r w:rsidR="00F25680">
        <w:rPr>
          <w:rFonts w:ascii="Times New Roman" w:hAnsi="Times New Roman" w:cs="Times New Roman"/>
        </w:rPr>
        <w:t xml:space="preserve"> </w:t>
      </w:r>
      <w:r w:rsidRPr="00A14552">
        <w:rPr>
          <w:rFonts w:ascii="Times New Roman" w:hAnsi="Times New Roman" w:cs="Times New Roman"/>
        </w:rPr>
        <w:t xml:space="preserve">And not in this respect only was the wonder, but because from heaven also was that done which. </w:t>
      </w:r>
      <w:r w:rsidR="00F25680">
        <w:rPr>
          <w:rFonts w:ascii="Times New Roman" w:hAnsi="Times New Roman" w:cs="Times New Roman"/>
        </w:rPr>
        <w:t>T</w:t>
      </w:r>
      <w:r w:rsidRPr="00A14552">
        <w:rPr>
          <w:rFonts w:ascii="Times New Roman" w:hAnsi="Times New Roman" w:cs="Times New Roman"/>
        </w:rPr>
        <w:t xml:space="preserve">hey had sought, and it was over </w:t>
      </w:r>
      <w:proofErr w:type="gramStart"/>
      <w:r w:rsidRPr="00A14552">
        <w:rPr>
          <w:rFonts w:ascii="Times New Roman" w:hAnsi="Times New Roman" w:cs="Times New Roman"/>
        </w:rPr>
        <w:t>all the</w:t>
      </w:r>
      <w:proofErr w:type="gramEnd"/>
      <w:r w:rsidRPr="00A14552">
        <w:rPr>
          <w:rFonts w:ascii="Times New Roman" w:hAnsi="Times New Roman" w:cs="Times New Roman"/>
        </w:rPr>
        <w:t xml:space="preserve"> world, which had never before happened, but in Egypt only, when the Passover was to be fulfilled.</w:t>
      </w:r>
      <w:r w:rsidR="00F25680">
        <w:rPr>
          <w:rFonts w:ascii="Times New Roman" w:hAnsi="Times New Roman" w:cs="Times New Roman"/>
        </w:rPr>
        <w:t xml:space="preserve"> </w:t>
      </w:r>
      <w:r w:rsidRPr="00A14552">
        <w:rPr>
          <w:rFonts w:ascii="Times New Roman" w:hAnsi="Times New Roman" w:cs="Times New Roman"/>
        </w:rPr>
        <w:t xml:space="preserve"> For indeed those events </w:t>
      </w:r>
      <w:proofErr w:type="gramStart"/>
      <w:r w:rsidRPr="00A14552">
        <w:rPr>
          <w:rFonts w:ascii="Times New Roman" w:hAnsi="Times New Roman" w:cs="Times New Roman"/>
        </w:rPr>
        <w:t>were a type</w:t>
      </w:r>
      <w:proofErr w:type="gramEnd"/>
      <w:r w:rsidRPr="00A14552">
        <w:rPr>
          <w:rFonts w:ascii="Times New Roman" w:hAnsi="Times New Roman" w:cs="Times New Roman"/>
        </w:rPr>
        <w:t xml:space="preserve"> of these.</w:t>
      </w:r>
    </w:p>
    <w:p w14:paraId="7AFD8117" w14:textId="77777777" w:rsidR="00C82517" w:rsidRPr="00A14552" w:rsidRDefault="00C82517" w:rsidP="00CD3BB0">
      <w:pPr>
        <w:widowControl w:val="0"/>
        <w:autoSpaceDE w:val="0"/>
        <w:autoSpaceDN w:val="0"/>
        <w:adjustRightInd w:val="0"/>
        <w:rPr>
          <w:rFonts w:ascii="Times New Roman" w:hAnsi="Times New Roman" w:cs="Times New Roman"/>
        </w:rPr>
      </w:pPr>
    </w:p>
    <w:p w14:paraId="3D88F710" w14:textId="2F7392FB" w:rsidR="00CD3BB0" w:rsidRDefault="00CD3BB0" w:rsidP="00CD3BB0">
      <w:pPr>
        <w:widowControl w:val="0"/>
        <w:autoSpaceDE w:val="0"/>
        <w:autoSpaceDN w:val="0"/>
        <w:adjustRightInd w:val="0"/>
        <w:rPr>
          <w:rFonts w:ascii="Times New Roman" w:hAnsi="Times New Roman" w:cs="Times New Roman"/>
        </w:rPr>
      </w:pPr>
      <w:r w:rsidRPr="00A14552">
        <w:rPr>
          <w:rFonts w:ascii="Times New Roman" w:hAnsi="Times New Roman" w:cs="Times New Roman"/>
        </w:rPr>
        <w:t>And observe when it took place. At midday, that all that dwell on the earth may know it, when it was day all over the world; which was enough to convert them, not by the greatness of the miracle only, but also by its taking place in due season.</w:t>
      </w:r>
      <w:r w:rsidR="00F25680">
        <w:rPr>
          <w:rFonts w:ascii="Times New Roman" w:hAnsi="Times New Roman" w:cs="Times New Roman"/>
        </w:rPr>
        <w:t xml:space="preserve"> </w:t>
      </w:r>
      <w:r w:rsidRPr="00A14552">
        <w:rPr>
          <w:rFonts w:ascii="Times New Roman" w:hAnsi="Times New Roman" w:cs="Times New Roman"/>
        </w:rPr>
        <w:t xml:space="preserve"> For after all their insulting, and their lawless derision, this is done, when they had let go their anger, when they had ceased mocking, when they were satiated with their jeering, and had spoken all that they were minded; then He shows the darkness, in order that at least so (having vented their anger) they may profit by the miracle. </w:t>
      </w:r>
      <w:r w:rsidR="00F25680">
        <w:rPr>
          <w:rFonts w:ascii="Times New Roman" w:hAnsi="Times New Roman" w:cs="Times New Roman"/>
        </w:rPr>
        <w:t xml:space="preserve"> </w:t>
      </w:r>
      <w:r w:rsidRPr="00A14552">
        <w:rPr>
          <w:rFonts w:ascii="Times New Roman" w:hAnsi="Times New Roman" w:cs="Times New Roman"/>
        </w:rPr>
        <w:t xml:space="preserve">For this was more marvelous than to come down from the cross, that being on the cross He should work these things. </w:t>
      </w:r>
      <w:r w:rsidR="00F25680">
        <w:rPr>
          <w:rFonts w:ascii="Times New Roman" w:hAnsi="Times New Roman" w:cs="Times New Roman"/>
        </w:rPr>
        <w:t xml:space="preserve"> </w:t>
      </w:r>
      <w:r w:rsidRPr="00A14552">
        <w:rPr>
          <w:rFonts w:ascii="Times New Roman" w:hAnsi="Times New Roman" w:cs="Times New Roman"/>
        </w:rPr>
        <w:t xml:space="preserve">For whether they thought He Himself had done it, they ought to have believed and to have feared; or whether not He, but the Father, yet thereby ought they </w:t>
      </w:r>
      <w:proofErr w:type="spellStart"/>
      <w:r w:rsidRPr="00A14552">
        <w:rPr>
          <w:rFonts w:ascii="Times New Roman" w:hAnsi="Times New Roman" w:cs="Times New Roman"/>
        </w:rPr>
        <w:t>to</w:t>
      </w:r>
      <w:proofErr w:type="spellEnd"/>
      <w:r w:rsidRPr="00A14552">
        <w:rPr>
          <w:rFonts w:ascii="Times New Roman" w:hAnsi="Times New Roman" w:cs="Times New Roman"/>
        </w:rPr>
        <w:t xml:space="preserve"> have been moved to compunction, for that darkness was a token of His anger at their crime.</w:t>
      </w:r>
      <w:r w:rsidR="00F25680">
        <w:rPr>
          <w:rFonts w:ascii="Times New Roman" w:hAnsi="Times New Roman" w:cs="Times New Roman"/>
        </w:rPr>
        <w:t xml:space="preserve"> </w:t>
      </w:r>
      <w:r w:rsidRPr="00A14552">
        <w:rPr>
          <w:rFonts w:ascii="Times New Roman" w:hAnsi="Times New Roman" w:cs="Times New Roman"/>
        </w:rPr>
        <w:t xml:space="preserve"> For that it was not an eclipse, but both wrath and indignation, is not hence alone manifest, but also by the time, for it continued three hours, but an eclipse takes place in one moment of time, and they know it, who have seen this; and indeed it hath taken place even in our generation.</w:t>
      </w:r>
    </w:p>
    <w:p w14:paraId="7FDA6538" w14:textId="77777777" w:rsidR="00F25680" w:rsidRPr="00A14552" w:rsidRDefault="00F25680" w:rsidP="00CD3BB0">
      <w:pPr>
        <w:widowControl w:val="0"/>
        <w:autoSpaceDE w:val="0"/>
        <w:autoSpaceDN w:val="0"/>
        <w:adjustRightInd w:val="0"/>
        <w:rPr>
          <w:rFonts w:ascii="Times New Roman" w:hAnsi="Times New Roman" w:cs="Times New Roman"/>
        </w:rPr>
      </w:pPr>
    </w:p>
    <w:p w14:paraId="4A7AFB53" w14:textId="72923A75" w:rsidR="00CD3BB0" w:rsidRDefault="00CD3BB0" w:rsidP="00CD3BB0">
      <w:pPr>
        <w:widowControl w:val="0"/>
        <w:autoSpaceDE w:val="0"/>
        <w:autoSpaceDN w:val="0"/>
        <w:adjustRightInd w:val="0"/>
        <w:rPr>
          <w:rFonts w:ascii="Times New Roman" w:hAnsi="Times New Roman" w:cs="Times New Roman"/>
        </w:rPr>
      </w:pPr>
      <w:r w:rsidRPr="00A14552">
        <w:rPr>
          <w:rFonts w:ascii="Times New Roman" w:hAnsi="Times New Roman" w:cs="Times New Roman"/>
        </w:rPr>
        <w:t xml:space="preserve">And how, you may say, did not all marvel, and account Him to be God? </w:t>
      </w:r>
      <w:r w:rsidR="00F25680">
        <w:rPr>
          <w:rFonts w:ascii="Times New Roman" w:hAnsi="Times New Roman" w:cs="Times New Roman"/>
        </w:rPr>
        <w:t xml:space="preserve"> </w:t>
      </w:r>
      <w:proofErr w:type="gramStart"/>
      <w:r w:rsidRPr="00A14552">
        <w:rPr>
          <w:rFonts w:ascii="Times New Roman" w:hAnsi="Times New Roman" w:cs="Times New Roman"/>
        </w:rPr>
        <w:t>Because the race of man was then held in a state of great carelessness and vice.</w:t>
      </w:r>
      <w:proofErr w:type="gramEnd"/>
      <w:r w:rsidRPr="00A14552">
        <w:rPr>
          <w:rFonts w:ascii="Times New Roman" w:hAnsi="Times New Roman" w:cs="Times New Roman"/>
        </w:rPr>
        <w:t xml:space="preserve"> </w:t>
      </w:r>
      <w:r w:rsidR="00F25680">
        <w:rPr>
          <w:rFonts w:ascii="Times New Roman" w:hAnsi="Times New Roman" w:cs="Times New Roman"/>
        </w:rPr>
        <w:t xml:space="preserve"> </w:t>
      </w:r>
      <w:r w:rsidRPr="00A14552">
        <w:rPr>
          <w:rFonts w:ascii="Times New Roman" w:hAnsi="Times New Roman" w:cs="Times New Roman"/>
        </w:rPr>
        <w:t xml:space="preserve">And this miracle was but one, and when it had taken place, immediately passed away; and no one was concerned to inquire into the cause of it, and great was the prejudice and the habit of ungodliness. </w:t>
      </w:r>
      <w:r w:rsidR="00F25680">
        <w:rPr>
          <w:rFonts w:ascii="Times New Roman" w:hAnsi="Times New Roman" w:cs="Times New Roman"/>
        </w:rPr>
        <w:t xml:space="preserve"> </w:t>
      </w:r>
      <w:r w:rsidRPr="00A14552">
        <w:rPr>
          <w:rFonts w:ascii="Times New Roman" w:hAnsi="Times New Roman" w:cs="Times New Roman"/>
        </w:rPr>
        <w:t xml:space="preserve">And they knew not what was the cause of that which took place, and they thought perhaps this happened so, in the way of an eclipse or some natural effect. </w:t>
      </w:r>
      <w:r w:rsidR="00F25680">
        <w:rPr>
          <w:rFonts w:ascii="Times New Roman" w:hAnsi="Times New Roman" w:cs="Times New Roman"/>
        </w:rPr>
        <w:t xml:space="preserve"> </w:t>
      </w:r>
      <w:r w:rsidRPr="00A14552">
        <w:rPr>
          <w:rFonts w:ascii="Times New Roman" w:hAnsi="Times New Roman" w:cs="Times New Roman"/>
        </w:rPr>
        <w:t>And why dost thou marvel about them that are without, that knew nothing, neither inquired by reason of great indifference, when even those that were in Judaea itself, after so many miracles, yet continued using Him despitefully, although He plainly showed them that He Himself wrought this thing.</w:t>
      </w:r>
    </w:p>
    <w:p w14:paraId="4234B481" w14:textId="77777777" w:rsidR="00C82517" w:rsidRPr="00A14552" w:rsidRDefault="00C82517" w:rsidP="00CD3BB0">
      <w:pPr>
        <w:widowControl w:val="0"/>
        <w:autoSpaceDE w:val="0"/>
        <w:autoSpaceDN w:val="0"/>
        <w:adjustRightInd w:val="0"/>
        <w:rPr>
          <w:rFonts w:ascii="Times New Roman" w:hAnsi="Times New Roman" w:cs="Times New Roman"/>
        </w:rPr>
      </w:pPr>
    </w:p>
    <w:p w14:paraId="6B08892C" w14:textId="6ED9935C" w:rsidR="00CD3BB0" w:rsidRDefault="00CD3BB0" w:rsidP="00CD3BB0">
      <w:pPr>
        <w:widowControl w:val="0"/>
        <w:autoSpaceDE w:val="0"/>
        <w:autoSpaceDN w:val="0"/>
        <w:adjustRightInd w:val="0"/>
        <w:rPr>
          <w:rFonts w:ascii="Times New Roman" w:hAnsi="Times New Roman" w:cs="Times New Roman"/>
        </w:rPr>
      </w:pPr>
      <w:r w:rsidRPr="00A14552">
        <w:rPr>
          <w:rFonts w:ascii="Times New Roman" w:hAnsi="Times New Roman" w:cs="Times New Roman"/>
        </w:rPr>
        <w:t>And for this reason, even after this He speaks, that they might learn that He was still alive, and that He Himself did this, and that they might become by this also more gentle, and He said, "</w:t>
      </w:r>
      <w:r w:rsidRPr="00F25680">
        <w:rPr>
          <w:rFonts w:ascii="Times New Roman" w:hAnsi="Times New Roman" w:cs="Times New Roman"/>
          <w:i/>
        </w:rPr>
        <w:t xml:space="preserve">Eli, Eli, lama </w:t>
      </w:r>
      <w:proofErr w:type="spellStart"/>
      <w:r w:rsidRPr="00F25680">
        <w:rPr>
          <w:rFonts w:ascii="Times New Roman" w:hAnsi="Times New Roman" w:cs="Times New Roman"/>
          <w:i/>
        </w:rPr>
        <w:t>sabachthani</w:t>
      </w:r>
      <w:proofErr w:type="spellEnd"/>
      <w:r w:rsidRPr="00F25680">
        <w:rPr>
          <w:rFonts w:ascii="Times New Roman" w:hAnsi="Times New Roman" w:cs="Times New Roman"/>
          <w:i/>
        </w:rPr>
        <w:t>?</w:t>
      </w:r>
      <w:r w:rsidRPr="00A14552">
        <w:rPr>
          <w:rFonts w:ascii="Times New Roman" w:hAnsi="Times New Roman" w:cs="Times New Roman"/>
        </w:rPr>
        <w:t xml:space="preserve">" that unto His last breath they might see that He honors His Father, and is no adversary of God. </w:t>
      </w:r>
      <w:r w:rsidR="00F25680">
        <w:rPr>
          <w:rFonts w:ascii="Times New Roman" w:hAnsi="Times New Roman" w:cs="Times New Roman"/>
        </w:rPr>
        <w:t xml:space="preserve"> </w:t>
      </w:r>
      <w:r w:rsidRPr="00A14552">
        <w:rPr>
          <w:rFonts w:ascii="Times New Roman" w:hAnsi="Times New Roman" w:cs="Times New Roman"/>
        </w:rPr>
        <w:t>Wherefore also He uttered a certain cry from the prophet, (Ps 22:1) even to His last hour bearing witness to the Old Testament, and not simply a cry from the prophet, but also in Hebrew, so as to be plain and intelligible to them, and by all things He shows how He is of one mind with Him that begat Him.</w:t>
      </w:r>
    </w:p>
    <w:p w14:paraId="5FAE7112" w14:textId="77777777" w:rsidR="00C82517" w:rsidRPr="00A14552" w:rsidRDefault="00C82517" w:rsidP="00CD3BB0">
      <w:pPr>
        <w:widowControl w:val="0"/>
        <w:autoSpaceDE w:val="0"/>
        <w:autoSpaceDN w:val="0"/>
        <w:adjustRightInd w:val="0"/>
        <w:rPr>
          <w:rFonts w:ascii="Times New Roman" w:hAnsi="Times New Roman" w:cs="Times New Roman"/>
        </w:rPr>
      </w:pPr>
    </w:p>
    <w:p w14:paraId="41835E03" w14:textId="2BF7302D" w:rsidR="00CD3BB0" w:rsidRDefault="00CD3BB0" w:rsidP="00CD3BB0">
      <w:pPr>
        <w:widowControl w:val="0"/>
        <w:autoSpaceDE w:val="0"/>
        <w:autoSpaceDN w:val="0"/>
        <w:adjustRightInd w:val="0"/>
        <w:rPr>
          <w:rFonts w:ascii="Times New Roman" w:hAnsi="Times New Roman" w:cs="Times New Roman"/>
        </w:rPr>
      </w:pPr>
      <w:r w:rsidRPr="00A14552">
        <w:rPr>
          <w:rFonts w:ascii="Times New Roman" w:hAnsi="Times New Roman" w:cs="Times New Roman"/>
        </w:rPr>
        <w:t xml:space="preserve">But mark herein also their wantonness, and intemperance, and folly. </w:t>
      </w:r>
      <w:r w:rsidR="00F25680">
        <w:rPr>
          <w:rFonts w:ascii="Times New Roman" w:hAnsi="Times New Roman" w:cs="Times New Roman"/>
        </w:rPr>
        <w:t xml:space="preserve"> </w:t>
      </w:r>
      <w:r w:rsidRPr="00A14552">
        <w:rPr>
          <w:rFonts w:ascii="Times New Roman" w:hAnsi="Times New Roman" w:cs="Times New Roman"/>
        </w:rPr>
        <w:t>They thought (it is said) that it was Elias whom He called, and straightway they gave Him vinegar to drink. But another came unto Him, and "</w:t>
      </w:r>
      <w:r w:rsidRPr="00F25680">
        <w:rPr>
          <w:rFonts w:ascii="Times New Roman" w:hAnsi="Times New Roman" w:cs="Times New Roman"/>
          <w:i/>
        </w:rPr>
        <w:t>pierced His side with a spear</w:t>
      </w:r>
      <w:r w:rsidRPr="00A14552">
        <w:rPr>
          <w:rFonts w:ascii="Times New Roman" w:hAnsi="Times New Roman" w:cs="Times New Roman"/>
        </w:rPr>
        <w:t>." What could be more lawless, what more brutal, than these men; who carried their madness to so great a length, offering insult at last even to a dead body?</w:t>
      </w:r>
    </w:p>
    <w:p w14:paraId="6C38F225" w14:textId="77777777" w:rsidR="00C82517" w:rsidRPr="00A14552" w:rsidRDefault="00C82517" w:rsidP="00CD3BB0">
      <w:pPr>
        <w:widowControl w:val="0"/>
        <w:autoSpaceDE w:val="0"/>
        <w:autoSpaceDN w:val="0"/>
        <w:adjustRightInd w:val="0"/>
        <w:rPr>
          <w:rFonts w:ascii="Times New Roman" w:hAnsi="Times New Roman" w:cs="Times New Roman"/>
        </w:rPr>
      </w:pPr>
    </w:p>
    <w:p w14:paraId="67BA6AD6" w14:textId="19E4BF10" w:rsidR="00CD3BB0" w:rsidRPr="00F25680" w:rsidRDefault="00CD3BB0" w:rsidP="00CD3BB0">
      <w:pPr>
        <w:widowControl w:val="0"/>
        <w:autoSpaceDE w:val="0"/>
        <w:autoSpaceDN w:val="0"/>
        <w:adjustRightInd w:val="0"/>
        <w:rPr>
          <w:rFonts w:ascii="Times New Roman" w:hAnsi="Times New Roman" w:cs="Times New Roman"/>
          <w:i/>
        </w:rPr>
      </w:pPr>
      <w:r w:rsidRPr="00A14552">
        <w:rPr>
          <w:rFonts w:ascii="Times New Roman" w:hAnsi="Times New Roman" w:cs="Times New Roman"/>
        </w:rPr>
        <w:t xml:space="preserve">But mark thou, I pray thee, how He made use of their wickedness’s for our salvation. </w:t>
      </w:r>
      <w:r w:rsidR="00F25680">
        <w:rPr>
          <w:rFonts w:ascii="Times New Roman" w:hAnsi="Times New Roman" w:cs="Times New Roman"/>
        </w:rPr>
        <w:t xml:space="preserve"> </w:t>
      </w:r>
      <w:r w:rsidRPr="00A14552">
        <w:rPr>
          <w:rFonts w:ascii="Times New Roman" w:hAnsi="Times New Roman" w:cs="Times New Roman"/>
        </w:rPr>
        <w:t>For after the blow the fountains of our salvation gushed forth from thence</w:t>
      </w:r>
      <w:r w:rsidRPr="00F25680">
        <w:rPr>
          <w:rFonts w:ascii="Times New Roman" w:hAnsi="Times New Roman" w:cs="Times New Roman"/>
          <w:i/>
        </w:rPr>
        <w:t>. "And Jesus, when He had cried with a loud voice, yielded up the Ghost."</w:t>
      </w:r>
      <w:r w:rsidRPr="00A14552">
        <w:rPr>
          <w:rFonts w:ascii="Times New Roman" w:hAnsi="Times New Roman" w:cs="Times New Roman"/>
        </w:rPr>
        <w:t xml:space="preserve"> This is what He said, </w:t>
      </w:r>
      <w:r w:rsidRPr="00F25680">
        <w:rPr>
          <w:rFonts w:ascii="Times New Roman" w:hAnsi="Times New Roman" w:cs="Times New Roman"/>
          <w:i/>
        </w:rPr>
        <w:t>"I have power to lay down my life, and I have power to take it again,"</w:t>
      </w:r>
      <w:r w:rsidRPr="00A14552">
        <w:rPr>
          <w:rFonts w:ascii="Times New Roman" w:hAnsi="Times New Roman" w:cs="Times New Roman"/>
        </w:rPr>
        <w:t xml:space="preserve"> and, </w:t>
      </w:r>
      <w:r w:rsidRPr="00F25680">
        <w:rPr>
          <w:rFonts w:ascii="Times New Roman" w:hAnsi="Times New Roman" w:cs="Times New Roman"/>
          <w:i/>
        </w:rPr>
        <w:t>"I lay it down of myself."</w:t>
      </w:r>
      <w:r w:rsidR="00F25680">
        <w:rPr>
          <w:rFonts w:ascii="Times New Roman" w:hAnsi="Times New Roman" w:cs="Times New Roman"/>
          <w:i/>
        </w:rPr>
        <w:t xml:space="preserve"> </w:t>
      </w:r>
      <w:r w:rsidRPr="00A14552">
        <w:rPr>
          <w:rFonts w:ascii="Times New Roman" w:hAnsi="Times New Roman" w:cs="Times New Roman"/>
        </w:rPr>
        <w:t>(J</w:t>
      </w:r>
      <w:r w:rsidR="00F25680">
        <w:rPr>
          <w:rFonts w:ascii="Times New Roman" w:hAnsi="Times New Roman" w:cs="Times New Roman"/>
        </w:rPr>
        <w:t>oh</w:t>
      </w:r>
      <w:r w:rsidRPr="00A14552">
        <w:rPr>
          <w:rFonts w:ascii="Times New Roman" w:hAnsi="Times New Roman" w:cs="Times New Roman"/>
        </w:rPr>
        <w:t>n10:18)</w:t>
      </w:r>
      <w:r w:rsidR="00F25680">
        <w:rPr>
          <w:rFonts w:ascii="Times New Roman" w:hAnsi="Times New Roman" w:cs="Times New Roman"/>
        </w:rPr>
        <w:t xml:space="preserve"> </w:t>
      </w:r>
      <w:r w:rsidRPr="00A14552">
        <w:rPr>
          <w:rFonts w:ascii="Times New Roman" w:hAnsi="Times New Roman" w:cs="Times New Roman"/>
        </w:rPr>
        <w:t xml:space="preserve"> So for this cause He cried with the voice, that it might be shown that the act is done by power. </w:t>
      </w:r>
      <w:r w:rsidR="00F25680">
        <w:rPr>
          <w:rFonts w:ascii="Times New Roman" w:hAnsi="Times New Roman" w:cs="Times New Roman"/>
        </w:rPr>
        <w:t xml:space="preserve"> </w:t>
      </w:r>
      <w:r w:rsidRPr="00A14552">
        <w:rPr>
          <w:rFonts w:ascii="Times New Roman" w:hAnsi="Times New Roman" w:cs="Times New Roman"/>
        </w:rPr>
        <w:t xml:space="preserve">Mark at any rate </w:t>
      </w:r>
      <w:proofErr w:type="spellStart"/>
      <w:r w:rsidRPr="00A14552">
        <w:rPr>
          <w:rFonts w:ascii="Times New Roman" w:hAnsi="Times New Roman" w:cs="Times New Roman"/>
        </w:rPr>
        <w:t>saith</w:t>
      </w:r>
      <w:proofErr w:type="spellEnd"/>
      <w:r w:rsidRPr="00A14552">
        <w:rPr>
          <w:rFonts w:ascii="Times New Roman" w:hAnsi="Times New Roman" w:cs="Times New Roman"/>
        </w:rPr>
        <w:t>, that "</w:t>
      </w:r>
      <w:r w:rsidRPr="00F25680">
        <w:rPr>
          <w:rFonts w:ascii="Times New Roman" w:hAnsi="Times New Roman" w:cs="Times New Roman"/>
          <w:i/>
        </w:rPr>
        <w:t>Pilate marveled if He were already dead:"</w:t>
      </w:r>
      <w:r w:rsidRPr="00A14552">
        <w:rPr>
          <w:rFonts w:ascii="Times New Roman" w:hAnsi="Times New Roman" w:cs="Times New Roman"/>
        </w:rPr>
        <w:t xml:space="preserve"> </w:t>
      </w:r>
      <w:r w:rsidRPr="00F25680">
        <w:rPr>
          <w:rFonts w:ascii="Times New Roman" w:hAnsi="Times New Roman" w:cs="Times New Roman"/>
          <w:i/>
        </w:rPr>
        <w:t>and that the centurion for this cause above all believed, because He died with power.</w:t>
      </w:r>
    </w:p>
    <w:p w14:paraId="527BA36A" w14:textId="77777777" w:rsidR="00C82517" w:rsidRPr="00A14552" w:rsidRDefault="00C82517" w:rsidP="00CD3BB0">
      <w:pPr>
        <w:widowControl w:val="0"/>
        <w:autoSpaceDE w:val="0"/>
        <w:autoSpaceDN w:val="0"/>
        <w:adjustRightInd w:val="0"/>
        <w:rPr>
          <w:rFonts w:ascii="Times New Roman" w:hAnsi="Times New Roman" w:cs="Times New Roman"/>
        </w:rPr>
      </w:pPr>
    </w:p>
    <w:p w14:paraId="75A17419" w14:textId="1E8D5DD3" w:rsidR="00CD3BB0" w:rsidRDefault="00CD3BB0" w:rsidP="00CD3BB0">
      <w:pPr>
        <w:widowControl w:val="0"/>
        <w:autoSpaceDE w:val="0"/>
        <w:autoSpaceDN w:val="0"/>
        <w:adjustRightInd w:val="0"/>
        <w:rPr>
          <w:rFonts w:ascii="Times New Roman" w:hAnsi="Times New Roman" w:cs="Times New Roman"/>
        </w:rPr>
      </w:pPr>
      <w:r w:rsidRPr="00A14552">
        <w:rPr>
          <w:rFonts w:ascii="Times New Roman" w:hAnsi="Times New Roman" w:cs="Times New Roman"/>
        </w:rPr>
        <w:t>This cry rent the veil, and opened the tombs, and made the house desolate. And He did this, not as offering insult to the temple (for how should He, who says, "Make not my Father's house a house of merchandise," but declaring them to be unworthy even of His abiding there; like as also when He delivered it over to the Babylonians. But not for this only were these things done, but what took place was a prophecy of the coming desolation, and of the change into the greater and higher state; and a sign of His might.</w:t>
      </w:r>
    </w:p>
    <w:p w14:paraId="5B865816" w14:textId="19F76926" w:rsidR="00F25680" w:rsidRPr="00F25680" w:rsidRDefault="00F25680" w:rsidP="00F25680">
      <w:pPr>
        <w:widowControl w:val="0"/>
        <w:autoSpaceDE w:val="0"/>
        <w:autoSpaceDN w:val="0"/>
        <w:adjustRightInd w:val="0"/>
        <w:ind w:right="720"/>
        <w:jc w:val="right"/>
        <w:rPr>
          <w:rFonts w:ascii="Times New Roman" w:hAnsi="Times New Roman" w:cs="Times New Roman"/>
          <w:i/>
        </w:rPr>
      </w:pPr>
      <w:r w:rsidRPr="00F25680">
        <w:rPr>
          <w:rFonts w:ascii="Times New Roman" w:hAnsi="Times New Roman" w:cs="Times New Roman"/>
          <w:i/>
        </w:rPr>
        <w:t xml:space="preserve">– St. John </w:t>
      </w:r>
      <w:proofErr w:type="spellStart"/>
      <w:r w:rsidRPr="00F25680">
        <w:rPr>
          <w:rFonts w:ascii="Times New Roman" w:hAnsi="Times New Roman" w:cs="Times New Roman"/>
          <w:i/>
        </w:rPr>
        <w:t>Crysostom</w:t>
      </w:r>
      <w:proofErr w:type="spellEnd"/>
    </w:p>
    <w:p w14:paraId="4DEFD38D" w14:textId="41D2AE6D" w:rsidR="00CD3BB0" w:rsidRPr="00CB6BCA" w:rsidRDefault="00CD3BB0" w:rsidP="00CD3BB0">
      <w:pPr>
        <w:widowControl w:val="0"/>
        <w:autoSpaceDE w:val="0"/>
        <w:autoSpaceDN w:val="0"/>
        <w:adjustRightInd w:val="0"/>
        <w:rPr>
          <w:rFonts w:ascii="Times New Roman" w:hAnsi="Times New Roman" w:cs="Times New Roman"/>
          <w:b/>
        </w:rPr>
      </w:pPr>
      <w:proofErr w:type="gramStart"/>
      <w:r w:rsidRPr="00CB6BCA">
        <w:rPr>
          <w:rFonts w:ascii="Times New Roman" w:hAnsi="Times New Roman" w:cs="Times New Roman"/>
          <w:b/>
        </w:rPr>
        <w:t>The meaning of the cry?</w:t>
      </w:r>
      <w:proofErr w:type="gramEnd"/>
    </w:p>
    <w:p w14:paraId="0493946E" w14:textId="00C332F3" w:rsidR="00CD3BB0" w:rsidRDefault="00F25680" w:rsidP="00CD3BB0">
      <w:pPr>
        <w:widowControl w:val="0"/>
        <w:autoSpaceDE w:val="0"/>
        <w:autoSpaceDN w:val="0"/>
        <w:adjustRightInd w:val="0"/>
        <w:rPr>
          <w:rFonts w:ascii="Times New Roman" w:hAnsi="Times New Roman" w:cs="Times New Roman"/>
        </w:rPr>
      </w:pPr>
      <w:r>
        <w:rPr>
          <w:rFonts w:ascii="Times New Roman" w:hAnsi="Times New Roman" w:cs="Times New Roman"/>
        </w:rPr>
        <w:t>The cry “</w:t>
      </w:r>
      <w:r w:rsidR="00CD3BB0" w:rsidRPr="00A14552">
        <w:rPr>
          <w:rFonts w:ascii="Times New Roman" w:hAnsi="Times New Roman" w:cs="Times New Roman"/>
        </w:rPr>
        <w:t>Why have you forgotten me?</w:t>
      </w:r>
      <w:r>
        <w:rPr>
          <w:rFonts w:ascii="Times New Roman" w:hAnsi="Times New Roman" w:cs="Times New Roman"/>
        </w:rPr>
        <w:t>”</w:t>
      </w:r>
      <w:r w:rsidR="00CD3BB0" w:rsidRPr="00A14552">
        <w:rPr>
          <w:rFonts w:ascii="Times New Roman" w:hAnsi="Times New Roman" w:cs="Times New Roman"/>
        </w:rPr>
        <w:t xml:space="preserve"> </w:t>
      </w:r>
      <w:r>
        <w:rPr>
          <w:rFonts w:ascii="Times New Roman" w:hAnsi="Times New Roman" w:cs="Times New Roman"/>
        </w:rPr>
        <w:t>is</w:t>
      </w:r>
      <w:r w:rsidR="00CD3BB0" w:rsidRPr="00A14552">
        <w:rPr>
          <w:rFonts w:ascii="Times New Roman" w:hAnsi="Times New Roman" w:cs="Times New Roman"/>
        </w:rPr>
        <w:t xml:space="preserve"> often used by David and others, in times of oppression and distress. (See Psalm 42:9.)</w:t>
      </w:r>
    </w:p>
    <w:p w14:paraId="000F2EAE" w14:textId="77777777" w:rsidR="00C82517" w:rsidRPr="00A14552" w:rsidRDefault="00C82517" w:rsidP="00CD3BB0">
      <w:pPr>
        <w:widowControl w:val="0"/>
        <w:autoSpaceDE w:val="0"/>
        <w:autoSpaceDN w:val="0"/>
        <w:adjustRightInd w:val="0"/>
        <w:rPr>
          <w:rFonts w:ascii="Times New Roman" w:hAnsi="Times New Roman" w:cs="Times New Roman"/>
        </w:rPr>
      </w:pPr>
    </w:p>
    <w:p w14:paraId="4FE37891" w14:textId="77777777" w:rsidR="00C82517" w:rsidRDefault="00CD3BB0" w:rsidP="00CD3BB0">
      <w:pPr>
        <w:widowControl w:val="0"/>
        <w:autoSpaceDE w:val="0"/>
        <w:autoSpaceDN w:val="0"/>
        <w:adjustRightInd w:val="0"/>
        <w:rPr>
          <w:rFonts w:ascii="Times New Roman" w:hAnsi="Times New Roman" w:cs="Times New Roman"/>
        </w:rPr>
      </w:pPr>
      <w:r w:rsidRPr="00A14552">
        <w:rPr>
          <w:rFonts w:ascii="Times New Roman" w:hAnsi="Times New Roman" w:cs="Times New Roman"/>
        </w:rPr>
        <w:t xml:space="preserve">Some have taken occasion from these words to depreciate the character of our blessed Lord. "They are unworthy," say they, "of a man who suffers, conscious of his innocence, and argue imbecility, impatience, and despair." This is by no means fairly deducible from the passage. However, some think that the words, as they stand in the Hebrew and Syria, are capable of a translation which destroys all objections, and obviates every difficulty. </w:t>
      </w:r>
    </w:p>
    <w:p w14:paraId="4ADC49FC" w14:textId="77777777" w:rsidR="00C82517" w:rsidRDefault="00C82517" w:rsidP="00CD3BB0">
      <w:pPr>
        <w:widowControl w:val="0"/>
        <w:autoSpaceDE w:val="0"/>
        <w:autoSpaceDN w:val="0"/>
        <w:adjustRightInd w:val="0"/>
        <w:rPr>
          <w:rFonts w:ascii="Times New Roman" w:hAnsi="Times New Roman" w:cs="Times New Roman"/>
        </w:rPr>
      </w:pPr>
    </w:p>
    <w:p w14:paraId="7CEAA3A5" w14:textId="0DB3531D" w:rsidR="00C82517" w:rsidRDefault="00CD3BB0" w:rsidP="00CD3BB0">
      <w:pPr>
        <w:widowControl w:val="0"/>
        <w:autoSpaceDE w:val="0"/>
        <w:autoSpaceDN w:val="0"/>
        <w:adjustRightInd w:val="0"/>
        <w:rPr>
          <w:rFonts w:ascii="Times New Roman" w:hAnsi="Times New Roman" w:cs="Times New Roman"/>
        </w:rPr>
      </w:pPr>
      <w:r w:rsidRPr="00A14552">
        <w:rPr>
          <w:rFonts w:ascii="Times New Roman" w:hAnsi="Times New Roman" w:cs="Times New Roman"/>
        </w:rPr>
        <w:t xml:space="preserve">The particle </w:t>
      </w:r>
      <w:proofErr w:type="spellStart"/>
      <w:r w:rsidRPr="003E3B39">
        <w:rPr>
          <w:rFonts w:ascii="Times New Roman" w:hAnsi="Times New Roman" w:cs="Times New Roman"/>
          <w:b/>
          <w:i/>
        </w:rPr>
        <w:t>למה</w:t>
      </w:r>
      <w:proofErr w:type="spellEnd"/>
      <w:r w:rsidRPr="00A14552">
        <w:rPr>
          <w:rFonts w:ascii="Times New Roman" w:hAnsi="Times New Roman" w:cs="Times New Roman"/>
        </w:rPr>
        <w:t xml:space="preserve"> </w:t>
      </w:r>
      <w:r w:rsidR="003E3B39">
        <w:rPr>
          <w:rFonts w:ascii="Times New Roman" w:hAnsi="Times New Roman" w:cs="Times New Roman"/>
        </w:rPr>
        <w:t>(</w:t>
      </w:r>
      <w:proofErr w:type="spellStart"/>
      <w:r w:rsidRPr="00A14552">
        <w:rPr>
          <w:rFonts w:ascii="Times New Roman" w:hAnsi="Times New Roman" w:cs="Times New Roman"/>
        </w:rPr>
        <w:t>lamah</w:t>
      </w:r>
      <w:proofErr w:type="spellEnd"/>
      <w:r w:rsidR="003E3B39">
        <w:rPr>
          <w:rFonts w:ascii="Times New Roman" w:hAnsi="Times New Roman" w:cs="Times New Roman"/>
        </w:rPr>
        <w:t>)</w:t>
      </w:r>
      <w:r w:rsidRPr="00A14552">
        <w:rPr>
          <w:rFonts w:ascii="Times New Roman" w:hAnsi="Times New Roman" w:cs="Times New Roman"/>
        </w:rPr>
        <w:t xml:space="preserve">, may be translated, </w:t>
      </w:r>
      <w:r w:rsidR="003E3B39">
        <w:rPr>
          <w:rFonts w:ascii="Times New Roman" w:hAnsi="Times New Roman" w:cs="Times New Roman"/>
        </w:rPr>
        <w:t>“</w:t>
      </w:r>
      <w:r w:rsidRPr="00A14552">
        <w:rPr>
          <w:rFonts w:ascii="Times New Roman" w:hAnsi="Times New Roman" w:cs="Times New Roman"/>
        </w:rPr>
        <w:t>to what - to whom - to what kind or sort - to what purpose or profit</w:t>
      </w:r>
      <w:r w:rsidR="003E3B39">
        <w:rPr>
          <w:rFonts w:ascii="Times New Roman" w:hAnsi="Times New Roman" w:cs="Times New Roman"/>
        </w:rPr>
        <w:t>”</w:t>
      </w:r>
      <w:r w:rsidRPr="00A14552">
        <w:rPr>
          <w:rFonts w:ascii="Times New Roman" w:hAnsi="Times New Roman" w:cs="Times New Roman"/>
        </w:rPr>
        <w:t xml:space="preserve">: (Gen 25:32; Gen 32:29; Gen 33:15; Job 9:29; Jeremiah 6:20; Jeremiah 20:18; Amos 5:18); and the verb </w:t>
      </w:r>
      <w:proofErr w:type="spellStart"/>
      <w:r w:rsidRPr="003E3B39">
        <w:rPr>
          <w:rFonts w:ascii="Times New Roman" w:hAnsi="Times New Roman" w:cs="Times New Roman"/>
          <w:b/>
          <w:i/>
        </w:rPr>
        <w:t>עזב</w:t>
      </w:r>
      <w:proofErr w:type="spellEnd"/>
      <w:r w:rsidRPr="00A14552">
        <w:rPr>
          <w:rFonts w:ascii="Times New Roman" w:hAnsi="Times New Roman" w:cs="Times New Roman"/>
        </w:rPr>
        <w:t xml:space="preserve"> </w:t>
      </w:r>
      <w:r w:rsidR="003E3B39">
        <w:rPr>
          <w:rFonts w:ascii="Times New Roman" w:hAnsi="Times New Roman" w:cs="Times New Roman"/>
        </w:rPr>
        <w:t>(</w:t>
      </w:r>
      <w:proofErr w:type="spellStart"/>
      <w:r w:rsidRPr="00A14552">
        <w:rPr>
          <w:rFonts w:ascii="Times New Roman" w:hAnsi="Times New Roman" w:cs="Times New Roman"/>
        </w:rPr>
        <w:t>azab</w:t>
      </w:r>
      <w:proofErr w:type="spellEnd"/>
      <w:r w:rsidR="003E3B39">
        <w:rPr>
          <w:rFonts w:ascii="Times New Roman" w:hAnsi="Times New Roman" w:cs="Times New Roman"/>
        </w:rPr>
        <w:t>)</w:t>
      </w:r>
      <w:r w:rsidRPr="00A14552">
        <w:rPr>
          <w:rFonts w:ascii="Times New Roman" w:hAnsi="Times New Roman" w:cs="Times New Roman"/>
        </w:rPr>
        <w:t xml:space="preserve"> signifies to leave - to deposit - to commit to the care of. (Genesis 39:6; Job 39:11; Psalm 10:14, and Jeremiah 49:11). </w:t>
      </w:r>
    </w:p>
    <w:p w14:paraId="7D80C3C6" w14:textId="77777777" w:rsidR="00C82517" w:rsidRDefault="00C82517" w:rsidP="00CD3BB0">
      <w:pPr>
        <w:widowControl w:val="0"/>
        <w:autoSpaceDE w:val="0"/>
        <w:autoSpaceDN w:val="0"/>
        <w:adjustRightInd w:val="0"/>
        <w:rPr>
          <w:rFonts w:ascii="Times New Roman" w:hAnsi="Times New Roman" w:cs="Times New Roman"/>
        </w:rPr>
      </w:pPr>
    </w:p>
    <w:p w14:paraId="2CB1E906" w14:textId="3A8BD6F1" w:rsidR="00CD3BB0" w:rsidRPr="00A14552" w:rsidRDefault="00CD3BB0" w:rsidP="00CD3BB0">
      <w:pPr>
        <w:widowControl w:val="0"/>
        <w:autoSpaceDE w:val="0"/>
        <w:autoSpaceDN w:val="0"/>
        <w:adjustRightInd w:val="0"/>
        <w:rPr>
          <w:rFonts w:ascii="Times New Roman" w:hAnsi="Times New Roman" w:cs="Times New Roman"/>
        </w:rPr>
      </w:pPr>
      <w:r w:rsidRPr="00A14552">
        <w:rPr>
          <w:rFonts w:ascii="Times New Roman" w:hAnsi="Times New Roman" w:cs="Times New Roman"/>
        </w:rPr>
        <w:t xml:space="preserve">The words, taken in this way, might be thus translated: </w:t>
      </w:r>
      <w:r w:rsidR="003E3B39">
        <w:rPr>
          <w:rFonts w:ascii="Times New Roman" w:hAnsi="Times New Roman" w:cs="Times New Roman"/>
        </w:rPr>
        <w:t>“</w:t>
      </w:r>
      <w:r w:rsidRPr="00A14552">
        <w:rPr>
          <w:rFonts w:ascii="Times New Roman" w:hAnsi="Times New Roman" w:cs="Times New Roman"/>
        </w:rPr>
        <w:t xml:space="preserve">My God! </w:t>
      </w:r>
      <w:proofErr w:type="gramStart"/>
      <w:r w:rsidRPr="00A14552">
        <w:rPr>
          <w:rFonts w:ascii="Times New Roman" w:hAnsi="Times New Roman" w:cs="Times New Roman"/>
        </w:rPr>
        <w:t>my</w:t>
      </w:r>
      <w:proofErr w:type="gramEnd"/>
      <w:r w:rsidRPr="00A14552">
        <w:rPr>
          <w:rFonts w:ascii="Times New Roman" w:hAnsi="Times New Roman" w:cs="Times New Roman"/>
        </w:rPr>
        <w:t xml:space="preserve"> God! </w:t>
      </w:r>
      <w:proofErr w:type="gramStart"/>
      <w:r w:rsidRPr="00A14552">
        <w:rPr>
          <w:rFonts w:ascii="Times New Roman" w:hAnsi="Times New Roman" w:cs="Times New Roman"/>
        </w:rPr>
        <w:t>to</w:t>
      </w:r>
      <w:proofErr w:type="gramEnd"/>
      <w:r w:rsidRPr="00A14552">
        <w:rPr>
          <w:rFonts w:ascii="Times New Roman" w:hAnsi="Times New Roman" w:cs="Times New Roman"/>
        </w:rPr>
        <w:t xml:space="preserve"> what sort of persons hast thou left me?</w:t>
      </w:r>
      <w:r w:rsidR="003E3B39">
        <w:rPr>
          <w:rFonts w:ascii="Times New Roman" w:hAnsi="Times New Roman" w:cs="Times New Roman"/>
        </w:rPr>
        <w:t>”</w:t>
      </w:r>
      <w:r w:rsidRPr="00A14552">
        <w:rPr>
          <w:rFonts w:ascii="Times New Roman" w:hAnsi="Times New Roman" w:cs="Times New Roman"/>
        </w:rPr>
        <w:t xml:space="preserve"> The words thus understood are rather to be referred to the wicked Jews than to our Lord, and are an exclamation indicative of the obstinate wickedness of his crucifiers, who steeled their hearts against every operation of the Spirit and power of God</w:t>
      </w:r>
    </w:p>
    <w:p w14:paraId="40455356" w14:textId="77777777" w:rsidR="00CD3BB0" w:rsidRPr="00A14552" w:rsidRDefault="00CD3BB0" w:rsidP="00CD3BB0">
      <w:pPr>
        <w:widowControl w:val="0"/>
        <w:autoSpaceDE w:val="0"/>
        <w:autoSpaceDN w:val="0"/>
        <w:adjustRightInd w:val="0"/>
        <w:rPr>
          <w:rFonts w:ascii="Times New Roman" w:hAnsi="Times New Roman" w:cs="Times New Roman"/>
        </w:rPr>
      </w:pPr>
      <w:r w:rsidRPr="00A14552">
        <w:rPr>
          <w:rFonts w:ascii="Times New Roman" w:hAnsi="Times New Roman" w:cs="Times New Roman"/>
        </w:rPr>
        <w:t>           </w:t>
      </w:r>
    </w:p>
    <w:p w14:paraId="3E9AE102" w14:textId="77777777" w:rsidR="00CD3BB0" w:rsidRPr="003E3B39" w:rsidRDefault="00CD3BB0" w:rsidP="00CD3BB0">
      <w:pPr>
        <w:widowControl w:val="0"/>
        <w:autoSpaceDE w:val="0"/>
        <w:autoSpaceDN w:val="0"/>
        <w:adjustRightInd w:val="0"/>
        <w:rPr>
          <w:rFonts w:ascii="Times New Roman" w:hAnsi="Times New Roman" w:cs="Times New Roman"/>
          <w:b/>
        </w:rPr>
      </w:pPr>
      <w:r w:rsidRPr="003E3B39">
        <w:rPr>
          <w:rFonts w:ascii="Times New Roman" w:hAnsi="Times New Roman" w:cs="Times New Roman"/>
          <w:b/>
        </w:rPr>
        <w:t> Mark the Alexandrian Deacon</w:t>
      </w:r>
    </w:p>
    <w:p w14:paraId="56B6F09A" w14:textId="202A024A" w:rsidR="00CD3BB0" w:rsidRDefault="00CD3BB0" w:rsidP="00CD3BB0">
      <w:pPr>
        <w:widowControl w:val="0"/>
        <w:autoSpaceDE w:val="0"/>
        <w:autoSpaceDN w:val="0"/>
        <w:adjustRightInd w:val="0"/>
        <w:rPr>
          <w:rFonts w:ascii="Times New Roman" w:hAnsi="Times New Roman" w:cs="Times New Roman"/>
        </w:rPr>
      </w:pPr>
      <w:r w:rsidRPr="00A14552">
        <w:rPr>
          <w:rFonts w:ascii="Times New Roman" w:hAnsi="Times New Roman" w:cs="Times New Roman"/>
        </w:rPr>
        <w:t xml:space="preserve">“By saying </w:t>
      </w:r>
      <w:r w:rsidR="00D60123">
        <w:rPr>
          <w:rFonts w:ascii="Times New Roman" w:hAnsi="Times New Roman" w:cs="Times New Roman"/>
        </w:rPr>
        <w:t>“</w:t>
      </w:r>
      <w:r w:rsidRPr="00A14552">
        <w:rPr>
          <w:rFonts w:ascii="Times New Roman" w:hAnsi="Times New Roman" w:cs="Times New Roman"/>
        </w:rPr>
        <w:t>why,</w:t>
      </w:r>
      <w:r w:rsidR="00D60123">
        <w:rPr>
          <w:rFonts w:ascii="Times New Roman" w:hAnsi="Times New Roman" w:cs="Times New Roman"/>
        </w:rPr>
        <w:t>”</w:t>
      </w:r>
      <w:r w:rsidRPr="00A14552">
        <w:rPr>
          <w:rFonts w:ascii="Times New Roman" w:hAnsi="Times New Roman" w:cs="Times New Roman"/>
        </w:rPr>
        <w:t xml:space="preserve"> Jesus declared his innocence. No one who is guilty or is under the divine judgment can question God and ask God why? By saying why have you forsaken me, Jesus was quoting the op</w:t>
      </w:r>
      <w:r w:rsidR="00D60123">
        <w:rPr>
          <w:rFonts w:ascii="Times New Roman" w:hAnsi="Times New Roman" w:cs="Times New Roman"/>
        </w:rPr>
        <w:t>e</w:t>
      </w:r>
      <w:r w:rsidRPr="00A14552">
        <w:rPr>
          <w:rFonts w:ascii="Times New Roman" w:hAnsi="Times New Roman" w:cs="Times New Roman"/>
        </w:rPr>
        <w:t>ning of Ps</w:t>
      </w:r>
      <w:r w:rsidR="00D60123">
        <w:rPr>
          <w:rFonts w:ascii="Times New Roman" w:hAnsi="Times New Roman" w:cs="Times New Roman"/>
        </w:rPr>
        <w:t>alm</w:t>
      </w:r>
      <w:bookmarkStart w:id="0" w:name="_GoBack"/>
      <w:bookmarkEnd w:id="0"/>
      <w:r w:rsidRPr="00A14552">
        <w:rPr>
          <w:rFonts w:ascii="Times New Roman" w:hAnsi="Times New Roman" w:cs="Times New Roman"/>
        </w:rPr>
        <w:t xml:space="preserve"> 22 that ends with the glory of the one who suffered. </w:t>
      </w:r>
    </w:p>
    <w:p w14:paraId="504B8999" w14:textId="77777777" w:rsidR="00C82517" w:rsidRPr="00A14552" w:rsidRDefault="00C82517" w:rsidP="00CD3BB0">
      <w:pPr>
        <w:widowControl w:val="0"/>
        <w:autoSpaceDE w:val="0"/>
        <w:autoSpaceDN w:val="0"/>
        <w:adjustRightInd w:val="0"/>
        <w:rPr>
          <w:rFonts w:ascii="Times New Roman" w:hAnsi="Times New Roman" w:cs="Times New Roman"/>
        </w:rPr>
      </w:pPr>
    </w:p>
    <w:p w14:paraId="43392CD8" w14:textId="403243AC" w:rsidR="00CD3BB0" w:rsidRPr="00A14552" w:rsidRDefault="003E3B39" w:rsidP="00CD3BB0">
      <w:pPr>
        <w:widowControl w:val="0"/>
        <w:autoSpaceDE w:val="0"/>
        <w:autoSpaceDN w:val="0"/>
        <w:adjustRightInd w:val="0"/>
        <w:rPr>
          <w:rFonts w:ascii="Times New Roman" w:hAnsi="Times New Roman" w:cs="Times New Roman"/>
        </w:rPr>
      </w:pPr>
      <w:r>
        <w:rPr>
          <w:rFonts w:ascii="Times New Roman" w:hAnsi="Times New Roman" w:cs="Times New Roman"/>
        </w:rPr>
        <w:t>“</w:t>
      </w:r>
      <w:r w:rsidR="00CD3BB0" w:rsidRPr="00A14552">
        <w:rPr>
          <w:rFonts w:ascii="Times New Roman" w:hAnsi="Times New Roman" w:cs="Times New Roman"/>
        </w:rPr>
        <w:t>Why have you forsaken me</w:t>
      </w:r>
      <w:r>
        <w:rPr>
          <w:rFonts w:ascii="Times New Roman" w:hAnsi="Times New Roman" w:cs="Times New Roman"/>
        </w:rPr>
        <w:t>?”</w:t>
      </w:r>
      <w:r w:rsidR="00CD3BB0" w:rsidRPr="00A14552">
        <w:rPr>
          <w:rFonts w:ascii="Times New Roman" w:hAnsi="Times New Roman" w:cs="Times New Roman"/>
        </w:rPr>
        <w:t xml:space="preserve"> should then mean </w:t>
      </w:r>
      <w:r>
        <w:rPr>
          <w:rFonts w:ascii="Times New Roman" w:hAnsi="Times New Roman" w:cs="Times New Roman"/>
        </w:rPr>
        <w:t>“</w:t>
      </w:r>
      <w:r w:rsidR="00D60123">
        <w:rPr>
          <w:rFonts w:ascii="Times New Roman" w:hAnsi="Times New Roman" w:cs="Times New Roman"/>
        </w:rPr>
        <w:t>W</w:t>
      </w:r>
      <w:r w:rsidR="00CD3BB0" w:rsidRPr="00A14552">
        <w:rPr>
          <w:rFonts w:ascii="Times New Roman" w:hAnsi="Times New Roman" w:cs="Times New Roman"/>
        </w:rPr>
        <w:t>hy did you let me fall into the hands of those wicked men</w:t>
      </w:r>
      <w:r>
        <w:rPr>
          <w:rFonts w:ascii="Times New Roman" w:hAnsi="Times New Roman" w:cs="Times New Roman"/>
        </w:rPr>
        <w:t>?</w:t>
      </w:r>
      <w:r w:rsidR="00CD3BB0" w:rsidRPr="00A14552">
        <w:rPr>
          <w:rFonts w:ascii="Times New Roman" w:hAnsi="Times New Roman" w:cs="Times New Roman"/>
        </w:rPr>
        <w:t>”</w:t>
      </w:r>
    </w:p>
    <w:p w14:paraId="38E25802" w14:textId="164FC57E" w:rsidR="004134D1" w:rsidRDefault="003F3816" w:rsidP="00CD3BB0">
      <w:pPr>
        <w:rPr>
          <w:rFonts w:ascii="Times New Roman" w:hAnsi="Times New Roman" w:cs="Times New Roman"/>
          <w:b/>
          <w:i/>
        </w:rPr>
      </w:pPr>
      <w:r>
        <w:rPr>
          <w:rFonts w:ascii="Times New Roman" w:hAnsi="Times New Roman" w:cs="Times New Roman"/>
          <w:b/>
          <w:i/>
        </w:rPr>
        <w:lastRenderedPageBreak/>
        <w:t>Pope’s Notes</w:t>
      </w:r>
    </w:p>
    <w:p w14:paraId="7595FE75" w14:textId="77777777" w:rsidR="003F3816" w:rsidRDefault="003F3816" w:rsidP="00CD3BB0">
      <w:pPr>
        <w:rPr>
          <w:rFonts w:ascii="Times New Roman" w:hAnsi="Times New Roman" w:cs="Times New Roman"/>
          <w:b/>
          <w:i/>
        </w:rPr>
      </w:pPr>
    </w:p>
    <w:p w14:paraId="0D583756" w14:textId="77777777" w:rsidR="003F3816" w:rsidRDefault="003F3816" w:rsidP="00CD3BB0">
      <w:pPr>
        <w:rPr>
          <w:rFonts w:ascii="Times New Roman" w:hAnsi="Times New Roman" w:cs="Times New Roman"/>
          <w:b/>
          <w:i/>
        </w:rPr>
      </w:pPr>
    </w:p>
    <w:p w14:paraId="0C4F9970" w14:textId="77777777" w:rsidR="003F3816" w:rsidRDefault="003F3816" w:rsidP="00CD3BB0">
      <w:pPr>
        <w:rPr>
          <w:rFonts w:ascii="Times New Roman" w:hAnsi="Times New Roman" w:cs="Times New Roman"/>
          <w:b/>
          <w:i/>
        </w:rPr>
      </w:pPr>
    </w:p>
    <w:p w14:paraId="64BE2431" w14:textId="77777777" w:rsidR="003F3816" w:rsidRDefault="003F3816" w:rsidP="00CD3BB0">
      <w:pPr>
        <w:rPr>
          <w:rFonts w:ascii="Times New Roman" w:hAnsi="Times New Roman" w:cs="Times New Roman"/>
          <w:b/>
          <w:i/>
        </w:rPr>
      </w:pPr>
    </w:p>
    <w:p w14:paraId="6D7F6914" w14:textId="77777777" w:rsidR="003F3816" w:rsidRDefault="003F3816" w:rsidP="00CD3BB0">
      <w:pPr>
        <w:rPr>
          <w:rFonts w:ascii="Times New Roman" w:hAnsi="Times New Roman" w:cs="Times New Roman"/>
          <w:b/>
          <w:i/>
        </w:rPr>
      </w:pPr>
    </w:p>
    <w:p w14:paraId="4BEF1914" w14:textId="77777777" w:rsidR="003F3816" w:rsidRDefault="003F3816" w:rsidP="00CD3BB0">
      <w:pPr>
        <w:rPr>
          <w:rFonts w:ascii="Times New Roman" w:hAnsi="Times New Roman" w:cs="Times New Roman"/>
          <w:b/>
          <w:i/>
        </w:rPr>
      </w:pPr>
    </w:p>
    <w:p w14:paraId="2EA1F500" w14:textId="77777777" w:rsidR="003F3816" w:rsidRDefault="003F3816" w:rsidP="00CD3BB0">
      <w:pPr>
        <w:rPr>
          <w:rFonts w:ascii="Times New Roman" w:hAnsi="Times New Roman" w:cs="Times New Roman"/>
          <w:b/>
          <w:i/>
        </w:rPr>
      </w:pPr>
    </w:p>
    <w:p w14:paraId="1640C796" w14:textId="77777777" w:rsidR="003F3816" w:rsidRDefault="003F3816" w:rsidP="00CD3BB0">
      <w:pPr>
        <w:rPr>
          <w:rFonts w:ascii="Times New Roman" w:hAnsi="Times New Roman" w:cs="Times New Roman"/>
          <w:b/>
          <w:i/>
        </w:rPr>
      </w:pPr>
    </w:p>
    <w:p w14:paraId="4E357D03" w14:textId="77777777" w:rsidR="003F3816" w:rsidRDefault="003F3816" w:rsidP="00CD3BB0">
      <w:pPr>
        <w:rPr>
          <w:rFonts w:ascii="Times New Roman" w:hAnsi="Times New Roman" w:cs="Times New Roman"/>
          <w:b/>
          <w:i/>
        </w:rPr>
      </w:pPr>
    </w:p>
    <w:p w14:paraId="7509CCC7" w14:textId="77777777" w:rsidR="003F3816" w:rsidRDefault="003F3816" w:rsidP="00CD3BB0">
      <w:pPr>
        <w:rPr>
          <w:rFonts w:ascii="Times New Roman" w:hAnsi="Times New Roman" w:cs="Times New Roman"/>
          <w:b/>
          <w:i/>
        </w:rPr>
      </w:pPr>
    </w:p>
    <w:p w14:paraId="1401F5B1" w14:textId="77777777" w:rsidR="003F3816" w:rsidRDefault="003F3816" w:rsidP="00CD3BB0">
      <w:pPr>
        <w:rPr>
          <w:rFonts w:ascii="Times New Roman" w:hAnsi="Times New Roman" w:cs="Times New Roman"/>
          <w:b/>
          <w:i/>
        </w:rPr>
      </w:pPr>
    </w:p>
    <w:p w14:paraId="2A3B4378" w14:textId="77777777" w:rsidR="003F3816" w:rsidRDefault="003F3816" w:rsidP="00CD3BB0">
      <w:pPr>
        <w:rPr>
          <w:rFonts w:ascii="Times New Roman" w:hAnsi="Times New Roman" w:cs="Times New Roman"/>
          <w:b/>
          <w:i/>
        </w:rPr>
      </w:pPr>
    </w:p>
    <w:p w14:paraId="3E9826F7" w14:textId="77777777" w:rsidR="003F3816" w:rsidRDefault="003F3816" w:rsidP="00CD3BB0">
      <w:pPr>
        <w:rPr>
          <w:rFonts w:ascii="Times New Roman" w:hAnsi="Times New Roman" w:cs="Times New Roman"/>
          <w:b/>
          <w:i/>
        </w:rPr>
      </w:pPr>
    </w:p>
    <w:p w14:paraId="6E1B996F" w14:textId="77777777" w:rsidR="003F3816" w:rsidRDefault="003F3816" w:rsidP="00CD3BB0">
      <w:pPr>
        <w:rPr>
          <w:rFonts w:ascii="Times New Roman" w:hAnsi="Times New Roman" w:cs="Times New Roman"/>
          <w:b/>
          <w:i/>
        </w:rPr>
      </w:pPr>
    </w:p>
    <w:p w14:paraId="33DA3102" w14:textId="77777777" w:rsidR="003F3816" w:rsidRDefault="003F3816" w:rsidP="00CD3BB0">
      <w:pPr>
        <w:rPr>
          <w:rFonts w:ascii="Times New Roman" w:hAnsi="Times New Roman" w:cs="Times New Roman"/>
          <w:b/>
          <w:i/>
        </w:rPr>
      </w:pPr>
    </w:p>
    <w:p w14:paraId="5496F2F7" w14:textId="77777777" w:rsidR="003F3816" w:rsidRDefault="003F3816" w:rsidP="00CD3BB0">
      <w:pPr>
        <w:rPr>
          <w:rFonts w:ascii="Times New Roman" w:hAnsi="Times New Roman" w:cs="Times New Roman"/>
          <w:b/>
          <w:i/>
        </w:rPr>
      </w:pPr>
    </w:p>
    <w:p w14:paraId="3DF3D462" w14:textId="77777777" w:rsidR="003F3816" w:rsidRDefault="003F3816" w:rsidP="00CD3BB0">
      <w:pPr>
        <w:rPr>
          <w:rFonts w:ascii="Times New Roman" w:hAnsi="Times New Roman" w:cs="Times New Roman"/>
          <w:b/>
          <w:i/>
        </w:rPr>
      </w:pPr>
    </w:p>
    <w:p w14:paraId="4E278798" w14:textId="77777777" w:rsidR="003F3816" w:rsidRDefault="003F3816" w:rsidP="00CD3BB0">
      <w:pPr>
        <w:rPr>
          <w:rFonts w:ascii="Times New Roman" w:hAnsi="Times New Roman" w:cs="Times New Roman"/>
          <w:b/>
          <w:i/>
        </w:rPr>
      </w:pPr>
    </w:p>
    <w:p w14:paraId="5D89C3CF" w14:textId="77777777" w:rsidR="003F3816" w:rsidRDefault="003F3816" w:rsidP="00CD3BB0">
      <w:pPr>
        <w:rPr>
          <w:rFonts w:ascii="Times New Roman" w:hAnsi="Times New Roman" w:cs="Times New Roman"/>
          <w:b/>
          <w:i/>
        </w:rPr>
      </w:pPr>
    </w:p>
    <w:p w14:paraId="0929C421" w14:textId="77777777" w:rsidR="003F3816" w:rsidRDefault="003F3816" w:rsidP="00CD3BB0">
      <w:pPr>
        <w:rPr>
          <w:rFonts w:ascii="Times New Roman" w:hAnsi="Times New Roman" w:cs="Times New Roman"/>
          <w:b/>
          <w:i/>
        </w:rPr>
      </w:pPr>
    </w:p>
    <w:p w14:paraId="2255D6FE" w14:textId="77777777" w:rsidR="003F3816" w:rsidRDefault="003F3816" w:rsidP="00CD3BB0">
      <w:pPr>
        <w:rPr>
          <w:rFonts w:ascii="Times New Roman" w:hAnsi="Times New Roman" w:cs="Times New Roman"/>
          <w:b/>
          <w:i/>
        </w:rPr>
      </w:pPr>
    </w:p>
    <w:p w14:paraId="5225A02B" w14:textId="77777777" w:rsidR="003F3816" w:rsidRDefault="003F3816" w:rsidP="00CD3BB0">
      <w:pPr>
        <w:rPr>
          <w:rFonts w:ascii="Times New Roman" w:hAnsi="Times New Roman" w:cs="Times New Roman"/>
          <w:b/>
          <w:i/>
        </w:rPr>
      </w:pPr>
    </w:p>
    <w:p w14:paraId="087E7FEB" w14:textId="77777777" w:rsidR="003F3816" w:rsidRDefault="003F3816" w:rsidP="00CD3BB0">
      <w:pPr>
        <w:rPr>
          <w:rFonts w:ascii="Times New Roman" w:hAnsi="Times New Roman" w:cs="Times New Roman"/>
          <w:b/>
          <w:i/>
        </w:rPr>
      </w:pPr>
    </w:p>
    <w:p w14:paraId="77FE1C3B" w14:textId="77777777" w:rsidR="003F3816" w:rsidRDefault="003F3816" w:rsidP="00CD3BB0">
      <w:pPr>
        <w:rPr>
          <w:rFonts w:ascii="Times New Roman" w:hAnsi="Times New Roman" w:cs="Times New Roman"/>
          <w:b/>
          <w:i/>
        </w:rPr>
      </w:pPr>
    </w:p>
    <w:p w14:paraId="6A8DF6AC" w14:textId="77777777" w:rsidR="003F3816" w:rsidRDefault="003F3816" w:rsidP="00CD3BB0">
      <w:pPr>
        <w:rPr>
          <w:rFonts w:ascii="Times New Roman" w:hAnsi="Times New Roman" w:cs="Times New Roman"/>
          <w:b/>
          <w:i/>
        </w:rPr>
      </w:pPr>
    </w:p>
    <w:p w14:paraId="633D0C42" w14:textId="77777777" w:rsidR="003F3816" w:rsidRDefault="003F3816" w:rsidP="00CD3BB0">
      <w:pPr>
        <w:rPr>
          <w:rFonts w:ascii="Times New Roman" w:hAnsi="Times New Roman" w:cs="Times New Roman"/>
          <w:b/>
          <w:i/>
        </w:rPr>
      </w:pPr>
    </w:p>
    <w:p w14:paraId="380C2FC5" w14:textId="77777777" w:rsidR="003F3816" w:rsidRDefault="003F3816" w:rsidP="00CD3BB0">
      <w:pPr>
        <w:rPr>
          <w:rFonts w:ascii="Times New Roman" w:hAnsi="Times New Roman" w:cs="Times New Roman"/>
          <w:b/>
          <w:i/>
        </w:rPr>
      </w:pPr>
    </w:p>
    <w:p w14:paraId="469172B4" w14:textId="77777777" w:rsidR="003F3816" w:rsidRDefault="003F3816" w:rsidP="00CD3BB0">
      <w:pPr>
        <w:rPr>
          <w:rFonts w:ascii="Times New Roman" w:hAnsi="Times New Roman" w:cs="Times New Roman"/>
          <w:b/>
          <w:i/>
        </w:rPr>
      </w:pPr>
    </w:p>
    <w:p w14:paraId="54EA50EF" w14:textId="77777777" w:rsidR="003F3816" w:rsidRDefault="003F3816" w:rsidP="00CD3BB0">
      <w:pPr>
        <w:rPr>
          <w:rFonts w:ascii="Times New Roman" w:hAnsi="Times New Roman" w:cs="Times New Roman"/>
          <w:b/>
          <w:i/>
        </w:rPr>
      </w:pPr>
    </w:p>
    <w:p w14:paraId="3C2FD018" w14:textId="77777777" w:rsidR="003F3816" w:rsidRDefault="003F3816" w:rsidP="00CD3BB0">
      <w:pPr>
        <w:rPr>
          <w:rFonts w:ascii="Times New Roman" w:hAnsi="Times New Roman" w:cs="Times New Roman"/>
          <w:b/>
          <w:i/>
        </w:rPr>
      </w:pPr>
    </w:p>
    <w:p w14:paraId="114EF872" w14:textId="77777777" w:rsidR="003F3816" w:rsidRDefault="003F3816" w:rsidP="00CD3BB0">
      <w:pPr>
        <w:rPr>
          <w:rFonts w:ascii="Times New Roman" w:hAnsi="Times New Roman" w:cs="Times New Roman"/>
          <w:b/>
          <w:i/>
        </w:rPr>
      </w:pPr>
    </w:p>
    <w:p w14:paraId="1D9DEB15" w14:textId="77777777" w:rsidR="003F3816" w:rsidRDefault="003F3816" w:rsidP="00CD3BB0">
      <w:pPr>
        <w:rPr>
          <w:rFonts w:ascii="Times New Roman" w:hAnsi="Times New Roman" w:cs="Times New Roman"/>
          <w:b/>
          <w:i/>
        </w:rPr>
      </w:pPr>
    </w:p>
    <w:p w14:paraId="4E504AE9" w14:textId="77777777" w:rsidR="003F3816" w:rsidRPr="003F3816" w:rsidRDefault="003F3816" w:rsidP="00CD3BB0">
      <w:pPr>
        <w:rPr>
          <w:rFonts w:ascii="Times New Roman" w:hAnsi="Times New Roman" w:cs="Times New Roman"/>
          <w:b/>
          <w:i/>
        </w:rPr>
      </w:pPr>
    </w:p>
    <w:p w14:paraId="5E571772" w14:textId="77777777" w:rsidR="004134D1" w:rsidRDefault="004134D1" w:rsidP="00CD3BB0">
      <w:pPr>
        <w:rPr>
          <w:rFonts w:ascii="Times New Roman" w:hAnsi="Times New Roman" w:cs="Times New Roman"/>
        </w:rPr>
      </w:pPr>
    </w:p>
    <w:p w14:paraId="4E2B5EA2" w14:textId="77777777" w:rsidR="004134D1" w:rsidRDefault="004134D1" w:rsidP="00CD3BB0">
      <w:pPr>
        <w:rPr>
          <w:rFonts w:ascii="Times New Roman" w:hAnsi="Times New Roman" w:cs="Times New Roman"/>
        </w:rPr>
      </w:pPr>
    </w:p>
    <w:p w14:paraId="70DA4E1B" w14:textId="77777777" w:rsidR="004134D1" w:rsidRDefault="004134D1" w:rsidP="00CD3BB0">
      <w:pPr>
        <w:rPr>
          <w:rFonts w:ascii="Times New Roman" w:hAnsi="Times New Roman" w:cs="Times New Roman"/>
        </w:rPr>
      </w:pPr>
    </w:p>
    <w:p w14:paraId="01F3592C" w14:textId="77777777" w:rsidR="004134D1" w:rsidRDefault="004134D1" w:rsidP="00CD3BB0">
      <w:pPr>
        <w:rPr>
          <w:rFonts w:ascii="Times New Roman" w:hAnsi="Times New Roman" w:cs="Times New Roman"/>
        </w:rPr>
      </w:pPr>
    </w:p>
    <w:p w14:paraId="037A3FB3" w14:textId="77777777" w:rsidR="00CD3BB0" w:rsidRPr="00A14552" w:rsidRDefault="00CD3BB0" w:rsidP="00CD3BB0">
      <w:pPr>
        <w:rPr>
          <w:rFonts w:ascii="Times New Roman" w:hAnsi="Times New Roman" w:cs="Times New Roman"/>
        </w:rPr>
      </w:pPr>
      <w:r w:rsidRPr="00A14552">
        <w:rPr>
          <w:rFonts w:ascii="Times New Roman" w:hAnsi="Times New Roman" w:cs="Times New Roman"/>
        </w:rPr>
        <w:t> </w:t>
      </w:r>
    </w:p>
    <w:p w14:paraId="72394C91" w14:textId="77777777" w:rsidR="00CB6BCA" w:rsidRPr="000324AD" w:rsidRDefault="00CB6BCA" w:rsidP="00CB6BCA">
      <w:pPr>
        <w:rPr>
          <w:rFonts w:ascii="Arial" w:hAnsi="Arial" w:cs="Arial"/>
          <w:b/>
        </w:rPr>
      </w:pPr>
    </w:p>
    <w:p w14:paraId="1B3B4379" w14:textId="77777777" w:rsidR="00CB6BCA" w:rsidRPr="000324AD" w:rsidRDefault="00CB6BCA" w:rsidP="00CB6BCA">
      <w:pPr>
        <w:pBdr>
          <w:top w:val="single" w:sz="4" w:space="1" w:color="auto"/>
        </w:pBdr>
        <w:rPr>
          <w:rFonts w:ascii="Arial" w:hAnsi="Arial" w:cs="Arial"/>
        </w:rPr>
      </w:pPr>
      <w:r w:rsidRPr="000324AD">
        <w:rPr>
          <w:rFonts w:ascii="Arial" w:hAnsi="Arial" w:cs="Arial"/>
          <w:b/>
        </w:rPr>
        <w:t>Class Contacts</w:t>
      </w:r>
    </w:p>
    <w:p w14:paraId="4B9848E8" w14:textId="77777777" w:rsidR="00CB6BCA" w:rsidRPr="000324AD" w:rsidRDefault="00CB6BCA" w:rsidP="00CB6BCA">
      <w:pPr>
        <w:rPr>
          <w:rFonts w:ascii="Arial" w:hAnsi="Arial" w:cs="Arial"/>
        </w:rPr>
      </w:pPr>
      <w:r w:rsidRPr="000324AD">
        <w:rPr>
          <w:rFonts w:ascii="Arial" w:hAnsi="Arial" w:cs="Arial"/>
        </w:rPr>
        <w:t>George &amp; May Bebawi</w:t>
      </w:r>
      <w:r w:rsidRPr="000324AD">
        <w:rPr>
          <w:rFonts w:ascii="Arial" w:hAnsi="Arial" w:cs="Arial"/>
        </w:rPr>
        <w:tab/>
      </w:r>
      <w:r w:rsidRPr="000324AD">
        <w:rPr>
          <w:rFonts w:ascii="Arial" w:hAnsi="Arial" w:cs="Arial"/>
        </w:rPr>
        <w:tab/>
      </w:r>
      <w:r w:rsidRPr="000324AD">
        <w:rPr>
          <w:rFonts w:ascii="Arial" w:hAnsi="Arial" w:cs="Arial"/>
        </w:rPr>
        <w:tab/>
        <w:t xml:space="preserve">Bob &amp; Pam Walters </w:t>
      </w:r>
    </w:p>
    <w:p w14:paraId="2C31BEDB" w14:textId="77777777" w:rsidR="00CB6BCA" w:rsidRPr="000324AD" w:rsidRDefault="00CB6BCA" w:rsidP="00CB6BCA">
      <w:pPr>
        <w:rPr>
          <w:rFonts w:ascii="Arial" w:hAnsi="Arial" w:cs="Arial"/>
        </w:rPr>
      </w:pPr>
      <w:r w:rsidRPr="000324AD">
        <w:rPr>
          <w:rFonts w:ascii="Arial" w:hAnsi="Arial" w:cs="Arial"/>
        </w:rPr>
        <w:t>403 Shoemaker Dr.</w:t>
      </w:r>
      <w:r w:rsidRPr="000324AD">
        <w:rPr>
          <w:rFonts w:ascii="Arial" w:hAnsi="Arial" w:cs="Arial"/>
        </w:rPr>
        <w:tab/>
      </w:r>
      <w:r w:rsidRPr="000324AD">
        <w:rPr>
          <w:rFonts w:ascii="Arial" w:hAnsi="Arial" w:cs="Arial"/>
        </w:rPr>
        <w:tab/>
      </w:r>
      <w:r w:rsidRPr="000324AD">
        <w:rPr>
          <w:rFonts w:ascii="Arial" w:hAnsi="Arial" w:cs="Arial"/>
        </w:rPr>
        <w:tab/>
      </w:r>
      <w:r w:rsidRPr="000324AD">
        <w:rPr>
          <w:rFonts w:ascii="Arial" w:hAnsi="Arial" w:cs="Arial"/>
        </w:rPr>
        <w:tab/>
        <w:t>12281 Blue Springs Lane</w:t>
      </w:r>
    </w:p>
    <w:p w14:paraId="0B73917B" w14:textId="77777777" w:rsidR="00CB6BCA" w:rsidRPr="000324AD" w:rsidRDefault="00CB6BCA" w:rsidP="00CB6BCA">
      <w:pPr>
        <w:rPr>
          <w:rFonts w:ascii="Arial" w:hAnsi="Arial" w:cs="Arial"/>
        </w:rPr>
      </w:pPr>
      <w:r w:rsidRPr="000324AD">
        <w:rPr>
          <w:rFonts w:ascii="Arial" w:hAnsi="Arial" w:cs="Arial"/>
        </w:rPr>
        <w:t>Carmel, IN 46032</w:t>
      </w:r>
      <w:r w:rsidRPr="000324AD">
        <w:rPr>
          <w:rFonts w:ascii="Arial" w:hAnsi="Arial" w:cs="Arial"/>
        </w:rPr>
        <w:tab/>
      </w:r>
      <w:r w:rsidRPr="000324AD">
        <w:rPr>
          <w:rFonts w:ascii="Arial" w:hAnsi="Arial" w:cs="Arial"/>
        </w:rPr>
        <w:tab/>
      </w:r>
      <w:r w:rsidRPr="000324AD">
        <w:rPr>
          <w:rFonts w:ascii="Arial" w:hAnsi="Arial" w:cs="Arial"/>
        </w:rPr>
        <w:tab/>
      </w:r>
      <w:r w:rsidRPr="000324AD">
        <w:rPr>
          <w:rFonts w:ascii="Arial" w:hAnsi="Arial" w:cs="Arial"/>
        </w:rPr>
        <w:tab/>
        <w:t>Fishers, IN 46037</w:t>
      </w:r>
    </w:p>
    <w:p w14:paraId="6BA0DED1" w14:textId="77777777" w:rsidR="00CB6BCA" w:rsidRPr="000324AD" w:rsidRDefault="00CB6BCA" w:rsidP="00CB6BCA">
      <w:pPr>
        <w:rPr>
          <w:rFonts w:ascii="Arial" w:hAnsi="Arial" w:cs="Arial"/>
        </w:rPr>
      </w:pPr>
      <w:r w:rsidRPr="000324AD">
        <w:rPr>
          <w:rFonts w:ascii="Arial" w:hAnsi="Arial" w:cs="Arial"/>
        </w:rPr>
        <w:t>317-818-1487</w:t>
      </w:r>
      <w:r w:rsidRPr="000324AD">
        <w:rPr>
          <w:rFonts w:ascii="Arial" w:hAnsi="Arial" w:cs="Arial"/>
        </w:rPr>
        <w:tab/>
      </w:r>
      <w:r w:rsidRPr="000324AD">
        <w:rPr>
          <w:rFonts w:ascii="Arial" w:hAnsi="Arial" w:cs="Arial"/>
        </w:rPr>
        <w:tab/>
      </w:r>
      <w:r w:rsidRPr="000324AD">
        <w:rPr>
          <w:rFonts w:ascii="Arial" w:hAnsi="Arial" w:cs="Arial"/>
        </w:rPr>
        <w:tab/>
      </w:r>
      <w:r w:rsidRPr="000324AD">
        <w:rPr>
          <w:rFonts w:ascii="Arial" w:hAnsi="Arial" w:cs="Arial"/>
        </w:rPr>
        <w:tab/>
        <w:t>317-694-4141 / 317-727-7917</w:t>
      </w:r>
    </w:p>
    <w:p w14:paraId="4871FA53" w14:textId="7956B504" w:rsidR="007A630D" w:rsidRPr="00A14552" w:rsidRDefault="00CB6BCA" w:rsidP="00DD4628">
      <w:pPr>
        <w:rPr>
          <w:rFonts w:ascii="Times New Roman" w:hAnsi="Times New Roman" w:cs="Times New Roman"/>
        </w:rPr>
      </w:pPr>
      <w:r w:rsidRPr="000324AD">
        <w:rPr>
          <w:rFonts w:ascii="Arial" w:hAnsi="Arial" w:cs="Arial"/>
          <w:i/>
        </w:rPr>
        <w:t>Hear lecture at GeorgeBebawi.com</w:t>
      </w:r>
      <w:r w:rsidRPr="000324AD">
        <w:rPr>
          <w:rFonts w:ascii="Arial" w:hAnsi="Arial" w:cs="Arial"/>
        </w:rPr>
        <w:tab/>
        <w:t>rlwcom@aol.com</w:t>
      </w:r>
    </w:p>
    <w:sectPr w:rsidR="007A630D" w:rsidRPr="00A14552" w:rsidSect="007A630D">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02676" w14:textId="77777777" w:rsidR="00963E60" w:rsidRDefault="00963E60" w:rsidP="006B6855">
      <w:r>
        <w:separator/>
      </w:r>
    </w:p>
  </w:endnote>
  <w:endnote w:type="continuationSeparator" w:id="0">
    <w:p w14:paraId="5407B211" w14:textId="77777777" w:rsidR="00963E60" w:rsidRDefault="00963E60" w:rsidP="006B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258E7" w14:textId="77777777" w:rsidR="006B6855" w:rsidRDefault="006B6855" w:rsidP="00EA52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DFD7B1" w14:textId="77777777" w:rsidR="006B6855" w:rsidRDefault="006B6855" w:rsidP="006B68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9DF19" w14:textId="29D44EE5" w:rsidR="006B6855" w:rsidRDefault="00CB6BCA" w:rsidP="00CB6BCA">
    <w:pPr>
      <w:pStyle w:val="Footer"/>
      <w:ind w:right="360"/>
      <w:jc w:val="center"/>
    </w:pPr>
    <w:r w:rsidRPr="00172993">
      <w:rPr>
        <w:rFonts w:ascii="Times New Roman" w:hAnsi="Times New Roman" w:cs="Times New Roman"/>
        <w:i/>
        <w:sz w:val="22"/>
        <w:szCs w:val="22"/>
      </w:rPr>
      <w:t>East 91</w:t>
    </w:r>
    <w:r w:rsidRPr="00172993">
      <w:rPr>
        <w:rFonts w:ascii="Times New Roman" w:hAnsi="Times New Roman" w:cs="Times New Roman"/>
        <w:i/>
        <w:sz w:val="22"/>
        <w:szCs w:val="22"/>
        <w:vertAlign w:val="superscript"/>
      </w:rPr>
      <w:t>st</w:t>
    </w:r>
    <w:r w:rsidRPr="00172993">
      <w:rPr>
        <w:rFonts w:ascii="Times New Roman" w:hAnsi="Times New Roman" w:cs="Times New Roman"/>
        <w:i/>
        <w:sz w:val="22"/>
        <w:szCs w:val="22"/>
      </w:rPr>
      <w:t xml:space="preserve"> Street Christian Church / Indianapolis / 317-849-1261 / w</w:t>
    </w:r>
    <w:r>
      <w:rPr>
        <w:rFonts w:ascii="Times New Roman" w:hAnsi="Times New Roman" w:cs="Times New Roman"/>
        <w:i/>
        <w:sz w:val="22"/>
        <w:szCs w:val="22"/>
      </w:rPr>
      <w:t>w</w:t>
    </w:r>
    <w:r w:rsidRPr="00172993">
      <w:rPr>
        <w:rFonts w:ascii="Times New Roman" w:hAnsi="Times New Roman" w:cs="Times New Roman"/>
        <w:i/>
        <w:sz w:val="22"/>
        <w:szCs w:val="22"/>
      </w:rPr>
      <w:t>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489C6" w14:textId="77777777" w:rsidR="00963E60" w:rsidRDefault="00963E60" w:rsidP="006B6855">
      <w:r>
        <w:separator/>
      </w:r>
    </w:p>
  </w:footnote>
  <w:footnote w:type="continuationSeparator" w:id="0">
    <w:p w14:paraId="6CB10564" w14:textId="77777777" w:rsidR="00963E60" w:rsidRDefault="00963E60" w:rsidP="006B6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1E45D" w14:textId="16CBA3F8" w:rsidR="00CB6BCA" w:rsidRPr="00FF597A" w:rsidRDefault="00CB6BCA" w:rsidP="00CB6BCA">
    <w:pPr>
      <w:pStyle w:val="Header"/>
      <w:tabs>
        <w:tab w:val="left" w:pos="450"/>
        <w:tab w:val="right" w:pos="8640"/>
      </w:tabs>
      <w:jc w:val="right"/>
      <w:rPr>
        <w:rFonts w:ascii="Arial" w:hAnsi="Arial" w:cs="Arial"/>
        <w:i/>
      </w:rPr>
    </w:pPr>
    <w:r w:rsidRPr="00AF3512">
      <w:rPr>
        <w:rFonts w:ascii="Arial" w:hAnsi="Arial" w:cs="Arial"/>
        <w:i/>
        <w:iCs/>
      </w:rPr>
      <w:t>Wednesday @ E91 / Dr. Ge</w:t>
    </w:r>
    <w:r>
      <w:rPr>
        <w:rFonts w:ascii="Arial" w:hAnsi="Arial" w:cs="Arial"/>
        <w:i/>
        <w:iCs/>
      </w:rPr>
      <w:t>orge Bebawi / November 15</w:t>
    </w:r>
    <w:r w:rsidRPr="00AF3512">
      <w:rPr>
        <w:rFonts w:ascii="Arial" w:hAnsi="Arial" w:cs="Arial"/>
        <w:i/>
        <w:iCs/>
      </w:rPr>
      <w:t xml:space="preserve">, 2017 / Page </w:t>
    </w:r>
    <w:r w:rsidRPr="00AF3512">
      <w:rPr>
        <w:rStyle w:val="PageNumber"/>
        <w:rFonts w:ascii="Arial" w:hAnsi="Arial" w:cs="Arial"/>
        <w:i/>
      </w:rPr>
      <w:fldChar w:fldCharType="begin"/>
    </w:r>
    <w:r w:rsidRPr="00AF3512">
      <w:rPr>
        <w:rStyle w:val="PageNumber"/>
        <w:rFonts w:ascii="Arial" w:hAnsi="Arial" w:cs="Arial"/>
        <w:i/>
      </w:rPr>
      <w:instrText xml:space="preserve"> PAGE </w:instrText>
    </w:r>
    <w:r w:rsidRPr="00AF3512">
      <w:rPr>
        <w:rStyle w:val="PageNumber"/>
        <w:rFonts w:ascii="Arial" w:hAnsi="Arial" w:cs="Arial"/>
        <w:i/>
      </w:rPr>
      <w:fldChar w:fldCharType="separate"/>
    </w:r>
    <w:r w:rsidR="00D60123">
      <w:rPr>
        <w:rStyle w:val="PageNumber"/>
        <w:rFonts w:ascii="Arial" w:hAnsi="Arial" w:cs="Arial"/>
        <w:i/>
        <w:noProof/>
      </w:rPr>
      <w:t>8</w:t>
    </w:r>
    <w:r w:rsidRPr="00AF3512">
      <w:rPr>
        <w:rStyle w:val="PageNumber"/>
        <w:rFonts w:ascii="Arial" w:hAnsi="Arial" w:cs="Arial"/>
        <w:i/>
      </w:rPr>
      <w:fldChar w:fldCharType="end"/>
    </w:r>
  </w:p>
  <w:p w14:paraId="543C7E9F" w14:textId="77777777" w:rsidR="00CB6BCA" w:rsidRDefault="00CB6B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23BD2"/>
    <w:multiLevelType w:val="hybridMultilevel"/>
    <w:tmpl w:val="013CD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628"/>
    <w:rsid w:val="00200EE6"/>
    <w:rsid w:val="002C26B6"/>
    <w:rsid w:val="00310405"/>
    <w:rsid w:val="003D32A3"/>
    <w:rsid w:val="003E3B39"/>
    <w:rsid w:val="003F3816"/>
    <w:rsid w:val="004134D1"/>
    <w:rsid w:val="004D0CA2"/>
    <w:rsid w:val="00535879"/>
    <w:rsid w:val="005D34DF"/>
    <w:rsid w:val="006B6855"/>
    <w:rsid w:val="007358CE"/>
    <w:rsid w:val="007A630D"/>
    <w:rsid w:val="008C74AA"/>
    <w:rsid w:val="00940BA1"/>
    <w:rsid w:val="00963E60"/>
    <w:rsid w:val="00A14552"/>
    <w:rsid w:val="00A5434E"/>
    <w:rsid w:val="00C0762D"/>
    <w:rsid w:val="00C21D6C"/>
    <w:rsid w:val="00C82517"/>
    <w:rsid w:val="00CB6BCA"/>
    <w:rsid w:val="00CD3BB0"/>
    <w:rsid w:val="00D60123"/>
    <w:rsid w:val="00DD4628"/>
    <w:rsid w:val="00F25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3DCA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4628"/>
    <w:rPr>
      <w:rFonts w:ascii="Lucida Grande" w:hAnsi="Lucida Grande" w:cs="Lucida Grande"/>
      <w:sz w:val="18"/>
      <w:szCs w:val="18"/>
    </w:rPr>
  </w:style>
  <w:style w:type="paragraph" w:styleId="ListParagraph">
    <w:name w:val="List Paragraph"/>
    <w:basedOn w:val="Normal"/>
    <w:uiPriority w:val="34"/>
    <w:qFormat/>
    <w:rsid w:val="00310405"/>
    <w:pPr>
      <w:ind w:left="720"/>
      <w:contextualSpacing/>
    </w:pPr>
  </w:style>
  <w:style w:type="paragraph" w:styleId="Footer">
    <w:name w:val="footer"/>
    <w:basedOn w:val="Normal"/>
    <w:link w:val="FooterChar"/>
    <w:uiPriority w:val="99"/>
    <w:unhideWhenUsed/>
    <w:rsid w:val="006B6855"/>
    <w:pPr>
      <w:tabs>
        <w:tab w:val="center" w:pos="4320"/>
        <w:tab w:val="right" w:pos="8640"/>
      </w:tabs>
    </w:pPr>
  </w:style>
  <w:style w:type="character" w:customStyle="1" w:styleId="FooterChar">
    <w:name w:val="Footer Char"/>
    <w:basedOn w:val="DefaultParagraphFont"/>
    <w:link w:val="Footer"/>
    <w:uiPriority w:val="99"/>
    <w:rsid w:val="006B6855"/>
  </w:style>
  <w:style w:type="character" w:styleId="PageNumber">
    <w:name w:val="page number"/>
    <w:basedOn w:val="DefaultParagraphFont"/>
    <w:unhideWhenUsed/>
    <w:rsid w:val="006B6855"/>
  </w:style>
  <w:style w:type="paragraph" w:styleId="Header">
    <w:name w:val="header"/>
    <w:basedOn w:val="Normal"/>
    <w:link w:val="HeaderChar"/>
    <w:unhideWhenUsed/>
    <w:rsid w:val="00CB6BCA"/>
    <w:pPr>
      <w:tabs>
        <w:tab w:val="center" w:pos="4680"/>
        <w:tab w:val="right" w:pos="9360"/>
      </w:tabs>
    </w:pPr>
  </w:style>
  <w:style w:type="character" w:customStyle="1" w:styleId="HeaderChar">
    <w:name w:val="Header Char"/>
    <w:basedOn w:val="DefaultParagraphFont"/>
    <w:link w:val="Header"/>
    <w:rsid w:val="00CB6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4628"/>
    <w:rPr>
      <w:rFonts w:ascii="Lucida Grande" w:hAnsi="Lucida Grande" w:cs="Lucida Grande"/>
      <w:sz w:val="18"/>
      <w:szCs w:val="18"/>
    </w:rPr>
  </w:style>
  <w:style w:type="paragraph" w:styleId="ListParagraph">
    <w:name w:val="List Paragraph"/>
    <w:basedOn w:val="Normal"/>
    <w:uiPriority w:val="34"/>
    <w:qFormat/>
    <w:rsid w:val="00310405"/>
    <w:pPr>
      <w:ind w:left="720"/>
      <w:contextualSpacing/>
    </w:pPr>
  </w:style>
  <w:style w:type="paragraph" w:styleId="Footer">
    <w:name w:val="footer"/>
    <w:basedOn w:val="Normal"/>
    <w:link w:val="FooterChar"/>
    <w:uiPriority w:val="99"/>
    <w:unhideWhenUsed/>
    <w:rsid w:val="006B6855"/>
    <w:pPr>
      <w:tabs>
        <w:tab w:val="center" w:pos="4320"/>
        <w:tab w:val="right" w:pos="8640"/>
      </w:tabs>
    </w:pPr>
  </w:style>
  <w:style w:type="character" w:customStyle="1" w:styleId="FooterChar">
    <w:name w:val="Footer Char"/>
    <w:basedOn w:val="DefaultParagraphFont"/>
    <w:link w:val="Footer"/>
    <w:uiPriority w:val="99"/>
    <w:rsid w:val="006B6855"/>
  </w:style>
  <w:style w:type="character" w:styleId="PageNumber">
    <w:name w:val="page number"/>
    <w:basedOn w:val="DefaultParagraphFont"/>
    <w:unhideWhenUsed/>
    <w:rsid w:val="006B6855"/>
  </w:style>
  <w:style w:type="paragraph" w:styleId="Header">
    <w:name w:val="header"/>
    <w:basedOn w:val="Normal"/>
    <w:link w:val="HeaderChar"/>
    <w:unhideWhenUsed/>
    <w:rsid w:val="00CB6BCA"/>
    <w:pPr>
      <w:tabs>
        <w:tab w:val="center" w:pos="4680"/>
        <w:tab w:val="right" w:pos="9360"/>
      </w:tabs>
    </w:pPr>
  </w:style>
  <w:style w:type="character" w:customStyle="1" w:styleId="HeaderChar">
    <w:name w:val="Header Char"/>
    <w:basedOn w:val="DefaultParagraphFont"/>
    <w:link w:val="Header"/>
    <w:rsid w:val="00CB6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2656</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4</cp:revision>
  <dcterms:created xsi:type="dcterms:W3CDTF">2017-11-11T22:28:00Z</dcterms:created>
  <dcterms:modified xsi:type="dcterms:W3CDTF">2017-11-13T16:23:00Z</dcterms:modified>
</cp:coreProperties>
</file>